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55" w:rsidRPr="00842ECB" w:rsidRDefault="00A90B55" w:rsidP="00A90B55">
      <w:pPr>
        <w:jc w:val="center"/>
        <w:rPr>
          <w:b/>
        </w:rPr>
      </w:pPr>
      <w:r w:rsidRPr="00842ECB">
        <w:rPr>
          <w:b/>
        </w:rPr>
        <w:t>Аннотация</w:t>
      </w:r>
    </w:p>
    <w:p w:rsidR="00A90B55" w:rsidRPr="00D33216" w:rsidRDefault="00A90B55" w:rsidP="00A90B55">
      <w:pPr>
        <w:jc w:val="center"/>
        <w:rPr>
          <w:b/>
        </w:rPr>
      </w:pPr>
      <w:r>
        <w:rPr>
          <w:b/>
        </w:rPr>
        <w:t>к рабочей программе</w:t>
      </w:r>
      <w:r w:rsidRPr="00D33216">
        <w:rPr>
          <w:b/>
        </w:rPr>
        <w:t xml:space="preserve">  по л</w:t>
      </w:r>
      <w:r>
        <w:rPr>
          <w:b/>
        </w:rPr>
        <w:t>итературному чтению  1 класс</w:t>
      </w:r>
    </w:p>
    <w:p w:rsidR="00A90B55" w:rsidRDefault="00A90B55" w:rsidP="00A90B55">
      <w:pPr>
        <w:jc w:val="both"/>
      </w:pPr>
      <w:r>
        <w:t xml:space="preserve">     Рабочая программа по литературному чтению  разработана на основе:</w:t>
      </w:r>
    </w:p>
    <w:p w:rsidR="00A90B55" w:rsidRDefault="00A90B55" w:rsidP="00A90B55">
      <w:pPr>
        <w:numPr>
          <w:ilvl w:val="0"/>
          <w:numId w:val="1"/>
        </w:numPr>
        <w:jc w:val="both"/>
      </w:pPr>
      <w:r>
        <w:t>требований к результатам освоения основной образовательной программы НОО;</w:t>
      </w:r>
    </w:p>
    <w:p w:rsidR="00A90B55" w:rsidRDefault="00A90B55" w:rsidP="00A90B55">
      <w:pPr>
        <w:numPr>
          <w:ilvl w:val="0"/>
          <w:numId w:val="1"/>
        </w:numPr>
        <w:jc w:val="both"/>
      </w:pPr>
      <w:r>
        <w:t>программы формирования УУД;</w:t>
      </w:r>
    </w:p>
    <w:p w:rsidR="00A90B55" w:rsidRDefault="00A90B55" w:rsidP="00A90B55">
      <w:pPr>
        <w:numPr>
          <w:ilvl w:val="0"/>
          <w:numId w:val="1"/>
        </w:numPr>
        <w:jc w:val="both"/>
      </w:pPr>
      <w:r>
        <w:t>концепции «Перспективная начальная школа»;</w:t>
      </w:r>
    </w:p>
    <w:p w:rsidR="00A90B55" w:rsidRDefault="00A90B55" w:rsidP="00A90B55">
      <w:pPr>
        <w:numPr>
          <w:ilvl w:val="0"/>
          <w:numId w:val="1"/>
        </w:numPr>
        <w:jc w:val="both"/>
        <w:rPr>
          <w:b/>
        </w:rPr>
      </w:pPr>
      <w:r>
        <w:t xml:space="preserve">авторской программы по литературному чтению Н. А. </w:t>
      </w:r>
      <w:proofErr w:type="spellStart"/>
      <w:r>
        <w:t>Чураковой</w:t>
      </w:r>
      <w:proofErr w:type="spellEnd"/>
      <w:r>
        <w:t xml:space="preserve">, О. В. </w:t>
      </w:r>
      <w:proofErr w:type="spellStart"/>
      <w:r>
        <w:t>Малаховской</w:t>
      </w:r>
      <w:proofErr w:type="spellEnd"/>
      <w:r>
        <w:t>.</w:t>
      </w:r>
    </w:p>
    <w:p w:rsidR="00A90B55" w:rsidRDefault="00A90B55" w:rsidP="00A90B55">
      <w:pPr>
        <w:jc w:val="both"/>
      </w:pPr>
      <w:r>
        <w:rPr>
          <w:b/>
        </w:rPr>
        <w:t xml:space="preserve">     </w:t>
      </w:r>
      <w:r>
        <w:t xml:space="preserve">Литературное чтение –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ребёнка. Успешность изучения курса литературного чтения обеспечивает результативность </w:t>
      </w:r>
      <w:proofErr w:type="gramStart"/>
      <w:r>
        <w:t>обучения по</w:t>
      </w:r>
      <w:proofErr w:type="gramEnd"/>
      <w:r>
        <w:t xml:space="preserve"> другим предметам начальной школы.</w:t>
      </w:r>
    </w:p>
    <w:p w:rsidR="00A90B55" w:rsidRDefault="00A90B55" w:rsidP="00A90B55">
      <w:pPr>
        <w:jc w:val="both"/>
      </w:pPr>
      <w:r>
        <w:t xml:space="preserve">     Изучение курса литературного чтения направлено на достижение следующих </w:t>
      </w:r>
      <w:r w:rsidRPr="00EB5734">
        <w:rPr>
          <w:b/>
        </w:rPr>
        <w:t>целей:</w:t>
      </w:r>
    </w:p>
    <w:p w:rsidR="00A90B55" w:rsidRDefault="00A90B55" w:rsidP="00A90B55">
      <w:pPr>
        <w:numPr>
          <w:ilvl w:val="0"/>
          <w:numId w:val="2"/>
        </w:numPr>
        <w:jc w:val="both"/>
      </w:pPr>
      <w:r>
        <w:t>овладение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приобретение умения работать с разными видами информации;</w:t>
      </w:r>
    </w:p>
    <w:p w:rsidR="00A90B55" w:rsidRDefault="00A90B55" w:rsidP="00A90B55">
      <w:pPr>
        <w:numPr>
          <w:ilvl w:val="0"/>
          <w:numId w:val="2"/>
        </w:numPr>
        <w:jc w:val="both"/>
      </w:pPr>
      <w:r>
        <w:t>развитие художественно – 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 слова; овладение первоначальными навыками работы с учебными и научно – познавательными текстами;</w:t>
      </w:r>
    </w:p>
    <w:p w:rsidR="00A90B55" w:rsidRDefault="00A90B55" w:rsidP="00A90B55">
      <w:pPr>
        <w:numPr>
          <w:ilvl w:val="0"/>
          <w:numId w:val="2"/>
        </w:numPr>
        <w:jc w:val="both"/>
      </w:pPr>
      <w:r>
        <w:t xml:space="preserve"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уважение к культуре народов России и других стран. </w:t>
      </w:r>
    </w:p>
    <w:p w:rsidR="00A90B55" w:rsidRPr="00EB5734" w:rsidRDefault="00A90B55" w:rsidP="00A90B55">
      <w:pPr>
        <w:pStyle w:val="a4"/>
        <w:shd w:val="clear" w:color="auto" w:fill="auto"/>
        <w:spacing w:before="0" w:after="0" w:line="240" w:lineRule="auto"/>
        <w:ind w:left="20" w:right="20"/>
        <w:jc w:val="both"/>
      </w:pPr>
      <w:r>
        <w:t xml:space="preserve">     На изучение курса «Литературное чтение» в 1 классе отводится 40 часов (4 часа в неделю).</w:t>
      </w:r>
    </w:p>
    <w:p w:rsidR="00A90B55" w:rsidRDefault="00A90B55" w:rsidP="00A90B55">
      <w:pPr>
        <w:pStyle w:val="a4"/>
        <w:shd w:val="clear" w:color="auto" w:fill="auto"/>
        <w:spacing w:before="0" w:after="0" w:line="240" w:lineRule="auto"/>
        <w:ind w:left="20" w:right="20"/>
        <w:jc w:val="both"/>
        <w:rPr>
          <w:b/>
        </w:rPr>
      </w:pPr>
      <w:r>
        <w:rPr>
          <w:b/>
        </w:rPr>
        <w:t>Программу обеспечивают:</w:t>
      </w:r>
    </w:p>
    <w:p w:rsidR="00A90B55" w:rsidRDefault="00A90B55" w:rsidP="00A90B55">
      <w:pPr>
        <w:pStyle w:val="a4"/>
        <w:shd w:val="clear" w:color="auto" w:fill="auto"/>
        <w:spacing w:before="0" w:after="0" w:line="240" w:lineRule="auto"/>
        <w:ind w:left="20" w:right="20"/>
        <w:jc w:val="both"/>
      </w:pPr>
      <w:proofErr w:type="spellStart"/>
      <w:r>
        <w:t>Чуракова</w:t>
      </w:r>
      <w:proofErr w:type="spellEnd"/>
      <w:r>
        <w:t xml:space="preserve"> Н.А. Литературное чтение: Учебник. В 1 ч. Части. – М.: </w:t>
      </w:r>
      <w:proofErr w:type="spellStart"/>
      <w:r>
        <w:t>Академкнига</w:t>
      </w:r>
      <w:proofErr w:type="spellEnd"/>
      <w:r>
        <w:t>/Учебник.</w:t>
      </w:r>
    </w:p>
    <w:p w:rsidR="00A90B55" w:rsidRDefault="00A90B55" w:rsidP="00A90B55">
      <w:pPr>
        <w:pStyle w:val="a4"/>
        <w:shd w:val="clear" w:color="auto" w:fill="auto"/>
        <w:spacing w:before="0" w:after="0" w:line="240" w:lineRule="auto"/>
        <w:ind w:left="20" w:right="20"/>
        <w:jc w:val="both"/>
      </w:pPr>
      <w:proofErr w:type="spellStart"/>
      <w:r>
        <w:t>Малаховская</w:t>
      </w:r>
      <w:proofErr w:type="spellEnd"/>
      <w:r>
        <w:t xml:space="preserve"> О.В. Литературное чтение: Хрестоматия. Под ред. </w:t>
      </w:r>
      <w:proofErr w:type="spellStart"/>
      <w:r>
        <w:t>Чураковой</w:t>
      </w:r>
      <w:proofErr w:type="spellEnd"/>
      <w:r>
        <w:t xml:space="preserve"> Н.А. – М.: </w:t>
      </w:r>
      <w:proofErr w:type="spellStart"/>
      <w:r>
        <w:t>Академкнига</w:t>
      </w:r>
      <w:proofErr w:type="spellEnd"/>
      <w:r>
        <w:t>/Учебник.</w:t>
      </w:r>
    </w:p>
    <w:p w:rsidR="00A90B55" w:rsidRDefault="00A90B55" w:rsidP="00A90B55">
      <w:pPr>
        <w:pStyle w:val="a4"/>
        <w:shd w:val="clear" w:color="auto" w:fill="auto"/>
        <w:spacing w:before="0" w:after="0" w:line="240" w:lineRule="auto"/>
        <w:ind w:left="20" w:right="20"/>
        <w:jc w:val="both"/>
      </w:pPr>
      <w:proofErr w:type="spellStart"/>
      <w:r>
        <w:t>Малаховская</w:t>
      </w:r>
      <w:proofErr w:type="spellEnd"/>
      <w:r>
        <w:t xml:space="preserve"> О. В. Литературное чтение: Тетрадь для самостоятельной работы №1  М.: </w:t>
      </w:r>
      <w:proofErr w:type="spellStart"/>
      <w:r>
        <w:t>Академкнига</w:t>
      </w:r>
      <w:proofErr w:type="spellEnd"/>
      <w:r>
        <w:t>/Учебник.</w:t>
      </w:r>
    </w:p>
    <w:p w:rsidR="00A90B55" w:rsidRDefault="00A90B55" w:rsidP="00A90B55">
      <w:pPr>
        <w:pStyle w:val="a4"/>
        <w:shd w:val="clear" w:color="auto" w:fill="auto"/>
        <w:spacing w:before="0" w:after="0" w:line="240" w:lineRule="auto"/>
        <w:ind w:left="20" w:right="20"/>
        <w:jc w:val="both"/>
      </w:pPr>
      <w:proofErr w:type="spellStart"/>
      <w:r>
        <w:t>Борисенкова</w:t>
      </w:r>
      <w:proofErr w:type="spellEnd"/>
      <w:r>
        <w:t xml:space="preserve"> О.В., </w:t>
      </w:r>
      <w:proofErr w:type="spellStart"/>
      <w:r>
        <w:t>Чуракова</w:t>
      </w:r>
      <w:proofErr w:type="spellEnd"/>
      <w:r>
        <w:t xml:space="preserve"> Н.А., </w:t>
      </w:r>
      <w:proofErr w:type="spellStart"/>
      <w:r>
        <w:t>Малаховская</w:t>
      </w:r>
      <w:proofErr w:type="spellEnd"/>
      <w:r>
        <w:t xml:space="preserve"> О.В. Литературное чтение: Методическое пособие. – М.: </w:t>
      </w:r>
      <w:proofErr w:type="spellStart"/>
      <w:r>
        <w:t>Академкнига</w:t>
      </w:r>
      <w:proofErr w:type="spellEnd"/>
      <w:r>
        <w:t>/учебник.</w:t>
      </w:r>
    </w:p>
    <w:p w:rsidR="00BC1BFD" w:rsidRDefault="00BC1BFD"/>
    <w:sectPr w:rsidR="00BC1BFD" w:rsidSect="00BC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415"/>
    <w:multiLevelType w:val="hybridMultilevel"/>
    <w:tmpl w:val="B52A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1E401F"/>
    <w:multiLevelType w:val="hybridMultilevel"/>
    <w:tmpl w:val="2FD6A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90B55"/>
    <w:rsid w:val="00A90B55"/>
    <w:rsid w:val="00BC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A90B55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A90B55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link w:val="a4"/>
    <w:uiPriority w:val="99"/>
    <w:semiHidden/>
    <w:rsid w:val="00A90B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>Microsoft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2015-12-22T14:16:00Z</dcterms:created>
  <dcterms:modified xsi:type="dcterms:W3CDTF">2015-12-22T14:17:00Z</dcterms:modified>
</cp:coreProperties>
</file>