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D41" w:rsidRPr="00842ECB" w:rsidRDefault="00F92D41" w:rsidP="00F92D41">
      <w:pPr>
        <w:jc w:val="center"/>
        <w:rPr>
          <w:b/>
        </w:rPr>
      </w:pPr>
      <w:r w:rsidRPr="00842ECB">
        <w:rPr>
          <w:b/>
        </w:rPr>
        <w:t>Аннотация</w:t>
      </w:r>
    </w:p>
    <w:p w:rsidR="00F92D41" w:rsidRPr="00D33216" w:rsidRDefault="00F92D41" w:rsidP="00F92D41">
      <w:pPr>
        <w:jc w:val="center"/>
        <w:rPr>
          <w:b/>
        </w:rPr>
      </w:pPr>
      <w:r>
        <w:rPr>
          <w:b/>
        </w:rPr>
        <w:t xml:space="preserve">к </w:t>
      </w:r>
      <w:r w:rsidRPr="00D33216">
        <w:rPr>
          <w:b/>
        </w:rPr>
        <w:t>рабочей прог</w:t>
      </w:r>
      <w:r>
        <w:rPr>
          <w:b/>
        </w:rPr>
        <w:t>рамме  по окружающему миру 1</w:t>
      </w:r>
      <w:r w:rsidRPr="00D33216">
        <w:rPr>
          <w:b/>
        </w:rPr>
        <w:t xml:space="preserve"> класс</w:t>
      </w:r>
    </w:p>
    <w:p w:rsidR="00F92D41" w:rsidRDefault="00F92D41" w:rsidP="00F92D41">
      <w:pPr>
        <w:jc w:val="both"/>
      </w:pPr>
      <w:r>
        <w:t xml:space="preserve">       Рабочая программа по окружающему миру  разработана на основе:</w:t>
      </w:r>
    </w:p>
    <w:p w:rsidR="00F92D41" w:rsidRDefault="00F92D41" w:rsidP="00F92D41">
      <w:pPr>
        <w:numPr>
          <w:ilvl w:val="0"/>
          <w:numId w:val="1"/>
        </w:numPr>
        <w:jc w:val="both"/>
      </w:pPr>
      <w:r>
        <w:t>требований к результатам освоения основной образовательной программы НОО;</w:t>
      </w:r>
    </w:p>
    <w:p w:rsidR="00F92D41" w:rsidRDefault="00F92D41" w:rsidP="00F92D41">
      <w:pPr>
        <w:numPr>
          <w:ilvl w:val="0"/>
          <w:numId w:val="1"/>
        </w:numPr>
        <w:jc w:val="both"/>
      </w:pPr>
      <w:r>
        <w:t>программы формирования УУД;</w:t>
      </w:r>
    </w:p>
    <w:p w:rsidR="00F92D41" w:rsidRDefault="00F92D41" w:rsidP="00F92D41">
      <w:pPr>
        <w:numPr>
          <w:ilvl w:val="0"/>
          <w:numId w:val="1"/>
        </w:numPr>
        <w:jc w:val="both"/>
      </w:pPr>
      <w:r>
        <w:t>концепции «Перспективная начальная школа»;</w:t>
      </w:r>
    </w:p>
    <w:p w:rsidR="00F92D41" w:rsidRDefault="00F92D41" w:rsidP="00F92D41">
      <w:pPr>
        <w:numPr>
          <w:ilvl w:val="0"/>
          <w:numId w:val="1"/>
        </w:numPr>
        <w:jc w:val="both"/>
        <w:rPr>
          <w:b/>
        </w:rPr>
      </w:pPr>
      <w:r>
        <w:t xml:space="preserve">авторской программы по окружающему миру О. Н. Федотовой, Г. В. </w:t>
      </w:r>
      <w:proofErr w:type="spellStart"/>
      <w:r>
        <w:t>Трафимовой</w:t>
      </w:r>
      <w:proofErr w:type="spellEnd"/>
      <w:r>
        <w:t xml:space="preserve">,    Л. Г. </w:t>
      </w:r>
      <w:proofErr w:type="spellStart"/>
      <w:r>
        <w:t>Кудровой</w:t>
      </w:r>
      <w:proofErr w:type="spellEnd"/>
      <w:r>
        <w:t>;</w:t>
      </w:r>
    </w:p>
    <w:p w:rsidR="00F92D41" w:rsidRDefault="00F92D41" w:rsidP="00F92D41">
      <w:pPr>
        <w:jc w:val="both"/>
      </w:pPr>
      <w:r>
        <w:t xml:space="preserve">     </w:t>
      </w:r>
      <w:r>
        <w:rPr>
          <w:b/>
        </w:rPr>
        <w:t xml:space="preserve">Целью изучения курса </w:t>
      </w:r>
      <w:r>
        <w:t xml:space="preserve"> «Окружающий мир» в начальной школе – 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людьми, обществом и природой.</w:t>
      </w:r>
    </w:p>
    <w:p w:rsidR="00F92D41" w:rsidRPr="0010281D" w:rsidRDefault="00F92D41" w:rsidP="00F92D41">
      <w:pPr>
        <w:pStyle w:val="a4"/>
        <w:shd w:val="clear" w:color="auto" w:fill="auto"/>
        <w:spacing w:before="0" w:after="0" w:line="240" w:lineRule="auto"/>
        <w:ind w:left="20" w:right="20"/>
        <w:jc w:val="both"/>
      </w:pPr>
      <w:r w:rsidRPr="0010281D">
        <w:t xml:space="preserve">     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</w:t>
      </w:r>
    </w:p>
    <w:p w:rsidR="00F92D41" w:rsidRDefault="00F92D41" w:rsidP="00F92D41">
      <w:pPr>
        <w:pStyle w:val="a5"/>
        <w:spacing w:line="240" w:lineRule="auto"/>
        <w:jc w:val="both"/>
      </w:pPr>
      <w:r>
        <w:t xml:space="preserve">       Согласно учебному  плану образовательного  учреждения  всего на изучение курса «Окружающий мир»» в 1 классе начальной школы отводится  68 часов           (2 часа в неделю). </w:t>
      </w:r>
    </w:p>
    <w:p w:rsidR="00F92D41" w:rsidRPr="00A15F10" w:rsidRDefault="00F92D41" w:rsidP="00F92D41">
      <w:pPr>
        <w:pStyle w:val="a6"/>
        <w:ind w:left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 w:eastAsia="ru-RU" w:bidi="ar-SA"/>
        </w:rPr>
        <w:t>Программу обеспечивают:</w:t>
      </w:r>
    </w:p>
    <w:p w:rsidR="00F92D41" w:rsidRPr="00A15F10" w:rsidRDefault="00F92D41" w:rsidP="00F92D41">
      <w:pPr>
        <w:autoSpaceDE w:val="0"/>
        <w:autoSpaceDN w:val="0"/>
        <w:adjustRightInd w:val="0"/>
        <w:jc w:val="both"/>
      </w:pPr>
      <w:r>
        <w:t xml:space="preserve">Федотова О. Н., </w:t>
      </w:r>
      <w:proofErr w:type="spellStart"/>
      <w:r>
        <w:t>Трафимова</w:t>
      </w:r>
      <w:proofErr w:type="spellEnd"/>
      <w:r>
        <w:t xml:space="preserve"> Г. В., </w:t>
      </w:r>
      <w:proofErr w:type="spellStart"/>
      <w:r>
        <w:t>Трафимов</w:t>
      </w:r>
      <w:proofErr w:type="spellEnd"/>
      <w:r>
        <w:t xml:space="preserve"> С. А. Окружающий мир</w:t>
      </w:r>
      <w:proofErr w:type="gramStart"/>
      <w:r>
        <w:t xml:space="preserve"> </w:t>
      </w:r>
      <w:r w:rsidRPr="00A15F10">
        <w:t>:</w:t>
      </w:r>
      <w:proofErr w:type="gramEnd"/>
      <w:r w:rsidRPr="00A15F10">
        <w:t xml:space="preserve"> Учебник. В 2 ч. — М.:</w:t>
      </w:r>
      <w:r>
        <w:t xml:space="preserve"> </w:t>
      </w:r>
      <w:proofErr w:type="spellStart"/>
      <w:r>
        <w:t>Академкнига</w:t>
      </w:r>
      <w:proofErr w:type="spellEnd"/>
      <w:r>
        <w:t>/Учебник.</w:t>
      </w:r>
    </w:p>
    <w:p w:rsidR="00F92D41" w:rsidRPr="00A15F10" w:rsidRDefault="00F92D41" w:rsidP="00F92D41">
      <w:pPr>
        <w:autoSpaceDE w:val="0"/>
        <w:autoSpaceDN w:val="0"/>
        <w:adjustRightInd w:val="0"/>
        <w:jc w:val="both"/>
      </w:pPr>
      <w:r>
        <w:t xml:space="preserve">Федотова О. Н., </w:t>
      </w:r>
      <w:proofErr w:type="spellStart"/>
      <w:r>
        <w:t>Трафимова</w:t>
      </w:r>
      <w:proofErr w:type="spellEnd"/>
      <w:r>
        <w:t xml:space="preserve"> Г. В., </w:t>
      </w:r>
      <w:proofErr w:type="spellStart"/>
      <w:r>
        <w:t>Трафимов</w:t>
      </w:r>
      <w:proofErr w:type="spellEnd"/>
      <w:r>
        <w:t xml:space="preserve"> С. А.  Окружающий мир</w:t>
      </w:r>
      <w:r w:rsidRPr="00A15F10">
        <w:t xml:space="preserve">: </w:t>
      </w:r>
      <w:r>
        <w:t>Т</w:t>
      </w:r>
      <w:r w:rsidRPr="00A15F10">
        <w:t>етрадь для</w:t>
      </w:r>
      <w:r>
        <w:t xml:space="preserve"> самостоятельной работы </w:t>
      </w:r>
      <w:r w:rsidRPr="00A15F10">
        <w:t xml:space="preserve"> </w:t>
      </w:r>
      <w:r>
        <w:t xml:space="preserve">— М.: </w:t>
      </w:r>
      <w:proofErr w:type="spellStart"/>
      <w:r>
        <w:t>Академкнига</w:t>
      </w:r>
      <w:proofErr w:type="spellEnd"/>
      <w:r>
        <w:t>/Учебник.</w:t>
      </w:r>
    </w:p>
    <w:p w:rsidR="00F92D41" w:rsidRPr="00A15F10" w:rsidRDefault="00F92D41" w:rsidP="00F92D41">
      <w:pPr>
        <w:autoSpaceDE w:val="0"/>
        <w:autoSpaceDN w:val="0"/>
        <w:adjustRightInd w:val="0"/>
        <w:jc w:val="both"/>
      </w:pPr>
      <w:r>
        <w:t xml:space="preserve">Федотова О. Н., </w:t>
      </w:r>
      <w:proofErr w:type="spellStart"/>
      <w:r>
        <w:t>Трафимова</w:t>
      </w:r>
      <w:proofErr w:type="spellEnd"/>
      <w:r>
        <w:t xml:space="preserve"> Г. В., </w:t>
      </w:r>
      <w:proofErr w:type="spellStart"/>
      <w:r>
        <w:t>Трафимов</w:t>
      </w:r>
      <w:proofErr w:type="spellEnd"/>
      <w:r>
        <w:t xml:space="preserve"> С. А.</w:t>
      </w:r>
      <w:r w:rsidRPr="00EB1101">
        <w:t xml:space="preserve"> </w:t>
      </w:r>
      <w:r>
        <w:t>Окружающий мир</w:t>
      </w:r>
      <w:proofErr w:type="gramStart"/>
      <w:r>
        <w:t xml:space="preserve">. </w:t>
      </w:r>
      <w:r w:rsidRPr="00A15F10">
        <w:t xml:space="preserve">: </w:t>
      </w:r>
      <w:proofErr w:type="gramEnd"/>
      <w:r w:rsidRPr="00A15F10">
        <w:t xml:space="preserve">Методическое пособие. – М.: </w:t>
      </w:r>
      <w:proofErr w:type="spellStart"/>
      <w:r>
        <w:t>Академкнига</w:t>
      </w:r>
      <w:proofErr w:type="spellEnd"/>
      <w:r>
        <w:t>/Учебник.</w:t>
      </w:r>
    </w:p>
    <w:p w:rsidR="00F92D41" w:rsidRDefault="00F92D41" w:rsidP="00F92D41">
      <w:pPr>
        <w:jc w:val="both"/>
      </w:pPr>
      <w:r>
        <w:t xml:space="preserve">Федотова О. Н., </w:t>
      </w:r>
      <w:proofErr w:type="spellStart"/>
      <w:r>
        <w:t>Трафимова</w:t>
      </w:r>
      <w:proofErr w:type="spellEnd"/>
      <w:r>
        <w:t xml:space="preserve"> Г. В., </w:t>
      </w:r>
      <w:proofErr w:type="spellStart"/>
      <w:r>
        <w:t>Трафимов</w:t>
      </w:r>
      <w:proofErr w:type="spellEnd"/>
      <w:r>
        <w:t xml:space="preserve"> С. А.</w:t>
      </w:r>
      <w:r w:rsidRPr="00EB1101">
        <w:t xml:space="preserve"> </w:t>
      </w:r>
      <w:r>
        <w:t>Окружающий мир</w:t>
      </w:r>
      <w:proofErr w:type="gramStart"/>
      <w:r>
        <w:t xml:space="preserve">. </w:t>
      </w:r>
      <w:r w:rsidRPr="00A15F10">
        <w:t>:</w:t>
      </w:r>
      <w:r>
        <w:t xml:space="preserve"> </w:t>
      </w:r>
      <w:proofErr w:type="gramEnd"/>
      <w:r>
        <w:t xml:space="preserve">Хрестоматия.- </w:t>
      </w:r>
    </w:p>
    <w:p w:rsidR="00F92D41" w:rsidRDefault="00F92D41" w:rsidP="00F92D41">
      <w:pPr>
        <w:autoSpaceDE w:val="0"/>
        <w:autoSpaceDN w:val="0"/>
        <w:adjustRightInd w:val="0"/>
        <w:jc w:val="both"/>
      </w:pPr>
      <w:r w:rsidRPr="00A15F10">
        <w:t xml:space="preserve">М.: </w:t>
      </w:r>
      <w:proofErr w:type="spellStart"/>
      <w:r>
        <w:t>Академкнига</w:t>
      </w:r>
      <w:proofErr w:type="spellEnd"/>
      <w:r>
        <w:t>/Учебник.</w:t>
      </w:r>
    </w:p>
    <w:p w:rsidR="00BC1BFD" w:rsidRDefault="00BC1BFD"/>
    <w:sectPr w:rsidR="00BC1BFD" w:rsidSect="00BC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92D41"/>
    <w:rsid w:val="00BC1BFD"/>
    <w:rsid w:val="00F9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F92D41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F92D41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4"/>
    <w:uiPriority w:val="99"/>
    <w:semiHidden/>
    <w:rsid w:val="00F9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F92D41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F92D41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1343</Characters>
  <Application>Microsoft Office Word</Application>
  <DocSecurity>0</DocSecurity>
  <Lines>11</Lines>
  <Paragraphs>3</Paragraphs>
  <ScaleCrop>false</ScaleCrop>
  <Company>Microsoft</Company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2015-12-22T14:13:00Z</dcterms:created>
  <dcterms:modified xsi:type="dcterms:W3CDTF">2015-12-22T14:15:00Z</dcterms:modified>
</cp:coreProperties>
</file>