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316" w:rsidRPr="00562316" w:rsidRDefault="004511E7" w:rsidP="0056231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4550" cy="8362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24550" cy="8362950"/>
                    </a:xfrm>
                    <a:prstGeom prst="rect">
                      <a:avLst/>
                    </a:prstGeom>
                    <a:noFill/>
                    <a:ln w="9525">
                      <a:noFill/>
                      <a:miter lim="800000"/>
                      <a:headEnd/>
                      <a:tailEnd/>
                    </a:ln>
                  </pic:spPr>
                </pic:pic>
              </a:graphicData>
            </a:graphic>
          </wp:inline>
        </w:drawing>
      </w:r>
    </w:p>
    <w:p w:rsidR="004511E7" w:rsidRDefault="004511E7" w:rsidP="00562316">
      <w:pPr>
        <w:spacing w:after="0" w:line="240" w:lineRule="auto"/>
        <w:jc w:val="both"/>
        <w:rPr>
          <w:rFonts w:ascii="Times New Roman" w:hAnsi="Times New Roman" w:cs="Times New Roman"/>
          <w:b/>
          <w:sz w:val="24"/>
          <w:szCs w:val="24"/>
        </w:rPr>
      </w:pPr>
    </w:p>
    <w:p w:rsidR="004511E7" w:rsidRDefault="004511E7" w:rsidP="00562316">
      <w:pPr>
        <w:spacing w:after="0" w:line="240" w:lineRule="auto"/>
        <w:jc w:val="both"/>
        <w:rPr>
          <w:rFonts w:ascii="Times New Roman" w:hAnsi="Times New Roman" w:cs="Times New Roman"/>
          <w:b/>
          <w:sz w:val="24"/>
          <w:szCs w:val="24"/>
        </w:rPr>
      </w:pPr>
    </w:p>
    <w:p w:rsidR="004511E7" w:rsidRDefault="004511E7" w:rsidP="00562316">
      <w:pPr>
        <w:spacing w:after="0" w:line="240" w:lineRule="auto"/>
        <w:jc w:val="both"/>
        <w:rPr>
          <w:rFonts w:ascii="Times New Roman" w:hAnsi="Times New Roman" w:cs="Times New Roman"/>
          <w:b/>
          <w:sz w:val="24"/>
          <w:szCs w:val="24"/>
        </w:rPr>
      </w:pPr>
    </w:p>
    <w:p w:rsidR="004511E7" w:rsidRDefault="004511E7" w:rsidP="00562316">
      <w:pPr>
        <w:spacing w:after="0" w:line="240" w:lineRule="auto"/>
        <w:jc w:val="both"/>
        <w:rPr>
          <w:rFonts w:ascii="Times New Roman" w:hAnsi="Times New Roman" w:cs="Times New Roman"/>
          <w:b/>
          <w:sz w:val="24"/>
          <w:szCs w:val="24"/>
        </w:rPr>
      </w:pPr>
    </w:p>
    <w:p w:rsidR="004511E7" w:rsidRDefault="004511E7"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lastRenderedPageBreak/>
        <w:t xml:space="preserve">1 раздел </w:t>
      </w:r>
    </w:p>
    <w:p w:rsidR="00562316" w:rsidRPr="00562316" w:rsidRDefault="00562316" w:rsidP="00562316">
      <w:pPr>
        <w:spacing w:after="0" w:line="240" w:lineRule="auto"/>
        <w:jc w:val="both"/>
        <w:rPr>
          <w:rFonts w:ascii="Times New Roman" w:hAnsi="Times New Roman" w:cs="Times New Roman"/>
          <w:b/>
          <w:i/>
          <w:sz w:val="24"/>
          <w:szCs w:val="24"/>
        </w:rPr>
      </w:pPr>
    </w:p>
    <w:p w:rsidR="00562316" w:rsidRPr="00562316" w:rsidRDefault="00562316" w:rsidP="00562316">
      <w:pPr>
        <w:tabs>
          <w:tab w:val="left" w:pos="9180"/>
        </w:tabs>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(Целевой)</w:t>
      </w:r>
      <w:r w:rsidRPr="00562316">
        <w:rPr>
          <w:rFonts w:ascii="Times New Roman" w:hAnsi="Times New Roman" w:cs="Times New Roman"/>
          <w:b/>
          <w:i/>
          <w:sz w:val="24"/>
          <w:szCs w:val="24"/>
        </w:rPr>
        <w:tab/>
        <w:t>стр.</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1. Пояснительная записка…………………………………………..2-4</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2.Планируемые результаты освоения обучающимися ООП НОО…………………………………………………………………….4-33</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3.Система оценки достижения планируемых результатов освоения ООП НОО……………………………………………………………...34-51</w:t>
      </w: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 xml:space="preserve"> </w:t>
      </w: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2 раздел</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 xml:space="preserve"> (Содержательный)</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4. Программа формирования УУД у обучающихся на начальной ступени образования……………………………………………..52-62</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5.Программы отдельных учебных предметов, курсов и курсов внеурочной деятельности……………………………………….63-84</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 xml:space="preserve"> 6. Программа духовно-нравственного развития, воспитания обучающихся на ступени начального образования…………85-96</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7. Программа формирования экологической культуры, здорового и безопасного образа жизни……………………………………….97-103</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8. Программа коррекционной работы……………………….102-106</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sz w:val="24"/>
          <w:szCs w:val="24"/>
        </w:rPr>
        <w:t>3 раздел</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p>
    <w:p w:rsidR="00562316" w:rsidRPr="00562316" w:rsidRDefault="00562316" w:rsidP="00562316">
      <w:pPr>
        <w:spacing w:after="0" w:line="240" w:lineRule="auto"/>
        <w:jc w:val="both"/>
        <w:rPr>
          <w:rFonts w:ascii="Times New Roman" w:eastAsia="Times New Roman" w:hAnsi="Times New Roman" w:cs="Times New Roman"/>
          <w:sz w:val="24"/>
          <w:szCs w:val="24"/>
        </w:rPr>
      </w:pPr>
      <w:r w:rsidRPr="00562316">
        <w:rPr>
          <w:rFonts w:ascii="Times New Roman" w:hAnsi="Times New Roman" w:cs="Times New Roman"/>
          <w:b/>
          <w:sz w:val="24"/>
          <w:szCs w:val="24"/>
        </w:rPr>
        <w:t xml:space="preserve">Организационный) </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1. Учебный план начального общего образования……………107-114</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 План внеурочной деятельности……………………………….115-117</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3.Система условий реализации ООП НОО в соответствии с требованиями Стандарта..118-127</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2.Приложение к главе 1 (№1)………………………………………128-133</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center"/>
        <w:rPr>
          <w:rFonts w:ascii="Times New Roman" w:hAnsi="Times New Roman" w:cs="Times New Roman"/>
          <w:b/>
          <w:sz w:val="24"/>
          <w:szCs w:val="24"/>
        </w:rPr>
      </w:pPr>
      <w:r w:rsidRPr="00562316">
        <w:rPr>
          <w:rFonts w:ascii="Times New Roman" w:hAnsi="Times New Roman" w:cs="Times New Roman"/>
          <w:b/>
          <w:sz w:val="24"/>
          <w:szCs w:val="24"/>
        </w:rPr>
        <w:t>1.ПОЯСНИТЕЛЬНАЯ ЗАПИСКА</w:t>
      </w: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rPr>
        <w:tab/>
        <w:t xml:space="preserve">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F142E5" w:rsidRDefault="00562316" w:rsidP="00F142E5">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На основе Примерной основной образовательной программы начального общего образования разработана основная образовательная программа начального общего образования М</w:t>
      </w:r>
      <w:r w:rsidR="00F142E5">
        <w:rPr>
          <w:rFonts w:ascii="Times New Roman" w:hAnsi="Times New Roman" w:cs="Times New Roman"/>
          <w:sz w:val="24"/>
          <w:szCs w:val="24"/>
        </w:rPr>
        <w:t>АОУ «Чуртанская СОШ».</w:t>
      </w:r>
    </w:p>
    <w:p w:rsidR="00CC0746" w:rsidRDefault="00F142E5" w:rsidP="00CC07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2316" w:rsidRPr="00562316">
        <w:rPr>
          <w:rFonts w:ascii="Times New Roman" w:hAnsi="Times New Roman" w:cs="Times New Roman"/>
          <w:sz w:val="24"/>
          <w:szCs w:val="24"/>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w:t>
      </w:r>
    </w:p>
    <w:p w:rsidR="00562316" w:rsidRPr="00CC0746" w:rsidRDefault="00562316" w:rsidP="00CC074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u w:val="single"/>
        </w:rPr>
        <w:t xml:space="preserve">Начальная школа — особый этап в жизни ребёнка, связанный: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жизни и перспективы личностного и познавательного развития;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 изменением при этом самооценки ребёнка, которая приобретает черты адекватности и рефлексивности;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Учитываются также характерные для младшего школьного возраста (от 6,5 до 11 лет):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u w:val="single"/>
        </w:rPr>
        <w:t>центральные психологические новообразования</w:t>
      </w:r>
      <w:r w:rsidRPr="00562316">
        <w:rPr>
          <w:rFonts w:ascii="Times New Roman" w:hAnsi="Times New Roman" w:cs="Times New Roman"/>
          <w:sz w:val="24"/>
          <w:szCs w:val="24"/>
        </w:rPr>
        <w:t xml:space="preserve">, формируемые на данной ступени образования: словесно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u w:val="single"/>
        </w:rPr>
        <w:t xml:space="preserve">Целью реализации основной образовательной программы начального общего образования является </w:t>
      </w:r>
      <w:r w:rsidRPr="00562316">
        <w:rPr>
          <w:rFonts w:ascii="Times New Roman" w:hAnsi="Times New Roman" w:cs="Times New Roman"/>
          <w:sz w:val="24"/>
          <w:szCs w:val="24"/>
        </w:rPr>
        <w:t xml:space="preserve">обеспечение планируемых результатов по достижению выпускником начальной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общеобразовательной школы целевых установок, знаний, умений, навыков и компетенций, определяемых личностными, семейными, общественными, </w:t>
      </w:r>
      <w:r w:rsidRPr="00562316">
        <w:rPr>
          <w:rFonts w:ascii="Times New Roman" w:hAnsi="Times New Roman" w:cs="Times New Roman"/>
          <w:sz w:val="24"/>
          <w:szCs w:val="24"/>
        </w:rPr>
        <w:lastRenderedPageBreak/>
        <w:t xml:space="preserve">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u w:val="single"/>
        </w:rPr>
        <w:t>К числу планируемых результатов освоения основной образовательной программы отнесены</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u w:val="single"/>
        </w:rPr>
        <w:t>личностные результаты</w:t>
      </w:r>
      <w:r w:rsidRPr="00562316">
        <w:rPr>
          <w:rFonts w:ascii="Times New Roman" w:hAnsi="Times New Roman" w:cs="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u w:val="single"/>
        </w:rPr>
        <w:t>метапредметные результаты</w:t>
      </w:r>
      <w:r w:rsidRPr="00562316">
        <w:rPr>
          <w:rFonts w:ascii="Times New Roman"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u w:val="single"/>
        </w:rPr>
        <w:t>предметные результаты</w:t>
      </w:r>
      <w:r w:rsidRPr="00562316">
        <w:rPr>
          <w:rFonts w:ascii="Times New Roman"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Личностные результаты формируются за счёт реализации программ отдельных учебных предметов, 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действий, программ предметов.</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 основе реализации основной образовательной программы лежит системно деятельностный подход, который предполагает: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004B1B6C">
        <w:rPr>
          <w:rFonts w:ascii="Times New Roman" w:hAnsi="Times New Roman" w:cs="Times New Roman"/>
          <w:sz w:val="24"/>
          <w:szCs w:val="24"/>
        </w:rPr>
        <w:t xml:space="preserve"> обучающихся в МАОУ «Чуртанская</w:t>
      </w:r>
      <w:r w:rsidRPr="00562316">
        <w:rPr>
          <w:rFonts w:ascii="Times New Roman" w:hAnsi="Times New Roman" w:cs="Times New Roman"/>
          <w:sz w:val="24"/>
          <w:szCs w:val="24"/>
        </w:rPr>
        <w:t xml:space="preserve"> СОШ», реализующем основную образовательную программу;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Содержание основной образовательной программы начального общего образования формируется с учётом социокультурных особенностей и потребностей района, в котором осуществляется образовательный процесс.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rPr>
        <w:tab/>
        <w:t>Важнейшей частью основной образовательной программы  является учебный план образовательн</w:t>
      </w:r>
      <w:r w:rsidR="004B1B6C">
        <w:rPr>
          <w:rFonts w:ascii="Times New Roman" w:hAnsi="Times New Roman" w:cs="Times New Roman"/>
          <w:sz w:val="24"/>
          <w:szCs w:val="24"/>
        </w:rPr>
        <w:t>ого учреждения МАОУ «Чуртанская</w:t>
      </w:r>
      <w:r w:rsidRPr="00562316">
        <w:rPr>
          <w:rFonts w:ascii="Times New Roman" w:hAnsi="Times New Roman" w:cs="Times New Roman"/>
          <w:sz w:val="24"/>
          <w:szCs w:val="24"/>
        </w:rPr>
        <w:t xml:space="preserve"> СОШ»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w:t>
      </w:r>
      <w:r w:rsidR="004B1B6C">
        <w:rPr>
          <w:rFonts w:ascii="Times New Roman" w:hAnsi="Times New Roman" w:cs="Times New Roman"/>
          <w:sz w:val="24"/>
          <w:szCs w:val="24"/>
        </w:rPr>
        <w:t xml:space="preserve">ельность. Учебный план МАОУ «Чуртанская </w:t>
      </w:r>
      <w:r w:rsidRPr="00562316">
        <w:rPr>
          <w:rFonts w:ascii="Times New Roman" w:hAnsi="Times New Roman" w:cs="Times New Roman"/>
          <w:sz w:val="24"/>
          <w:szCs w:val="24"/>
        </w:rPr>
        <w:t>СОШ»  является ежегодно формируемым документом.</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Для развития потенциала обучающихся, прежде всего одарённых детей и детей с ограниченными возможностями здоровья,  разрабатывается с участием самих обучающихся и их родителей (законных представителей) индивидуальные учебные планы.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Учебная нагрузка и режим занятий обучающихся определяются в соответствии с действующими санитарными нормами.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Образовательная программа предусматривает: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организацию интеллектуальных и творческих соревнований, научно-технического творчества и проектно - исследовательской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использование в образовательном процессе современных образовательных технологий деятельностного типа;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возможность эффективной самостоятельной работы обучающихся при поддержке тьюторов и других педагогических  работников;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562316" w:rsidRPr="00562316" w:rsidRDefault="00562316" w:rsidP="00562316">
      <w:pPr>
        <w:spacing w:after="0" w:line="240" w:lineRule="auto"/>
        <w:ind w:firstLine="708"/>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 (Приложение 1)</w:t>
      </w: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lastRenderedPageBreak/>
        <w:t xml:space="preserve">2. ПЛАНИРУЕМЫЕ РЕЗУЛЬТАТЫ ОСВОЕНИЯ ОБУЧАЮЩИМИСЯ ОСНОВНОЙ ОБРАЗОВАТЕЛЬНОЙ ПРОГРАММЫ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являются  механизмом реализации требований </w:t>
      </w:r>
      <w:r w:rsidRPr="00562316">
        <w:rPr>
          <w:rFonts w:ascii="Times New Roman" w:hAnsi="Times New Roman" w:cs="Times New Roman"/>
          <w:sz w:val="24"/>
          <w:szCs w:val="24"/>
          <w:u w:val="single"/>
        </w:rPr>
        <w:t>Стандарта к результатам обучающихся</w:t>
      </w:r>
      <w:r w:rsidRPr="00562316">
        <w:rPr>
          <w:rFonts w:ascii="Times New Roman" w:hAnsi="Times New Roman" w:cs="Times New Roman"/>
          <w:sz w:val="24"/>
          <w:szCs w:val="24"/>
        </w:rPr>
        <w:t xml:space="preserve">, освоивших основную образовательную программу. </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2.1. Формирование универсальных учебных действий (личностные и метапредметные результаты)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всех без исключения предметов на ступени начального общего образования у выпускников будут  сформированы </w:t>
      </w:r>
      <w:r w:rsidRPr="00562316">
        <w:rPr>
          <w:rFonts w:ascii="Times New Roman" w:hAnsi="Times New Roman" w:cs="Times New Roman"/>
          <w:sz w:val="24"/>
          <w:szCs w:val="24"/>
          <w:u w:val="single"/>
        </w:rPr>
        <w:t>личностные, регулятивные, познава</w:t>
      </w:r>
      <w:r w:rsidRPr="00562316">
        <w:rPr>
          <w:rFonts w:ascii="Times New Roman" w:hAnsi="Times New Roman" w:cs="Times New Roman"/>
          <w:sz w:val="24"/>
          <w:szCs w:val="24"/>
          <w:u w:val="single"/>
        </w:rPr>
        <w:softHyphen/>
        <w:t>тельные и коммуникативные универсальные учебные действия как основа умения учиться.</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сфере </w:t>
      </w:r>
      <w:r w:rsidRPr="00562316">
        <w:rPr>
          <w:rFonts w:ascii="Times New Roman" w:hAnsi="Times New Roman" w:cs="Times New Roman"/>
          <w:b/>
          <w:sz w:val="24"/>
          <w:szCs w:val="24"/>
          <w:u w:val="single"/>
        </w:rPr>
        <w:t>личностных универсальных</w:t>
      </w:r>
      <w:r w:rsidRPr="00562316">
        <w:rPr>
          <w:rFonts w:ascii="Times New Roman" w:hAnsi="Times New Roman" w:cs="Times New Roman"/>
          <w:sz w:val="24"/>
          <w:szCs w:val="24"/>
          <w:u w:val="single"/>
        </w:rPr>
        <w:t xml:space="preserve"> </w:t>
      </w:r>
      <w:r w:rsidRPr="00562316">
        <w:rPr>
          <w:rFonts w:ascii="Times New Roman" w:hAnsi="Times New Roman" w:cs="Times New Roman"/>
          <w:sz w:val="24"/>
          <w:szCs w:val="24"/>
        </w:rPr>
        <w:t xml:space="preserve">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сфере </w:t>
      </w:r>
      <w:r w:rsidRPr="00562316">
        <w:rPr>
          <w:rFonts w:ascii="Times New Roman" w:hAnsi="Times New Roman" w:cs="Times New Roman"/>
          <w:b/>
          <w:sz w:val="24"/>
          <w:szCs w:val="24"/>
          <w:u w:val="single"/>
        </w:rPr>
        <w:t>регулятивных универсальных</w:t>
      </w:r>
      <w:r w:rsidRPr="00562316">
        <w:rPr>
          <w:rFonts w:ascii="Times New Roman" w:hAnsi="Times New Roman" w:cs="Times New Roman"/>
          <w:sz w:val="24"/>
          <w:szCs w:val="24"/>
          <w:u w:val="single"/>
        </w:rPr>
        <w:t xml:space="preserve"> учебных действий</w:t>
      </w:r>
      <w:r w:rsidRPr="00562316">
        <w:rPr>
          <w:rFonts w:ascii="Times New Roman" w:hAnsi="Times New Roman" w:cs="Times New Roman"/>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сфере </w:t>
      </w:r>
      <w:r w:rsidRPr="00562316">
        <w:rPr>
          <w:rFonts w:ascii="Times New Roman" w:hAnsi="Times New Roman" w:cs="Times New Roman"/>
          <w:b/>
          <w:sz w:val="24"/>
          <w:szCs w:val="24"/>
          <w:u w:val="single"/>
        </w:rPr>
        <w:t>познавательных универсальных</w:t>
      </w:r>
      <w:r w:rsidRPr="00562316">
        <w:rPr>
          <w:rFonts w:ascii="Times New Roman" w:hAnsi="Times New Roman" w:cs="Times New Roman"/>
          <w:sz w:val="24"/>
          <w:szCs w:val="24"/>
          <w:u w:val="single"/>
        </w:rPr>
        <w:t xml:space="preserve"> учебных действий</w:t>
      </w:r>
      <w:r w:rsidRPr="00562316">
        <w:rPr>
          <w:rFonts w:ascii="Times New Roman" w:hAnsi="Times New Roman" w:cs="Times New Roman"/>
          <w:sz w:val="24"/>
          <w:szCs w:val="24"/>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сфере </w:t>
      </w:r>
      <w:r w:rsidRPr="00562316">
        <w:rPr>
          <w:rFonts w:ascii="Times New Roman" w:hAnsi="Times New Roman" w:cs="Times New Roman"/>
          <w:b/>
          <w:sz w:val="24"/>
          <w:szCs w:val="24"/>
          <w:u w:val="single"/>
        </w:rPr>
        <w:t>коммуникативных универсальных</w:t>
      </w:r>
      <w:r w:rsidRPr="00562316">
        <w:rPr>
          <w:rFonts w:ascii="Times New Roman" w:hAnsi="Times New Roman" w:cs="Times New Roman"/>
          <w:sz w:val="24"/>
          <w:szCs w:val="24"/>
          <w:u w:val="single"/>
        </w:rPr>
        <w:t xml:space="preserve"> учебных действий</w:t>
      </w:r>
      <w:r w:rsidRPr="00562316">
        <w:rPr>
          <w:rFonts w:ascii="Times New Roman" w:hAnsi="Times New Roman" w:cs="Times New Roman"/>
          <w:sz w:val="24"/>
          <w:szCs w:val="24"/>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2.1.1. Личностные универсальные учебные действия у выпускника будут сформированы: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широкая мотивационная основа учебной деятельности, включающая социальные, учебно-познавательные и внешние мотивы;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учебно-познавательный интерес к новому учебному материалу и способам решения новой задачи;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способность к самооценке на основе критериев успешности учебной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w:t>
      </w:r>
      <w:r w:rsidRPr="00562316">
        <w:rPr>
          <w:rFonts w:ascii="Times New Roman" w:hAnsi="Times New Roman" w:cs="Times New Roman"/>
          <w:sz w:val="24"/>
          <w:szCs w:val="24"/>
        </w:rPr>
        <w:lastRenderedPageBreak/>
        <w:t xml:space="preserve">осознание ответственности человека за общее благополучие, осознание своей этнической принадлежности;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ориентация в нравственном содержании и смысле как собственных поступков, так и поступков окружающих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развитие этических чувств — стыда, вины, совести как регуляторов морального поведения;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эмпатия как понимание чувств других людей и сопереживание им;</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установка на здоровый образ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чувство прекрасного и эстетические чувства на основе знакомства с мировой и отечественной художественной культурой.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условия для формирования: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внутренней позиции обучающегося на уровне положи</w:t>
      </w:r>
      <w:r w:rsidRPr="00562316">
        <w:rPr>
          <w:rFonts w:ascii="Times New Roman" w:hAnsi="Times New Roman" w:cs="Times New Roman"/>
          <w:sz w:val="24"/>
          <w:szCs w:val="24"/>
        </w:rPr>
        <w:softHyphen/>
        <w:t>тельного отношения к образовательному учреждению, по</w:t>
      </w:r>
      <w:r w:rsidRPr="00562316">
        <w:rPr>
          <w:rFonts w:ascii="Times New Roman" w:hAnsi="Times New Roman" w:cs="Times New Roman"/>
          <w:sz w:val="24"/>
          <w:szCs w:val="24"/>
        </w:rPr>
        <w:softHyphen/>
        <w:t>нимания необходимости учения, выраженного в преоблада</w:t>
      </w:r>
      <w:r w:rsidRPr="00562316">
        <w:rPr>
          <w:rFonts w:ascii="Times New Roman" w:hAnsi="Times New Roman" w:cs="Times New Roman"/>
          <w:sz w:val="24"/>
          <w:szCs w:val="24"/>
        </w:rPr>
        <w:softHyphen/>
        <w:t>нии учебно</w:t>
      </w:r>
      <w:r w:rsidRPr="00562316">
        <w:rPr>
          <w:rFonts w:ascii="Times New Roman" w:hAnsi="Times New Roman" w:cs="Times New Roman"/>
          <w:sz w:val="24"/>
          <w:szCs w:val="24"/>
        </w:rPr>
        <w:softHyphen/>
        <w:t>-познавательных мотивов и предпочтении соци</w:t>
      </w:r>
      <w:r w:rsidRPr="00562316">
        <w:rPr>
          <w:rFonts w:ascii="Times New Roman" w:hAnsi="Times New Roman" w:cs="Times New Roman"/>
          <w:sz w:val="24"/>
          <w:szCs w:val="24"/>
        </w:rPr>
        <w:softHyphen/>
        <w:t xml:space="preserve">ального способа оценки знаний;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выраженной устойчивой учебно-</w:t>
      </w:r>
      <w:r w:rsidRPr="00562316">
        <w:rPr>
          <w:rFonts w:ascii="Times New Roman" w:hAnsi="Times New Roman" w:cs="Times New Roman"/>
          <w:sz w:val="24"/>
          <w:szCs w:val="24"/>
        </w:rPr>
        <w:softHyphen/>
        <w:t>познавательной мо</w:t>
      </w:r>
      <w:r w:rsidRPr="00562316">
        <w:rPr>
          <w:rFonts w:ascii="Times New Roman" w:hAnsi="Times New Roman" w:cs="Times New Roman"/>
          <w:sz w:val="24"/>
          <w:szCs w:val="24"/>
        </w:rPr>
        <w:softHyphen/>
        <w:t xml:space="preserve">тивации учения;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устойчивого учебно</w:t>
      </w:r>
      <w:r w:rsidRPr="00562316">
        <w:rPr>
          <w:rFonts w:ascii="Times New Roman" w:hAnsi="Times New Roman" w:cs="Times New Roman"/>
          <w:sz w:val="24"/>
          <w:szCs w:val="24"/>
        </w:rPr>
        <w:softHyphen/>
        <w:t>-познавательного интереса к но</w:t>
      </w:r>
      <w:r w:rsidRPr="00562316">
        <w:rPr>
          <w:rFonts w:ascii="Times New Roman" w:hAnsi="Times New Roman" w:cs="Times New Roman"/>
          <w:sz w:val="24"/>
          <w:szCs w:val="24"/>
        </w:rPr>
        <w:softHyphen/>
        <w:t xml:space="preserve">вым общим способам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адекватного понимания причин успешности /неуспеш</w:t>
      </w:r>
      <w:r w:rsidRPr="00562316">
        <w:rPr>
          <w:rFonts w:ascii="Times New Roman" w:hAnsi="Times New Roman" w:cs="Times New Roman"/>
          <w:sz w:val="24"/>
          <w:szCs w:val="24"/>
        </w:rPr>
        <w:softHyphen/>
        <w:t xml:space="preserve">ности учебной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положительной адекватной дифференцированной са</w:t>
      </w:r>
      <w:r w:rsidRPr="00562316">
        <w:rPr>
          <w:rFonts w:ascii="Times New Roman" w:hAnsi="Times New Roman" w:cs="Times New Roman"/>
          <w:sz w:val="24"/>
          <w:szCs w:val="24"/>
        </w:rPr>
        <w:softHyphen/>
        <w:t>мооценки на основе критерия успешности реализации со</w:t>
      </w:r>
      <w:r w:rsidRPr="00562316">
        <w:rPr>
          <w:rFonts w:ascii="Times New Roman" w:hAnsi="Times New Roman" w:cs="Times New Roman"/>
          <w:sz w:val="24"/>
          <w:szCs w:val="24"/>
        </w:rPr>
        <w:softHyphen/>
        <w:t xml:space="preserve">циальной роли «хорошего ученика»;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w:t>
      </w:r>
      <w:r w:rsidRPr="00562316">
        <w:rPr>
          <w:rFonts w:ascii="Times New Roman" w:hAnsi="Times New Roman" w:cs="Times New Roman"/>
          <w:sz w:val="24"/>
          <w:szCs w:val="24"/>
        </w:rPr>
        <w:softHyphen/>
        <w:t>та позиций партнёров в общении, ориентации на их мо</w:t>
      </w:r>
      <w:r w:rsidRPr="00562316">
        <w:rPr>
          <w:rFonts w:ascii="Times New Roman" w:hAnsi="Times New Roman" w:cs="Times New Roman"/>
          <w:sz w:val="24"/>
          <w:szCs w:val="24"/>
        </w:rPr>
        <w:softHyphen/>
        <w:t>тивы и чувства, устойчивое следование в поведении мо</w:t>
      </w:r>
      <w:r w:rsidRPr="00562316">
        <w:rPr>
          <w:rFonts w:ascii="Times New Roman" w:hAnsi="Times New Roman" w:cs="Times New Roman"/>
          <w:sz w:val="24"/>
          <w:szCs w:val="24"/>
        </w:rPr>
        <w:softHyphen/>
        <w:t xml:space="preserve">ральным нормам и этическим требованиям;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установки на здоровый образ жизни и реализации её в реальном поведении и поступках;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осознанных устойчивых эстетических предпочтений и ориентации на искусство как значимую сферу челове</w:t>
      </w:r>
      <w:r w:rsidRPr="00562316">
        <w:rPr>
          <w:rFonts w:ascii="Times New Roman" w:hAnsi="Times New Roman" w:cs="Times New Roman"/>
          <w:sz w:val="24"/>
          <w:szCs w:val="24"/>
        </w:rPr>
        <w:softHyphen/>
        <w:t xml:space="preserve">ческой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2.1.2. Регулятивные универсальные учебные действия.</w:t>
      </w: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принимать и сохранять учебную задачу;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учитывать выделенные учителем ориентиры действия в новом учебном материале в сотрудничестве с учителем;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учитывать установленные правила в планировании и контроле способа решения;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адекватно воспринимать предложения и оценку учителей, товарищей, родителей и других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способ и результат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одном и иностранном языках;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учебные действия в материализованной, гипермедийной, громкоречевой и умственной форме. </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 сотрудничестве с учителем ставить новые учебные задачи;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преобразовывать практическую задачу в познава</w:t>
      </w:r>
      <w:r w:rsidRPr="00562316">
        <w:rPr>
          <w:rFonts w:ascii="Times New Roman" w:hAnsi="Times New Roman" w:cs="Times New Roman"/>
          <w:sz w:val="24"/>
          <w:szCs w:val="24"/>
        </w:rPr>
        <w:softHyphen/>
        <w:t xml:space="preserve">тельную;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проявлять познавательную инициативу в учебном сотрудничестве;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 самостоятельно учитывать выделенные учителем ориентиры действия в новом учебном материале;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w:t>
      </w:r>
      <w:r w:rsidRPr="00562316">
        <w:rPr>
          <w:rFonts w:ascii="Times New Roman" w:hAnsi="Times New Roman" w:cs="Times New Roman"/>
          <w:sz w:val="24"/>
          <w:szCs w:val="24"/>
        </w:rPr>
        <w:softHyphen/>
        <w:t xml:space="preserve">ный контроль на уровне произвольного внимания;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562316" w:rsidRPr="00562316" w:rsidRDefault="00562316" w:rsidP="00562316">
      <w:pPr>
        <w:spacing w:after="0" w:line="240" w:lineRule="auto"/>
        <w:ind w:firstLine="708"/>
        <w:jc w:val="both"/>
        <w:rPr>
          <w:rFonts w:ascii="Times New Roman" w:hAnsi="Times New Roman" w:cs="Times New Roman"/>
          <w:i/>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2.1.3. Познавательные универсальные учебные действия </w:t>
      </w: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строить сообщения в устной и письменной форме;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ориентироваться на разнообразие способов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осуществлять анализ объектов с выделением существенных и несущественных признаков;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осуществлять синтез как составление целого из частей;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проводить сравнение, сериацию и классификацию по заданным критериям;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устанавливать причинно-следственные связи в изучаемом круге явлений;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строить рассуждения в форме связи простых суждений об объекте, его строении, свойствах и связях;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осуществлять подведение под понятие на основе распознавания объектов, выделения существенных признаков и их синтеза;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устанавливать аналогии;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владеть рядом общих приёмов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b/>
          <w:i/>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осуществлять расширенный поиск информации с ис</w:t>
      </w:r>
      <w:r w:rsidRPr="00562316">
        <w:rPr>
          <w:rFonts w:ascii="Times New Roman" w:hAnsi="Times New Roman" w:cs="Times New Roman"/>
          <w:sz w:val="24"/>
          <w:szCs w:val="24"/>
        </w:rPr>
        <w:softHyphen/>
        <w:t xml:space="preserve">пользованием ресурсов библиотек и сети Интернет;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записывать, фиксировать информацию об окружаю</w:t>
      </w:r>
      <w:r w:rsidRPr="00562316">
        <w:rPr>
          <w:rFonts w:ascii="Times New Roman" w:hAnsi="Times New Roman" w:cs="Times New Roman"/>
          <w:sz w:val="24"/>
          <w:szCs w:val="24"/>
        </w:rPr>
        <w:softHyphen/>
        <w:t xml:space="preserve">щем мире с помощью инструментов ИКТ;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создавать и преобразовывать модели и схемы для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осознанно и произвольно строить сообщения в устной и письменной форме;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осуществлять выбор наиболее эффективных способов решения задач в зависимости от конкретных условий;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осуществлять синтез как составление целого из час</w:t>
      </w:r>
      <w:r w:rsidRPr="00562316">
        <w:rPr>
          <w:rFonts w:ascii="Times New Roman" w:hAnsi="Times New Roman" w:cs="Times New Roman"/>
          <w:sz w:val="24"/>
          <w:szCs w:val="24"/>
        </w:rPr>
        <w:softHyphen/>
        <w:t>тей, самостоятельно достраивая и восполняя недостаю</w:t>
      </w:r>
      <w:r w:rsidRPr="00562316">
        <w:rPr>
          <w:rFonts w:ascii="Times New Roman" w:hAnsi="Times New Roman" w:cs="Times New Roman"/>
          <w:sz w:val="24"/>
          <w:szCs w:val="24"/>
        </w:rPr>
        <w:softHyphen/>
        <w:t xml:space="preserve">щие компоненты;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w:t>
      </w:r>
      <w:r w:rsidRPr="00562316">
        <w:rPr>
          <w:rFonts w:ascii="Times New Roman" w:hAnsi="Times New Roman" w:cs="Times New Roman"/>
          <w:sz w:val="24"/>
          <w:szCs w:val="24"/>
        </w:rPr>
        <w:softHyphen/>
        <w:t xml:space="preserve">занных логических операций;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строить логическое рассуждение, включающее уста</w:t>
      </w:r>
      <w:r w:rsidRPr="00562316">
        <w:rPr>
          <w:rFonts w:ascii="Times New Roman" w:hAnsi="Times New Roman" w:cs="Times New Roman"/>
          <w:sz w:val="24"/>
          <w:szCs w:val="24"/>
        </w:rPr>
        <w:softHyphen/>
        <w:t>новление причинно</w:t>
      </w:r>
      <w:r w:rsidRPr="00562316">
        <w:rPr>
          <w:rFonts w:ascii="Times New Roman" w:hAnsi="Times New Roman" w:cs="Times New Roman"/>
          <w:sz w:val="24"/>
          <w:szCs w:val="24"/>
        </w:rPr>
        <w:softHyphen/>
        <w:t xml:space="preserve">-следственных связей;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sz w:val="24"/>
          <w:szCs w:val="24"/>
        </w:rPr>
        <w:t>• произвольно и осознанно владеть общими приёмами решения задач</w:t>
      </w:r>
      <w:r w:rsidRPr="00562316">
        <w:rPr>
          <w:rFonts w:ascii="Times New Roman" w:hAnsi="Times New Roman" w:cs="Times New Roman"/>
          <w:i/>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i/>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2.1.4. Коммуникативные универсальные учебные действия </w:t>
      </w: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учитывать разные мнения и стремиться к координации различных позиций в сотрудничестве;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формулировать собственное мнение и позицию;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договариваться и приходить к общему решению в совместной деятельности, в том числе в ситуации столкновения интересов;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строить понятные для партнёра высказывания, учитывающие, что партнёр знает и видит, а что нет;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задавать вопросы;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контролировать действия партнёра;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речь для регуляции своего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jc w:val="both"/>
        <w:rPr>
          <w:rFonts w:ascii="Times New Roman" w:hAnsi="Times New Roman" w:cs="Times New Roman"/>
          <w:b/>
          <w:i/>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учитывать и координировать в сотрудничестве по</w:t>
      </w:r>
      <w:r w:rsidRPr="00562316">
        <w:rPr>
          <w:rFonts w:ascii="Times New Roman" w:hAnsi="Times New Roman" w:cs="Times New Roman"/>
          <w:sz w:val="24"/>
          <w:szCs w:val="24"/>
        </w:rPr>
        <w:softHyphen/>
        <w:t xml:space="preserve">зиции других людей, отличные от собственной;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учитывать разные мнения и интересы и обосновывать собственную позицию;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понимать относительность мнений и подходов к ре</w:t>
      </w:r>
      <w:r w:rsidRPr="00562316">
        <w:rPr>
          <w:rFonts w:ascii="Times New Roman" w:hAnsi="Times New Roman" w:cs="Times New Roman"/>
          <w:sz w:val="24"/>
          <w:szCs w:val="24"/>
        </w:rPr>
        <w:softHyphen/>
        <w:t xml:space="preserve">шению проблемы;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продуктивно содействовать разрешению конфликтов на основе учёта интересов и позиций всех участников;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 учётом целей коммуникации достаточно точно, последовательно и полно передавать партнёру необходи</w:t>
      </w:r>
      <w:r w:rsidRPr="00562316">
        <w:rPr>
          <w:rFonts w:ascii="Times New Roman" w:hAnsi="Times New Roman" w:cs="Times New Roman"/>
          <w:sz w:val="24"/>
          <w:szCs w:val="24"/>
        </w:rPr>
        <w:softHyphen/>
        <w:t xml:space="preserve">мую информацию как ориентир для построения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задавать вопросы, необходимые для организации собственной деятельности и сотрудничества с партнёром;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осуществлять взаимный контроль и оказывать в сотрудничестве необходимую взаимопомощь;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адекватно использовать речь для планирования и ре</w:t>
      </w:r>
      <w:r w:rsidRPr="00562316">
        <w:rPr>
          <w:rFonts w:ascii="Times New Roman" w:hAnsi="Times New Roman" w:cs="Times New Roman"/>
          <w:sz w:val="24"/>
          <w:szCs w:val="24"/>
        </w:rPr>
        <w:softHyphen/>
        <w:t>гуляции своей деятельности;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адекватно использовать речевые средства для эффек</w:t>
      </w:r>
      <w:r w:rsidRPr="00562316">
        <w:rPr>
          <w:rFonts w:ascii="Times New Roman" w:hAnsi="Times New Roman" w:cs="Times New Roman"/>
          <w:sz w:val="24"/>
          <w:szCs w:val="24"/>
        </w:rPr>
        <w:softHyphen/>
        <w:t xml:space="preserve">тивного решения разнообразных коммуникативных задач. </w:t>
      </w:r>
    </w:p>
    <w:p w:rsidR="00562316" w:rsidRPr="00562316" w:rsidRDefault="00562316" w:rsidP="00CC074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2.2. Чтение. Работа с текстом (метапредметные результаты)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всех без исключения учебных предметов на ступени начального общего образования выпускники приобретают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Выпускники получат возможность научиться самосто</w:t>
      </w:r>
      <w:r w:rsidRPr="00562316">
        <w:rPr>
          <w:rFonts w:ascii="Times New Roman" w:hAnsi="Times New Roman" w:cs="Times New Roman"/>
          <w:sz w:val="24"/>
          <w:szCs w:val="24"/>
        </w:rPr>
        <w:softHyphen/>
        <w:t>ятельно организовывать поиск информации. Они приобре</w:t>
      </w:r>
      <w:r w:rsidRPr="00562316">
        <w:rPr>
          <w:rFonts w:ascii="Times New Roman" w:hAnsi="Times New Roman" w:cs="Times New Roman"/>
          <w:sz w:val="24"/>
          <w:szCs w:val="24"/>
        </w:rPr>
        <w:softHyphen/>
        <w:t>тут первичный опыт критического отношения к получа</w:t>
      </w:r>
      <w:r w:rsidRPr="00562316">
        <w:rPr>
          <w:rFonts w:ascii="Times New Roman" w:hAnsi="Times New Roman" w:cs="Times New Roman"/>
          <w:sz w:val="24"/>
          <w:szCs w:val="24"/>
        </w:rPr>
        <w:softHyphen/>
        <w:t>емой информации, сопоставления её с информацией из дру</w:t>
      </w:r>
      <w:r w:rsidRPr="00562316">
        <w:rPr>
          <w:rFonts w:ascii="Times New Roman" w:hAnsi="Times New Roman" w:cs="Times New Roman"/>
          <w:sz w:val="24"/>
          <w:szCs w:val="24"/>
        </w:rPr>
        <w:softHyphen/>
        <w:t>гих источников и имеющимся жизненным опытом.</w:t>
      </w:r>
    </w:p>
    <w:p w:rsidR="00562316" w:rsidRPr="00562316" w:rsidRDefault="00562316" w:rsidP="00CC074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2.2.1. Работа с текстом: поиск информации и понимание прочитанного.</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u w:val="single"/>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находить в тексте конкретные сведения, факты, заданные в явном виде;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тему и главную мысль текста;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делить тексты на смысловые части, составлять план текста;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сравнивать между собой объекты, описанные в тексте, выделяя два-три существенных признака;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сколько примеров, доказывающих приведённое утверждение);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понимать текст, не только опираясь на содержащуюся в нём информацию, но и обращая внимание на жанр, структуру, выразительные средства текста;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562316" w:rsidRPr="0056231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ориентироваться в соответствующих возрасту словарях и справочниках.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формальные элементы текста (например, подзаголовки, сноски) для поиска нужной информации;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работать с несколькими источниками информации; </w:t>
      </w:r>
    </w:p>
    <w:p w:rsidR="00562316" w:rsidRPr="00562316" w:rsidRDefault="00562316" w:rsidP="00CC074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sz w:val="24"/>
          <w:szCs w:val="24"/>
        </w:rPr>
        <w:t>• сопоставлять информацию, полученную из нескольких источников</w:t>
      </w:r>
      <w:r w:rsidRPr="00562316">
        <w:rPr>
          <w:rFonts w:ascii="Times New Roman" w:hAnsi="Times New Roman" w:cs="Times New Roman"/>
          <w:i/>
          <w:sz w:val="24"/>
          <w:szCs w:val="24"/>
        </w:rPr>
        <w:t xml:space="preserve">. </w:t>
      </w:r>
    </w:p>
    <w:p w:rsidR="00562316" w:rsidRPr="00562316" w:rsidRDefault="00562316" w:rsidP="00CC074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2.2.2. Работа с текстом: преобразование и интерпретация информации.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пересказывать текст подробно и сжато, устно и письменно;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соотносить факты с общей идеей текста, устанавливать простые связи, не высказанные в тексте напрямую;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формулировать несложные выводы, основываясь на тексте; находить аргументы, подтверждающие вывод;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сопоставлять и обобщать содержащуюся в разных частях текста информацию; </w:t>
      </w:r>
    </w:p>
    <w:p w:rsidR="00562316" w:rsidRPr="0056231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составлять на основании текста небольшое монологическое высказывание, отвечая на поставленный вопрос.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делать выписки из прочитанных текстов с учётом цели их дальнейшего использования; </w:t>
      </w:r>
    </w:p>
    <w:p w:rsidR="00562316" w:rsidRPr="00562316" w:rsidRDefault="00562316" w:rsidP="00CC074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sz w:val="24"/>
          <w:szCs w:val="24"/>
        </w:rPr>
        <w:t>• составлять небольшие письменные аннотации к тексту, отзывы о прочитанном</w:t>
      </w:r>
      <w:r w:rsidRPr="00562316">
        <w:rPr>
          <w:rFonts w:ascii="Times New Roman" w:hAnsi="Times New Roman" w:cs="Times New Roman"/>
          <w:i/>
          <w:sz w:val="24"/>
          <w:szCs w:val="24"/>
        </w:rPr>
        <w:t xml:space="preserve">.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2.2.3. Работа с текстом: оценка информации.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b/>
          <w:sz w:val="24"/>
          <w:szCs w:val="24"/>
        </w:rPr>
        <w:t xml:space="preserve"> </w:t>
      </w: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высказывать оценочные суждения и свою точку зрения о прочитанном тексте;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оценивать содержание, языковые особенности и структуру текста; определять место и роль иллюстративного ряда в тексте;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562316" w:rsidRPr="0056231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участвовать в учебном диалоге при обсуждении прочитанного или прослушанного текста.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сопоставлять различные точки зрения;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соотносить позицию автора с собственной точкой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зрения; </w:t>
      </w:r>
    </w:p>
    <w:p w:rsidR="00562316" w:rsidRPr="0056231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 процессе работы с одним или несколькими источ</w:t>
      </w:r>
      <w:r w:rsidRPr="00562316">
        <w:rPr>
          <w:rFonts w:ascii="Times New Roman" w:hAnsi="Times New Roman" w:cs="Times New Roman"/>
          <w:sz w:val="24"/>
          <w:szCs w:val="24"/>
        </w:rPr>
        <w:softHyphen/>
        <w:t>никами выявлять достоверную (противоречивую) инфор</w:t>
      </w:r>
      <w:r w:rsidRPr="00562316">
        <w:rPr>
          <w:rFonts w:ascii="Times New Roman" w:hAnsi="Times New Roman" w:cs="Times New Roman"/>
          <w:sz w:val="24"/>
          <w:szCs w:val="24"/>
        </w:rPr>
        <w:softHyphen/>
        <w:t xml:space="preserve">мацию. </w:t>
      </w:r>
    </w:p>
    <w:p w:rsidR="00562316" w:rsidRPr="00562316"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sz w:val="24"/>
          <w:szCs w:val="24"/>
        </w:rPr>
        <w:t>2.3. Формирование ИКТ-компетентности обучающихся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i/>
          <w:iCs/>
          <w:sz w:val="24"/>
          <w:szCs w:val="24"/>
        </w:rPr>
        <w:t>(метапредметные результаты)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В результате изучения </w:t>
      </w:r>
      <w:r w:rsidRPr="00562316">
        <w:rPr>
          <w:rStyle w:val="Zag11"/>
          <w:rFonts w:ascii="Times New Roman" w:eastAsia="@Arial Unicode MS" w:hAnsi="Times New Roman" w:cs="Times New Roman"/>
          <w:b/>
          <w:bCs/>
          <w:sz w:val="24"/>
          <w:szCs w:val="24"/>
        </w:rPr>
        <w:t xml:space="preserve">всех без исключения предметов </w:t>
      </w:r>
      <w:r w:rsidRPr="00562316">
        <w:rPr>
          <w:rStyle w:val="Zag11"/>
          <w:rFonts w:ascii="Times New Roman" w:eastAsia="@Arial Unicode MS" w:hAnsi="Times New Roman" w:cs="Times New Roman"/>
          <w:sz w:val="24"/>
          <w:szCs w:val="24"/>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приобртают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Выпускник научится: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lastRenderedPageBreak/>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·организовывать систему папок для хранения собственной информации в компьютере.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-·вводить информацию в компьютер с использованием различных технических средств (фото</w:t>
      </w:r>
      <w:r w:rsidRPr="00562316">
        <w:rPr>
          <w:rStyle w:val="Zag11"/>
          <w:rFonts w:ascii="Times New Roman" w:eastAsia="@Arial Unicode MS" w:hAnsi="Times New Roman" w:cs="Times New Roman"/>
          <w:color w:val="000000"/>
          <w:sz w:val="24"/>
          <w:szCs w:val="24"/>
        </w:rPr>
        <w:noBreakHyphen/>
        <w:t xml:space="preserve"> и видеокамеры, микрофона и т. д.), сохранять полученную информацию;</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·рисовать изображения на графическом планшете;</w:t>
      </w:r>
    </w:p>
    <w:p w:rsidR="00562316" w:rsidRPr="00CC074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·сканировать рисунки и тексты.</w:t>
      </w:r>
    </w:p>
    <w:p w:rsidR="00562316" w:rsidRPr="0056231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Выпускник получит возможность научиться:</w:t>
      </w:r>
    </w:p>
    <w:p w:rsidR="00562316" w:rsidRPr="00CC074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w:t>
      </w:r>
      <w:r w:rsidRPr="00562316">
        <w:rPr>
          <w:rStyle w:val="Zag11"/>
          <w:rFonts w:ascii="Times New Roman" w:eastAsia="@Arial Unicode MS" w:hAnsi="Times New Roman" w:cs="Times New Roman"/>
          <w:sz w:val="24"/>
          <w:szCs w:val="24"/>
        </w:rPr>
        <w:t>использовать программу распознавания сканированного текста на русском языке.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Выпускник научится: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562316">
        <w:rPr>
          <w:rStyle w:val="Zag11"/>
          <w:rFonts w:ascii="Times New Roman" w:eastAsia="@Arial Unicode MS" w:hAnsi="Times New Roman" w:cs="Times New Roman"/>
          <w:color w:val="000000"/>
          <w:sz w:val="24"/>
          <w:szCs w:val="24"/>
        </w:rPr>
        <w:noBreakHyphen/>
        <w:t xml:space="preserve"> и аудиозаписей, фотоизображений;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·заполнять учебные базы данных.</w:t>
      </w:r>
    </w:p>
    <w:p w:rsidR="00562316" w:rsidRPr="0056231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Cs/>
          <w:sz w:val="24"/>
          <w:szCs w:val="24"/>
        </w:rPr>
        <w:t>Выпускник получит возможность научиться:</w:t>
      </w:r>
    </w:p>
    <w:p w:rsidR="00562316" w:rsidRPr="00CC074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w:t>
      </w:r>
      <w:r w:rsidRPr="00562316">
        <w:rPr>
          <w:rStyle w:val="Zag11"/>
          <w:rFonts w:ascii="Times New Roman" w:eastAsia="@Arial Unicode MS" w:hAnsi="Times New Roman" w:cs="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Выпускник научится: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·создавать текстовые сообщения с использованием средств ИКТ: редактировать, оформлять и сохранять их;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·создавать сообщения в виде аудио</w:t>
      </w:r>
      <w:r w:rsidRPr="00562316">
        <w:rPr>
          <w:rStyle w:val="Zag11"/>
          <w:rFonts w:ascii="Times New Roman" w:eastAsia="@Arial Unicode MS" w:hAnsi="Times New Roman" w:cs="Times New Roman"/>
          <w:color w:val="000000"/>
          <w:sz w:val="24"/>
          <w:szCs w:val="24"/>
        </w:rPr>
        <w:noBreakHyphen/>
        <w:t xml:space="preserve"> и видеофрагментов или цепочки экранов с использованием иллюстраций, видеоизображения, звука, текста;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·создавать диаграммы, планы территории и пр.;</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·размещать сообщение в информационной образовательной среде образовательного учреждения;</w:t>
      </w:r>
    </w:p>
    <w:p w:rsidR="00562316" w:rsidRPr="00CC074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62316" w:rsidRPr="0056231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Выпускник получит возможность научиться:</w:t>
      </w:r>
    </w:p>
    <w:p w:rsidR="00562316" w:rsidRPr="00562316" w:rsidRDefault="00562316" w:rsidP="00562316">
      <w:pPr>
        <w:spacing w:after="0" w:line="240" w:lineRule="auto"/>
        <w:jc w:val="both"/>
        <w:rPr>
          <w:rStyle w:val="Zag11"/>
          <w:rFonts w:ascii="Times New Roman" w:eastAsia="@Arial Unicode MS" w:hAnsi="Times New Roman" w:cs="Times New Roman"/>
          <w:iCs/>
          <w:color w:val="000000"/>
          <w:sz w:val="24"/>
          <w:szCs w:val="24"/>
        </w:rPr>
      </w:pPr>
      <w:r w:rsidRPr="00562316">
        <w:rPr>
          <w:rStyle w:val="Zag11"/>
          <w:rFonts w:ascii="Times New Roman" w:eastAsia="@Arial Unicode MS" w:hAnsi="Times New Roman" w:cs="Times New Roman"/>
          <w:color w:val="000000"/>
          <w:sz w:val="24"/>
          <w:szCs w:val="24"/>
        </w:rPr>
        <w:t>·</w:t>
      </w:r>
      <w:r w:rsidRPr="00562316">
        <w:rPr>
          <w:rStyle w:val="Zag11"/>
          <w:rFonts w:ascii="Times New Roman" w:eastAsia="@Arial Unicode MS" w:hAnsi="Times New Roman" w:cs="Times New Roman"/>
          <w:iCs/>
          <w:color w:val="000000"/>
          <w:sz w:val="24"/>
          <w:szCs w:val="24"/>
        </w:rPr>
        <w:t>представлять данные;</w:t>
      </w:r>
    </w:p>
    <w:p w:rsidR="00562316" w:rsidRPr="00CC074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w:t>
      </w:r>
      <w:r w:rsidRPr="00562316">
        <w:rPr>
          <w:rStyle w:val="Zag11"/>
          <w:rFonts w:ascii="Times New Roman" w:eastAsia="@Arial Unicode MS" w:hAnsi="Times New Roman" w:cs="Times New Roman"/>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Выпускник научится: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·создавать движущиеся модели и управлять ими в компьютерно управляемых средах;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62316" w:rsidRPr="00CC074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·планировать несложные исследования объектов и процессов внешнего мира.</w:t>
      </w:r>
    </w:p>
    <w:p w:rsidR="00562316" w:rsidRPr="0056231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Выпускник получит возможность научиться:</w:t>
      </w:r>
    </w:p>
    <w:p w:rsidR="00562316" w:rsidRPr="00562316" w:rsidRDefault="00562316" w:rsidP="00562316">
      <w:pPr>
        <w:spacing w:after="0" w:line="240" w:lineRule="auto"/>
        <w:jc w:val="both"/>
        <w:rPr>
          <w:rStyle w:val="Zag11"/>
          <w:rFonts w:ascii="Times New Roman" w:eastAsia="@Arial Unicode MS" w:hAnsi="Times New Roman" w:cs="Times New Roman"/>
          <w:iCs/>
          <w:color w:val="000000"/>
          <w:sz w:val="24"/>
          <w:szCs w:val="24"/>
        </w:rPr>
      </w:pPr>
      <w:r w:rsidRPr="00562316">
        <w:rPr>
          <w:rStyle w:val="Zag11"/>
          <w:rFonts w:ascii="Times New Roman" w:eastAsia="@Arial Unicode MS" w:hAnsi="Times New Roman" w:cs="Times New Roman"/>
          <w:color w:val="000000"/>
          <w:sz w:val="24"/>
          <w:szCs w:val="24"/>
        </w:rPr>
        <w:t>·</w:t>
      </w:r>
      <w:r w:rsidRPr="00562316">
        <w:rPr>
          <w:rStyle w:val="Zag11"/>
          <w:rFonts w:ascii="Times New Roman" w:eastAsia="@Arial Unicode MS" w:hAnsi="Times New Roman" w:cs="Times New Roman"/>
          <w:iCs/>
          <w:color w:val="000000"/>
          <w:sz w:val="24"/>
          <w:szCs w:val="24"/>
        </w:rPr>
        <w:t>проектировать несложные объекты и процессы реального мира, своей собственной деятельности и деятельности группы;</w:t>
      </w:r>
    </w:p>
    <w:p w:rsidR="00562316" w:rsidRPr="00CC074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w:t>
      </w:r>
      <w:r w:rsidRPr="00562316">
        <w:rPr>
          <w:rStyle w:val="Zag11"/>
          <w:rFonts w:ascii="Times New Roman" w:eastAsia="@Arial Unicode MS" w:hAnsi="Times New Roman" w:cs="Times New Roman"/>
          <w:iCs/>
          <w:sz w:val="24"/>
          <w:szCs w:val="24"/>
        </w:rPr>
        <w:t>моделировать объекты и процессы реального мира.</w:t>
      </w:r>
    </w:p>
    <w:p w:rsidR="00562316" w:rsidRPr="00562316" w:rsidRDefault="00562316" w:rsidP="00562316">
      <w:pPr>
        <w:spacing w:after="0" w:line="240" w:lineRule="auto"/>
        <w:ind w:firstLine="708"/>
        <w:jc w:val="both"/>
        <w:rPr>
          <w:rFonts w:ascii="Times New Roman" w:eastAsia="Times New Roman" w:hAnsi="Times New Roman" w:cs="Times New Roman"/>
          <w:b/>
          <w:sz w:val="24"/>
          <w:szCs w:val="24"/>
        </w:rPr>
      </w:pPr>
      <w:r w:rsidRPr="00562316">
        <w:rPr>
          <w:rFonts w:ascii="Times New Roman" w:hAnsi="Times New Roman" w:cs="Times New Roman"/>
          <w:b/>
          <w:sz w:val="24"/>
          <w:szCs w:val="24"/>
        </w:rPr>
        <w:t xml:space="preserve">2.4. Русский язык. Родной язык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курса русского языка и родного языка обучающиеся на ступени начального общего образования учатся осознавать язык как основное средство человеческого общения и явление национальной культуры, у них  формируется  позитивное эмоциональноценностное отношение к русскому и родному языку, стремление к его грамотному использованию, русский язык и родной язык является для учеников основой всего процесса обучения, средством развития их мышления, воображения, интеллектуальных и творческих способностей.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Выпускник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научится осознавать безошибочное письмо как одно из проявлений собственного уровня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r w:rsidRPr="00562316">
        <w:rPr>
          <w:rFonts w:ascii="Times New Roman" w:hAnsi="Times New Roman" w:cs="Times New Roman"/>
          <w:sz w:val="24"/>
          <w:szCs w:val="24"/>
        </w:rPr>
        <w:lastRenderedPageBreak/>
        <w:t xml:space="preserve">общеучебных, логических и познавательных (символико-моделирующих) универсальных учебных действий с языковыми единицами.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2.4.1. Содержательная линия «Система языка»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Раздел «Фонетика и графика»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звуки и буквы;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знать последовательность букв в русском и родном алфавитах, пользоваться алфавитом для упорядочивания слов и поиска нужной информации.</w:t>
      </w:r>
    </w:p>
    <w:p w:rsidR="00562316" w:rsidRPr="00562316" w:rsidRDefault="00562316" w:rsidP="00CC074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b/>
          <w:i/>
          <w:sz w:val="24"/>
          <w:szCs w:val="24"/>
        </w:rPr>
        <w:t>Выпускник получит возможность научиться</w:t>
      </w:r>
      <w:r w:rsidRPr="00562316">
        <w:rPr>
          <w:rFonts w:ascii="Times New Roman" w:hAnsi="Times New Roman" w:cs="Times New Roman"/>
          <w:i/>
          <w:sz w:val="24"/>
          <w:szCs w:val="24"/>
        </w:rPr>
        <w:t xml:space="preserve"> проводить фонетико</w:t>
      </w:r>
      <w:r w:rsidRPr="00562316">
        <w:rPr>
          <w:rFonts w:ascii="Times New Roman" w:hAnsi="Times New Roman" w:cs="Times New Roman"/>
          <w:i/>
          <w:sz w:val="24"/>
          <w:szCs w:val="24"/>
        </w:rPr>
        <w:softHyphen/>
        <w:t>-графический (звуко</w:t>
      </w:r>
      <w:r w:rsidRPr="00562316">
        <w:rPr>
          <w:rFonts w:ascii="Times New Roman" w:hAnsi="Times New Roman" w:cs="Times New Roman"/>
          <w:i/>
          <w:sz w:val="24"/>
          <w:szCs w:val="24"/>
        </w:rPr>
        <w:softHyphen/>
        <w:t>буквенный) разбор слова са</w:t>
      </w:r>
      <w:r w:rsidRPr="00562316">
        <w:rPr>
          <w:rFonts w:ascii="Times New Roman" w:hAnsi="Times New Roman" w:cs="Times New Roman"/>
          <w:i/>
          <w:sz w:val="24"/>
          <w:szCs w:val="24"/>
        </w:rPr>
        <w:softHyphen/>
        <w:t>мостоятельно по предложенному в учебнике алгоритму, оценивать правильность проведения фонетико</w:t>
      </w:r>
      <w:r w:rsidRPr="00562316">
        <w:rPr>
          <w:rFonts w:ascii="Times New Roman" w:hAnsi="Times New Roman" w:cs="Times New Roman"/>
          <w:i/>
          <w:sz w:val="24"/>
          <w:szCs w:val="24"/>
        </w:rPr>
        <w:softHyphen/>
        <w:t>-графическо</w:t>
      </w:r>
      <w:r w:rsidRPr="00562316">
        <w:rPr>
          <w:rFonts w:ascii="Times New Roman" w:hAnsi="Times New Roman" w:cs="Times New Roman"/>
          <w:i/>
          <w:sz w:val="24"/>
          <w:szCs w:val="24"/>
        </w:rPr>
        <w:softHyphen/>
        <w:t>го (звуко</w:t>
      </w:r>
      <w:r w:rsidRPr="00562316">
        <w:rPr>
          <w:rFonts w:ascii="Times New Roman" w:hAnsi="Times New Roman" w:cs="Times New Roman"/>
          <w:i/>
          <w:sz w:val="24"/>
          <w:szCs w:val="24"/>
        </w:rPr>
        <w:softHyphen/>
        <w:t>буквенного) разбора слов.</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Раздел «Орфоэпия»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Раздел «Состав слова (морфемика)»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изменяемые и неизменяемые слова;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родственные (однокоренные) слова и формы слова;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находить в словах окончание, корень, приставку, суффикс.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b/>
          <w:i/>
          <w:sz w:val="24"/>
          <w:szCs w:val="24"/>
        </w:rPr>
        <w:t>Выпускник получит возможность научиться</w:t>
      </w:r>
      <w:r w:rsidRPr="00562316">
        <w:rPr>
          <w:rFonts w:ascii="Times New Roman" w:hAnsi="Times New Roman" w:cs="Times New Roman"/>
          <w:i/>
          <w:sz w:val="24"/>
          <w:szCs w:val="24"/>
        </w:rPr>
        <w:t xml:space="preserve"> разбирать по составу слова с однозначно выделяемыми морфемами в соответствии с предложенным в учебнике алгоритмом, оце</w:t>
      </w:r>
      <w:r w:rsidRPr="00562316">
        <w:rPr>
          <w:rFonts w:ascii="Times New Roman" w:hAnsi="Times New Roman" w:cs="Times New Roman"/>
          <w:i/>
          <w:sz w:val="24"/>
          <w:szCs w:val="24"/>
        </w:rPr>
        <w:softHyphen/>
        <w:t>нивать правильность проведения разбора слова по составу.</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Раздел «Лексика»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t xml:space="preserve">• выявлять слова, значение которых требует уточнения;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значение слова по тексту или уточнять с помощью толкового словаря.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подбирать синонимы для устранения повторов в тексте;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подбирать антонимы для точной характеристики предметов при их сравнении;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различать употребление в тексте слов в прямом и переносном значении (простые случаи);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оценивать уместность использования слов в тексте;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выбирать слова из ряда предложенных для успешного решения коммуникативной задачи</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Раздел «Морфология»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определять грамматические признаки имён существительных — род, число, падеж, склонение;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грамматические признаки имён прилагательных — род, число, падеж;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грамматические признаки глаголов — число,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время, род (в прошедшем времени), лицо (в настоящем и будущем времени), спряжение.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проводить морфологический разбор имён существи</w:t>
      </w:r>
      <w:r w:rsidRPr="00562316">
        <w:rPr>
          <w:rFonts w:ascii="Times New Roman" w:hAnsi="Times New Roman" w:cs="Times New Roman"/>
          <w:i/>
          <w:sz w:val="24"/>
          <w:szCs w:val="24"/>
        </w:rPr>
        <w:softHyphen/>
        <w:t>тельных, имён прилагательных, глаголов по предложенно</w:t>
      </w:r>
      <w:r w:rsidRPr="00562316">
        <w:rPr>
          <w:rFonts w:ascii="Times New Roman" w:hAnsi="Times New Roman" w:cs="Times New Roman"/>
          <w:i/>
          <w:sz w:val="24"/>
          <w:szCs w:val="24"/>
        </w:rPr>
        <w:softHyphen/>
        <w:t>му в учебнике алгоритму; оценивать правильность прове</w:t>
      </w:r>
      <w:r w:rsidRPr="00562316">
        <w:rPr>
          <w:rFonts w:ascii="Times New Roman" w:hAnsi="Times New Roman" w:cs="Times New Roman"/>
          <w:i/>
          <w:sz w:val="24"/>
          <w:szCs w:val="24"/>
        </w:rPr>
        <w:softHyphen/>
        <w:t>дения морфологического разбора;</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находить в тексте такие части речи, как личные местоимения и наречия, предлоги вместе с существитель</w:t>
      </w:r>
      <w:r w:rsidRPr="00562316">
        <w:rPr>
          <w:rFonts w:ascii="Times New Roman" w:hAnsi="Times New Roman" w:cs="Times New Roman"/>
          <w:i/>
          <w:sz w:val="24"/>
          <w:szCs w:val="24"/>
        </w:rPr>
        <w:softHyphen/>
        <w:t>ными и личными местоимениями, к которым они отно</w:t>
      </w:r>
      <w:r w:rsidRPr="00562316">
        <w:rPr>
          <w:rFonts w:ascii="Times New Roman" w:hAnsi="Times New Roman" w:cs="Times New Roman"/>
          <w:i/>
          <w:sz w:val="24"/>
          <w:szCs w:val="24"/>
        </w:rPr>
        <w:softHyphen/>
        <w:t xml:space="preserve">сятся, союзы и, а, но, частицу не при глаголах.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Раздел «Синтаксис»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предложение, словосочетание, слово;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устанавливать при помощи смысловых вопросов связь между словами в словосочетании и предложении;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классифицировать предложения по цели высказывания, находить повествовательные/побудительные/вопросительные предложения;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восклицательную/невосклицательную интонацию предложения;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находить главные и второстепенные (без деления на виды) члены предложения;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выделять предложения с однородными членами.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различать второстепенные члены предложения — определения, дополнения, обстоятельства;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выполнять в соответствии с предложенным в учебнике алгоритмом разбор простого предложения (по членам предло</w:t>
      </w:r>
      <w:r w:rsidRPr="00562316">
        <w:rPr>
          <w:rFonts w:ascii="Times New Roman" w:hAnsi="Times New Roman" w:cs="Times New Roman"/>
          <w:i/>
          <w:sz w:val="24"/>
          <w:szCs w:val="24"/>
        </w:rPr>
        <w:softHyphen/>
        <w:t xml:space="preserve">жения, синтаксический), оценивать правильность разбора;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различать простые и сложные предложения.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2.4.2. Содержательная линия «Орфография и пунктуация»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применять правила правописания (в объёме содержания курса);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(уточнять) написание слова по орфографическому словарю;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безошибочно списывать текст объёмом 80—90 слов;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писать под диктовку тексты объёмом 75—80 слов в соответствии с изученными правилами правописания;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проверять собственный и предложенный текст, находить и исправлять орфографические и пунктуационные ошибки.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осознавать место возможного возникновения орфографической ошибки;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xml:space="preserve">• подбирать примеры с определённой орфограммой;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при составлении собственных текстов перефразиро</w:t>
      </w:r>
      <w:r w:rsidRPr="00562316">
        <w:rPr>
          <w:rFonts w:ascii="Times New Roman" w:hAnsi="Times New Roman" w:cs="Times New Roman"/>
          <w:i/>
          <w:sz w:val="24"/>
          <w:szCs w:val="24"/>
        </w:rPr>
        <w:softHyphen/>
        <w:t xml:space="preserve">вать записываемое, чтобы избежать орфографических и пунктуационных ошибок;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i/>
          <w:sz w:val="24"/>
          <w:szCs w:val="24"/>
        </w:rPr>
        <w:t>• при работе над ошибками осознавать причины появ</w:t>
      </w:r>
      <w:r w:rsidRPr="00562316">
        <w:rPr>
          <w:rFonts w:ascii="Times New Roman" w:hAnsi="Times New Roman" w:cs="Times New Roman"/>
          <w:i/>
          <w:sz w:val="24"/>
          <w:szCs w:val="24"/>
        </w:rPr>
        <w:softHyphen/>
        <w:t xml:space="preserve">ления ошибки и определять способы действий, помогающих предотвратить её в последующих письменных работах.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2.4.3. Содержательная линия «Развитие речи»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выражать собственное мнение, аргументировать его с учётом ситуации общения;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самостоятельно озаглавливать текст;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составлять план текста;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сочинять письма, поздравительные открытки, записки и другие небольшие тексты для конкретных ситуаций общения.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создавать тексты по предложенному заголовку;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подробно или выборочно пересказывать текст;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пересказывать текст от другого лица;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составлять устный рассказ на определённую тему с использованием разных типов речи: описание, повествова</w:t>
      </w:r>
      <w:r w:rsidRPr="00562316">
        <w:rPr>
          <w:rFonts w:ascii="Times New Roman" w:hAnsi="Times New Roman" w:cs="Times New Roman"/>
          <w:sz w:val="24"/>
          <w:szCs w:val="24"/>
        </w:rPr>
        <w:softHyphen/>
        <w:t xml:space="preserve">ние, рассуждение;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анализировать и корректировать тексты с нарушен</w:t>
      </w:r>
      <w:r w:rsidRPr="00562316">
        <w:rPr>
          <w:rFonts w:ascii="Times New Roman" w:hAnsi="Times New Roman" w:cs="Times New Roman"/>
          <w:sz w:val="24"/>
          <w:szCs w:val="24"/>
        </w:rPr>
        <w:softHyphen/>
        <w:t>ным порядком предложений, находить в тексте смысло</w:t>
      </w:r>
      <w:r w:rsidRPr="00562316">
        <w:rPr>
          <w:rFonts w:ascii="Times New Roman" w:hAnsi="Times New Roman" w:cs="Times New Roman"/>
          <w:sz w:val="24"/>
          <w:szCs w:val="24"/>
        </w:rPr>
        <w:softHyphen/>
        <w:t xml:space="preserve">вые пропуски;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корректировать тексты, в которых допущены нару</w:t>
      </w:r>
      <w:r w:rsidRPr="00562316">
        <w:rPr>
          <w:rFonts w:ascii="Times New Roman" w:hAnsi="Times New Roman" w:cs="Times New Roman"/>
          <w:sz w:val="24"/>
          <w:szCs w:val="24"/>
        </w:rPr>
        <w:softHyphen/>
        <w:t xml:space="preserve">шения культуры речи;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sidRPr="00562316">
        <w:rPr>
          <w:rFonts w:ascii="Times New Roman" w:hAnsi="Times New Roman" w:cs="Times New Roman"/>
          <w:sz w:val="24"/>
          <w:szCs w:val="24"/>
        </w:rPr>
        <w:softHyphen/>
        <w:t>значением, задачами, условиями общения (для самостоя</w:t>
      </w:r>
      <w:r w:rsidRPr="00562316">
        <w:rPr>
          <w:rFonts w:ascii="Times New Roman" w:hAnsi="Times New Roman" w:cs="Times New Roman"/>
          <w:sz w:val="24"/>
          <w:szCs w:val="24"/>
        </w:rPr>
        <w:softHyphen/>
        <w:t xml:space="preserve">тельно создаваемых текстов); </w:t>
      </w:r>
    </w:p>
    <w:p w:rsidR="00562316" w:rsidRPr="00CC074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соблюдать нормы речевого взаимодействия при интер</w:t>
      </w:r>
      <w:r w:rsidRPr="00562316">
        <w:rPr>
          <w:rFonts w:ascii="Times New Roman" w:hAnsi="Times New Roman" w:cs="Times New Roman"/>
          <w:sz w:val="24"/>
          <w:szCs w:val="24"/>
        </w:rPr>
        <w:softHyphen/>
        <w:t>активном общении (sms</w:t>
      </w:r>
      <w:r w:rsidRPr="00562316">
        <w:rPr>
          <w:rFonts w:ascii="Times New Roman" w:hAnsi="Times New Roman" w:cs="Times New Roman"/>
          <w:sz w:val="24"/>
          <w:szCs w:val="24"/>
        </w:rPr>
        <w:softHyphen/>
        <w:t xml:space="preserve"> сообщения, электронная почта, Интернет и другие виды и способы связи). </w:t>
      </w:r>
    </w:p>
    <w:p w:rsidR="00562316" w:rsidRPr="00562316" w:rsidRDefault="00562316" w:rsidP="00CC074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2.5. Литературное чтение.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Литературное чтение на родном языке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курса выпускник, освоивший основную образовательную программу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нравственно-этическими нормами;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освоит восприятие художественного произведения как особого вида искусства, научится соотносить его с другими видами искусства;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полюбит чтение художественных произведений, которые помогут ему сформировать собственную позицию в жизни, расширят кругозор;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562316">
        <w:rPr>
          <w:rFonts w:ascii="Times New Roman" w:hAnsi="Times New Roman" w:cs="Times New Roman"/>
          <w:sz w:val="24"/>
          <w:szCs w:val="24"/>
        </w:rPr>
        <w:lastRenderedPageBreak/>
        <w:t xml:space="preserve">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 иллюстрации, видеосюжеты и анимации и др.).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2.5.1. Виды речевой и читательской деятельности 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(вслух и про себя) со скоростью, позволяющей осознавать (понимать) смысл прочитанного;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осознанно и выразительно доступные по объёму произведения;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ориентироваться в построении научно-популярного и учебного текста и использовать полученную информацию в практической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коллективно обсуждать прочитанное, доказывать собственное мнение, опираясь на текст или собственный опыт;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составлять краткую аннотацию (автор, название, тема книги, рекомендации к чтению) литературного произведения по заданному образцу;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самостоятельно пользоваться алфавитным каталогом, соответствующими возрасту словарями и справочной литературой.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воспринимать художественную литературу как вид искусства;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осмысливать эстетические и нравственные ценности художественного текста и высказывать собственное суждение;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осознанно выбирать виды чтения (ознакомительное, изучающее, выборочное, поисковое) в зависимости от це</w:t>
      </w:r>
      <w:r w:rsidRPr="00562316">
        <w:rPr>
          <w:rFonts w:ascii="Times New Roman" w:hAnsi="Times New Roman" w:cs="Times New Roman"/>
          <w:sz w:val="24"/>
          <w:szCs w:val="24"/>
        </w:rPr>
        <w:softHyphen/>
        <w:t xml:space="preserve">ли чтения;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авторскую позицию и высказывать своё отношение к герою и его поступкам;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доказывать и подтверждать фактами (из текста) собственное суждение;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на практическом уровне овладеть некоторыми вида</w:t>
      </w:r>
      <w:r w:rsidRPr="00562316">
        <w:rPr>
          <w:rFonts w:ascii="Times New Roman" w:hAnsi="Times New Roman" w:cs="Times New Roman"/>
          <w:sz w:val="24"/>
          <w:szCs w:val="24"/>
        </w:rPr>
        <w:softHyphen/>
        <w:t xml:space="preserve">ми письменной речи (повествование — создание текста по аналогии, рассуждение — письменный ответ на вопрос, описание — характеристика героя);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писать отзыв о прочитанной книге;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работать с тематическим каталогом;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работать с детской периодикой.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2.5.2. Творческая деятельность 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по ролям литературное произведение;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lastRenderedPageBreak/>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творчески пересказывать текст (от лица героя, от автора), дополнять текст;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создавать иллюстрации, диафильм по содержанию произведения;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работать в группе, создавая инсценировки по произ</w:t>
      </w:r>
      <w:r w:rsidRPr="00562316">
        <w:rPr>
          <w:rFonts w:ascii="Times New Roman" w:hAnsi="Times New Roman" w:cs="Times New Roman"/>
          <w:sz w:val="24"/>
          <w:szCs w:val="24"/>
        </w:rPr>
        <w:softHyphen/>
        <w:t xml:space="preserve">ведению, сценарии, проекты;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способам написания изложения.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2.5.3. Литературоведческая пропедевтика 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сравнивать, сопоставлять, делать элементарный анализ различных текстов, выделяя два три существенных признака;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отличать прозаический текст от поэтического;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распознавать особенности построения фольклорных форм (сказки, загадки, пословицы).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сравнивать, сопоставлять, делать элементарный ана</w:t>
      </w:r>
      <w:r w:rsidRPr="00562316">
        <w:rPr>
          <w:rFonts w:ascii="Times New Roman" w:hAnsi="Times New Roman" w:cs="Times New Roman"/>
          <w:sz w:val="24"/>
          <w:szCs w:val="24"/>
        </w:rPr>
        <w:softHyphen/>
        <w:t>лиз различных текстов, используя ряд литературоведческих понятий (фольклорная и авторская литература, структу</w:t>
      </w:r>
      <w:r w:rsidRPr="00562316">
        <w:rPr>
          <w:rFonts w:ascii="Times New Roman" w:hAnsi="Times New Roman" w:cs="Times New Roman"/>
          <w:sz w:val="24"/>
          <w:szCs w:val="24"/>
        </w:rPr>
        <w:softHyphen/>
        <w:t>ра текста, герой, автор) и средств художественной выра</w:t>
      </w:r>
      <w:r w:rsidRPr="00562316">
        <w:rPr>
          <w:rFonts w:ascii="Times New Roman" w:hAnsi="Times New Roman" w:cs="Times New Roman"/>
          <w:sz w:val="24"/>
          <w:szCs w:val="24"/>
        </w:rPr>
        <w:softHyphen/>
        <w:t>зительности (сравнение, олицетворение, метафора);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позиции героев художественного текста, позицию автора художественного текста;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создавать прозаический или поэтический текст по аналогии на основе авторского текста, используя сред</w:t>
      </w:r>
      <w:r w:rsidRPr="00562316">
        <w:rPr>
          <w:rFonts w:ascii="Times New Roman" w:hAnsi="Times New Roman" w:cs="Times New Roman"/>
          <w:sz w:val="24"/>
          <w:szCs w:val="24"/>
        </w:rPr>
        <w:softHyphen/>
        <w:t xml:space="preserve">ства художественной выразительности (в том числе из текста). </w:t>
      </w:r>
    </w:p>
    <w:p w:rsidR="00562316" w:rsidRPr="00562316" w:rsidRDefault="00562316" w:rsidP="00562316">
      <w:pPr>
        <w:pStyle w:val="Zag3"/>
        <w:tabs>
          <w:tab w:val="left" w:leader="dot" w:pos="624"/>
        </w:tabs>
        <w:spacing w:after="0" w:line="240" w:lineRule="auto"/>
        <w:jc w:val="both"/>
        <w:rPr>
          <w:rStyle w:val="Zag11"/>
          <w:rFonts w:eastAsia="@Arial Unicode MS"/>
          <w:b/>
          <w:i w:val="0"/>
          <w:lang w:val="ru-RU"/>
        </w:rPr>
      </w:pPr>
      <w:r w:rsidRPr="00562316">
        <w:rPr>
          <w:rStyle w:val="Zag11"/>
          <w:rFonts w:eastAsia="@Arial Unicode MS"/>
          <w:b/>
          <w:i w:val="0"/>
          <w:lang w:val="ru-RU"/>
        </w:rPr>
        <w:t>2.5.4. Круг детского чтения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Выпускник научится: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·ориентироваться в книге по названию, оглавлению, отличать сборник произведений от авторской книги;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·самостоятельно и целенаправленно осуществлять выбор книги в библиотеке по заданной тематике, по собственному желанию;</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562316" w:rsidRPr="00562316"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Выпускник получит возможность научиться:</w:t>
      </w:r>
    </w:p>
    <w:p w:rsidR="00562316" w:rsidRPr="00562316" w:rsidRDefault="00562316" w:rsidP="00562316">
      <w:pPr>
        <w:spacing w:after="0" w:line="240" w:lineRule="auto"/>
        <w:jc w:val="both"/>
        <w:rPr>
          <w:rStyle w:val="Zag11"/>
          <w:rFonts w:ascii="Times New Roman" w:eastAsia="@Arial Unicode MS" w:hAnsi="Times New Roman" w:cs="Times New Roman"/>
          <w:iCs/>
          <w:color w:val="000000"/>
          <w:sz w:val="24"/>
          <w:szCs w:val="24"/>
        </w:rPr>
      </w:pPr>
      <w:r w:rsidRPr="00562316">
        <w:rPr>
          <w:rStyle w:val="Zag11"/>
          <w:rFonts w:ascii="Times New Roman" w:eastAsia="@Arial Unicode MS" w:hAnsi="Times New Roman" w:cs="Times New Roman"/>
          <w:iCs/>
          <w:color w:val="000000"/>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562316" w:rsidRPr="00562316" w:rsidRDefault="00562316" w:rsidP="00562316">
      <w:pPr>
        <w:spacing w:after="0" w:line="240" w:lineRule="auto"/>
        <w:jc w:val="both"/>
        <w:rPr>
          <w:rStyle w:val="Zag11"/>
          <w:rFonts w:ascii="Times New Roman" w:eastAsia="@Arial Unicode MS" w:hAnsi="Times New Roman" w:cs="Times New Roman"/>
          <w:iCs/>
          <w:color w:val="000000"/>
          <w:sz w:val="24"/>
          <w:szCs w:val="24"/>
        </w:rPr>
      </w:pPr>
      <w:r w:rsidRPr="00562316">
        <w:rPr>
          <w:rStyle w:val="Zag11"/>
          <w:rFonts w:ascii="Times New Roman" w:eastAsia="@Arial Unicode MS" w:hAnsi="Times New Roman" w:cs="Times New Roman"/>
          <w:iCs/>
          <w:color w:val="000000"/>
          <w:sz w:val="24"/>
          <w:szCs w:val="24"/>
        </w:rPr>
        <w:t>·определять предпочтительный круг чтения, исходя из собственных интересов и познавательных потребностей;</w:t>
      </w:r>
    </w:p>
    <w:p w:rsidR="00562316" w:rsidRPr="00562316" w:rsidRDefault="00562316" w:rsidP="00562316">
      <w:pPr>
        <w:spacing w:after="0" w:line="240" w:lineRule="auto"/>
        <w:jc w:val="both"/>
        <w:rPr>
          <w:rStyle w:val="Zag11"/>
          <w:rFonts w:ascii="Times New Roman" w:eastAsia="@Arial Unicode MS" w:hAnsi="Times New Roman" w:cs="Times New Roman"/>
          <w:iCs/>
          <w:color w:val="000000"/>
          <w:sz w:val="24"/>
          <w:szCs w:val="24"/>
        </w:rPr>
      </w:pPr>
      <w:r w:rsidRPr="00562316">
        <w:rPr>
          <w:rStyle w:val="Zag11"/>
          <w:rFonts w:ascii="Times New Roman" w:eastAsia="@Arial Unicode MS" w:hAnsi="Times New Roman" w:cs="Times New Roman"/>
          <w:iCs/>
          <w:color w:val="000000"/>
          <w:sz w:val="24"/>
          <w:szCs w:val="24"/>
        </w:rPr>
        <w:t>·писать отзыв о прочитанной книге;</w:t>
      </w:r>
    </w:p>
    <w:p w:rsidR="00562316" w:rsidRPr="00562316" w:rsidRDefault="00562316" w:rsidP="00562316">
      <w:pPr>
        <w:spacing w:after="0" w:line="240" w:lineRule="auto"/>
        <w:jc w:val="both"/>
        <w:rPr>
          <w:rStyle w:val="Zag11"/>
          <w:rFonts w:ascii="Times New Roman" w:eastAsia="@Arial Unicode MS" w:hAnsi="Times New Roman" w:cs="Times New Roman"/>
          <w:iCs/>
          <w:color w:val="000000"/>
          <w:sz w:val="24"/>
          <w:szCs w:val="24"/>
        </w:rPr>
      </w:pPr>
      <w:r w:rsidRPr="00562316">
        <w:rPr>
          <w:rStyle w:val="Zag11"/>
          <w:rFonts w:ascii="Times New Roman" w:eastAsia="@Arial Unicode MS" w:hAnsi="Times New Roman" w:cs="Times New Roman"/>
          <w:iCs/>
          <w:color w:val="000000"/>
          <w:sz w:val="24"/>
          <w:szCs w:val="24"/>
        </w:rPr>
        <w:t>·работать с тематическим каталогом;</w:t>
      </w:r>
    </w:p>
    <w:p w:rsidR="00562316" w:rsidRPr="00CC0746" w:rsidRDefault="00562316" w:rsidP="00CC0746">
      <w:pPr>
        <w:spacing w:after="0" w:line="240" w:lineRule="auto"/>
        <w:jc w:val="both"/>
        <w:rPr>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·работать с детской периодикой</w:t>
      </w:r>
      <w:r w:rsidRPr="00562316">
        <w:rPr>
          <w:rStyle w:val="Zag11"/>
          <w:rFonts w:ascii="Times New Roman" w:eastAsia="@Arial Unicode MS" w:hAnsi="Times New Roman" w:cs="Times New Roman"/>
          <w:i/>
          <w:sz w:val="24"/>
          <w:szCs w:val="24"/>
        </w:rPr>
        <w:t>.</w:t>
      </w:r>
    </w:p>
    <w:p w:rsidR="00562316" w:rsidRPr="00562316" w:rsidRDefault="00562316" w:rsidP="00CC074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2.6. Иностранный язык (английский)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Соизучение языков и культур, общепринятых человеческих и базовых национальных ценностей закладывает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 результате изучения иностранного языка на ступени начального общего образования у обучающихся: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2.6.1. Коммуникативные умения Говорение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участвовать в элементарных диалогах (этикетном, диалоге расспросе, диалоге побуждении), соблюдая нормы речевого этикета, принятые в англоязычных странах;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составлять небольшое описание предмета, картинки, персонажа;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рассказывать о себе, своей семье, друге.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Выпускник получит возможность научиться: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участвовать в элементарном диалоге, расспрашивая собеседника и отвечая на его вопросы;</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воспроизводить наизусть небольшие произведения детского фольклора;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составлять краткую характеристику персонажа;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кратко излагать содержание прочитанного текста.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Аудирование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понимать на слух речь учителя и одноклассников при непосредственном общении и вербально/невербально реагировать на услышанное;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воспринимать на слух в аудиозаписи основное содержание небольших сообщений, рассказов, сказок, построенных на знакомом языковом материале.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воспринимать на слух аудио текст и полностью по</w:t>
      </w:r>
      <w:r w:rsidRPr="00562316">
        <w:rPr>
          <w:rFonts w:ascii="Times New Roman" w:hAnsi="Times New Roman" w:cs="Times New Roman"/>
          <w:sz w:val="24"/>
          <w:szCs w:val="24"/>
        </w:rPr>
        <w:softHyphen/>
        <w:t xml:space="preserve">нимать содержащуюся в нём информацию;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использовать контекстуальную или языковую догад</w:t>
      </w:r>
      <w:r w:rsidRPr="00562316">
        <w:rPr>
          <w:rFonts w:ascii="Times New Roman" w:hAnsi="Times New Roman" w:cs="Times New Roman"/>
          <w:sz w:val="24"/>
          <w:szCs w:val="24"/>
        </w:rPr>
        <w:softHyphen/>
        <w:t>ку при восприятии на слух текстов, содержащих некото</w:t>
      </w:r>
      <w:r w:rsidRPr="00562316">
        <w:rPr>
          <w:rFonts w:ascii="Times New Roman" w:hAnsi="Times New Roman" w:cs="Times New Roman"/>
          <w:sz w:val="24"/>
          <w:szCs w:val="24"/>
        </w:rPr>
        <w:softHyphen/>
        <w:t>рые незнакомые слова.</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Чтение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соотносить графический образ английского слова с его звуковым образом;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читать вслух небольшой текст, построенный на изученном языковом материале, соблюдая правила произношения и соответствующую интонацию;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про себя и понимать содержание небольшого текста, построенного на изученном языковом материале;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про себя и находить необходимую информацию.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догадываться о значении незнакомых слов по контек</w:t>
      </w:r>
      <w:r w:rsidRPr="00562316">
        <w:rPr>
          <w:rFonts w:ascii="Times New Roman" w:hAnsi="Times New Roman" w:cs="Times New Roman"/>
          <w:sz w:val="24"/>
          <w:szCs w:val="24"/>
        </w:rPr>
        <w:softHyphen/>
        <w:t xml:space="preserve">сту;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не обращать внимания на незнакомые слова, не ме</w:t>
      </w:r>
      <w:r w:rsidRPr="00562316">
        <w:rPr>
          <w:rFonts w:ascii="Times New Roman" w:hAnsi="Times New Roman" w:cs="Times New Roman"/>
          <w:sz w:val="24"/>
          <w:szCs w:val="24"/>
        </w:rPr>
        <w:softHyphen/>
        <w:t xml:space="preserve">шающие понимать основное содержание текста.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Письмо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выписывать из текста слова, словосочетания, простые предложения;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писать поздравительную открытку с Новым годом, Рождеством, днём рождения (с опорой на образец);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писать краткое письмо зарубежному другу (с опорой на образец).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 письменной форме кратко отвечать на вопросы к тексту;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составлять рассказ в письменной форме по пла</w:t>
      </w:r>
      <w:r w:rsidRPr="00562316">
        <w:rPr>
          <w:rFonts w:ascii="Times New Roman" w:hAnsi="Times New Roman" w:cs="Times New Roman"/>
          <w:sz w:val="24"/>
          <w:szCs w:val="24"/>
        </w:rPr>
        <w:softHyphen/>
        <w:t xml:space="preserve">ну/ключевым словам;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заполнять простую анкету;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правильно оформлять конверт, сервисные поля в системе электронной почты (адрес, тема сообщения).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2.6.2. Языковые средства и навыки оперирования ими Графика, каллиграфия, орфография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пользоваться английским алфавитом, знать последовательность букв в нём;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списывать текст;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восстанавливать слово в соответствии с решаемой учебной задачей;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применять основные правила чтения и орфографии, читать и писать изученные слова английского языка;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отличать буквы от знаков транскрипции.</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сравнивать и анализировать буквосочетания анг</w:t>
      </w:r>
      <w:r w:rsidRPr="00562316">
        <w:rPr>
          <w:rFonts w:ascii="Times New Roman" w:hAnsi="Times New Roman" w:cs="Times New Roman"/>
          <w:sz w:val="24"/>
          <w:szCs w:val="24"/>
        </w:rPr>
        <w:softHyphen/>
        <w:t xml:space="preserve">лийского языка и их транскрипцию;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группировать слова в соответствии с изученным правилами чтения;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уточнять написание слова по словарю;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экранный перевод отдельных слов (с русского языка на иностранный язык и обратно).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Фонетическая сторона речи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на слух и адекватно произносить все звуки английского языка, соблюдая нормы произношения звуков;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соблюдать правильное ударение в изолированном слове, фразе;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коммуникативные типы предложений по интонации;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корректно произносить предложения с точки зрения их ритмико-интонационных особенностей.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распознавать связующее r в речи и уметь его исполь</w:t>
      </w:r>
      <w:r w:rsidRPr="00562316">
        <w:rPr>
          <w:rFonts w:ascii="Times New Roman" w:hAnsi="Times New Roman" w:cs="Times New Roman"/>
          <w:sz w:val="24"/>
          <w:szCs w:val="24"/>
        </w:rPr>
        <w:softHyphen/>
        <w:t xml:space="preserve">зовать;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соблюдать интонацию перечисления;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соблюдать правило отсутствия ударения на служеб</w:t>
      </w:r>
      <w:r w:rsidRPr="00562316">
        <w:rPr>
          <w:rFonts w:ascii="Times New Roman" w:hAnsi="Times New Roman" w:cs="Times New Roman"/>
          <w:sz w:val="24"/>
          <w:szCs w:val="24"/>
        </w:rPr>
        <w:softHyphen/>
        <w:t xml:space="preserve">ных словах (артиклях, союзах, предлогах);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читать изучаемые слова по транскрипции.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Лексическая сторона речи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восстанавливать текст в соответствии с решаемой учебной задачей;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оперировать в процессе общения активной лексикой в соответствии с коммуникативной задачей.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 xml:space="preserve">узнавать простые словообразовательные элементы;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опираться на языковую догадку в процессе чтения и аудирования (интернациональные и сложные слова).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Грамматическая сторона речи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распознавать и употреблять в речи основные коммуникативные типы предложений;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глаголосвязку to be; глаголы в Present, </w:t>
      </w:r>
      <w:r w:rsidRPr="00562316">
        <w:rPr>
          <w:rFonts w:ascii="Times New Roman" w:hAnsi="Times New Roman" w:cs="Times New Roman"/>
          <w:sz w:val="24"/>
          <w:szCs w:val="24"/>
          <w:lang w:val="en-US"/>
        </w:rPr>
        <w:t>Past</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Future</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Simple</w:t>
      </w:r>
      <w:r w:rsidRPr="00562316">
        <w:rPr>
          <w:rFonts w:ascii="Times New Roman" w:hAnsi="Times New Roman" w:cs="Times New Roman"/>
          <w:sz w:val="24"/>
          <w:szCs w:val="24"/>
        </w:rPr>
        <w:t xml:space="preserve">; модальные глаголы </w:t>
      </w:r>
      <w:r w:rsidRPr="00562316">
        <w:rPr>
          <w:rFonts w:ascii="Times New Roman" w:hAnsi="Times New Roman" w:cs="Times New Roman"/>
          <w:sz w:val="24"/>
          <w:szCs w:val="24"/>
          <w:lang w:val="en-US"/>
        </w:rPr>
        <w:t>can</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may</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must</w:t>
      </w:r>
      <w:r w:rsidRPr="00562316">
        <w:rPr>
          <w:rFonts w:ascii="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узнавать сложносочинённые предложения с союзами and и but; </w:t>
      </w:r>
    </w:p>
    <w:p w:rsidR="00562316" w:rsidRPr="00562316" w:rsidRDefault="00562316" w:rsidP="00562316">
      <w:pPr>
        <w:spacing w:after="0" w:line="240" w:lineRule="auto"/>
        <w:ind w:firstLine="708"/>
        <w:jc w:val="both"/>
        <w:rPr>
          <w:rFonts w:ascii="Times New Roman" w:hAnsi="Times New Roman" w:cs="Times New Roman"/>
          <w:sz w:val="24"/>
          <w:szCs w:val="24"/>
          <w:lang w:val="en-US"/>
        </w:rPr>
      </w:pPr>
      <w:r w:rsidRPr="00562316">
        <w:rPr>
          <w:rFonts w:ascii="Times New Roman" w:hAnsi="Times New Roman" w:cs="Times New Roman"/>
          <w:sz w:val="24"/>
          <w:szCs w:val="24"/>
        </w:rPr>
        <w:t xml:space="preserve">• использовать в речи безличные предложения (It’s cold. </w:t>
      </w:r>
      <w:r w:rsidRPr="00562316">
        <w:rPr>
          <w:rFonts w:ascii="Times New Roman" w:hAnsi="Times New Roman" w:cs="Times New Roman"/>
          <w:sz w:val="24"/>
          <w:szCs w:val="24"/>
          <w:lang w:val="en-US"/>
        </w:rPr>
        <w:t xml:space="preserve">It’s 5 o’clock. It’s interesting), </w:t>
      </w:r>
      <w:r w:rsidRPr="00562316">
        <w:rPr>
          <w:rFonts w:ascii="Times New Roman" w:hAnsi="Times New Roman" w:cs="Times New Roman"/>
          <w:sz w:val="24"/>
          <w:szCs w:val="24"/>
        </w:rPr>
        <w:t>предложения</w:t>
      </w:r>
      <w:r w:rsidRPr="00562316">
        <w:rPr>
          <w:rFonts w:ascii="Times New Roman" w:hAnsi="Times New Roman" w:cs="Times New Roman"/>
          <w:sz w:val="24"/>
          <w:szCs w:val="24"/>
          <w:lang w:val="en-US"/>
        </w:rPr>
        <w:t xml:space="preserve"> </w:t>
      </w:r>
      <w:r w:rsidRPr="00562316">
        <w:rPr>
          <w:rFonts w:ascii="Times New Roman" w:hAnsi="Times New Roman" w:cs="Times New Roman"/>
          <w:sz w:val="24"/>
          <w:szCs w:val="24"/>
        </w:rPr>
        <w:t>с</w:t>
      </w:r>
      <w:r w:rsidRPr="00562316">
        <w:rPr>
          <w:rFonts w:ascii="Times New Roman" w:hAnsi="Times New Roman" w:cs="Times New Roman"/>
          <w:sz w:val="24"/>
          <w:szCs w:val="24"/>
          <w:lang w:val="en-US"/>
        </w:rPr>
        <w:t xml:space="preserve"> </w:t>
      </w:r>
      <w:r w:rsidRPr="00562316">
        <w:rPr>
          <w:rFonts w:ascii="Times New Roman" w:hAnsi="Times New Roman" w:cs="Times New Roman"/>
          <w:sz w:val="24"/>
          <w:szCs w:val="24"/>
        </w:rPr>
        <w:t>конструкцией</w:t>
      </w:r>
      <w:r w:rsidRPr="00562316">
        <w:rPr>
          <w:rFonts w:ascii="Times New Roman" w:hAnsi="Times New Roman" w:cs="Times New Roman"/>
          <w:sz w:val="24"/>
          <w:szCs w:val="24"/>
          <w:lang w:val="en-US"/>
        </w:rPr>
        <w:t xml:space="preserve"> there is/there are; </w:t>
      </w:r>
    </w:p>
    <w:p w:rsidR="00562316" w:rsidRPr="00562316" w:rsidRDefault="00562316" w:rsidP="00562316">
      <w:pPr>
        <w:spacing w:after="0" w:line="240" w:lineRule="auto"/>
        <w:ind w:firstLine="708"/>
        <w:jc w:val="both"/>
        <w:rPr>
          <w:rFonts w:ascii="Times New Roman" w:hAnsi="Times New Roman" w:cs="Times New Roman"/>
          <w:sz w:val="24"/>
          <w:szCs w:val="24"/>
          <w:lang w:val="en-US"/>
        </w:rPr>
      </w:pPr>
      <w:r w:rsidRPr="00562316">
        <w:rPr>
          <w:rFonts w:ascii="Times New Roman" w:hAnsi="Times New Roman" w:cs="Times New Roman"/>
          <w:sz w:val="24"/>
          <w:szCs w:val="24"/>
        </w:rPr>
        <w:t xml:space="preserve">• оперировать в речи неопределёнными местоимениями </w:t>
      </w:r>
      <w:r w:rsidRPr="00562316">
        <w:rPr>
          <w:rFonts w:ascii="Times New Roman" w:hAnsi="Times New Roman" w:cs="Times New Roman"/>
          <w:sz w:val="24"/>
          <w:szCs w:val="24"/>
          <w:lang w:val="en-US"/>
        </w:rPr>
        <w:t>some</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any</w:t>
      </w:r>
      <w:r w:rsidRPr="00562316">
        <w:rPr>
          <w:rFonts w:ascii="Times New Roman" w:hAnsi="Times New Roman" w:cs="Times New Roman"/>
          <w:sz w:val="24"/>
          <w:szCs w:val="24"/>
        </w:rPr>
        <w:t xml:space="preserve"> (некоторые случаи употребления: </w:t>
      </w:r>
      <w:r w:rsidRPr="00562316">
        <w:rPr>
          <w:rFonts w:ascii="Times New Roman" w:hAnsi="Times New Roman" w:cs="Times New Roman"/>
          <w:sz w:val="24"/>
          <w:szCs w:val="24"/>
          <w:lang w:val="en-US"/>
        </w:rPr>
        <w:t>Can</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I</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have</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some</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tea</w:t>
      </w:r>
      <w:r w:rsidRPr="00562316">
        <w:rPr>
          <w:rFonts w:ascii="Times New Roman" w:hAnsi="Times New Roman" w:cs="Times New Roman"/>
          <w:sz w:val="24"/>
          <w:szCs w:val="24"/>
        </w:rPr>
        <w:t xml:space="preserve">? </w:t>
      </w:r>
      <w:r w:rsidRPr="00562316">
        <w:rPr>
          <w:rFonts w:ascii="Times New Roman" w:hAnsi="Times New Roman" w:cs="Times New Roman"/>
          <w:sz w:val="24"/>
          <w:szCs w:val="24"/>
          <w:lang w:val="en-US"/>
        </w:rPr>
        <w:t xml:space="preserve">Is there any milk in the fridge? — No, there isn’t any);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образовывать по правилу прилагательные в сравни</w:t>
      </w:r>
      <w:r w:rsidRPr="00562316">
        <w:rPr>
          <w:rFonts w:ascii="Times New Roman" w:hAnsi="Times New Roman" w:cs="Times New Roman"/>
          <w:sz w:val="24"/>
          <w:szCs w:val="24"/>
        </w:rPr>
        <w:softHyphen/>
        <w:t xml:space="preserve">тельной и превосходной степени и употреблять их в речи; </w:t>
      </w:r>
    </w:p>
    <w:p w:rsidR="00562316" w:rsidRPr="0056231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распознавать в тексте и дифференцировать слова по определённым признакам (существительные, прилагатель</w:t>
      </w:r>
      <w:r w:rsidRPr="00562316">
        <w:rPr>
          <w:rFonts w:ascii="Times New Roman" w:hAnsi="Times New Roman" w:cs="Times New Roman"/>
          <w:sz w:val="24"/>
          <w:szCs w:val="24"/>
        </w:rPr>
        <w:softHyphen/>
        <w:t xml:space="preserve">ные, модальные/смысловые глаголы).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2.7. Математика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курса математики обучающиеся на ступени начального общего образования: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2.7.1. Числа и величины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записывать, сравнивать, упорядочивать числа от нуля до миллиона;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группировать числа по заданному или самостоятельно установленному признаку;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классифицировать числа по одному или нескольким основаниям, объяснять свои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выбирать единицу для измерения данной величины (длины, массы, площади, времени), объяснять свои действия.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2.7.2. Арифметические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выделять неизвестный компонент арифметического действия и находить его значение;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вычислять значение числового выражения (содержащего 2—3 арифметических действия, со скобками и без скобок).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действия с величинами;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свойства арифметических действий для удобства вычислений;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 проводить проверку правильности вычислений (с по</w:t>
      </w:r>
      <w:r w:rsidRPr="00562316">
        <w:rPr>
          <w:rFonts w:ascii="Times New Roman" w:hAnsi="Times New Roman" w:cs="Times New Roman"/>
          <w:sz w:val="24"/>
          <w:szCs w:val="24"/>
        </w:rPr>
        <w:softHyphen/>
        <w:t>мощью обратного действия, прикидки и оценки результа</w:t>
      </w:r>
      <w:r w:rsidRPr="00562316">
        <w:rPr>
          <w:rFonts w:ascii="Times New Roman" w:hAnsi="Times New Roman" w:cs="Times New Roman"/>
          <w:sz w:val="24"/>
          <w:szCs w:val="24"/>
        </w:rPr>
        <w:softHyphen/>
        <w:t>та действия).</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2.7.3. Работа с текстовыми задачами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решать учебные задачи и задачи, связанные с повседневной жизнью, арифметическим способом (в 1—2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оценивать правильность хода решения и реальность ответа на вопрос задачи.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решать задачи на нахождение доли величины и ве</w:t>
      </w:r>
      <w:r w:rsidRPr="00562316">
        <w:rPr>
          <w:rFonts w:ascii="Times New Roman" w:hAnsi="Times New Roman" w:cs="Times New Roman"/>
          <w:sz w:val="24"/>
          <w:szCs w:val="24"/>
        </w:rPr>
        <w:softHyphen/>
        <w:t xml:space="preserve">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личины по значению её доли (половина, треть, четверть,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пятая, десятая часть);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решать задачи в 3—4 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находить разные способы решения задачи.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2.7.4. Пространственные отношения.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Геометрические фигуры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описывать взаимное расположение предметов в пространстве и на плоскости;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свойства прямоугольника и квадрата для решения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распознавать и называть геометрические тела (куб, шар);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соотносить реальные объекты с моделями геометрических фигур.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b/>
          <w:i/>
          <w:sz w:val="24"/>
          <w:szCs w:val="24"/>
        </w:rPr>
        <w:t xml:space="preserve">Выпускник получит возможность </w:t>
      </w:r>
      <w:r w:rsidRPr="00562316">
        <w:rPr>
          <w:rFonts w:ascii="Times New Roman" w:hAnsi="Times New Roman" w:cs="Times New Roman"/>
          <w:b/>
          <w:sz w:val="24"/>
          <w:szCs w:val="24"/>
        </w:rPr>
        <w:t>научиться</w:t>
      </w:r>
      <w:r w:rsidRPr="00562316">
        <w:rPr>
          <w:rFonts w:ascii="Times New Roman" w:hAnsi="Times New Roman" w:cs="Times New Roman"/>
          <w:sz w:val="24"/>
          <w:szCs w:val="24"/>
        </w:rPr>
        <w:t xml:space="preserve"> распознавать, различать и называть геометрические тела: параллелепипед, пирамиду, цилиндр, конус.</w:t>
      </w:r>
      <w:r w:rsidRPr="00562316">
        <w:rPr>
          <w:rFonts w:ascii="Times New Roman" w:hAnsi="Times New Roman" w:cs="Times New Roman"/>
          <w:i/>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2.7.5. Геометрические величины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измерять длину отрезка;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вычислять периметр треугольника, прямоугольника и квадрата, площадь прямоугольника и квадрата;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оценивать размеры геометрических объектов, расстояния приближённо (на глаз).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i/>
          <w:sz w:val="24"/>
          <w:szCs w:val="24"/>
        </w:rPr>
        <w:t>Выпускник получит возможность научиться</w:t>
      </w: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вычислять периметр и площадь различных фигур прямоугольной формы.</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ab/>
        <w:t xml:space="preserve">2.7.6. Работа с информацией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Выпускник научится: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несложные готовые таблицы;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заполнять несложные готовые таблицы;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несложные готовые столбчатые диаграммы.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устанавливать истинность (верно/неверно) утверждений о числах, величинах, геометрических фигурах.</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читать несложные готовые круговые диаграммы;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достраивать несложную готовую столбчатую диаграмму;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сравнивать и обобщать информацию, представленную в строках и столбцах несложных таблиц и диаграмм;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распознавать одну и ту же информацию, представ</w:t>
      </w:r>
      <w:r w:rsidRPr="00562316">
        <w:rPr>
          <w:rFonts w:ascii="Times New Roman" w:hAnsi="Times New Roman" w:cs="Times New Roman"/>
          <w:sz w:val="24"/>
          <w:szCs w:val="24"/>
        </w:rPr>
        <w:softHyphen/>
        <w:t xml:space="preserve">ленную в разной форме (таблицы и диаграммы);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планировать несложные исследования, собирать и представлять полученную информацию с помощью таблиц и диаграмм;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интерпретировать информацию, полученную при про</w:t>
      </w:r>
      <w:r w:rsidRPr="00562316">
        <w:rPr>
          <w:rFonts w:ascii="Times New Roman" w:hAnsi="Times New Roman" w:cs="Times New Roman"/>
          <w:sz w:val="24"/>
          <w:szCs w:val="24"/>
        </w:rPr>
        <w:softHyphen/>
        <w:t>ведении несложных исследований (объяснять, сравнивать и обобщать данные, делать выводы и прогнозы);</w:t>
      </w:r>
    </w:p>
    <w:p w:rsidR="00562316" w:rsidRPr="00CC074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понимать простейшие выражения, содержащие логические  связки и слова («…и….», «если….то…», «верно/неверно…что», «каждый», «все», «некоторые», «не»).</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2.8. Окружающий мир </w:t>
      </w: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В результате изучения курса «Окружающий мир» обучающиеся на ступени начального общего образования: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62316" w:rsidRPr="0056231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2.8.1. Человек и природа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узнавать изученные объекты и явления живой и неживой природы;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готовые модели (глобус, карта, план) для объяснения явлений или описания свойств объектов;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использовать при проведении практических работ инструменты ИКТ (фото</w:t>
      </w:r>
      <w:r w:rsidRPr="00562316">
        <w:rPr>
          <w:rFonts w:ascii="Times New Roman" w:hAnsi="Times New Roman" w:cs="Times New Roman"/>
          <w:sz w:val="24"/>
          <w:szCs w:val="24"/>
        </w:rPr>
        <w:softHyphen/>
        <w:t xml:space="preserve"> и видеокамеру, микрофон и др.) для записи и обработки информации, готовить не</w:t>
      </w:r>
      <w:r w:rsidRPr="00562316">
        <w:rPr>
          <w:rFonts w:ascii="Times New Roman" w:hAnsi="Times New Roman" w:cs="Times New Roman"/>
          <w:sz w:val="24"/>
          <w:szCs w:val="24"/>
        </w:rPr>
        <w:softHyphen/>
        <w:t xml:space="preserve">большие презентации по результатам наблюдений и опытов;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моделировать объекты и отдельные процессы реаль</w:t>
      </w:r>
      <w:r w:rsidRPr="00562316">
        <w:rPr>
          <w:rFonts w:ascii="Times New Roman" w:hAnsi="Times New Roman" w:cs="Times New Roman"/>
          <w:sz w:val="24"/>
          <w:szCs w:val="24"/>
        </w:rPr>
        <w:softHyphen/>
        <w:t xml:space="preserve">ного мира с использованием виртуальных лабораторий и механизмов, собранных из конструктора;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осознавать ценность природы и необходимость нес</w:t>
      </w:r>
      <w:r w:rsidRPr="00562316">
        <w:rPr>
          <w:rFonts w:ascii="Times New Roman" w:hAnsi="Times New Roman" w:cs="Times New Roman"/>
          <w:sz w:val="24"/>
          <w:szCs w:val="24"/>
        </w:rPr>
        <w:softHyphen/>
        <w:t>ти ответственность за её сохранение, соблюдать прави</w:t>
      </w:r>
      <w:r w:rsidRPr="00562316">
        <w:rPr>
          <w:rFonts w:ascii="Times New Roman" w:hAnsi="Times New Roman" w:cs="Times New Roman"/>
          <w:sz w:val="24"/>
          <w:szCs w:val="24"/>
        </w:rPr>
        <w:softHyphen/>
        <w:t>ла экологичного поведения в школе и в быту (раздельный сбор мусора, экономия воды и электроэнергии) и природ</w:t>
      </w:r>
      <w:r w:rsidRPr="00562316">
        <w:rPr>
          <w:rFonts w:ascii="Times New Roman" w:hAnsi="Times New Roman" w:cs="Times New Roman"/>
          <w:sz w:val="24"/>
          <w:szCs w:val="24"/>
        </w:rPr>
        <w:softHyphen/>
        <w:t xml:space="preserve">ной среде;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пользоваться простыми навыками самоконтроля са</w:t>
      </w:r>
      <w:r w:rsidRPr="00562316">
        <w:rPr>
          <w:rFonts w:ascii="Times New Roman" w:hAnsi="Times New Roman" w:cs="Times New Roman"/>
          <w:sz w:val="24"/>
          <w:szCs w:val="24"/>
        </w:rPr>
        <w:softHyphen/>
        <w:t>мочувствия для сохранения здоровья, осознанно выполнять режим дня, правила рационального питания и личной ги</w:t>
      </w:r>
      <w:r w:rsidRPr="00562316">
        <w:rPr>
          <w:rFonts w:ascii="Times New Roman" w:hAnsi="Times New Roman" w:cs="Times New Roman"/>
          <w:sz w:val="24"/>
          <w:szCs w:val="24"/>
        </w:rPr>
        <w:softHyphen/>
        <w:t xml:space="preserve">гиены;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выполнять правила безопасного поведения в доме, на улице, природной среде, оказывать первую помощь при не</w:t>
      </w:r>
      <w:r w:rsidRPr="00562316">
        <w:rPr>
          <w:rFonts w:ascii="Times New Roman" w:hAnsi="Times New Roman" w:cs="Times New Roman"/>
          <w:sz w:val="24"/>
          <w:szCs w:val="24"/>
        </w:rPr>
        <w:softHyphen/>
        <w:t xml:space="preserve">сложных несчастных случаях;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sz w:val="24"/>
          <w:szCs w:val="24"/>
        </w:rPr>
        <w:t>• планировать, контролировать и оценивать учебные действия в процессе познания окружающего мира в соот</w:t>
      </w:r>
      <w:r w:rsidRPr="00562316">
        <w:rPr>
          <w:rFonts w:ascii="Times New Roman" w:hAnsi="Times New Roman" w:cs="Times New Roman"/>
          <w:sz w:val="24"/>
          <w:szCs w:val="24"/>
        </w:rPr>
        <w:softHyphen/>
        <w:t>ветствии с поставленной задачей и условиями её реализа</w:t>
      </w:r>
      <w:r w:rsidRPr="00562316">
        <w:rPr>
          <w:rFonts w:ascii="Times New Roman" w:hAnsi="Times New Roman" w:cs="Times New Roman"/>
          <w:sz w:val="24"/>
          <w:szCs w:val="24"/>
        </w:rPr>
        <w:softHyphen/>
        <w:t>ции</w:t>
      </w:r>
      <w:r w:rsidRPr="00562316">
        <w:rPr>
          <w:rFonts w:ascii="Times New Roman" w:hAnsi="Times New Roman" w:cs="Times New Roman"/>
          <w:i/>
          <w:sz w:val="24"/>
          <w:szCs w:val="24"/>
        </w:rPr>
        <w:t xml:space="preserve">.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2.8.2. Человек и общество 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осознавать свою неразрывную связь с разнообразны</w:t>
      </w:r>
      <w:r w:rsidRPr="00562316">
        <w:rPr>
          <w:rFonts w:ascii="Times New Roman" w:hAnsi="Times New Roman" w:cs="Times New Roman"/>
          <w:sz w:val="24"/>
          <w:szCs w:val="24"/>
        </w:rPr>
        <w:softHyphen/>
        <w:t xml:space="preserve">ми окружающими социальными группами;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ориентироваться в важнейших для страны и личнос</w:t>
      </w:r>
      <w:r w:rsidRPr="00562316">
        <w:rPr>
          <w:rFonts w:ascii="Times New Roman" w:hAnsi="Times New Roman" w:cs="Times New Roman"/>
          <w:sz w:val="24"/>
          <w:szCs w:val="24"/>
        </w:rPr>
        <w:softHyphen/>
        <w:t xml:space="preserve">ти событиях и фактах прошлого и настоящего; оценивать их возможное влияние на будущее, приобретая тем самым чувство исторической перспективы;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наблюдать и описывать проявления богатства внут</w:t>
      </w:r>
      <w:r w:rsidRPr="00562316">
        <w:rPr>
          <w:rFonts w:ascii="Times New Roman" w:hAnsi="Times New Roman" w:cs="Times New Roman"/>
          <w:sz w:val="24"/>
          <w:szCs w:val="24"/>
        </w:rPr>
        <w:softHyphen/>
        <w:t xml:space="preserve">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проявлять уважение и готовность выполнять совме</w:t>
      </w:r>
      <w:r w:rsidRPr="00562316">
        <w:rPr>
          <w:rFonts w:ascii="Times New Roman" w:hAnsi="Times New Roman" w:cs="Times New Roman"/>
          <w:sz w:val="24"/>
          <w:szCs w:val="24"/>
        </w:rPr>
        <w:softHyphen/>
        <w:t>стно установленные договорённости и правила, в том чи</w:t>
      </w:r>
      <w:r w:rsidRPr="00562316">
        <w:rPr>
          <w:rFonts w:ascii="Times New Roman" w:hAnsi="Times New Roman" w:cs="Times New Roman"/>
          <w:sz w:val="24"/>
          <w:szCs w:val="24"/>
        </w:rPr>
        <w:softHyphen/>
        <w:t>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562316">
        <w:rPr>
          <w:rFonts w:ascii="Times New Roman" w:hAnsi="Times New Roman" w:cs="Times New Roman"/>
          <w:sz w:val="24"/>
          <w:szCs w:val="24"/>
        </w:rPr>
        <w:softHyphen/>
        <w:t xml:space="preserve">зовательной среде;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w:t>
      </w:r>
      <w:r w:rsidRPr="00562316">
        <w:rPr>
          <w:rFonts w:ascii="Times New Roman" w:hAnsi="Times New Roman" w:cs="Times New Roman"/>
          <w:sz w:val="24"/>
          <w:szCs w:val="24"/>
        </w:rPr>
        <w:softHyphen/>
        <w:t>вместной деятельности, адекватно оценивать собствен</w:t>
      </w:r>
      <w:r w:rsidRPr="00562316">
        <w:rPr>
          <w:rFonts w:ascii="Times New Roman" w:hAnsi="Times New Roman" w:cs="Times New Roman"/>
          <w:sz w:val="24"/>
          <w:szCs w:val="24"/>
        </w:rPr>
        <w:softHyphen/>
        <w:t>ное поведение и поведение окружающих</w:t>
      </w:r>
      <w:r w:rsidRPr="00562316">
        <w:rPr>
          <w:rFonts w:ascii="Times New Roman" w:hAnsi="Times New Roman" w:cs="Times New Roman"/>
          <w:i/>
          <w:sz w:val="24"/>
          <w:szCs w:val="24"/>
        </w:rPr>
        <w:t xml:space="preserve">.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2.9. Музыка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lastRenderedPageBreak/>
        <w:t>2.9.1. Музыка в жизни человека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искусство, выражая своё отношение к нему в различных видах музыкально-творческой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и профессиональной музыки, ценить отечественные народные музыкальные традиции; </w:t>
      </w:r>
    </w:p>
    <w:p w:rsidR="00562316" w:rsidRPr="00CC074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реализовывать творческий потенциал, осуществляя собственные музыкально</w:t>
      </w:r>
      <w:r w:rsidRPr="00562316">
        <w:rPr>
          <w:rFonts w:ascii="Times New Roman" w:hAnsi="Times New Roman" w:cs="Times New Roman"/>
          <w:sz w:val="24"/>
          <w:szCs w:val="24"/>
        </w:rPr>
        <w:softHyphen/>
        <w:t>исполнительские замыслы в раз</w:t>
      </w:r>
      <w:r w:rsidRPr="00562316">
        <w:rPr>
          <w:rFonts w:ascii="Times New Roman" w:hAnsi="Times New Roman" w:cs="Times New Roman"/>
          <w:sz w:val="24"/>
          <w:szCs w:val="24"/>
        </w:rPr>
        <w:softHyphen/>
        <w:t xml:space="preserve">личных видах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организовывать культурный досуг, самостоятельную музыкально-</w:t>
      </w:r>
      <w:r w:rsidRPr="00562316">
        <w:rPr>
          <w:rFonts w:ascii="Times New Roman" w:hAnsi="Times New Roman" w:cs="Times New Roman"/>
          <w:sz w:val="24"/>
          <w:szCs w:val="24"/>
        </w:rPr>
        <w:softHyphen/>
        <w:t>творческую деятельность, музицировать и ис</w:t>
      </w:r>
      <w:r w:rsidRPr="00562316">
        <w:rPr>
          <w:rFonts w:ascii="Times New Roman" w:hAnsi="Times New Roman" w:cs="Times New Roman"/>
          <w:sz w:val="24"/>
          <w:szCs w:val="24"/>
        </w:rPr>
        <w:softHyphen/>
        <w:t xml:space="preserve">пользовать ИКТ в музыкальных играх.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2.9.2. Основные закономерности музыкального искусства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реализовывать собственные творческие замыслы в различных видах музыкальной деятельности (в пении и ин</w:t>
      </w:r>
      <w:r w:rsidRPr="00562316">
        <w:rPr>
          <w:rFonts w:ascii="Times New Roman" w:hAnsi="Times New Roman" w:cs="Times New Roman"/>
          <w:sz w:val="24"/>
          <w:szCs w:val="24"/>
        </w:rPr>
        <w:softHyphen/>
        <w:t>терпретации музыки, игре на детских элементарных му</w:t>
      </w:r>
      <w:r w:rsidRPr="00562316">
        <w:rPr>
          <w:rFonts w:ascii="Times New Roman" w:hAnsi="Times New Roman" w:cs="Times New Roman"/>
          <w:sz w:val="24"/>
          <w:szCs w:val="24"/>
        </w:rPr>
        <w:softHyphen/>
        <w:t>зыкальных инструментах, музыкально</w:t>
      </w:r>
      <w:r w:rsidRPr="00562316">
        <w:rPr>
          <w:rFonts w:ascii="Times New Roman" w:hAnsi="Times New Roman" w:cs="Times New Roman"/>
          <w:sz w:val="24"/>
          <w:szCs w:val="24"/>
        </w:rPr>
        <w:softHyphen/>
        <w:t>-пластическом дви</w:t>
      </w:r>
      <w:r w:rsidRPr="00562316">
        <w:rPr>
          <w:rFonts w:ascii="Times New Roman" w:hAnsi="Times New Roman" w:cs="Times New Roman"/>
          <w:sz w:val="24"/>
          <w:szCs w:val="24"/>
        </w:rPr>
        <w:softHyphen/>
        <w:t xml:space="preserve">жении и импровизации);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использовать систему графических знаков для ориен</w:t>
      </w:r>
      <w:r w:rsidRPr="00562316">
        <w:rPr>
          <w:rFonts w:ascii="Times New Roman" w:hAnsi="Times New Roman" w:cs="Times New Roman"/>
          <w:sz w:val="24"/>
          <w:szCs w:val="24"/>
        </w:rPr>
        <w:softHyphen/>
        <w:t xml:space="preserve">тации в нотном письме при пении простейших мелодий;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владеть певческим голосом как инструментом духов</w:t>
      </w:r>
      <w:r w:rsidRPr="00562316">
        <w:rPr>
          <w:rFonts w:ascii="Times New Roman" w:hAnsi="Times New Roman" w:cs="Times New Roman"/>
          <w:sz w:val="24"/>
          <w:szCs w:val="24"/>
        </w:rPr>
        <w:softHyphen/>
        <w:t>ного самовыражения и участвовать в коллективной твор</w:t>
      </w:r>
      <w:r w:rsidRPr="00562316">
        <w:rPr>
          <w:rFonts w:ascii="Times New Roman" w:hAnsi="Times New Roman" w:cs="Times New Roman"/>
          <w:sz w:val="24"/>
          <w:szCs w:val="24"/>
        </w:rPr>
        <w:softHyphen/>
        <w:t xml:space="preserve">ческой деятельности при воплощении заинтересовавших его музыкальных образов.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2.9.3. Музыкальная картина мира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оценивать и соотносить содержание и музыкальный язык народного и профессионального музыкального творчества разных стран мира.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адекватно оценивать явления музыкальной культуры и проявлять инициативу в выборе образцов профессиональ</w:t>
      </w:r>
      <w:r w:rsidRPr="00562316">
        <w:rPr>
          <w:rFonts w:ascii="Times New Roman" w:hAnsi="Times New Roman" w:cs="Times New Roman"/>
          <w:sz w:val="24"/>
          <w:szCs w:val="24"/>
        </w:rPr>
        <w:softHyphen/>
        <w:t>ного и музыкально-</w:t>
      </w:r>
      <w:r w:rsidRPr="00562316">
        <w:rPr>
          <w:rFonts w:ascii="Times New Roman" w:hAnsi="Times New Roman" w:cs="Times New Roman"/>
          <w:sz w:val="24"/>
          <w:szCs w:val="24"/>
        </w:rPr>
        <w:softHyphen/>
        <w:t xml:space="preserve">поэтического творчества народов мира;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 оказывать помощь в организации и проведении школьных культурно-</w:t>
      </w:r>
      <w:r w:rsidRPr="00562316">
        <w:rPr>
          <w:rFonts w:ascii="Times New Roman" w:hAnsi="Times New Roman" w:cs="Times New Roman"/>
          <w:sz w:val="24"/>
          <w:szCs w:val="24"/>
        </w:rPr>
        <w:softHyphen/>
        <w:t>массовых мероприятий, представ</w:t>
      </w:r>
      <w:r w:rsidRPr="00562316">
        <w:rPr>
          <w:rFonts w:ascii="Times New Roman" w:hAnsi="Times New Roman" w:cs="Times New Roman"/>
          <w:sz w:val="24"/>
          <w:szCs w:val="24"/>
        </w:rPr>
        <w:softHyphen/>
        <w:t>лять широкой публике результаты собственной музыкаль</w:t>
      </w:r>
      <w:r w:rsidRPr="00562316">
        <w:rPr>
          <w:rFonts w:ascii="Times New Roman" w:hAnsi="Times New Roman" w:cs="Times New Roman"/>
          <w:sz w:val="24"/>
          <w:szCs w:val="24"/>
        </w:rPr>
        <w:softHyphen/>
        <w:t>но-</w:t>
      </w:r>
      <w:r w:rsidRPr="00562316">
        <w:rPr>
          <w:rFonts w:ascii="Times New Roman" w:hAnsi="Times New Roman" w:cs="Times New Roman"/>
          <w:sz w:val="24"/>
          <w:szCs w:val="24"/>
        </w:rPr>
        <w:softHyphen/>
        <w:t>творческой деятельности (пение, инструментальное музицирование, драматизация и др.), собирать музыкаль</w:t>
      </w:r>
      <w:r w:rsidRPr="00562316">
        <w:rPr>
          <w:rFonts w:ascii="Times New Roman" w:hAnsi="Times New Roman" w:cs="Times New Roman"/>
          <w:sz w:val="24"/>
          <w:szCs w:val="24"/>
        </w:rPr>
        <w:softHyphen/>
        <w:t xml:space="preserve">ные коллекции (фонотека, видеотека).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2.10. Изобразительное искусство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изобразительного искусства на ступени начального общего образования у обучающихся: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сформируются основы духовно-нравственных ценностей личности — способности оценивать и выстраивать на основе радиационных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национальной принадлежности, ответственности за общее благополучие.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Обучающиеся: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2.10.1. Восприятие искусства и виды художественной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основные виды и жанры пластических искусств, понимать их специфику;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воспринимать произведения изобразительного искус</w:t>
      </w:r>
      <w:r w:rsidRPr="00562316">
        <w:rPr>
          <w:rFonts w:ascii="Times New Roman" w:hAnsi="Times New Roman" w:cs="Times New Roman"/>
          <w:sz w:val="24"/>
          <w:szCs w:val="24"/>
        </w:rPr>
        <w:softHyphen/>
        <w:t>ства, участвовать в обсуждении их содержания и выра</w:t>
      </w:r>
      <w:r w:rsidRPr="00562316">
        <w:rPr>
          <w:rFonts w:ascii="Times New Roman" w:hAnsi="Times New Roman" w:cs="Times New Roman"/>
          <w:sz w:val="24"/>
          <w:szCs w:val="24"/>
        </w:rPr>
        <w:softHyphen/>
        <w:t>зительных средств, различать сюжет и содержание в зна</w:t>
      </w:r>
      <w:r w:rsidRPr="00562316">
        <w:rPr>
          <w:rFonts w:ascii="Times New Roman" w:hAnsi="Times New Roman" w:cs="Times New Roman"/>
          <w:sz w:val="24"/>
          <w:szCs w:val="24"/>
        </w:rPr>
        <w:softHyphen/>
        <w:t xml:space="preserve">комых произведениях;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видеть проявления художественной культуры вокруг (музеи искусства, архитектура, скульптура, дизайн, де</w:t>
      </w:r>
      <w:r w:rsidRPr="00562316">
        <w:rPr>
          <w:rFonts w:ascii="Times New Roman" w:hAnsi="Times New Roman" w:cs="Times New Roman"/>
          <w:sz w:val="24"/>
          <w:szCs w:val="24"/>
        </w:rPr>
        <w:softHyphen/>
        <w:t xml:space="preserve">коративные искусства в доме, на улице, в театре);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высказывать аргументированное суждение о художе</w:t>
      </w:r>
      <w:r w:rsidRPr="00562316">
        <w:rPr>
          <w:rFonts w:ascii="Times New Roman" w:hAnsi="Times New Roman" w:cs="Times New Roman"/>
          <w:sz w:val="24"/>
          <w:szCs w:val="24"/>
        </w:rPr>
        <w:softHyphen/>
        <w:t xml:space="preserve">ственных произведениях, изображающих природу и человека в различных эмоциональных состояниях.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2.10.2. Азбука искусства. Как говорит искусство?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создавать простые композиции на заданную тему на плоскости и в пространстве;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пользоваться средствами выразительности языка живописи, графики, скульптуры, декоративно</w:t>
      </w:r>
      <w:r w:rsidRPr="00562316">
        <w:rPr>
          <w:rFonts w:ascii="Times New Roman" w:hAnsi="Times New Roman" w:cs="Times New Roman"/>
          <w:sz w:val="24"/>
          <w:szCs w:val="24"/>
        </w:rPr>
        <w:softHyphen/>
        <w:t>-прикладно</w:t>
      </w:r>
      <w:r w:rsidRPr="00562316">
        <w:rPr>
          <w:rFonts w:ascii="Times New Roman" w:hAnsi="Times New Roman" w:cs="Times New Roman"/>
          <w:sz w:val="24"/>
          <w:szCs w:val="24"/>
        </w:rPr>
        <w:softHyphen/>
        <w:t>го искусства, художественного конструирования в собственной художественно</w:t>
      </w:r>
      <w:r w:rsidRPr="00562316">
        <w:rPr>
          <w:rFonts w:ascii="Times New Roman" w:hAnsi="Times New Roman" w:cs="Times New Roman"/>
          <w:sz w:val="24"/>
          <w:szCs w:val="24"/>
        </w:rPr>
        <w:softHyphen/>
        <w:t>-творческой деятельности; пе</w:t>
      </w:r>
      <w:r w:rsidRPr="00562316">
        <w:rPr>
          <w:rFonts w:ascii="Times New Roman" w:hAnsi="Times New Roman" w:cs="Times New Roman"/>
          <w:sz w:val="24"/>
          <w:szCs w:val="24"/>
        </w:rPr>
        <w:softHyphen/>
        <w:t>редавать разнообразные эмоциональные состояния, исполь</w:t>
      </w:r>
      <w:r w:rsidRPr="00562316">
        <w:rPr>
          <w:rFonts w:ascii="Times New Roman" w:hAnsi="Times New Roman" w:cs="Times New Roman"/>
          <w:sz w:val="24"/>
          <w:szCs w:val="24"/>
        </w:rPr>
        <w:softHyphen/>
        <w:t xml:space="preserve">зуя различные оттенки цвета, при создании живописных композиций на заданные темы;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моделировать новые формы, различные ситуации пу</w:t>
      </w:r>
      <w:r w:rsidRPr="00562316">
        <w:rPr>
          <w:rFonts w:ascii="Times New Roman" w:hAnsi="Times New Roman" w:cs="Times New Roman"/>
          <w:sz w:val="24"/>
          <w:szCs w:val="24"/>
        </w:rPr>
        <w:softHyphen/>
        <w:t>тём трансформации известного, создавать новые образы природы, человека, фантастического существа и постро</w:t>
      </w:r>
      <w:r w:rsidRPr="00562316">
        <w:rPr>
          <w:rFonts w:ascii="Times New Roman" w:hAnsi="Times New Roman" w:cs="Times New Roman"/>
          <w:sz w:val="24"/>
          <w:szCs w:val="24"/>
        </w:rPr>
        <w:softHyphen/>
        <w:t>ек средствами изобразительного искусства и компьютер</w:t>
      </w:r>
      <w:r w:rsidRPr="00562316">
        <w:rPr>
          <w:rFonts w:ascii="Times New Roman" w:hAnsi="Times New Roman" w:cs="Times New Roman"/>
          <w:sz w:val="24"/>
          <w:szCs w:val="24"/>
        </w:rPr>
        <w:softHyphen/>
        <w:t xml:space="preserve">ной графики;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выполнять простые рисунки и орнаментальные ком</w:t>
      </w:r>
      <w:r w:rsidRPr="00562316">
        <w:rPr>
          <w:rFonts w:ascii="Times New Roman" w:hAnsi="Times New Roman" w:cs="Times New Roman"/>
          <w:sz w:val="24"/>
          <w:szCs w:val="24"/>
        </w:rPr>
        <w:softHyphen/>
        <w:t>позиции, используя язык компьютерной графики в програм</w:t>
      </w:r>
      <w:r w:rsidRPr="00562316">
        <w:rPr>
          <w:rFonts w:ascii="Times New Roman" w:hAnsi="Times New Roman" w:cs="Times New Roman"/>
          <w:sz w:val="24"/>
          <w:szCs w:val="24"/>
        </w:rPr>
        <w:softHyphen/>
        <w:t xml:space="preserve">ме Paint.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2.10.3. Значимые темы искусства. О чём говорит искусство?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осознавать значимые темы искусства и отражать их в собственной художественно-творческой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562316" w:rsidRPr="00562316" w:rsidRDefault="00562316" w:rsidP="00562316">
      <w:pPr>
        <w:spacing w:after="0" w:line="240" w:lineRule="auto"/>
        <w:jc w:val="both"/>
        <w:rPr>
          <w:rFonts w:ascii="Times New Roman" w:hAnsi="Times New Roman" w:cs="Times New Roman"/>
          <w:i/>
          <w:sz w:val="24"/>
          <w:szCs w:val="24"/>
        </w:rPr>
      </w:pPr>
      <w:r w:rsidRPr="00562316">
        <w:rPr>
          <w:rFonts w:ascii="Times New Roman" w:hAnsi="Times New Roman" w:cs="Times New Roman"/>
          <w:b/>
          <w:i/>
          <w:sz w:val="24"/>
          <w:szCs w:val="24"/>
        </w:rPr>
        <w:t>Выпускник получит возможность научиться</w:t>
      </w:r>
      <w:r w:rsidRPr="00562316">
        <w:rPr>
          <w:rFonts w:ascii="Times New Roman" w:hAnsi="Times New Roman" w:cs="Times New Roman"/>
          <w:i/>
          <w:sz w:val="24"/>
          <w:szCs w:val="24"/>
        </w:rPr>
        <w:t xml:space="preserve">: </w:t>
      </w:r>
      <w:r w:rsidRPr="00562316">
        <w:rPr>
          <w:rFonts w:ascii="Times New Roman" w:hAnsi="Times New Roman" w:cs="Times New Roman"/>
          <w:i/>
          <w:sz w:val="24"/>
          <w:szCs w:val="24"/>
        </w:rPr>
        <w:tab/>
      </w:r>
      <w:r w:rsidRPr="00562316">
        <w:rPr>
          <w:rFonts w:ascii="Times New Roman" w:hAnsi="Times New Roman" w:cs="Times New Roman"/>
          <w:i/>
          <w:sz w:val="24"/>
          <w:szCs w:val="24"/>
        </w:rPr>
        <w:tab/>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видеть, чувствовать и изображать красоту и раз</w:t>
      </w:r>
      <w:r w:rsidRPr="00562316">
        <w:rPr>
          <w:rFonts w:ascii="Times New Roman" w:hAnsi="Times New Roman" w:cs="Times New Roman"/>
          <w:sz w:val="24"/>
          <w:szCs w:val="24"/>
        </w:rPr>
        <w:softHyphen/>
        <w:t xml:space="preserve">нообразие природы, человека, зданий, предметов;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понимать и передавать в художественной работе разницу представлений о красоте человека в разных куль</w:t>
      </w:r>
      <w:r w:rsidRPr="00562316">
        <w:rPr>
          <w:rFonts w:ascii="Times New Roman" w:hAnsi="Times New Roman" w:cs="Times New Roman"/>
          <w:sz w:val="24"/>
          <w:szCs w:val="24"/>
        </w:rPr>
        <w:softHyphen/>
        <w:t xml:space="preserve">турах мира, проявлять терпимость к другим вкусам и мнениям;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изображать пейзажи, натюрморты, портреты, вы</w:t>
      </w:r>
      <w:r w:rsidRPr="00562316">
        <w:rPr>
          <w:rFonts w:ascii="Times New Roman" w:hAnsi="Times New Roman" w:cs="Times New Roman"/>
          <w:sz w:val="24"/>
          <w:szCs w:val="24"/>
        </w:rPr>
        <w:softHyphen/>
        <w:t xml:space="preserve">ражая к ним своё отношение; </w:t>
      </w:r>
    </w:p>
    <w:p w:rsidR="00562316" w:rsidRPr="00CC0746" w:rsidRDefault="00562316" w:rsidP="00CC074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изображать многофигурные композиции на значимые жизненные темы и участвовать в коллективных работах на эти темы.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2.11. Технология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изучения курса технологии обучающиеся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общее представление о мире профессий, их социальном значении, истории возникновения и развития;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Обучающиеся: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62316">
        <w:rPr>
          <w:rFonts w:ascii="Times New Roman" w:hAnsi="Times New Roman" w:cs="Times New Roman"/>
          <w:i/>
          <w:sz w:val="24"/>
          <w:szCs w:val="24"/>
        </w:rPr>
        <w:t>коммуникативных универсальных учебных действий</w:t>
      </w:r>
      <w:r w:rsidRPr="00562316">
        <w:rPr>
          <w:rFonts w:ascii="Times New Roman" w:hAnsi="Times New Roman" w:cs="Times New Roman"/>
          <w:sz w:val="24"/>
          <w:szCs w:val="24"/>
        </w:rPr>
        <w:t xml:space="preserve"> в целях осуществления совместной продуктивной деятельности: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овладеют начальными формами </w:t>
      </w:r>
      <w:r w:rsidRPr="00562316">
        <w:rPr>
          <w:rFonts w:ascii="Times New Roman" w:hAnsi="Times New Roman" w:cs="Times New Roman"/>
          <w:i/>
          <w:sz w:val="24"/>
          <w:szCs w:val="24"/>
        </w:rPr>
        <w:t>познавательных уни</w:t>
      </w:r>
      <w:r w:rsidRPr="00562316">
        <w:rPr>
          <w:rFonts w:ascii="Times New Roman" w:hAnsi="Times New Roman" w:cs="Times New Roman"/>
          <w:i/>
          <w:sz w:val="24"/>
          <w:szCs w:val="24"/>
        </w:rPr>
        <w:softHyphen/>
        <w:t>версальных учебных действий</w:t>
      </w:r>
      <w:r w:rsidRPr="00562316">
        <w:rPr>
          <w:rFonts w:ascii="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получат первоначальный опыт организации собственной творческой практической деятельности на основе сформированных </w:t>
      </w:r>
      <w:r w:rsidRPr="00562316">
        <w:rPr>
          <w:rFonts w:ascii="Times New Roman" w:hAnsi="Times New Roman" w:cs="Times New Roman"/>
          <w:i/>
          <w:sz w:val="24"/>
          <w:szCs w:val="24"/>
        </w:rPr>
        <w:t>регулятивных универсальных учебных действий</w:t>
      </w:r>
      <w:r w:rsidRPr="00562316">
        <w:rPr>
          <w:rFonts w:ascii="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использования информации, научатся работать с доступными электронными ресурсами;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2.11.1. Общекультурные и общетрудовые компетенции. Основы культуры труда, самообслуживание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r w:rsidRPr="00562316">
        <w:rPr>
          <w:rFonts w:ascii="Times New Roman" w:hAnsi="Times New Roman" w:cs="Times New Roman"/>
          <w:b/>
          <w:i/>
          <w:sz w:val="24"/>
          <w:szCs w:val="24"/>
        </w:rPr>
        <w:tab/>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уважительно относиться к труду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понимать культурно</w:t>
      </w:r>
      <w:r w:rsidRPr="00562316">
        <w:rPr>
          <w:rFonts w:ascii="Times New Roman" w:hAnsi="Times New Roman" w:cs="Times New Roman"/>
          <w:sz w:val="24"/>
          <w:szCs w:val="24"/>
        </w:rPr>
        <w:softHyphen/>
        <w:t>-историческую ценность тради</w:t>
      </w:r>
      <w:r w:rsidRPr="00562316">
        <w:rPr>
          <w:rFonts w:ascii="Times New Roman" w:hAnsi="Times New Roman" w:cs="Times New Roman"/>
          <w:sz w:val="24"/>
          <w:szCs w:val="24"/>
        </w:rPr>
        <w:softHyphen/>
        <w:t xml:space="preserve">ций, отражённых в предметном мире, и уважать их;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понимать особенности проектной деятельности, осуществлять под руководством учителя элементарную про</w:t>
      </w:r>
      <w:r w:rsidRPr="00562316">
        <w:rPr>
          <w:rFonts w:ascii="Times New Roman" w:hAnsi="Times New Roman" w:cs="Times New Roman"/>
          <w:sz w:val="24"/>
          <w:szCs w:val="24"/>
        </w:rPr>
        <w:softHyphen/>
        <w:t>ектную деятельность в малых группах: разрабатывать замысел, искать пути его реализации, воплощать его в про</w:t>
      </w:r>
      <w:r w:rsidRPr="00562316">
        <w:rPr>
          <w:rFonts w:ascii="Times New Roman" w:hAnsi="Times New Roman" w:cs="Times New Roman"/>
          <w:sz w:val="24"/>
          <w:szCs w:val="24"/>
        </w:rPr>
        <w:softHyphen/>
        <w:t xml:space="preserve">дукте, демонстрировать готовый продукт (изделия, комплексные работы, социальные услуги).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2.11.2. Технология ручной обработки материалов. Элементы графической грамоты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отбирать и выстраивать оптимальную технологи</w:t>
      </w:r>
      <w:r w:rsidRPr="00562316">
        <w:rPr>
          <w:rFonts w:ascii="Times New Roman" w:hAnsi="Times New Roman" w:cs="Times New Roman"/>
          <w:sz w:val="24"/>
          <w:szCs w:val="24"/>
        </w:rPr>
        <w:softHyphen/>
        <w:t xml:space="preserve">ческую последовательность реализации собственного или предложенного учителем замысла;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562316">
        <w:rPr>
          <w:rFonts w:ascii="Times New Roman" w:hAnsi="Times New Roman" w:cs="Times New Roman"/>
          <w:sz w:val="24"/>
          <w:szCs w:val="24"/>
        </w:rPr>
        <w:softHyphen/>
        <w:t xml:space="preserve">-художественной задачей.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2.11.3. Конструирование и моделирование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анализировать устройство изделия: выделять детали, их форму, определять взаимное расположение, виды соединения деталей;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изготавливать несложные конструкции изделий по рисунку, простейшему чертежу или эскизу, образцу и доступным заданным условиям.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 xml:space="preserve">соотносить объёмную конструкцию, основанную на правильных геометрических формах, с изображениями их развёрток;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создавать мысленный образ конструкции с целью ре</w:t>
      </w:r>
      <w:r w:rsidRPr="00562316">
        <w:rPr>
          <w:rFonts w:ascii="Times New Roman" w:hAnsi="Times New Roman" w:cs="Times New Roman"/>
          <w:sz w:val="24"/>
          <w:szCs w:val="24"/>
        </w:rPr>
        <w:softHyphen/>
        <w:t>шения определённой конструкторской задачи или передачи определённой художественно-</w:t>
      </w:r>
      <w:r w:rsidRPr="00562316">
        <w:rPr>
          <w:rFonts w:ascii="Times New Roman" w:hAnsi="Times New Roman" w:cs="Times New Roman"/>
          <w:sz w:val="24"/>
          <w:szCs w:val="24"/>
        </w:rPr>
        <w:softHyphen/>
        <w:t xml:space="preserve">эстетической информации, воплощать этот образ в материале.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2.11.4. Практика работы на компьютере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использовать простейшие приёмы работы с готовыми электронными ресурсами: активировать, читать информацию, выполнять задания;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создавать небольшие тексты, использовать рисунки из ресурса компьютера, программы Word и Power Poin</w:t>
      </w:r>
      <w:r w:rsidRPr="00562316">
        <w:rPr>
          <w:rFonts w:ascii="Times New Roman" w:hAnsi="Times New Roman" w:cs="Times New Roman"/>
          <w:sz w:val="24"/>
          <w:szCs w:val="24"/>
          <w:lang w:val="en-US"/>
        </w:rPr>
        <w:t>t</w:t>
      </w:r>
      <w:r w:rsidRPr="00562316">
        <w:rPr>
          <w:rFonts w:ascii="Times New Roman" w:hAnsi="Times New Roman" w:cs="Times New Roman"/>
          <w:sz w:val="24"/>
          <w:szCs w:val="24"/>
        </w:rPr>
        <w:t xml:space="preserve"> (другие редакторы текста, презентаций).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пользоваться доступными приёмами работы с гото</w:t>
      </w:r>
      <w:r w:rsidRPr="00562316">
        <w:rPr>
          <w:rFonts w:ascii="Times New Roman" w:hAnsi="Times New Roman" w:cs="Times New Roman"/>
          <w:sz w:val="24"/>
          <w:szCs w:val="24"/>
        </w:rPr>
        <w:softHyphen/>
        <w:t>вой текстовой, визуальной, звуковой информацией в сети Интернет, а также познакомится с доступными спосо</w:t>
      </w:r>
      <w:r w:rsidRPr="00562316">
        <w:rPr>
          <w:rFonts w:ascii="Times New Roman" w:hAnsi="Times New Roman" w:cs="Times New Roman"/>
          <w:sz w:val="24"/>
          <w:szCs w:val="24"/>
        </w:rPr>
        <w:softHyphen/>
        <w:t xml:space="preserve">бами её получения, хранения, переработки. </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2.12. Физическая культура (для обучающихся, не имеющих противопоказаний для занятий физической культурой или существенных ограничений по нагрузке)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 результате обучения обучающиеся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Обучающиеся: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научатся составлять комплексы оздоровительных и общеразвивающих упражнений, использовать простейший спортивный инвентарь и оборудование;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пульса во время выполнения физических упражнений;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2.12.1. Знания о физической культуре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lastRenderedPageBreak/>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562316" w:rsidRPr="00562316" w:rsidRDefault="00562316" w:rsidP="00562316">
      <w:pPr>
        <w:spacing w:after="0" w:line="240" w:lineRule="auto"/>
        <w:ind w:firstLine="708"/>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выявлять связь занятий физической культурой с тру</w:t>
      </w:r>
      <w:r w:rsidRPr="00562316">
        <w:rPr>
          <w:rFonts w:ascii="Times New Roman" w:hAnsi="Times New Roman" w:cs="Times New Roman"/>
          <w:sz w:val="24"/>
          <w:szCs w:val="24"/>
        </w:rPr>
        <w:softHyphen/>
        <w:t xml:space="preserve">довой и оборонной деятельностью;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характеризовать роль и значение режима дня в со</w:t>
      </w:r>
      <w:r w:rsidRPr="00562316">
        <w:rPr>
          <w:rFonts w:ascii="Times New Roman" w:hAnsi="Times New Roman" w:cs="Times New Roman"/>
          <w:sz w:val="24"/>
          <w:szCs w:val="24"/>
        </w:rPr>
        <w:softHyphen/>
        <w:t>хранении и укреплении здоровья; планировать и корректи</w:t>
      </w:r>
      <w:r w:rsidRPr="00562316">
        <w:rPr>
          <w:rFonts w:ascii="Times New Roman" w:hAnsi="Times New Roman" w:cs="Times New Roman"/>
          <w:sz w:val="24"/>
          <w:szCs w:val="24"/>
        </w:rPr>
        <w:softHyphen/>
        <w:t xml:space="preserve">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2.12.2. Способы физкультурной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отбирать и выполнять комплексы упражнений для утренней зарядки и физкультминуток в соответствии с изученными правилами;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562316" w:rsidRPr="00562316" w:rsidRDefault="00562316" w:rsidP="00562316">
      <w:pPr>
        <w:spacing w:after="0" w:line="240" w:lineRule="auto"/>
        <w:jc w:val="both"/>
        <w:rPr>
          <w:rFonts w:ascii="Times New Roman" w:hAnsi="Times New Roman" w:cs="Times New Roman"/>
          <w:b/>
          <w:i/>
          <w:sz w:val="24"/>
          <w:szCs w:val="24"/>
        </w:rPr>
      </w:pPr>
      <w:r w:rsidRPr="00562316">
        <w:rPr>
          <w:rFonts w:ascii="Times New Roman" w:hAnsi="Times New Roman" w:cs="Times New Roman"/>
          <w:b/>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вести тетрадь по физической культуре с записями режима дня, комплексов утренней гимнастики, физкульт</w:t>
      </w:r>
      <w:r w:rsidRPr="00562316">
        <w:rPr>
          <w:rFonts w:ascii="Times New Roman" w:hAnsi="Times New Roman" w:cs="Times New Roman"/>
          <w:sz w:val="24"/>
          <w:szCs w:val="24"/>
        </w:rPr>
        <w:softHyphen/>
        <w:t>минуток, общеразвивающих упражнений для индивидуаль</w:t>
      </w:r>
      <w:r w:rsidRPr="00562316">
        <w:rPr>
          <w:rFonts w:ascii="Times New Roman" w:hAnsi="Times New Roman" w:cs="Times New Roman"/>
          <w:sz w:val="24"/>
          <w:szCs w:val="24"/>
        </w:rPr>
        <w:softHyphen/>
        <w:t>ных занятий, результатов наблюдений за динамикой ос</w:t>
      </w:r>
      <w:r w:rsidRPr="00562316">
        <w:rPr>
          <w:rFonts w:ascii="Times New Roman" w:hAnsi="Times New Roman" w:cs="Times New Roman"/>
          <w:sz w:val="24"/>
          <w:szCs w:val="24"/>
        </w:rPr>
        <w:softHyphen/>
        <w:t xml:space="preserve">новных показателей физического развития и физической подготовленности;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целенаправленно отбирать физические упражнения для индивидуальных занятий по развитию физических ка</w:t>
      </w:r>
      <w:r w:rsidRPr="00562316">
        <w:rPr>
          <w:rFonts w:ascii="Times New Roman" w:hAnsi="Times New Roman" w:cs="Times New Roman"/>
          <w:sz w:val="24"/>
          <w:szCs w:val="24"/>
        </w:rPr>
        <w:softHyphen/>
        <w:t xml:space="preserve">честв;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простейшие приёмы оказания доврачебной помощи при травмах и ушибах. </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 xml:space="preserve">2.12.3. Физическое совершенствование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Выпускник научится: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тестовые упражнения на оценку динамики индивидуального развития основных физических качеств;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организующие строевые команды и приёмы;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акробатические упражнения (кувырки, стойки, перекаты);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гимнастические упражнения на спортивных снарядах (перекладина, брусья, гимнастическое бревно);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легкоатлетические упражнения (бег, прыжки, метания и броски мяча разного веса и объёма);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игровые действия и упражнения из подвижных игр разной функциональной направленности. </w:t>
      </w:r>
    </w:p>
    <w:p w:rsidR="00562316" w:rsidRPr="00562316" w:rsidRDefault="00562316" w:rsidP="00562316">
      <w:pPr>
        <w:spacing w:after="0" w:line="240" w:lineRule="auto"/>
        <w:jc w:val="both"/>
        <w:rPr>
          <w:rFonts w:ascii="Times New Roman" w:hAnsi="Times New Roman" w:cs="Times New Roman"/>
          <w:i/>
          <w:sz w:val="24"/>
          <w:szCs w:val="24"/>
        </w:rPr>
      </w:pPr>
      <w:r w:rsidRPr="00562316">
        <w:rPr>
          <w:rFonts w:ascii="Times New Roman" w:hAnsi="Times New Roman" w:cs="Times New Roman"/>
          <w:i/>
          <w:sz w:val="24"/>
          <w:szCs w:val="24"/>
        </w:rPr>
        <w:t xml:space="preserve">Выпускник получит возможность научиться: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сохранять правильную осанку, оптимальное телосло</w:t>
      </w:r>
      <w:r w:rsidRPr="00562316">
        <w:rPr>
          <w:rFonts w:ascii="Times New Roman" w:hAnsi="Times New Roman" w:cs="Times New Roman"/>
          <w:sz w:val="24"/>
          <w:szCs w:val="24"/>
        </w:rPr>
        <w:softHyphen/>
        <w:t xml:space="preserve">жение;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эстетически красиво гимнастические и акробатические комбинации;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играть в баскетбол, футбол и волейбол по упрощён</w:t>
      </w:r>
      <w:r w:rsidRPr="00562316">
        <w:rPr>
          <w:rFonts w:ascii="Times New Roman" w:hAnsi="Times New Roman" w:cs="Times New Roman"/>
          <w:sz w:val="24"/>
          <w:szCs w:val="24"/>
        </w:rPr>
        <w:softHyphen/>
        <w:t xml:space="preserve">ным правилам;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тестовые нормативы по физической подготовке;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плавать, в том числе спортивными способами;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выполнять передвижения на лыжах. </w:t>
      </w:r>
    </w:p>
    <w:tbl>
      <w:tblPr>
        <w:tblW w:w="0" w:type="auto"/>
        <w:tblCellSpacing w:w="15" w:type="dxa"/>
        <w:tblInd w:w="-679" w:type="dxa"/>
        <w:shd w:val="clear" w:color="auto" w:fill="FFFEFE"/>
        <w:tblLook w:val="04A0"/>
      </w:tblPr>
      <w:tblGrid>
        <w:gridCol w:w="10094"/>
      </w:tblGrid>
      <w:tr w:rsidR="00562316" w:rsidRPr="00562316" w:rsidTr="00562316">
        <w:trPr>
          <w:tblCellSpacing w:w="15" w:type="dxa"/>
        </w:trPr>
        <w:tc>
          <w:tcPr>
            <w:tcW w:w="0" w:type="auto"/>
            <w:shd w:val="clear" w:color="auto" w:fill="FFFEFE"/>
            <w:tcMar>
              <w:top w:w="0" w:type="dxa"/>
              <w:left w:w="0" w:type="dxa"/>
              <w:bottom w:w="0" w:type="dxa"/>
              <w:right w:w="0" w:type="dxa"/>
            </w:tcMar>
          </w:tcPr>
          <w:p w:rsidR="00562316" w:rsidRPr="00562316" w:rsidRDefault="00562316" w:rsidP="00562316">
            <w:pPr>
              <w:spacing w:after="0" w:line="240" w:lineRule="auto"/>
              <w:jc w:val="both"/>
              <w:rPr>
                <w:rFonts w:ascii="Times New Roman" w:hAnsi="Times New Roman" w:cs="Times New Roman"/>
                <w:b/>
                <w:bCs/>
                <w:sz w:val="24"/>
                <w:szCs w:val="24"/>
              </w:rPr>
            </w:pPr>
          </w:p>
          <w:p w:rsidR="00562316" w:rsidRPr="00562316" w:rsidRDefault="00562316" w:rsidP="00562316">
            <w:pPr>
              <w:spacing w:after="0" w:line="240" w:lineRule="auto"/>
              <w:jc w:val="both"/>
              <w:rPr>
                <w:rFonts w:ascii="Times New Roman" w:hAnsi="Times New Roman" w:cs="Times New Roman"/>
                <w:b/>
                <w:bCs/>
                <w:sz w:val="24"/>
                <w:szCs w:val="24"/>
              </w:rPr>
            </w:pPr>
          </w:p>
          <w:p w:rsidR="00562316" w:rsidRPr="00562316" w:rsidRDefault="00562316" w:rsidP="00562316">
            <w:pPr>
              <w:spacing w:after="0" w:line="240" w:lineRule="auto"/>
              <w:jc w:val="both"/>
              <w:rPr>
                <w:rFonts w:ascii="Times New Roman" w:hAnsi="Times New Roman" w:cs="Times New Roman"/>
                <w:sz w:val="24"/>
                <w:szCs w:val="24"/>
                <w:u w:val="single"/>
              </w:rPr>
            </w:pPr>
            <w:r w:rsidRPr="00562316">
              <w:rPr>
                <w:rFonts w:ascii="Times New Roman" w:hAnsi="Times New Roman" w:cs="Times New Roman"/>
                <w:b/>
                <w:bCs/>
                <w:sz w:val="24"/>
                <w:szCs w:val="24"/>
                <w:u w:val="single"/>
              </w:rPr>
              <w:t>3.Система оценки.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b/>
                <w:bCs/>
                <w:sz w:val="24"/>
                <w:szCs w:val="24"/>
              </w:rPr>
              <w:t>достижения планируемых результатов освоения ООП НОО</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Система оценки достижения планируемых результатов освоения основной образовательной программы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является необходимой частью обеспечения качества образования.</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Планируемые результаты освоения программы начального образования по отдельным учебным предметам представляют собой систему личностно-ориентированных целей образования, показателей их достижения и моделей инструментария. Они представлены в традиционной структуре школьных предметов и ориентируют учителя как в ожидаемых учебных достижениях выпускников начальной школы и объёме изучаемого учебного материала по отдельным разделам курса, так  и в способах и особенностях организации образовательного процесса в начальной школе.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Система   оценивания планируемых результатов освоения программ начальной школы, в  частности предполагает: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включение учащихся в контрольно-оценочную деятельность с тем, чтобы они приобретали навыки и привычку к самооценке и самоанализу (рефлексии);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использование критериальной системы оценивания;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использование разнообразных видов, методов, форм и объектов оценивания, в том числе: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как внутреннюю, так и внешнюю оценку, при последовательном нарастании объема внешней оценки на каждой последующей ступени обучения;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субъективные и объективные методы оценивания; стандартизованные 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самоанализ и самооценку обучающихся;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Система оценивания строится на следующих принципах: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Оценивание является постоянным процессом.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зависимости от этапа обучения используется диагностическое (стартовое, текущее) и срезовое (тематическое, промежуточное, итоговое) оценивание.</w:t>
            </w:r>
          </w:p>
          <w:p w:rsidR="00562316" w:rsidRPr="00562316" w:rsidRDefault="00562316" w:rsidP="00562316">
            <w:pPr>
              <w:spacing w:after="0" w:line="240" w:lineRule="auto"/>
              <w:ind w:left="-36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Оценивание может быть только критериальным.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Критериями оценивания выступают ожидаемые результаты, соответствующие учебным целям.</w:t>
            </w:r>
          </w:p>
          <w:p w:rsidR="00562316" w:rsidRPr="00562316" w:rsidRDefault="00562316" w:rsidP="00562316">
            <w:pPr>
              <w:numPr>
                <w:ilvl w:val="0"/>
                <w:numId w:val="4"/>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Оцениваться с помощью отметки могут только результаты деятельности ученика, но не его личные качества.</w:t>
            </w:r>
          </w:p>
          <w:p w:rsidR="00562316" w:rsidRPr="00562316" w:rsidRDefault="00562316" w:rsidP="00562316">
            <w:pPr>
              <w:numPr>
                <w:ilvl w:val="0"/>
                <w:numId w:val="4"/>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Оценивать можно только то, чему учат.</w:t>
            </w:r>
          </w:p>
          <w:p w:rsidR="00562316" w:rsidRPr="00562316" w:rsidRDefault="00562316" w:rsidP="00562316">
            <w:pPr>
              <w:numPr>
                <w:ilvl w:val="0"/>
                <w:numId w:val="4"/>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Критерии оценивания и алгоритм выставления отметки заранее известны и педагогам и учащимся. Они могут вырабатываться совместно.</w:t>
            </w:r>
          </w:p>
          <w:p w:rsidR="00562316" w:rsidRPr="005E5354" w:rsidRDefault="00562316" w:rsidP="00562316">
            <w:pPr>
              <w:numPr>
                <w:ilvl w:val="0"/>
                <w:numId w:val="4"/>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Система оценивания выстраивается таким образом, чтобы учащиеся включались в контрольно-оценочную деятельность, приобретали навыки и привычку к самооценке.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качестве объекта оценивания выступают образовательные достижения учащихся, определенные в требованиях к освоению образовательных программ, которые задаются в стандартах образования.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соответствии с концепцией образовательных стандартов второго поколения </w:t>
            </w:r>
            <w:r w:rsidRPr="00562316">
              <w:rPr>
                <w:rFonts w:ascii="Times New Roman" w:hAnsi="Times New Roman" w:cs="Times New Roman"/>
                <w:b/>
                <w:bCs/>
                <w:color w:val="000000"/>
                <w:sz w:val="24"/>
                <w:szCs w:val="24"/>
              </w:rPr>
              <w:t>результаты образования </w:t>
            </w:r>
            <w:r w:rsidRPr="00562316">
              <w:rPr>
                <w:rFonts w:ascii="Times New Roman" w:hAnsi="Times New Roman" w:cs="Times New Roman"/>
                <w:color w:val="000000"/>
                <w:sz w:val="24"/>
                <w:szCs w:val="24"/>
              </w:rPr>
              <w:t>включают: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предметные результаты (знания и умения, опыт творческой деятельности и др.);</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 метапредметные результаты (способы деятельности, освоенные на базе одного или нескольких </w:t>
            </w:r>
            <w:r w:rsidRPr="00562316">
              <w:rPr>
                <w:rFonts w:ascii="Times New Roman" w:hAnsi="Times New Roman" w:cs="Times New Roman"/>
                <w:color w:val="000000"/>
                <w:sz w:val="24"/>
                <w:szCs w:val="24"/>
              </w:rPr>
              <w:lastRenderedPageBreak/>
              <w:t>предметов, применимые как в рамках образовательного процесса, так и при решении проблем в реальных жизненных ситуациях);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личностные результаты (система ценностных отношений, интересов, мотивации учащихся и др.)</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Оценка личностных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Основное содержание оценки личностных результатов на ступени начального общего образования строится вокруг 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знания моральных норм и сформированности морально-этических суждений, способности к решению моральных проблем; способности к оценке своих поступков и действий других людей с точки зрения соблюдения/нарушения моральной нормы.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Другим методом оценки личностных результатов учащихся используемым в образовательной программе является оценка личностного прогресса ученика с помощью </w:t>
            </w:r>
            <w:r w:rsidRPr="00562316">
              <w:rPr>
                <w:rFonts w:ascii="Times New Roman" w:hAnsi="Times New Roman" w:cs="Times New Roman"/>
                <w:b/>
                <w:bCs/>
                <w:color w:val="000000"/>
                <w:sz w:val="24"/>
                <w:szCs w:val="24"/>
              </w:rPr>
              <w:t>портфолио</w:t>
            </w:r>
            <w:r w:rsidRPr="00562316">
              <w:rPr>
                <w:rFonts w:ascii="Times New Roman" w:hAnsi="Times New Roman" w:cs="Times New Roman"/>
                <w:color w:val="000000"/>
                <w:sz w:val="24"/>
                <w:szCs w:val="24"/>
              </w:rPr>
              <w:t>, способствующего формированию у учащихся культуры мышления, логики, умений анализировать, обобщать, систематизировать, классифицировать.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Оценка метапредметных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Оценка предметных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учитываются при определении итоговой 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литературе, математике – и итоговой комплексной работы на межпредметной основе.</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Эффективной формой оценивания  динамики учебных достижений учащихся начальных классов является портфолио - «портфель достижений».</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В состав </w:t>
            </w:r>
            <w:r w:rsidR="00562316" w:rsidRPr="00562316">
              <w:rPr>
                <w:rFonts w:ascii="Times New Roman" w:hAnsi="Times New Roman" w:cs="Times New Roman"/>
                <w:b/>
                <w:bCs/>
                <w:color w:val="000000"/>
                <w:sz w:val="24"/>
                <w:szCs w:val="24"/>
              </w:rPr>
              <w:t>портфолио</w:t>
            </w:r>
            <w:r w:rsidR="00562316" w:rsidRPr="00562316">
              <w:rPr>
                <w:rFonts w:ascii="Times New Roman" w:hAnsi="Times New Roman" w:cs="Times New Roman"/>
                <w:color w:val="000000"/>
                <w:sz w:val="24"/>
                <w:szCs w:val="24"/>
              </w:rPr>
              <w:t> каждого ребёнка целесообразно включать следующие материалы: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1. Подборка детских работ, которая демонстрирует нарастающие успешность, объём и глубину знаний, достижение более высоких уровней рассуждений, творчества, рефлексии (письменные работы по предметам, фото, видеоматериалы, аудиозаписи, продукты собственного творчества, </w:t>
            </w:r>
            <w:r w:rsidRPr="00562316">
              <w:rPr>
                <w:rFonts w:ascii="Times New Roman" w:hAnsi="Times New Roman" w:cs="Times New Roman"/>
                <w:color w:val="000000"/>
                <w:sz w:val="24"/>
                <w:szCs w:val="24"/>
              </w:rPr>
              <w:lastRenderedPageBreak/>
              <w:t>читательские дневники, дневники наблюдений, материалы самоанализа и рефлексии, выборка работ по проведённым мини-исследованиям и проектам)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Систематизированные материалы наблюдений (отдельные листы наблюдений, оценочные листы, результаты стартовой диагностики и результаты тематического и итогового тестирования, выборочные материалы самоанализа и самооценки учащихся)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Материалы, характеризующие достижения учащихся во внеучебной и    досуговой деятельности.</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Совокупность этих материалов даёт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Данная система оценки создана на основе материалов «Система оценки достижения планируемых результа</w:t>
            </w:r>
            <w:r>
              <w:rPr>
                <w:rFonts w:ascii="Times New Roman" w:hAnsi="Times New Roman" w:cs="Times New Roman"/>
                <w:color w:val="000000"/>
                <w:sz w:val="24"/>
                <w:szCs w:val="24"/>
              </w:rPr>
              <w:t>тов освоения ООП НОО «Перспективная начальная школа»</w:t>
            </w:r>
            <w:r w:rsidR="00562316" w:rsidRPr="00562316">
              <w:rPr>
                <w:rFonts w:ascii="Times New Roman" w:hAnsi="Times New Roman" w:cs="Times New Roman"/>
                <w:color w:val="000000"/>
                <w:sz w:val="24"/>
                <w:szCs w:val="24"/>
              </w:rPr>
              <w:t xml:space="preserve"> и требований Федерального государственного образовательного стандарта.</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62316" w:rsidRPr="00562316">
              <w:rPr>
                <w:rFonts w:ascii="Times New Roman" w:hAnsi="Times New Roman" w:cs="Times New Roman"/>
                <w:b/>
                <w:bCs/>
                <w:color w:val="000000"/>
                <w:sz w:val="24"/>
                <w:szCs w:val="24"/>
              </w:rPr>
              <w:t>ОПИСАНИ</w:t>
            </w:r>
            <w:r>
              <w:rPr>
                <w:rFonts w:ascii="Times New Roman" w:hAnsi="Times New Roman" w:cs="Times New Roman"/>
                <w:b/>
                <w:bCs/>
                <w:color w:val="000000"/>
                <w:sz w:val="24"/>
                <w:szCs w:val="24"/>
              </w:rPr>
              <w:t xml:space="preserve">Е </w:t>
            </w:r>
            <w:r w:rsidR="00562316" w:rsidRPr="00562316">
              <w:rPr>
                <w:rFonts w:ascii="Times New Roman" w:hAnsi="Times New Roman" w:cs="Times New Roman"/>
                <w:b/>
                <w:bCs/>
                <w:color w:val="000000"/>
                <w:sz w:val="24"/>
                <w:szCs w:val="24"/>
              </w:rPr>
              <w:t>системы оценки результатов ФГОС</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1. Оцениваются результаты - предметные, метапредметные и личностные.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Результаты ученика </w:t>
            </w:r>
            <w:r w:rsidRPr="00562316">
              <w:rPr>
                <w:rFonts w:ascii="Times New Roman" w:hAnsi="Times New Roman" w:cs="Times New Roman"/>
                <w:color w:val="000000"/>
                <w:sz w:val="24"/>
                <w:szCs w:val="24"/>
              </w:rPr>
              <w:sym w:font="Symbol" w:char="002D"/>
            </w:r>
            <w:r w:rsidRPr="00562316">
              <w:rPr>
                <w:rFonts w:ascii="Times New Roman" w:hAnsi="Times New Roman" w:cs="Times New Roman"/>
                <w:color w:val="000000"/>
                <w:sz w:val="24"/>
                <w:szCs w:val="24"/>
              </w:rPr>
              <w:t xml:space="preserve"> это действия (умения) по использованию знаний в ходе решения задач (личностных, метапредметных, предметных).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Результаты учителя (образовательного учреждения)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107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95"/>
              <w:gridCol w:w="6375"/>
            </w:tblGrid>
            <w:tr w:rsidR="00562316" w:rsidRPr="00562316">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Оценка </w:t>
                  </w:r>
                  <w:r w:rsidRPr="00562316">
                    <w:rPr>
                      <w:rFonts w:ascii="Times New Roman" w:hAnsi="Times New Roman" w:cs="Times New Roman"/>
                      <w:color w:val="000000"/>
                      <w:sz w:val="24"/>
                      <w:szCs w:val="24"/>
                    </w:rPr>
                    <w:t>− это словесная характеристика результатов действий</w:t>
                  </w:r>
                </w:p>
              </w:tc>
              <w:tc>
                <w:tcPr>
                  <w:tcW w:w="63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Отметка</w:t>
                  </w:r>
                  <w:r w:rsidRPr="00562316">
                    <w:rPr>
                      <w:rFonts w:ascii="Times New Roman" w:hAnsi="Times New Roman" w:cs="Times New Roman"/>
                      <w:color w:val="000000"/>
                      <w:sz w:val="24"/>
                      <w:szCs w:val="24"/>
                    </w:rPr>
                    <w:t> − это фиксация результата оценивания в виде знака из принятой системы</w:t>
                  </w:r>
                </w:p>
              </w:tc>
            </w:tr>
            <w:tr w:rsidR="00562316" w:rsidRPr="00562316">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Оценивать можно любое действие ученика (особенно успешное): удачную мысль в диалоге, односложный ответ на репродуктивный вопрос и т.д.</w:t>
                  </w:r>
                </w:p>
              </w:tc>
              <w:tc>
                <w:tcPr>
                  <w:tcW w:w="63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562316" w:rsidRPr="00562316">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Оцениваться может всё</w:t>
                  </w:r>
                </w:p>
              </w:tc>
              <w:tc>
                <w:tcPr>
                  <w:tcW w:w="63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отметкой фиксируется (за исключением 1-го класса) только     демонстрация умения по применению знаний (решение задачи).</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2. Оценку и отметку определяют учитель и ученик вместе.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скорректировать оценки и отметку. После уроков за письменные задания оценку и отметку определяет учитель. Ученик имеет право изменить эту оценку и отметку, если докажет (используя алгоритм самооценивания), что она завышена или занижена.окажет, что ученик завысил или занизил их.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Алгоритм самооценки: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класс: (опорные вопросы)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 Что нужно было сделать в задаче (задании)? Какова была цель, что нужно было получить в результате?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Удалось получить результат? Найдено решение, ответ?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Справился полностью правильно или с ошибкой? Какой, в чём?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4. Справился полностью самостоятельно или с помощью (кто помогал, в чём)?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Со 2 класса: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5. Какое умение развивали при выполнении задания?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6. Каков был уровень задачи (задания)?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7. Определи уровень успешности, на котором ты решил задачу.</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8. Исходя из своего уровня успешности, определи отметку, которую ты можешь себе поставить.</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316" w:rsidRPr="00562316">
              <w:rPr>
                <w:rFonts w:ascii="Times New Roman" w:hAnsi="Times New Roman" w:cs="Times New Roman"/>
                <w:color w:val="000000"/>
                <w:sz w:val="24"/>
                <w:szCs w:val="24"/>
              </w:rPr>
              <w:t>Если в 1-м классе  ученик ещё психологически не готов к адекватной оценке своих результатов, в том числе к признанию своих ошибок, то: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1-й шаг</w:t>
            </w:r>
            <w:r w:rsidRPr="00562316">
              <w:rPr>
                <w:rFonts w:ascii="Times New Roman" w:hAnsi="Times New Roman" w:cs="Times New Roman"/>
                <w:color w:val="000000"/>
                <w:sz w:val="24"/>
                <w:szCs w:val="24"/>
              </w:rPr>
              <w:t> (на первых уроках). Обозначаем своё настроение.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Даём возможность детям эмоционально оценить прошедший урок (день). Эта рефлексия станет основой для адекватной оценки своих учебных успехов. На полях тетради или в дневнике дети обозначают своё настроение, реакцию на урок («доволен», «было трудно» и т.п.) в виде понятных им символов.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2-й шаг</w:t>
            </w:r>
            <w:r w:rsidRPr="00562316">
              <w:rPr>
                <w:rFonts w:ascii="Times New Roman" w:hAnsi="Times New Roman" w:cs="Times New Roman"/>
                <w:color w:val="000000"/>
                <w:sz w:val="24"/>
                <w:szCs w:val="24"/>
              </w:rPr>
              <w:t> (через 2–4 недели). Учимся сравнивать цель и результат.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Даём детям возможность оценить содержание своей письменной работы.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Раздав тетради с проверенными работами, учитель ведёт диалог с учениками, в котором главным являются такие вопросы: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Какое у вас было задание? Кто может сказать, что нужно было сделать дома? (Обучение 1-му шагу алгоритма самооценки.)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Посмотрите каждый на свою работу – согласны, что задание выполнено? (Коллективная самооценка</w:t>
            </w:r>
            <w:r w:rsidRPr="00562316">
              <w:rPr>
                <w:rFonts w:ascii="Times New Roman" w:hAnsi="Times New Roman" w:cs="Times New Roman"/>
                <w:color w:val="000000"/>
                <w:sz w:val="24"/>
                <w:szCs w:val="24"/>
              </w:rPr>
              <w:sym w:font="Symbol" w:char="002D"/>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обучение 2-му шагу алгоритма самооценки.)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3-й шаг</w:t>
            </w:r>
            <w:r w:rsidRPr="00562316">
              <w:rPr>
                <w:rFonts w:ascii="Times New Roman" w:hAnsi="Times New Roman" w:cs="Times New Roman"/>
                <w:color w:val="000000"/>
                <w:sz w:val="24"/>
                <w:szCs w:val="24"/>
              </w:rPr>
              <w:t> (примерно через месяц). Устанавливаем порядок оценки своей работы.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 уже известным ученикам пунктам 1 и 2 алгоритма самооценки добавляем пункты 3 («правильно или ошибкой?») и 4 («сам или с чьей-то помощью?»). При этом оцениваются только успешные решения.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4-й шаг</w:t>
            </w:r>
            <w:r w:rsidRPr="00562316">
              <w:rPr>
                <w:rFonts w:ascii="Times New Roman" w:hAnsi="Times New Roman" w:cs="Times New Roman"/>
                <w:color w:val="000000"/>
                <w:sz w:val="24"/>
                <w:szCs w:val="24"/>
              </w:rPr>
              <w:t> Учимся признавать свои ошибки.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предлагаем ученику (психологически готовому) в классе оценить выполнение задания, в котором у него есть незначительные ошибки. В случае признания ошибки , например. Закрашивается кружок в тетради.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5-й шаг</w:t>
            </w:r>
            <w:r w:rsidRPr="00562316">
              <w:rPr>
                <w:rFonts w:ascii="Times New Roman" w:hAnsi="Times New Roman" w:cs="Times New Roman"/>
                <w:color w:val="000000"/>
                <w:sz w:val="24"/>
                <w:szCs w:val="24"/>
              </w:rPr>
              <w:t> Учимся признавать свою неудачу.</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Далее учитель помогает ученикам на уроках оценивать свои действия, признавая ошибки. Затем можно предложить кому-то из детей оценить себя в ситуации, когда он совсем не справился с заданием. В тетради это может (с согласия ученика) обозначаться не закрашенным кружком.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6-й шаг</w:t>
            </w:r>
            <w:r w:rsidRPr="00562316">
              <w:rPr>
                <w:rFonts w:ascii="Times New Roman" w:hAnsi="Times New Roman" w:cs="Times New Roman"/>
                <w:color w:val="000000"/>
                <w:sz w:val="24"/>
                <w:szCs w:val="24"/>
              </w:rPr>
              <w:t> Используем умение самооценки.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Когда все (или почти все) ученики хотя бы раз оценили свою работу в классе, учитель перестаёт проговаривать все вопросы алгоритма самооценки и предлагает ученикам самим задавать себе эти вопросы и отвечать на них)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Когда у всех учеников умение работать по «Алгоритму самооценки» сформировалось, алгоритм самооценки сворачивается.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Если самооценка адекватная, то работа на уроке продолжается дальше, а если мнение учителя отличается от мнения ученика (завысил или занизил свою оценку), необходимо пройти по алгоритму и согласовать позиции.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3. Количество оценок выставляется по числу решённых задач.( единая оценка выводится по среднему арифметическому)</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Например: Класс писал контрольную работу из пяти заданий – каждый заработал по пять отметок. Отметка за каждое отдельное задание даёт возможность отследить уровень готовности по каждому умению и создаёт ситуацию успеха для ученика. (  Также учитель может выставить в журнал единую оценку  на основании среднего арифметического полученных отметок)</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Исключения: На уроках математики и русского языка при отработке навыков (вычислительных, орфографических и т.п.) часто используются однотипные примеры и упражнения. В этом случае «задачей» считается не каждый из них, а целая группа подобных примеров и упражнений.)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Если задание успешно выполнено не отдельным учеником, а всем классом, то учитель проводит с учениками следующий диалог: «Можем ли мы за выполненное задание кому-нибудь поставить </w:t>
            </w:r>
            <w:r w:rsidRPr="00562316">
              <w:rPr>
                <w:rFonts w:ascii="Times New Roman" w:hAnsi="Times New Roman" w:cs="Times New Roman"/>
                <w:color w:val="000000"/>
                <w:sz w:val="24"/>
                <w:szCs w:val="24"/>
              </w:rPr>
              <w:lastRenderedPageBreak/>
              <w:t>отметку?» - «Нет, так как это задание мы выполняли все вместе – командой».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Если ребёнок активно работал в течение всего урока фронтально, но не выполняя определённого задания, а только дополняя ответы других, такой ученик заслуживает самой высокой словесной оценки, но не отметки, так как в соответствии с правилом не продемонстрировал полностью решения ни одной задачи.)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4.  Оценки выставляются в таблицах образовательных результатов, которые размещаются в рабочем журнале учителя и дневнике школьника, и в «Портфеле достижений».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Необходимы три группы таблиц:</w:t>
            </w:r>
          </w:p>
          <w:p w:rsidR="00562316" w:rsidRPr="00562316" w:rsidRDefault="00562316" w:rsidP="00562316">
            <w:pPr>
              <w:numPr>
                <w:ilvl w:val="0"/>
                <w:numId w:val="6"/>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таблицы ПРЕДМЕТНЫХ результатов;</w:t>
            </w:r>
          </w:p>
          <w:p w:rsidR="00562316" w:rsidRPr="00562316" w:rsidRDefault="00562316" w:rsidP="00562316">
            <w:pPr>
              <w:numPr>
                <w:ilvl w:val="0"/>
                <w:numId w:val="6"/>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таблицы МЕТАПРЕДМЕТНЫХ результатов;</w:t>
            </w:r>
          </w:p>
          <w:p w:rsidR="00562316" w:rsidRPr="00562316" w:rsidRDefault="00562316" w:rsidP="00562316">
            <w:pPr>
              <w:numPr>
                <w:ilvl w:val="0"/>
                <w:numId w:val="6"/>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таблицы ЛИЧНОСТНЫХ неперсонифицированных результатов по классу.</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можно использовать следующие таблицы образовательных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108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10"/>
              <w:gridCol w:w="3690"/>
              <w:gridCol w:w="3000"/>
            </w:tblGrid>
            <w:tr w:rsidR="00562316" w:rsidRPr="00562316">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Таблицы ПРЕДМЕТНЫХ результатов:</w:t>
                  </w:r>
                </w:p>
              </w:tc>
              <w:tc>
                <w:tcPr>
                  <w:tcW w:w="369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Таблицы МЕТАПРЕДМЕТНЫХ результатов:</w:t>
                  </w:r>
                </w:p>
              </w:tc>
              <w:tc>
                <w:tcPr>
                  <w:tcW w:w="300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Таблицы ЛИЧНОСТНЫХ неперсонифицированных результатов</w:t>
                  </w:r>
                </w:p>
              </w:tc>
            </w:tr>
            <w:tr w:rsidR="00562316" w:rsidRPr="00562316">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Литературное чтение (1-4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Русский язык (1-4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Математика (1-4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Окружающий мир (1-4 кл,), Технология (1-4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Изобразительное искусство (1-4 кл.).</w:t>
                  </w:r>
                </w:p>
              </w:tc>
              <w:tc>
                <w:tcPr>
                  <w:tcW w:w="369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Регулятивные универсальные учебные действия (1 кл., 2 кл., 3-4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Познавательные универсальные учебные действия (1 кл., 2 кл., 3-4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Коммуникативные универсальные учебные действия (1-2 кл., 3-4 кл.).</w:t>
                  </w:r>
                </w:p>
              </w:tc>
              <w:tc>
                <w:tcPr>
                  <w:tcW w:w="300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1-2 кл.</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3-4 кл</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Отметки заносятся в таблицы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Обязательно (минимум):</w:t>
            </w:r>
          </w:p>
          <w:p w:rsidR="00562316" w:rsidRPr="00562316" w:rsidRDefault="00562316" w:rsidP="00562316">
            <w:pPr>
              <w:numPr>
                <w:ilvl w:val="0"/>
                <w:numId w:val="8"/>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за метапредметные и личностные неперсонифицированные диагностические     работы (один раз в год – обязательно),</w:t>
            </w:r>
          </w:p>
          <w:p w:rsidR="00562316" w:rsidRPr="00562316" w:rsidRDefault="00562316" w:rsidP="00562316">
            <w:pPr>
              <w:numPr>
                <w:ilvl w:val="0"/>
                <w:numId w:val="8"/>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за предметные контрольные работы (один раз в четверть – обязательно).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По желанию и возможностям учителя (максимум):</w:t>
            </w:r>
          </w:p>
          <w:p w:rsidR="00562316" w:rsidRPr="00562316" w:rsidRDefault="00562316" w:rsidP="00562316">
            <w:pPr>
              <w:numPr>
                <w:ilvl w:val="0"/>
                <w:numId w:val="10"/>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за любые другие задания (письменные или устные) – от урока к уроку по решению учителя и образовательного учреждения.</w:t>
            </w:r>
          </w:p>
          <w:p w:rsidR="00562316" w:rsidRPr="00562316" w:rsidRDefault="00562316" w:rsidP="00562316">
            <w:pPr>
              <w:numPr>
                <w:ilvl w:val="0"/>
                <w:numId w:val="10"/>
              </w:numPr>
              <w:spacing w:after="0" w:line="240" w:lineRule="auto"/>
              <w:ind w:left="0"/>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Таблицы результатов могут по выбору учителя существовать либо в электронном, либо в бумажном виде.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Системная оценка личностных, метапредметных и предметных результатов реализуется в рамках накопительной системы – рабочего Портфолио.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«Портфель достижений ученика</w:t>
            </w:r>
            <w:r w:rsidRPr="00562316">
              <w:rPr>
                <w:rFonts w:ascii="Times New Roman" w:hAnsi="Times New Roman" w:cs="Times New Roman"/>
                <w:color w:val="000000"/>
                <w:sz w:val="24"/>
                <w:szCs w:val="24"/>
              </w:rPr>
              <w:t>»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(основным видом «Портфеля достижений» должна быть папка с файлами, хранящая материалы на бумаге и на электронных носителях (диски, флешки).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Одновременно «Портфель достижений» может существовать и в электронном виде. В него автоматически могут поступать данные из электронных Таблиц результатов и из Электронного дневника. Его свободно может пополнять ученик и время от времени (не реже раза в год) его материалы могут копироваться и переноситься в папку – «официальный» «Портфель достижений»)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   Текущие оценки выставляются по желанию, за тематические проверочные работы – обязательно.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За задачи, решённые при изучении новой темы, отметка ставится только по желанию ученика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За каждую задачу проверочной (контрольной) работы по итогам темы отметка   ставится всем ученикам.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Ученик не может отказаться от выставления этой отметки, но имеет право пересдать хотя бы один раз.</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Ученик всегда может отказываться от отметок или есть исключения?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Исключением является задание, которое даётся на уроке по давно изученным темам (по которым уже прошли контрольные работы).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Как отметки за контрольные работы отличать от текущих отметок?</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За задачи, решенные в ходе контрольных (проверочных) работ по итогам темы, группы тем, отметки ставятся всем ученикам. В Таблице результатов они, в отличие от текущих отметок, обводятся в кружок. Это своеобразный «зачёт», который нельзя обойти. Данные задачи показывают обученность − то, как ученик овладел умениями на основе знаний по изучаемой теме.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6. Критерии оценивания- по признакам трёх уровней успешности.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Необходимый уровень</w:t>
            </w:r>
            <w:r w:rsidRPr="00562316">
              <w:rPr>
                <w:rFonts w:ascii="Times New Roman" w:hAnsi="Times New Roman" w:cs="Times New Roman"/>
                <w:color w:val="000000"/>
                <w:sz w:val="24"/>
                <w:szCs w:val="24"/>
              </w:rPr>
              <w:t> (базовый) – решение типовой задачи, подобной тем, что решали уже много раз, где требовались отработанные действия и усвоенные знания.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оценки: «хорошо» и «нормально»( решение с недочётами)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Повышенный уровень</w:t>
            </w:r>
            <w:r w:rsidRPr="00562316">
              <w:rPr>
                <w:rFonts w:ascii="Times New Roman" w:hAnsi="Times New Roman" w:cs="Times New Roman"/>
                <w:color w:val="000000"/>
                <w:sz w:val="24"/>
                <w:szCs w:val="24"/>
              </w:rPr>
              <w:t> (программный) – решение нестандартной задачи, где потребовалось, либо действие в новой, непривычной ситуации, либо использование новых, усваиваемых в данный момент знаний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Оценки: «отлично» и «почти отлично» (решение с недочётами)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Максимальный уровень</w:t>
            </w:r>
            <w:r w:rsidRPr="00562316">
              <w:rPr>
                <w:rFonts w:ascii="Times New Roman" w:hAnsi="Times New Roman" w:cs="Times New Roman"/>
                <w:color w:val="000000"/>
                <w:sz w:val="24"/>
                <w:szCs w:val="24"/>
              </w:rPr>
              <w:t xml:space="preserve"> (НЕобязательный) </w:t>
            </w:r>
            <w:r w:rsidRPr="00562316">
              <w:rPr>
                <w:rFonts w:ascii="Times New Roman" w:hAnsi="Times New Roman" w:cs="Times New Roman"/>
                <w:color w:val="000000"/>
                <w:sz w:val="24"/>
                <w:szCs w:val="24"/>
              </w:rPr>
              <w:sym w:font="Symbol" w:char="002D"/>
            </w:r>
            <w:r w:rsidRPr="00562316">
              <w:rPr>
                <w:rFonts w:ascii="Times New Roman" w:hAnsi="Times New Roman" w:cs="Times New Roman"/>
                <w:color w:val="000000"/>
                <w:sz w:val="24"/>
                <w:szCs w:val="24"/>
              </w:rPr>
              <w:t xml:space="preserve"> 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Качественная оценка - «превосходно».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Качественные оценки по уровням успешности могут быть переведены в отметки по любой балльной шкале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0" w:type="auto"/>
              <w:tblCellSpacing w:w="0" w:type="dxa"/>
              <w:tblCellMar>
                <w:left w:w="0" w:type="dxa"/>
                <w:right w:w="0" w:type="dxa"/>
              </w:tblCellMar>
              <w:tblLook w:val="04A0"/>
            </w:tblPr>
            <w:tblGrid>
              <w:gridCol w:w="4420"/>
              <w:gridCol w:w="4129"/>
              <w:gridCol w:w="1469"/>
            </w:tblGrid>
            <w:tr w:rsidR="00562316" w:rsidRPr="00562316">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Уровни успешности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5-балльная шкала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100% - я шкала</w:t>
                  </w:r>
                </w:p>
              </w:tc>
            </w:tr>
            <w:tr w:rsidR="00562316" w:rsidRPr="00562316">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Не достигнут необходимый уровень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Не решена типовая, много раз отработанная 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«2» (или 0)</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ниже нормы,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неудовлетворительно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0-49%</w:t>
                  </w:r>
                </w:p>
              </w:tc>
            </w:tr>
            <w:tr w:rsidR="00562316" w:rsidRPr="0056231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Необходимый (базовый) уровень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Решение типовой задачи, подобной тем, что решали уже много раз, где требовались отработанные умения и уже усвоенные знания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«3»</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норма, зачёт, удовлетворительно.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Частично успешное решение (с незначительной, не влияющей на результат ошибкой или с посторонней помощью в какой-то момент решения)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50-79%</w:t>
                  </w:r>
                </w:p>
              </w:tc>
            </w:tr>
            <w:tr w:rsidR="00562316" w:rsidRPr="0056231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«4»</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хорошо.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Полностью успешное решение (без ошибок и полностью самостоятельно)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80 – 99%</w:t>
                  </w:r>
                </w:p>
              </w:tc>
            </w:tr>
            <w:tr w:rsidR="00562316" w:rsidRPr="0056231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Повышенный (программный) уровень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Решение нестандартной задачи, где потребовалось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либо применить новые знаний по изучаемой в данный момент теме,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либо уже усвоенные знания и умения, но в новой, непривычной ситуации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«4» </w:t>
                  </w:r>
                  <w:r w:rsidRPr="00562316">
                    <w:rPr>
                      <w:rFonts w:ascii="Times New Roman" w:hAnsi="Times New Roman" w:cs="Times New Roman"/>
                      <w:color w:val="000000"/>
                      <w:sz w:val="24"/>
                      <w:szCs w:val="24"/>
                    </w:rPr>
                    <w:t>близко к отлично</w:t>
                  </w:r>
                  <w:r w:rsidRPr="00562316">
                    <w:rPr>
                      <w:rFonts w:ascii="Times New Roman" w:hAnsi="Times New Roman" w:cs="Times New Roman"/>
                      <w:b/>
                      <w:bCs/>
                      <w:color w:val="000000"/>
                      <w:sz w:val="24"/>
                      <w:szCs w:val="24"/>
                    </w:rPr>
                    <w:t>.</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Частично успешное решение (с незначительной ошибкой или с посторонней помощью в какой-то момент решения)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80-99% или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50-70% п.у.</w:t>
                  </w:r>
                </w:p>
              </w:tc>
            </w:tr>
            <w:tr w:rsidR="00562316" w:rsidRPr="0056231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w:t>
                  </w:r>
                  <w:r w:rsidRPr="00562316">
                    <w:rPr>
                      <w:rFonts w:ascii="Times New Roman" w:hAnsi="Times New Roman" w:cs="Times New Roman"/>
                      <w:color w:val="000000"/>
                      <w:sz w:val="24"/>
                      <w:szCs w:val="24"/>
                    </w:rPr>
                    <w:sym w:font="Symbol" w:char="002D"/>
                  </w:r>
                  <w:r w:rsidRPr="00562316">
                    <w:rPr>
                      <w:rFonts w:ascii="Times New Roman" w:hAnsi="Times New Roman" w:cs="Times New Roman"/>
                      <w:b/>
                      <w:bCs/>
                      <w:color w:val="000000"/>
                      <w:sz w:val="24"/>
                      <w:szCs w:val="24"/>
                    </w:rPr>
                    <w:t> </w:t>
                  </w:r>
                  <w:r w:rsidRPr="00562316">
                    <w:rPr>
                      <w:rFonts w:ascii="Times New Roman" w:hAnsi="Times New Roman" w:cs="Times New Roman"/>
                      <w:color w:val="000000"/>
                      <w:sz w:val="24"/>
                      <w:szCs w:val="24"/>
                    </w:rPr>
                    <w:t>отлично.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Полностью успешное решение (без ошибок и полностью самостоятельно)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100%</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Или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70-100% п.у.</w:t>
                  </w:r>
                </w:p>
              </w:tc>
            </w:tr>
            <w:tr w:rsidR="00562316" w:rsidRPr="0056231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lastRenderedPageBreak/>
                    <w:t>Максимальный (</w:t>
                  </w:r>
                  <w:r w:rsidRPr="00562316">
                    <w:rPr>
                      <w:rFonts w:ascii="Times New Roman" w:hAnsi="Times New Roman" w:cs="Times New Roman"/>
                      <w:color w:val="000000"/>
                      <w:sz w:val="24"/>
                      <w:szCs w:val="24"/>
                    </w:rPr>
                    <w:t>необязательный) </w:t>
                  </w:r>
                  <w:r w:rsidRPr="00562316">
                    <w:rPr>
                      <w:rFonts w:ascii="Times New Roman" w:hAnsi="Times New Roman" w:cs="Times New Roman"/>
                      <w:b/>
                      <w:bCs/>
                      <w:color w:val="000000"/>
                      <w:sz w:val="24"/>
                      <w:szCs w:val="24"/>
                    </w:rPr>
                    <w:t>уровень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Решение задачи по материалу, не изучавшемуся в классе, где потребовались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либо самостоятельно добытые новые знания,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либо новые, самостоятельно усвоенные умения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«5»</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Частично успешное решение (с незначительной ошибкой или с посторонней помощью в какой-то момент решения)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Отдельная шкала: 50-69%</w:t>
                  </w:r>
                </w:p>
              </w:tc>
            </w:tr>
            <w:tr w:rsidR="00562316" w:rsidRPr="0056231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w:t>
                  </w:r>
                  <w:r w:rsidRPr="00562316">
                    <w:rPr>
                      <w:rFonts w:ascii="Times New Roman" w:hAnsi="Times New Roman" w:cs="Times New Roman"/>
                      <w:b/>
                      <w:bCs/>
                      <w:color w:val="000000"/>
                      <w:sz w:val="24"/>
                      <w:szCs w:val="24"/>
                    </w:rPr>
                    <w:t>5 и 5» </w:t>
                  </w:r>
                  <w:r w:rsidRPr="00562316">
                    <w:rPr>
                      <w:rFonts w:ascii="Times New Roman" w:hAnsi="Times New Roman" w:cs="Times New Roman"/>
                      <w:color w:val="000000"/>
                      <w:sz w:val="24"/>
                      <w:szCs w:val="24"/>
                    </w:rPr>
                    <w:t>превосходно.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Полностью успешное решение (без ошибок и полностью самостоятельно)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Отдельная шкала: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70-100%</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Средства, которыми контролируются метапредметные и личностные результаты: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Главное средство контроля –специальные диагностические работы: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задания по отдельным универсальным учебным действиям;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комплексные задания, требующие одновременного применения различных УУД.</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Дополнительные средства контроля метапредметных и личностных результатов − это педагогическое наблюдение отдельных, прежде всего коммуникативных УУД.</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Комплексная накопленная оценка – это вывод по всем материалам «Портфеля достижений»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7. Предметные четвертные оценки/отметки определяются по таблицам предметных результатов (среднее арифметическое баллов).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Наиболее эффективно в конце четверти дать возможность каждому ученику самому      высчитать свою четвертную отметку. Для этого необходимо, чтобы у него был перечень всех текущих отметок.</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Итоговая оценка</w:t>
            </w:r>
            <w:r w:rsidRPr="00562316">
              <w:rPr>
                <w:rFonts w:ascii="Times New Roman" w:hAnsi="Times New Roman" w:cs="Times New Roman"/>
                <w:color w:val="000000"/>
                <w:sz w:val="24"/>
                <w:szCs w:val="24"/>
              </w:rPr>
              <w:t> за ступень начальной школы определяется 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Итоговая оценка за ступень начальной школы - это словесная характеристика достижений ученика, которая создаётся на основании трёх показателей: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комплексной накопленной оценки (вывода по «Портфелю достижений» - совокупность всех образовательных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результатов итоговых диагностических работ по русскому языку и математике (освоение опорной системы знаний – через решение задач);</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 основе трёх этих показателей педагогами-экспертами формулируется один из трёх возможных выводов-оценок результатов по предметам и УУД:</w:t>
            </w:r>
          </w:p>
          <w:tbl>
            <w:tblPr>
              <w:tblW w:w="0" w:type="auto"/>
              <w:tblCellSpacing w:w="0" w:type="dxa"/>
              <w:tblCellMar>
                <w:left w:w="0" w:type="dxa"/>
                <w:right w:w="0" w:type="dxa"/>
              </w:tblCellMar>
              <w:tblLook w:val="04A0"/>
            </w:tblPr>
            <w:tblGrid>
              <w:gridCol w:w="3078"/>
              <w:gridCol w:w="3688"/>
              <w:gridCol w:w="3268"/>
            </w:tblGrid>
            <w:tr w:rsidR="00562316" w:rsidRPr="00562316">
              <w:trPr>
                <w:tblCellSpacing w:w="0" w:type="dxa"/>
              </w:trPr>
              <w:tc>
                <w:tcPr>
                  <w:tcW w:w="3120" w:type="dxa"/>
                  <w:vMerge w:val="restart"/>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Вывод-оценка</w:t>
                  </w:r>
                </w:p>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 возможности продолжения образования на следующей ступени)</w:t>
                  </w:r>
                </w:p>
              </w:tc>
              <w:tc>
                <w:tcPr>
                  <w:tcW w:w="7935" w:type="dxa"/>
                  <w:gridSpan w:val="2"/>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Показатели</w:t>
                  </w:r>
                </w:p>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i/>
                      <w:iCs/>
                      <w:color w:val="000000"/>
                      <w:sz w:val="24"/>
                      <w:szCs w:val="24"/>
                    </w:rPr>
                    <w:t>(процентные показатели установлены авторами примерной ООП)</w:t>
                  </w:r>
                </w:p>
              </w:tc>
            </w:tr>
            <w:tr w:rsidR="00562316" w:rsidRPr="00562316">
              <w:trPr>
                <w:tblCellSpacing w:w="0" w:type="dxa"/>
              </w:trPr>
              <w:tc>
                <w:tcPr>
                  <w:tcW w:w="0" w:type="auto"/>
                  <w:vMerge/>
                  <w:vAlign w:val="center"/>
                  <w:hideMark/>
                </w:tcPr>
                <w:p w:rsidR="00562316" w:rsidRPr="00562316" w:rsidRDefault="00562316" w:rsidP="00562316">
                  <w:pPr>
                    <w:spacing w:after="0" w:line="240" w:lineRule="auto"/>
                    <w:rPr>
                      <w:rFonts w:ascii="Times New Roman" w:hAnsi="Times New Roman" w:cs="Times New Roman"/>
                      <w:color w:val="000000"/>
                      <w:sz w:val="24"/>
                      <w:szCs w:val="24"/>
                    </w:rPr>
                  </w:pPr>
                </w:p>
              </w:tc>
              <w:tc>
                <w:tcPr>
                  <w:tcW w:w="411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Комплексная оценка</w:t>
                  </w:r>
                </w:p>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(данные «Портфеля достижений»)</w:t>
                  </w:r>
                </w:p>
              </w:tc>
              <w:tc>
                <w:tcPr>
                  <w:tcW w:w="3825"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Итоговые работы</w:t>
                  </w:r>
                </w:p>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(русский язык, математика и межпредметная работа)</w:t>
                  </w:r>
                </w:p>
              </w:tc>
            </w:tr>
            <w:tr w:rsidR="00562316" w:rsidRPr="00562316">
              <w:trPr>
                <w:tblCellSpacing w:w="0" w:type="dxa"/>
              </w:trPr>
              <w:tc>
                <w:tcPr>
                  <w:tcW w:w="312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Не овладел опорной системой знаний и необходимыми учебными действиями</w:t>
                  </w:r>
                </w:p>
              </w:tc>
              <w:tc>
                <w:tcPr>
                  <w:tcW w:w="411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Не зафиксировано достижение планируемых результатов по </w:t>
                  </w:r>
                  <w:r w:rsidRPr="00562316">
                    <w:rPr>
                      <w:rFonts w:ascii="Times New Roman" w:hAnsi="Times New Roman" w:cs="Times New Roman"/>
                      <w:color w:val="000000"/>
                      <w:sz w:val="24"/>
                      <w:szCs w:val="24"/>
                      <w:u w:val="single"/>
                    </w:rPr>
                    <w:t>всем</w:t>
                  </w:r>
                  <w:r w:rsidRPr="00562316">
                    <w:rPr>
                      <w:rFonts w:ascii="Times New Roman" w:hAnsi="Times New Roman" w:cs="Times New Roman"/>
                      <w:color w:val="000000"/>
                      <w:sz w:val="24"/>
                      <w:szCs w:val="24"/>
                    </w:rPr>
                    <w:t> разделам образовательной программы (предметные, метапредметные, личностные результаты)</w:t>
                  </w:r>
                </w:p>
              </w:tc>
              <w:tc>
                <w:tcPr>
                  <w:tcW w:w="3825"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Правильно выполнено менее 50% заданий необходимого (базового) уровня</w:t>
                  </w:r>
                </w:p>
              </w:tc>
            </w:tr>
            <w:tr w:rsidR="00562316" w:rsidRPr="00562316">
              <w:trPr>
                <w:tblCellSpacing w:w="0" w:type="dxa"/>
              </w:trPr>
              <w:tc>
                <w:tcPr>
                  <w:tcW w:w="312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2.Овладел опорной системой знаний и необходимыми учебными действиями, способен использовать их для решения </w:t>
                  </w:r>
                  <w:r w:rsidRPr="00562316">
                    <w:rPr>
                      <w:rFonts w:ascii="Times New Roman" w:hAnsi="Times New Roman" w:cs="Times New Roman"/>
                      <w:color w:val="000000"/>
                      <w:sz w:val="24"/>
                      <w:szCs w:val="24"/>
                    </w:rPr>
                    <w:lastRenderedPageBreak/>
                    <w:t>простых </w:t>
                  </w:r>
                  <w:r w:rsidRPr="00562316">
                    <w:rPr>
                      <w:rFonts w:ascii="Times New Roman" w:hAnsi="Times New Roman" w:cs="Times New Roman"/>
                      <w:b/>
                      <w:bCs/>
                      <w:color w:val="000000"/>
                      <w:sz w:val="24"/>
                      <w:szCs w:val="24"/>
                    </w:rPr>
                    <w:t>стандартных</w:t>
                  </w:r>
                  <w:r w:rsidRPr="00562316">
                    <w:rPr>
                      <w:rFonts w:ascii="Times New Roman" w:hAnsi="Times New Roman" w:cs="Times New Roman"/>
                      <w:color w:val="000000"/>
                      <w:sz w:val="24"/>
                      <w:szCs w:val="24"/>
                    </w:rPr>
                    <w:t> задач</w:t>
                  </w:r>
                </w:p>
              </w:tc>
              <w:tc>
                <w:tcPr>
                  <w:tcW w:w="411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Достижение планируемых результатов по всем основным разделам образовательной программы как минимум с оценкой «зачтено»/«нормально»</w:t>
                  </w:r>
                </w:p>
              </w:tc>
              <w:tc>
                <w:tcPr>
                  <w:tcW w:w="3825"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Правильно НЕ менее 50% заданий необходимого (базового) уровня</w:t>
                  </w:r>
                </w:p>
              </w:tc>
            </w:tr>
            <w:tr w:rsidR="00562316" w:rsidRPr="00562316">
              <w:trPr>
                <w:tblCellSpacing w:w="0" w:type="dxa"/>
              </w:trPr>
              <w:tc>
                <w:tcPr>
                  <w:tcW w:w="312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3. Овладел опорной системой знаний на уровне осознанного применения учебных действий, </w:t>
                  </w:r>
                  <w:r w:rsidRPr="00562316">
                    <w:rPr>
                      <w:rFonts w:ascii="Times New Roman" w:hAnsi="Times New Roman" w:cs="Times New Roman"/>
                      <w:b/>
                      <w:bCs/>
                      <w:color w:val="000000"/>
                      <w:sz w:val="24"/>
                      <w:szCs w:val="24"/>
                    </w:rPr>
                    <w:t>в том числе при решении нестандартных задач</w:t>
                  </w:r>
                </w:p>
              </w:tc>
              <w:tc>
                <w:tcPr>
                  <w:tcW w:w="4110"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Достижение планируемых результатов НЕ менее чем по половине разделов образовательной программы с оценкой «хорошо» или «отлично»</w:t>
                  </w:r>
                </w:p>
              </w:tc>
              <w:tc>
                <w:tcPr>
                  <w:tcW w:w="3825" w:type="dxa"/>
                  <w:hideMark/>
                </w:tcPr>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562316" w:rsidRPr="00562316" w:rsidRDefault="00562316" w:rsidP="00562316">
            <w:pPr>
              <w:pBdr>
                <w:between w:val="single" w:sz="4" w:space="1" w:color="000000"/>
              </w:pBdr>
              <w:spacing w:after="0" w:line="240" w:lineRule="auto"/>
              <w:jc w:val="both"/>
              <w:rPr>
                <w:rFonts w:ascii="Times New Roman" w:hAnsi="Times New Roman" w:cs="Times New Roman"/>
                <w:color w:val="000000"/>
                <w:sz w:val="24"/>
                <w:szCs w:val="24"/>
              </w:rPr>
            </w:pP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Если показатели итоговой оценки не однозначны, то решение о самой оценке принимается педагогами-экспертами на основании динамики и в пользу ученика.</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62316" w:rsidRPr="00562316">
              <w:rPr>
                <w:rFonts w:ascii="Times New Roman" w:hAnsi="Times New Roman" w:cs="Times New Roman"/>
                <w:b/>
                <w:bCs/>
                <w:color w:val="000000"/>
                <w:sz w:val="24"/>
                <w:szCs w:val="24"/>
              </w:rPr>
              <w:t>ЭТАПЫ И УРОВНИ ИСПОЛЬЗОВАНИЯ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системы оценки образовательных результатов, требуемых ФГОС</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Данный материал необходим для выбора уровня использования системы оценки, для составления плана работы учителя на четыре года вперед.</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основу оценивания заложены семь правил, с опорой на которые реализуются все элементы и прочие правила системы 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1. НАЧАЛЬНЫЙ уровень использования системы оценки</w:t>
            </w:r>
            <w:r w:rsidRPr="00562316">
              <w:rPr>
                <w:rFonts w:ascii="Times New Roman" w:hAnsi="Times New Roman" w:cs="Times New Roman"/>
                <w:color w:val="000000"/>
                <w:sz w:val="24"/>
                <w:szCs w:val="24"/>
              </w:rPr>
              <w:t>.</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 этом этапе вводятся только два правила: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1)  Различие оценки и отметки</w:t>
            </w:r>
            <w:r w:rsidRPr="00562316">
              <w:rPr>
                <w:rFonts w:ascii="Times New Roman" w:hAnsi="Times New Roman" w:cs="Times New Roman"/>
                <w:color w:val="000000"/>
                <w:sz w:val="24"/>
                <w:szCs w:val="24"/>
              </w:rPr>
              <w:t>. Учитель и ученики привыкают различать словесную оценку любых действий и отметку − знак за решение учебной задачи (предметной или метапредметной).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первом классе вместо балльных отметок допустимо использовать только положительную и не различаемую по уровням фиксацию: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учитель у себя в таблице результатов ставит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ученик у себя в дневнике или тетради также ставит «+» или закрашивает кружок</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2) Самооценка</w:t>
            </w:r>
            <w:r w:rsidRPr="00562316">
              <w:rPr>
                <w:rFonts w:ascii="Times New Roman" w:hAnsi="Times New Roman" w:cs="Times New Roman"/>
                <w:i/>
                <w:iCs/>
                <w:color w:val="000000"/>
                <w:sz w:val="24"/>
                <w:szCs w:val="24"/>
              </w:rPr>
              <w:t> </w:t>
            </w:r>
            <w:r w:rsidRPr="00562316">
              <w:rPr>
                <w:rFonts w:ascii="Times New Roman" w:hAnsi="Times New Roman" w:cs="Times New Roman"/>
                <w:color w:val="000000"/>
                <w:sz w:val="24"/>
                <w:szCs w:val="24"/>
              </w:rPr>
              <w:t>Ученики в диалоге с учителем обучаются самостоятельно оценивать свои результаты по «Алгоритму самооценки».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первом классе алгоритм состоит из четырёх вопросов: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Какое было задание? (Учимся вспоминать цель работы.)</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Удалось выполнить задание? (Учимся сравнивать результат с целью.)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Задание выполнено верно или не совсем? (Учимся находить и признавать ошибки.)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4. Выполнил самостоятельно или с чьей-то помощью? (Учимся оценивать процесс.)</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В последующих классах к алгоритму добавляются новые вопросы: «Как мы различаем отметки и оценки?», «Какую себе поставишь отметку?» и т.д.</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2. СТАНДАРТНЫЙ уровень использования системы 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 этом этапе учитель начинает использовать те правила оценивания и их части, без которых невозможно реализовать требования ФГОС по комплексной оценке предметных, метапредметных и личностных результатах каждого ученика.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3) Одна задача</w:t>
            </w:r>
            <w:r w:rsidRPr="00562316">
              <w:rPr>
                <w:rFonts w:ascii="Times New Roman" w:hAnsi="Times New Roman" w:cs="Times New Roman"/>
                <w:i/>
                <w:iCs/>
                <w:color w:val="000000"/>
                <w:sz w:val="24"/>
                <w:szCs w:val="24"/>
              </w:rPr>
              <w:t> – одна оценка</w:t>
            </w:r>
            <w:r w:rsidRPr="00562316">
              <w:rPr>
                <w:rFonts w:ascii="Times New Roman" w:hAnsi="Times New Roman" w:cs="Times New Roman"/>
                <w:color w:val="000000"/>
                <w:sz w:val="24"/>
                <w:szCs w:val="24"/>
              </w:rPr>
              <w:t> </w:t>
            </w:r>
            <w:r w:rsidRPr="00562316">
              <w:rPr>
                <w:rFonts w:ascii="Times New Roman" w:hAnsi="Times New Roman" w:cs="Times New Roman"/>
                <w:b/>
                <w:bCs/>
                <w:color w:val="000000"/>
                <w:sz w:val="24"/>
                <w:szCs w:val="24"/>
              </w:rPr>
              <w:t>-</w:t>
            </w:r>
            <w:r w:rsidRPr="00562316">
              <w:rPr>
                <w:rFonts w:ascii="Times New Roman" w:hAnsi="Times New Roman" w:cs="Times New Roman"/>
                <w:color w:val="000000"/>
                <w:sz w:val="24"/>
                <w:szCs w:val="24"/>
              </w:rPr>
              <w:t> 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 ученики привыкают оценивать каждую решённую задачу в отдельности.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4)  Таблицы результатов и «Портфель достижений</w:t>
            </w:r>
            <w:r w:rsidRPr="00562316">
              <w:rPr>
                <w:rFonts w:ascii="Times New Roman" w:hAnsi="Times New Roman" w:cs="Times New Roman"/>
                <w:i/>
                <w:iCs/>
                <w:color w:val="000000"/>
                <w:sz w:val="24"/>
                <w:szCs w:val="24"/>
              </w:rPr>
              <w:t>»</w:t>
            </w:r>
            <w:r w:rsidRPr="00562316">
              <w:rPr>
                <w:rFonts w:ascii="Times New Roman" w:hAnsi="Times New Roman" w:cs="Times New Roman"/>
                <w:color w:val="000000"/>
                <w:sz w:val="24"/>
                <w:szCs w:val="24"/>
              </w:rPr>
              <w:t> </w:t>
            </w:r>
            <w:r w:rsidRPr="00562316">
              <w:rPr>
                <w:rFonts w:ascii="Times New Roman" w:hAnsi="Times New Roman" w:cs="Times New Roman"/>
                <w:b/>
                <w:bCs/>
                <w:color w:val="000000"/>
                <w:sz w:val="24"/>
                <w:szCs w:val="24"/>
              </w:rPr>
              <w:t>-</w:t>
            </w:r>
            <w:r w:rsidRPr="00562316">
              <w:rPr>
                <w:rFonts w:ascii="Times New Roman" w:hAnsi="Times New Roman" w:cs="Times New Roman"/>
                <w:color w:val="000000"/>
                <w:sz w:val="24"/>
                <w:szCs w:val="24"/>
              </w:rPr>
              <w:t> используется частично.    Учитель начинает использовать таблицы результатов только после проведения итоговых контрольных работы по предметам (один раз в четверть) и диагностик метапредметных результатов (примерно один раз в год). После проведения таких работ учитель выставляет отметки за каждое из заданий в таблицу результатов (в «Рабочий журнал учителя»). В текущей работе при заполнении официального журнала учитель руководствуется привычными правилами.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Отметки в таблицы результатов выставляются: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 в 1-м классе в виде «+» (зачёт, решение задачи, выполнение задания) или отсутствие «+» </w:t>
            </w:r>
            <w:r w:rsidRPr="00562316">
              <w:rPr>
                <w:rFonts w:ascii="Times New Roman" w:hAnsi="Times New Roman" w:cs="Times New Roman"/>
                <w:color w:val="000000"/>
                <w:sz w:val="24"/>
                <w:szCs w:val="24"/>
              </w:rPr>
              <w:lastRenderedPageBreak/>
              <w:t>(задача не решена, задание не выполнено),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в 2</w:t>
            </w:r>
            <w:r w:rsidRPr="00562316">
              <w:rPr>
                <w:rFonts w:ascii="Times New Roman" w:hAnsi="Times New Roman" w:cs="Times New Roman"/>
                <w:b/>
                <w:bCs/>
                <w:color w:val="000000"/>
                <w:sz w:val="24"/>
                <w:szCs w:val="24"/>
              </w:rPr>
              <w:t>-</w:t>
            </w:r>
            <w:r w:rsidRPr="00562316">
              <w:rPr>
                <w:rFonts w:ascii="Times New Roman" w:hAnsi="Times New Roman" w:cs="Times New Roman"/>
                <w:color w:val="000000"/>
                <w:sz w:val="24"/>
                <w:szCs w:val="24"/>
              </w:rPr>
              <w:t>4 классах отметки ставятся по 5-ти балльной или процентной шкале.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5) Право отказа от отметки и право пересдачи</w:t>
            </w:r>
            <w:r w:rsidRPr="00562316">
              <w:rPr>
                <w:rFonts w:ascii="Times New Roman" w:hAnsi="Times New Roman" w:cs="Times New Roman"/>
                <w:i/>
                <w:iCs/>
                <w:color w:val="000000"/>
                <w:sz w:val="24"/>
                <w:szCs w:val="24"/>
              </w:rPr>
              <w:t> – </w:t>
            </w:r>
            <w:r w:rsidRPr="00562316">
              <w:rPr>
                <w:rFonts w:ascii="Times New Roman" w:hAnsi="Times New Roman" w:cs="Times New Roman"/>
                <w:color w:val="000000"/>
                <w:sz w:val="24"/>
                <w:szCs w:val="24"/>
              </w:rPr>
              <w:t>новое правило, вводимое на этом этапе. 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6)  Уровни успешности</w:t>
            </w:r>
            <w:r w:rsidRPr="00562316">
              <w:rPr>
                <w:rFonts w:ascii="Times New Roman" w:hAnsi="Times New Roman" w:cs="Times New Roman"/>
                <w:color w:val="000000"/>
                <w:sz w:val="24"/>
                <w:szCs w:val="24"/>
              </w:rPr>
              <w:t> </w:t>
            </w:r>
            <w:r w:rsidRPr="00562316">
              <w:rPr>
                <w:rFonts w:ascii="Times New Roman" w:hAnsi="Times New Roman" w:cs="Times New Roman"/>
                <w:b/>
                <w:bCs/>
                <w:color w:val="000000"/>
                <w:sz w:val="24"/>
                <w:szCs w:val="24"/>
              </w:rPr>
              <w:t>-</w:t>
            </w:r>
            <w:r w:rsidRPr="00562316">
              <w:rPr>
                <w:rFonts w:ascii="Times New Roman" w:hAnsi="Times New Roman" w:cs="Times New Roman"/>
                <w:color w:val="000000"/>
                <w:sz w:val="24"/>
                <w:szCs w:val="24"/>
              </w:rPr>
              <w:t> используется частично. Учитель фиксирует уровни успешности только при оценивании заданий предметных проверочных и контрольных работа, а также метапредметных диагностических, руководствуясь готовой шкалой в печатных изданиях (в тетрадях для проверочных и контрольных работ). При текущем оценивании учитель руководствуется привычными ему правилами контроля и оценивания.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7)  Итоговые оценки</w:t>
            </w:r>
            <w:r w:rsidRPr="00562316">
              <w:rPr>
                <w:rFonts w:ascii="Times New Roman" w:hAnsi="Times New Roman" w:cs="Times New Roman"/>
                <w:i/>
                <w:iCs/>
                <w:color w:val="000000"/>
                <w:sz w:val="24"/>
                <w:szCs w:val="24"/>
              </w:rPr>
              <w:t> </w:t>
            </w:r>
            <w:r w:rsidRPr="00562316">
              <w:rPr>
                <w:rFonts w:ascii="Times New Roman" w:hAnsi="Times New Roman" w:cs="Times New Roman"/>
                <w:b/>
                <w:bCs/>
                <w:color w:val="000000"/>
                <w:sz w:val="24"/>
                <w:szCs w:val="24"/>
              </w:rPr>
              <w:t>-</w:t>
            </w:r>
            <w:r w:rsidRPr="00562316">
              <w:rPr>
                <w:rFonts w:ascii="Times New Roman" w:hAnsi="Times New Roman" w:cs="Times New Roman"/>
                <w:i/>
                <w:iCs/>
                <w:color w:val="000000"/>
                <w:sz w:val="24"/>
                <w:szCs w:val="24"/>
              </w:rPr>
              <w:t> </w:t>
            </w:r>
            <w:r w:rsidRPr="00562316">
              <w:rPr>
                <w:rFonts w:ascii="Times New Roman" w:hAnsi="Times New Roman" w:cs="Times New Roman"/>
                <w:color w:val="000000"/>
                <w:sz w:val="24"/>
                <w:szCs w:val="24"/>
              </w:rPr>
              <w:t>используется частично. Учитель определяет итоговую оценку за ступень начальной школы в соответствии с требованиями новой системы оценки (на основе выходных диагностик и «Портфеля достижений»). При определении четвертных оценок по предметам учитель использует привычные традиционные правила.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3. МАКСИМАЛЬНЫЙ уровень использования системы оценки.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На этом этапе учитель может при желании вводить полный набор правил оценивания  или отдельные правила из этого набора, что позволит получить максимальный эффект.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4)Таблицы результатов и «Портфель достижений</w:t>
            </w:r>
            <w:r w:rsidRPr="00562316">
              <w:rPr>
                <w:rFonts w:ascii="Times New Roman" w:hAnsi="Times New Roman" w:cs="Times New Roman"/>
                <w:i/>
                <w:iCs/>
                <w:color w:val="000000"/>
                <w:sz w:val="24"/>
                <w:szCs w:val="24"/>
              </w:rPr>
              <w:t>»</w:t>
            </w:r>
            <w:r w:rsidRPr="00562316">
              <w:rPr>
                <w:rFonts w:ascii="Times New Roman" w:hAnsi="Times New Roman" w:cs="Times New Roman"/>
                <w:color w:val="000000"/>
                <w:sz w:val="24"/>
                <w:szCs w:val="24"/>
              </w:rPr>
              <w:t> </w:t>
            </w:r>
            <w:r w:rsidRPr="00562316">
              <w:rPr>
                <w:rFonts w:ascii="Times New Roman" w:hAnsi="Times New Roman" w:cs="Times New Roman"/>
                <w:b/>
                <w:bCs/>
                <w:color w:val="000000"/>
                <w:sz w:val="24"/>
                <w:szCs w:val="24"/>
              </w:rPr>
              <w:t>-</w:t>
            </w:r>
            <w:r w:rsidRPr="00562316">
              <w:rPr>
                <w:rFonts w:ascii="Times New Roman" w:hAnsi="Times New Roman" w:cs="Times New Roman"/>
                <w:color w:val="000000"/>
                <w:sz w:val="24"/>
                <w:szCs w:val="24"/>
              </w:rPr>
              <w:t> используется уже не частично, а полностью. Предметные таблицы результатов учитель заполняет постоянно текущими отметками, а не только после контрольных работ. Чтобы исключить двойное выставление отметок в таблицы результатов и в официальный журнал, рекомендуется воспользоваться правом образовательного учреждения на определение порядка заполнения журнала: выставлять в него только отметки за контрольные работы и за четверть, но не текущие отметки, которые фиксируются только в «Рабочем журнале учителя» и в дневниках школьников.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5) Право отказа от отметки и право пересдачи</w:t>
            </w:r>
            <w:r w:rsidRPr="00562316">
              <w:rPr>
                <w:rFonts w:ascii="Times New Roman" w:hAnsi="Times New Roman" w:cs="Times New Roman"/>
                <w:b/>
                <w:bCs/>
                <w:color w:val="000000"/>
                <w:sz w:val="24"/>
                <w:szCs w:val="24"/>
              </w:rPr>
              <w:t>.</w:t>
            </w:r>
            <w:r w:rsidRPr="00562316">
              <w:rPr>
                <w:rFonts w:ascii="Times New Roman" w:hAnsi="Times New Roman" w:cs="Times New Roman"/>
                <w:color w:val="000000"/>
                <w:sz w:val="24"/>
                <w:szCs w:val="24"/>
              </w:rPr>
              <w:t> 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6) Уровни успешности</w:t>
            </w:r>
            <w:r w:rsidRPr="00562316">
              <w:rPr>
                <w:rFonts w:ascii="Times New Roman" w:hAnsi="Times New Roman" w:cs="Times New Roman"/>
                <w:color w:val="000000"/>
                <w:sz w:val="24"/>
                <w:szCs w:val="24"/>
              </w:rPr>
              <w:t> – используется уже не частично, а полностью. 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i/>
                <w:iCs/>
                <w:color w:val="000000"/>
                <w:sz w:val="24"/>
                <w:szCs w:val="24"/>
              </w:rPr>
              <w:t>7)Итоговые оценки</w:t>
            </w:r>
            <w:r w:rsidRPr="00562316">
              <w:rPr>
                <w:rFonts w:ascii="Times New Roman" w:hAnsi="Times New Roman" w:cs="Times New Roman"/>
                <w:i/>
                <w:iCs/>
                <w:color w:val="000000"/>
                <w:sz w:val="24"/>
                <w:szCs w:val="24"/>
              </w:rPr>
              <w:t> </w:t>
            </w:r>
            <w:r w:rsidRPr="00562316">
              <w:rPr>
                <w:rFonts w:ascii="Times New Roman" w:hAnsi="Times New Roman" w:cs="Times New Roman"/>
                <w:b/>
                <w:bCs/>
                <w:color w:val="000000"/>
                <w:sz w:val="24"/>
                <w:szCs w:val="24"/>
              </w:rPr>
              <w:t>-</w:t>
            </w:r>
            <w:r w:rsidRPr="00562316">
              <w:rPr>
                <w:rFonts w:ascii="Times New Roman" w:hAnsi="Times New Roman" w:cs="Times New Roman"/>
                <w:i/>
                <w:iCs/>
                <w:color w:val="000000"/>
                <w:sz w:val="24"/>
                <w:szCs w:val="24"/>
              </w:rPr>
              <w:t> </w:t>
            </w:r>
            <w:r w:rsidRPr="00562316">
              <w:rPr>
                <w:rFonts w:ascii="Times New Roman" w:hAnsi="Times New Roman" w:cs="Times New Roman"/>
                <w:color w:val="000000"/>
                <w:sz w:val="24"/>
                <w:szCs w:val="24"/>
              </w:rPr>
              <w:t>используется уже не частично, а полностью. Учитель определяет в соответствии с этим правилом не только итоговую оценку за ступень начальной школы, но и итоговые предметные оценки за четверть и комплексную оценку за год.</w:t>
            </w:r>
          </w:p>
          <w:tbl>
            <w:tblPr>
              <w:tblpPr w:leftFromText="45" w:rightFromText="45" w:vertAnchor="text"/>
              <w:tblW w:w="108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10"/>
              <w:gridCol w:w="2685"/>
              <w:gridCol w:w="3075"/>
              <w:gridCol w:w="3060"/>
            </w:tblGrid>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tcPr>
                <w:p w:rsidR="00562316" w:rsidRPr="00562316" w:rsidRDefault="00562316" w:rsidP="00562316">
                  <w:pPr>
                    <w:spacing w:after="0" w:line="240" w:lineRule="auto"/>
                    <w:jc w:val="both"/>
                    <w:rPr>
                      <w:rFonts w:ascii="Times New Roman" w:hAnsi="Times New Roman" w:cs="Times New Roman"/>
                      <w:color w:val="000000"/>
                      <w:sz w:val="24"/>
                      <w:szCs w:val="24"/>
                    </w:rPr>
                  </w:pPr>
                </w:p>
              </w:tc>
              <w:tc>
                <w:tcPr>
                  <w:tcW w:w="268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НАЧАЛЬНЫЙ уровень</w:t>
                  </w: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СТАНДАРТНЫЙ уровень</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МАКСИМАЛЬНЫЙ уровень</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1. Различие оценки и отметки</w:t>
                  </w:r>
                </w:p>
              </w:tc>
              <w:tc>
                <w:tcPr>
                  <w:tcW w:w="268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 ученики привыкают различать словесную оценку любых действий и отметку − знак за решение учебной задачи (предметной или метапредметной).</w:t>
                  </w: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 ученики привыкают различать словесную оценку любых действий и отметку − знак за решение учебной задачи (предметной или метапредметной).</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 ученики привыкают различать словесную оценку любых действий и отметку − знак за решение учебной задачи (предметной или метапредметной).</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2. Самооценка</w:t>
                  </w:r>
                </w:p>
              </w:tc>
              <w:tc>
                <w:tcPr>
                  <w:tcW w:w="268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Ученики в диалоге с учителем обучаются самостоятельно оценивать свои результаты по «Алгоритму самооценки».</w:t>
                  </w: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Ученики в диалоге с учителем обучаются самостоятельно оценивать свои результаты по «Алгоритму самооценки».</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Ученики в диалоге с учителем обучаются самостоятельно оценивать свои результаты по «Алгоритму самооценки».</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3. Одна задача – одна оценка</w:t>
                  </w:r>
                </w:p>
              </w:tc>
              <w:tc>
                <w:tcPr>
                  <w:tcW w:w="2685" w:type="dxa"/>
                  <w:tcBorders>
                    <w:top w:val="outset" w:sz="6" w:space="0" w:color="auto"/>
                    <w:left w:val="outset" w:sz="6" w:space="0" w:color="auto"/>
                    <w:bottom w:val="outset" w:sz="6" w:space="0" w:color="auto"/>
                    <w:right w:val="outset" w:sz="6" w:space="0" w:color="auto"/>
                  </w:tcBorders>
                </w:tcPr>
                <w:p w:rsidR="00562316" w:rsidRPr="00562316" w:rsidRDefault="00562316" w:rsidP="00562316">
                  <w:pPr>
                    <w:spacing w:after="0" w:line="240" w:lineRule="auto"/>
                    <w:jc w:val="both"/>
                    <w:rPr>
                      <w:rFonts w:ascii="Times New Roman" w:hAnsi="Times New Roman" w:cs="Times New Roman"/>
                      <w:color w:val="000000"/>
                      <w:sz w:val="24"/>
                      <w:szCs w:val="24"/>
                    </w:rPr>
                  </w:pP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 ученики привыкают оценивать каждую решённую задачу в отдельности.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 ученики привыкают оценивать каждую решённую задачу в отдельности.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4. Таблицы результатов и «Портфель достижений»</w:t>
                  </w:r>
                </w:p>
              </w:tc>
              <w:tc>
                <w:tcPr>
                  <w:tcW w:w="2685" w:type="dxa"/>
                  <w:tcBorders>
                    <w:top w:val="outset" w:sz="6" w:space="0" w:color="auto"/>
                    <w:left w:val="outset" w:sz="6" w:space="0" w:color="auto"/>
                    <w:bottom w:val="outset" w:sz="6" w:space="0" w:color="auto"/>
                    <w:right w:val="outset" w:sz="6" w:space="0" w:color="auto"/>
                  </w:tcBorders>
                </w:tcPr>
                <w:p w:rsidR="00562316" w:rsidRPr="00562316" w:rsidRDefault="00562316" w:rsidP="00562316">
                  <w:pPr>
                    <w:spacing w:after="0" w:line="240" w:lineRule="auto"/>
                    <w:jc w:val="both"/>
                    <w:rPr>
                      <w:rFonts w:ascii="Times New Roman" w:hAnsi="Times New Roman" w:cs="Times New Roman"/>
                      <w:color w:val="000000"/>
                      <w:sz w:val="24"/>
                      <w:szCs w:val="24"/>
                    </w:rPr>
                  </w:pP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частично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Учитель начинает использовать таблицы результатов только после проведения итоговых контрольных работы по предметам (один раз в четверть) и диагностик метапредметных результатов (примерно один раз в год). После проведения таких работ учитель выставляет отметки за каждое из заданий в таблицу результатов (в «Рабочий журнал учителя»). В текущей работе при заполнении официального журнала учитель руководствуется привычными правилами.</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Предметные таблицы результатов учитель заполняет постоянно текущими отметками, а не только после контрольных работ. Чтобы исключить двойное выставление отметок в таблицы результатов и в официальный журнал, рекомендуется воспользоваться правом образовательного учреждения на определение порядка заполнения журнала: выставлять в него только отметки за контрольные работы и за четверть, но не текущие </w:t>
                  </w:r>
                  <w:r w:rsidRPr="00562316">
                    <w:rPr>
                      <w:rFonts w:ascii="Times New Roman" w:hAnsi="Times New Roman" w:cs="Times New Roman"/>
                      <w:color w:val="000000"/>
                      <w:sz w:val="24"/>
                      <w:szCs w:val="24"/>
                    </w:rPr>
                    <w:lastRenderedPageBreak/>
                    <w:t>отметки, которые фиксируются только в «Рабочем журнале учителя» и в дневниках школьников.</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lastRenderedPageBreak/>
                    <w:t>5. Право отказа от отметки и право пересдачи</w:t>
                  </w:r>
                </w:p>
              </w:tc>
              <w:tc>
                <w:tcPr>
                  <w:tcW w:w="2685" w:type="dxa"/>
                  <w:tcBorders>
                    <w:top w:val="outset" w:sz="6" w:space="0" w:color="auto"/>
                    <w:left w:val="outset" w:sz="6" w:space="0" w:color="auto"/>
                    <w:bottom w:val="outset" w:sz="6" w:space="0" w:color="auto"/>
                    <w:right w:val="outset" w:sz="6" w:space="0" w:color="auto"/>
                  </w:tcBorders>
                </w:tcPr>
                <w:p w:rsidR="00562316" w:rsidRPr="00562316" w:rsidRDefault="00562316" w:rsidP="00562316">
                  <w:pPr>
                    <w:spacing w:after="0" w:line="240" w:lineRule="auto"/>
                    <w:jc w:val="both"/>
                    <w:rPr>
                      <w:rFonts w:ascii="Times New Roman" w:hAnsi="Times New Roman" w:cs="Times New Roman"/>
                      <w:color w:val="000000"/>
                      <w:sz w:val="24"/>
                      <w:szCs w:val="24"/>
                    </w:rPr>
                  </w:pP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частично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новое правило, вводимое на этом этапе. 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6. Уровни успешности</w:t>
                  </w:r>
                </w:p>
              </w:tc>
              <w:tc>
                <w:tcPr>
                  <w:tcW w:w="2685" w:type="dxa"/>
                  <w:tcBorders>
                    <w:top w:val="outset" w:sz="6" w:space="0" w:color="auto"/>
                    <w:left w:val="outset" w:sz="6" w:space="0" w:color="auto"/>
                    <w:bottom w:val="outset" w:sz="6" w:space="0" w:color="auto"/>
                    <w:right w:val="outset" w:sz="6" w:space="0" w:color="auto"/>
                  </w:tcBorders>
                </w:tcPr>
                <w:p w:rsidR="00562316" w:rsidRPr="00562316" w:rsidRDefault="00562316" w:rsidP="00562316">
                  <w:pPr>
                    <w:spacing w:after="0" w:line="240" w:lineRule="auto"/>
                    <w:jc w:val="both"/>
                    <w:rPr>
                      <w:rFonts w:ascii="Times New Roman" w:hAnsi="Times New Roman" w:cs="Times New Roman"/>
                      <w:color w:val="000000"/>
                      <w:sz w:val="24"/>
                      <w:szCs w:val="24"/>
                    </w:rPr>
                  </w:pP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частично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фиксирует уровни успешности только при оценивании заданий предметных проверочных и контрольных работа, а также метапредметных диагностических, руководствуясь готовой шкалой в печатных изданиях (в тетрадях для проверочных и контрольных работ). При текущем оценивании учитель руководствуется привычными ему правилами контроля и оценивания.</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w:t>
                  </w:r>
                </w:p>
              </w:tc>
            </w:tr>
            <w:tr w:rsidR="00562316" w:rsidRPr="00562316">
              <w:trPr>
                <w:tblCellSpacing w:w="0" w:type="dxa"/>
              </w:trPr>
              <w:tc>
                <w:tcPr>
                  <w:tcW w:w="201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7. Итоговые оценки</w:t>
                  </w:r>
                </w:p>
              </w:tc>
              <w:tc>
                <w:tcPr>
                  <w:tcW w:w="2685" w:type="dxa"/>
                  <w:tcBorders>
                    <w:top w:val="outset" w:sz="6" w:space="0" w:color="auto"/>
                    <w:left w:val="outset" w:sz="6" w:space="0" w:color="auto"/>
                    <w:bottom w:val="outset" w:sz="6" w:space="0" w:color="auto"/>
                    <w:right w:val="outset" w:sz="6" w:space="0" w:color="auto"/>
                  </w:tcBorders>
                </w:tcPr>
                <w:p w:rsidR="00562316" w:rsidRPr="00562316" w:rsidRDefault="00562316" w:rsidP="00562316">
                  <w:pPr>
                    <w:spacing w:after="0" w:line="240" w:lineRule="auto"/>
                    <w:jc w:val="both"/>
                    <w:rPr>
                      <w:rFonts w:ascii="Times New Roman" w:hAnsi="Times New Roman" w:cs="Times New Roman"/>
                      <w:color w:val="000000"/>
                      <w:sz w:val="24"/>
                      <w:szCs w:val="24"/>
                    </w:rPr>
                  </w:pPr>
                </w:p>
              </w:tc>
              <w:tc>
                <w:tcPr>
                  <w:tcW w:w="3075"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частично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определяет итоговую оценку за ступень начальной школы в соответствии с требованиями новой системы оценки (на основе выходных диагностик и «Портфеля достижений»). При определении четвертных оценок по предметам учитель использует привычные традиционные правила.</w:t>
                  </w:r>
                </w:p>
              </w:tc>
              <w:tc>
                <w:tcPr>
                  <w:tcW w:w="3060" w:type="dxa"/>
                  <w:tcBorders>
                    <w:top w:val="outset" w:sz="6" w:space="0" w:color="auto"/>
                    <w:left w:val="outset" w:sz="6" w:space="0" w:color="auto"/>
                    <w:bottom w:val="outset" w:sz="6" w:space="0" w:color="auto"/>
                    <w:right w:val="outset" w:sz="6" w:space="0" w:color="auto"/>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Используется полностью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Учитель определяет в соответствии с этим правилом не только итоговую оценку за ступень начальной школы, но и итоговые предметные оценки за четверть и комплексную оценку за год.</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br w:type="textWrapping" w:clear="all"/>
            </w:r>
          </w:p>
          <w:p w:rsidR="005E5354" w:rsidRPr="00562316" w:rsidRDefault="005E5354" w:rsidP="00562316">
            <w:pPr>
              <w:spacing w:after="0" w:line="240" w:lineRule="auto"/>
              <w:jc w:val="both"/>
              <w:rPr>
                <w:rFonts w:ascii="Times New Roman" w:hAnsi="Times New Roman" w:cs="Times New Roman"/>
                <w:color w:val="000000"/>
                <w:sz w:val="24"/>
                <w:szCs w:val="24"/>
              </w:rPr>
            </w:pP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E5354" w:rsidP="00562316">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                       </w:t>
            </w:r>
            <w:r w:rsidR="00562316" w:rsidRPr="00562316">
              <w:rPr>
                <w:rFonts w:ascii="Times New Roman" w:hAnsi="Times New Roman" w:cs="Times New Roman"/>
                <w:b/>
                <w:bCs/>
                <w:color w:val="000000"/>
                <w:sz w:val="24"/>
                <w:szCs w:val="24"/>
              </w:rPr>
              <w:t>Оценка личностных результатов учащихся 4 класса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0" w:type="auto"/>
              <w:jc w:val="center"/>
              <w:tblCellSpacing w:w="0" w:type="dxa"/>
              <w:tblCellMar>
                <w:left w:w="0" w:type="dxa"/>
                <w:right w:w="0" w:type="dxa"/>
              </w:tblCellMar>
              <w:tblLook w:val="04A0"/>
            </w:tblPr>
            <w:tblGrid>
              <w:gridCol w:w="582"/>
              <w:gridCol w:w="1288"/>
              <w:gridCol w:w="949"/>
              <w:gridCol w:w="1390"/>
              <w:gridCol w:w="1188"/>
              <w:gridCol w:w="1119"/>
              <w:gridCol w:w="1335"/>
              <w:gridCol w:w="2167"/>
            </w:tblGrid>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Ф.И.О.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Проявляет чувство сопричастности с жизнью своего народа, Родины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Ценит семейные отношения, традиции своего народа, уважает и изучает историю России.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Определяет личностный смысл учения, выбирает</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дальнейший образовательный маршрут.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Регулирует своё</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поведение в соответствии с моральными нормами и этическими требованиями.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Ответственно относится к своему</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здоровью, к окружающей среде,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стремится к сохранению живой природы.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Проявляет эстетическое чувство на основе знакомства с художественной культурой.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Ориентируется в понимании причин успешности/неуспешности в учёбе.</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Оценка предметных результатов учащихся 4 класса по русскому языку</w:t>
            </w:r>
          </w:p>
          <w:tbl>
            <w:tblPr>
              <w:tblW w:w="0" w:type="auto"/>
              <w:jc w:val="center"/>
              <w:tblCellSpacing w:w="0" w:type="dxa"/>
              <w:tblCellMar>
                <w:left w:w="0" w:type="dxa"/>
                <w:right w:w="0" w:type="dxa"/>
              </w:tblCellMar>
              <w:tblLook w:val="04A0"/>
            </w:tblPr>
            <w:tblGrid>
              <w:gridCol w:w="638"/>
              <w:gridCol w:w="667"/>
              <w:gridCol w:w="1054"/>
              <w:gridCol w:w="719"/>
              <w:gridCol w:w="1129"/>
              <w:gridCol w:w="526"/>
              <w:gridCol w:w="963"/>
              <w:gridCol w:w="993"/>
              <w:gridCol w:w="1121"/>
              <w:gridCol w:w="719"/>
              <w:gridCol w:w="963"/>
              <w:gridCol w:w="526"/>
            </w:tblGrid>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Ф.И.О.</w:t>
                  </w:r>
                </w:p>
              </w:tc>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Текущая аттестация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Итоговая аттестация</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устный опрос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письменная контр. работа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диктант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контрольное списывание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тесты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изложение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сочинение, творч. работа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контрольная работа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диктант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изложение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тесты</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Оценка предметных результатов учащихся 4 класса по математике</w:t>
            </w:r>
          </w:p>
          <w:p w:rsidR="00562316" w:rsidRPr="00562316" w:rsidRDefault="00562316" w:rsidP="00562316">
            <w:pPr>
              <w:spacing w:after="0" w:line="240" w:lineRule="auto"/>
              <w:jc w:val="both"/>
              <w:rPr>
                <w:rFonts w:ascii="Times New Roman" w:hAnsi="Times New Roman" w:cs="Times New Roman"/>
                <w:color w:val="000000"/>
                <w:sz w:val="24"/>
                <w:szCs w:val="24"/>
              </w:rPr>
            </w:pPr>
          </w:p>
          <w:tbl>
            <w:tblPr>
              <w:tblW w:w="0" w:type="auto"/>
              <w:jc w:val="center"/>
              <w:tblCellSpacing w:w="0" w:type="dxa"/>
              <w:tblCellMar>
                <w:left w:w="0" w:type="dxa"/>
                <w:right w:w="0" w:type="dxa"/>
              </w:tblCellMar>
              <w:tblLook w:val="04A0"/>
            </w:tblPr>
            <w:tblGrid>
              <w:gridCol w:w="747"/>
              <w:gridCol w:w="1418"/>
              <w:gridCol w:w="2037"/>
              <w:gridCol w:w="2549"/>
              <w:gridCol w:w="615"/>
              <w:gridCol w:w="2037"/>
              <w:gridCol w:w="615"/>
            </w:tblGrid>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Ф.И.О.</w:t>
                  </w: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Текущая аттестация</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Итоговая аттестация</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устный опрос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контрольная работа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математический диктант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тесты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контрольная работа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тесты</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0" w:type="auto"/>
              <w:jc w:val="center"/>
              <w:tblCellSpacing w:w="0" w:type="dxa"/>
              <w:tblCellMar>
                <w:left w:w="0" w:type="dxa"/>
                <w:right w:w="0" w:type="dxa"/>
              </w:tblCellMar>
              <w:tblLook w:val="04A0"/>
            </w:tblPr>
            <w:tblGrid>
              <w:gridCol w:w="10034"/>
            </w:tblGrid>
            <w:tr w:rsidR="00562316" w:rsidRPr="00562316">
              <w:trPr>
                <w:tblCellSpacing w:w="0" w:type="dxa"/>
                <w:jc w:val="center"/>
              </w:trPr>
              <w:tc>
                <w:tcPr>
                  <w:tcW w:w="0" w:type="auto"/>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Оценка метапредметных результатов учащихся 4 класса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0" w:type="auto"/>
                    <w:jc w:val="center"/>
                    <w:tblCellSpacing w:w="0" w:type="dxa"/>
                    <w:tblCellMar>
                      <w:left w:w="0" w:type="dxa"/>
                      <w:right w:w="0" w:type="dxa"/>
                    </w:tblCellMar>
                    <w:tblLook w:val="04A0"/>
                  </w:tblPr>
                  <w:tblGrid>
                    <w:gridCol w:w="5650"/>
                    <w:gridCol w:w="486"/>
                    <w:gridCol w:w="486"/>
                    <w:gridCol w:w="486"/>
                    <w:gridCol w:w="485"/>
                    <w:gridCol w:w="485"/>
                    <w:gridCol w:w="485"/>
                    <w:gridCol w:w="485"/>
                    <w:gridCol w:w="485"/>
                    <w:gridCol w:w="485"/>
                  </w:tblGrid>
                  <w:tr w:rsidR="00562316" w:rsidRPr="00562316">
                    <w:trPr>
                      <w:tblCellSpacing w:w="0" w:type="dxa"/>
                      <w:jc w:val="center"/>
                    </w:trPr>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Ф.И.О.</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237"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Регулятивные УУД: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Самостоятельно формулирует задание.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Выбирает для выполнения определённо</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Осуществляет итоговый и пошаговый контроль результатов.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4.                  Оценивает результаты собственной деятельности.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5.                  Адекватно воспринимает критику ошибок и учитывает её в работе над ошибками.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6.                  Ставит цель собственной познавательной деятельности и удерживает её.</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xml:space="preserve">7.                  Планирует собственную внеучебную деятельность с опорой на учебники и рабочие </w:t>
                        </w:r>
                        <w:r w:rsidRPr="00562316">
                          <w:rPr>
                            <w:rFonts w:ascii="Times New Roman" w:hAnsi="Times New Roman" w:cs="Times New Roman"/>
                            <w:color w:val="000000"/>
                            <w:sz w:val="24"/>
                            <w:szCs w:val="24"/>
                          </w:rPr>
                          <w:lastRenderedPageBreak/>
                          <w:t>тетради.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8.                  Регулирует своё поведение в соответствии с моральными нормами и этическими требованиями.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9.                  Планирует собственную деятельность, связанную с бытовыми жизненными ситуациями.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lastRenderedPageBreak/>
              <w:t> </w:t>
            </w:r>
          </w:p>
          <w:tbl>
            <w:tblPr>
              <w:tblW w:w="0" w:type="auto"/>
              <w:jc w:val="center"/>
              <w:tblCellSpacing w:w="0" w:type="dxa"/>
              <w:tblCellMar>
                <w:left w:w="0" w:type="dxa"/>
                <w:right w:w="0" w:type="dxa"/>
              </w:tblCellMar>
              <w:tblLook w:val="04A0"/>
            </w:tblPr>
            <w:tblGrid>
              <w:gridCol w:w="1861"/>
              <w:gridCol w:w="907"/>
              <w:gridCol w:w="907"/>
              <w:gridCol w:w="907"/>
              <w:gridCol w:w="906"/>
              <w:gridCol w:w="906"/>
              <w:gridCol w:w="906"/>
              <w:gridCol w:w="906"/>
              <w:gridCol w:w="906"/>
              <w:gridCol w:w="906"/>
            </w:tblGrid>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Познавательные УДД:</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Ориентируется в учебниках.</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 Самостоятельно предполагает, какая дополнительная информация будет нужна для изучения незнакомого материала.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Сопоставляет и отбирает информацию, полученную из различных источников.</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4. Составляет сложный план текста.</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5. Устанавливает причинно-следственные связи, строит логичные рассуждения, анализирует, сравнивает, группирует различные объекты, явления.</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6. Самостоятельно делает выводы, перерабатывает информацию, представляет информацию в виде схем, моделей, таблиц, сообщений.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7.Умеет передавать содержание в сжатом, выборочном, развёрнутом виде, в виде презентаций.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1016"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bl>
            <w:tblPr>
              <w:tblW w:w="0" w:type="auto"/>
              <w:jc w:val="center"/>
              <w:tblCellSpacing w:w="0" w:type="dxa"/>
              <w:tblCellMar>
                <w:left w:w="0" w:type="dxa"/>
                <w:right w:w="0" w:type="dxa"/>
              </w:tblCellMar>
              <w:tblLook w:val="04A0"/>
            </w:tblPr>
            <w:tblGrid>
              <w:gridCol w:w="2483"/>
              <w:gridCol w:w="838"/>
              <w:gridCol w:w="838"/>
              <w:gridCol w:w="837"/>
              <w:gridCol w:w="837"/>
              <w:gridCol w:w="837"/>
              <w:gridCol w:w="837"/>
              <w:gridCol w:w="837"/>
              <w:gridCol w:w="837"/>
              <w:gridCol w:w="837"/>
            </w:tblGrid>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b/>
                      <w:bCs/>
                      <w:color w:val="000000"/>
                      <w:sz w:val="24"/>
                      <w:szCs w:val="24"/>
                    </w:rPr>
                    <w:t>Коммуникативные УДД:</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1. Владеет диалоговой формой речи.</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2.Читает вслух и про себя тексты учебников, других книг, понимает прочитанное.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3. Оформляет свои мысли в устной и письменной речи с учётом своих учебных и жизненных ситуаций.</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rHeight w:val="1127"/>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4. Отстаивает свою точку зрения, имеет собственное мнение и позицию.</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5. Критично относится к своему мнению, учитывает разные мнения и стремится к координации различных позиций в паре.</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rHeight w:val="1762"/>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6. Участвует в работе группы, выполняет свою часть обязанностей, учитывая общий план действий и конечную цель.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7. Осуществляет самоконтроль, взаимоконтроль и взаимопомощь.</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r w:rsidR="00562316" w:rsidRPr="00562316">
              <w:trPr>
                <w:tblCellSpacing w:w="0" w:type="dxa"/>
                <w:jc w:val="center"/>
              </w:trPr>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8. Адекватно использует речевые средства для решения коммуникативных задач.</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hideMark/>
                </w:tcPr>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Pr="00562316" w:rsidRDefault="00562316" w:rsidP="00562316">
            <w:pPr>
              <w:spacing w:after="0" w:line="240" w:lineRule="auto"/>
              <w:jc w:val="both"/>
              <w:rPr>
                <w:rFonts w:ascii="Times New Roman" w:hAnsi="Times New Roman" w:cs="Times New Roman"/>
                <w:color w:val="000000"/>
                <w:sz w:val="24"/>
                <w:szCs w:val="24"/>
              </w:rPr>
            </w:pPr>
            <w:r w:rsidRPr="00562316">
              <w:rPr>
                <w:rFonts w:ascii="Times New Roman" w:hAnsi="Times New Roman" w:cs="Times New Roman"/>
                <w:color w:val="000000"/>
                <w:sz w:val="24"/>
                <w:szCs w:val="24"/>
              </w:rPr>
              <w:t> </w:t>
            </w:r>
          </w:p>
        </w:tc>
      </w:tr>
    </w:tbl>
    <w:p w:rsidR="00562316" w:rsidRDefault="00562316" w:rsidP="00562316">
      <w:pPr>
        <w:spacing w:after="0" w:line="240" w:lineRule="auto"/>
        <w:jc w:val="both"/>
        <w:rPr>
          <w:rFonts w:ascii="Times New Roman" w:hAnsi="Times New Roman" w:cs="Times New Roman"/>
          <w:sz w:val="24"/>
          <w:szCs w:val="24"/>
        </w:rPr>
      </w:pPr>
    </w:p>
    <w:p w:rsidR="005E5354" w:rsidRDefault="005E5354" w:rsidP="00562316">
      <w:pPr>
        <w:spacing w:after="0" w:line="240" w:lineRule="auto"/>
        <w:jc w:val="both"/>
        <w:rPr>
          <w:rFonts w:ascii="Times New Roman" w:hAnsi="Times New Roman" w:cs="Times New Roman"/>
          <w:sz w:val="24"/>
          <w:szCs w:val="24"/>
        </w:rPr>
      </w:pPr>
    </w:p>
    <w:p w:rsidR="005E5354" w:rsidRDefault="005E5354" w:rsidP="00562316">
      <w:pPr>
        <w:spacing w:after="0" w:line="240" w:lineRule="auto"/>
        <w:jc w:val="both"/>
        <w:rPr>
          <w:rFonts w:ascii="Times New Roman" w:hAnsi="Times New Roman" w:cs="Times New Roman"/>
          <w:sz w:val="24"/>
          <w:szCs w:val="24"/>
        </w:rPr>
      </w:pPr>
    </w:p>
    <w:p w:rsidR="005E5354" w:rsidRPr="00562316" w:rsidRDefault="005E5354"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tabs>
          <w:tab w:val="left" w:pos="3255"/>
        </w:tabs>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(Содержательный)</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4. Программа формирования УУД у обучающихся на начальной ступени образования……………………………………………..52-62</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5.Программы отдельных учебных предметов, курсов и курсов внеурочной деятельности……………………………………….63-84</w:t>
      </w:r>
    </w:p>
    <w:p w:rsidR="00562316" w:rsidRPr="00562316" w:rsidRDefault="00562316" w:rsidP="00562316">
      <w:pPr>
        <w:tabs>
          <w:tab w:val="left" w:pos="3255"/>
        </w:tabs>
        <w:spacing w:after="0" w:line="240" w:lineRule="auto"/>
        <w:rPr>
          <w:rFonts w:ascii="Times New Roman" w:hAnsi="Times New Roman" w:cs="Times New Roman"/>
          <w:b/>
          <w:sz w:val="24"/>
          <w:szCs w:val="24"/>
        </w:rPr>
      </w:pPr>
    </w:p>
    <w:p w:rsidR="00562316" w:rsidRPr="00562316" w:rsidRDefault="00562316" w:rsidP="00562316">
      <w:pPr>
        <w:tabs>
          <w:tab w:val="left" w:pos="3255"/>
        </w:tabs>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 xml:space="preserve"> 6. Программа духовно-нравственного развития, воспитания обучающихся на ступени начального образования…………85-96</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7. Программа формирования экологической культуры, здорового и безопасного образа жизни……………………………………….97-103</w:t>
      </w:r>
    </w:p>
    <w:p w:rsidR="00562316" w:rsidRPr="00562316" w:rsidRDefault="00562316" w:rsidP="00562316">
      <w:pPr>
        <w:spacing w:after="0" w:line="240" w:lineRule="auto"/>
        <w:rPr>
          <w:rFonts w:ascii="Times New Roman" w:hAnsi="Times New Roman" w:cs="Times New Roman"/>
          <w:b/>
          <w:sz w:val="24"/>
          <w:szCs w:val="24"/>
        </w:rPr>
      </w:pPr>
    </w:p>
    <w:p w:rsidR="00562316" w:rsidRPr="00562316" w:rsidRDefault="00562316" w:rsidP="00562316">
      <w:pPr>
        <w:spacing w:after="0" w:line="240" w:lineRule="auto"/>
        <w:rPr>
          <w:rFonts w:ascii="Times New Roman" w:hAnsi="Times New Roman" w:cs="Times New Roman"/>
          <w:b/>
          <w:sz w:val="24"/>
          <w:szCs w:val="24"/>
        </w:rPr>
      </w:pPr>
      <w:r w:rsidRPr="00562316">
        <w:rPr>
          <w:rFonts w:ascii="Times New Roman" w:hAnsi="Times New Roman" w:cs="Times New Roman"/>
          <w:b/>
          <w:sz w:val="24"/>
          <w:szCs w:val="24"/>
        </w:rPr>
        <w:t>8. Программа коррекционной работы……………………….102-106</w:t>
      </w: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562316">
      <w:pPr>
        <w:spacing w:after="0" w:line="240" w:lineRule="auto"/>
        <w:jc w:val="both"/>
        <w:rPr>
          <w:rFonts w:ascii="Times New Roman" w:hAnsi="Times New Roman" w:cs="Times New Roman"/>
          <w:i/>
          <w:sz w:val="24"/>
          <w:szCs w:val="24"/>
        </w:rPr>
      </w:pPr>
    </w:p>
    <w:p w:rsidR="00562316" w:rsidRPr="00562316" w:rsidRDefault="00562316" w:rsidP="004B1B6C">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4. ПРОГРАММА ФОРМИРОВАНИЯ УНИВЕРСАЛЬНЫХ УЧЕБНЫХ ДЕЙСТВИЙ У ОБУЧАЮЩИХСЯ НА СТУПЕНИ НАЧАЛЬНОГО ОБЩЕГО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rPr>
        <w:tab/>
        <w:t xml:space="preserve">Программа формирования универсальных учебных действий направлена на обеспечение системно деятельностного  подхода, положенного в основу Стандарта, и призвана способствовать реализации развивающего потенциала,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w:t>
      </w:r>
      <w:r w:rsidRPr="00562316">
        <w:rPr>
          <w:rFonts w:ascii="Times New Roman" w:hAnsi="Times New Roman" w:cs="Times New Roman"/>
          <w:sz w:val="24"/>
          <w:szCs w:val="24"/>
          <w:u w:val="single"/>
        </w:rPr>
        <w:t>знаний и навыков в рамках отдельных дисциплин, так и сознательного, активного присвоения ими нового социального опыта</w:t>
      </w:r>
      <w:r w:rsidRPr="00562316">
        <w:rPr>
          <w:rFonts w:ascii="Times New Roman" w:hAnsi="Times New Roman" w:cs="Times New Roman"/>
          <w:sz w:val="24"/>
          <w:szCs w:val="24"/>
        </w:rPr>
        <w:t>.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Программа формирования универсальных учебных действий для начального общего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устанавливает ценностные ориентиры начального общего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определяет понятие, функции, состав и характеристики универсальных учебных действий в младшем школьном возрасте;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выявляет связь универсальных учебных действий с содержанием учебных предметов;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562316" w:rsidRPr="00562316" w:rsidRDefault="00562316" w:rsidP="005E5354">
      <w:pPr>
        <w:spacing w:after="0" w:line="240" w:lineRule="auto"/>
        <w:jc w:val="both"/>
        <w:rPr>
          <w:rFonts w:ascii="Times New Roman" w:hAnsi="Times New Roman" w:cs="Times New Roman"/>
          <w:sz w:val="24"/>
          <w:szCs w:val="24"/>
        </w:rPr>
      </w:pPr>
      <w:r w:rsidRPr="00562316">
        <w:rPr>
          <w:rFonts w:ascii="Times New Roman" w:hAnsi="Times New Roman" w:cs="Times New Roman"/>
          <w:b/>
          <w:sz w:val="24"/>
          <w:szCs w:val="24"/>
        </w:rPr>
        <w:t>4.1. Ценностные ориентиры начального общего образования</w:t>
      </w:r>
    </w:p>
    <w:p w:rsidR="00562316" w:rsidRPr="00562316" w:rsidRDefault="005E5354" w:rsidP="005E53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2316" w:rsidRPr="00562316">
        <w:rPr>
          <w:rFonts w:ascii="Times New Roman" w:hAnsi="Times New Roman" w:cs="Times New Roman"/>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основ гражданской идентичности личности на базе: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психологических условий развития общения, сотрудничества  на основе: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ценностно-смысловой сферы личности на основе общечеловеческих принципов нравственности и гуманизма: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формирования чувства прекрасного и эстетических чувств, благодаря знакомству с мировой и отечественной художественной культурой;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самостоятельности, инициативы и ответственности личности как условия её самоактуализации: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готовности к самостоятельным поступкам и действиям, ответственности за их результаты;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562316" w:rsidRPr="00562316" w:rsidRDefault="00562316" w:rsidP="005E5354">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решении жизненных задач и возможность саморазвития обучающихся.</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4.2. Понятие, функции, состав и характеристики универсальных учебных действий на ступени начального общего образования</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Понятие «универсальные учебные действия»</w:t>
      </w:r>
    </w:p>
    <w:p w:rsidR="00562316" w:rsidRPr="00562316" w:rsidRDefault="00562316" w:rsidP="005E5354">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В широком значении термин «универсальные  учебные действия» означает умение учиться, т. е. способности субъекта к саморазвитию и самосовершенствованию путём сознательного и активного присвоения нового социального опыта.</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Функции универсальных учебных действий: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62316" w:rsidRPr="00562316" w:rsidRDefault="00562316" w:rsidP="005E5354">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Виды универсальных учебных действий: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В составе основных видов универсальных учебных действий, соответствующих ключевым целям начального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u w:val="single"/>
        </w:rPr>
        <w:t>Личностные универсальные учебные действия</w:t>
      </w:r>
      <w:r w:rsidRPr="00562316">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Применительно к  учебной деятельности следует выделить три вида личностных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личностное, профессиональное, жизненное самоопределение;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смыслообразование, т. е. установление обучающимися связи между целью учебной деятельности и её мотивом.</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u w:val="single"/>
        </w:rPr>
        <w:t>Регулятивные универсальные учебные действия</w:t>
      </w: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обеспечивают обучающимся организацию своей учебной деятельности. К ним относятся: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прогнозирование — предвосхищение результата и уровня усвоения знаний, его временных характеристик;</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62316" w:rsidRPr="00562316" w:rsidRDefault="00562316" w:rsidP="005E5354">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u w:val="single"/>
        </w:rPr>
        <w:t>Познавательные универсальные учебные действия</w:t>
      </w:r>
      <w:r w:rsidRPr="00562316">
        <w:rPr>
          <w:rFonts w:ascii="Times New Roman" w:hAnsi="Times New Roman" w:cs="Times New Roman"/>
          <w:sz w:val="24"/>
          <w:szCs w:val="24"/>
        </w:rPr>
        <w:t xml:space="preserve"> включают: общеучебные, логические учебные действия, а также постановку и решение проблемы.</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Общеучебные универсальные действия: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самостоятельное выделение и формулирование познавательной цели;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структурирование знаний;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 понимание и адекватная оценка языка средств массовой информации;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Особую группу общеучебных универсальных действий составляют знаково- символические действия: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моделирование — преобразование объекта из чувственной формы в модель, где выделенысущественные характеристики объекта (пространственно-графическая или знаковосимволическая);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Логические универсальные действия: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анализ объектов с целью выделения признаков (существенных, несущественных);</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выбор оснований и критериев для сравнения, сериации, классификации объектов;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подведение под понятие, выведение следствий;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установление причинно-следственных связей, представление цепочек объектов и явлений;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построение логической цепочки рассуждений, анализ истинности утверждений;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доказательство;</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выдвижение гипотез и их обоснование.</w:t>
      </w:r>
    </w:p>
    <w:p w:rsidR="00562316" w:rsidRPr="00562316" w:rsidRDefault="00562316" w:rsidP="00562316">
      <w:pPr>
        <w:spacing w:after="0" w:line="240" w:lineRule="auto"/>
        <w:jc w:val="both"/>
        <w:rPr>
          <w:rFonts w:ascii="Times New Roman" w:hAnsi="Times New Roman" w:cs="Times New Roman"/>
          <w:sz w:val="24"/>
          <w:szCs w:val="24"/>
          <w:u w:val="single"/>
        </w:rPr>
      </w:pPr>
      <w:r w:rsidRPr="00562316">
        <w:rPr>
          <w:rFonts w:ascii="Times New Roman" w:hAnsi="Times New Roman" w:cs="Times New Roman"/>
          <w:sz w:val="24"/>
          <w:szCs w:val="24"/>
          <w:u w:val="single"/>
        </w:rPr>
        <w:t>Постановка и решение проблемы: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формулирование проблемы;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i/>
          <w:sz w:val="24"/>
          <w:szCs w:val="24"/>
          <w:u w:val="single"/>
        </w:rPr>
        <w:t>Коммуникативные универсальные учебные действия</w:t>
      </w:r>
      <w:r w:rsidRPr="00562316">
        <w:rPr>
          <w:rFonts w:ascii="Times New Roman" w:hAnsi="Times New Roman" w:cs="Times New Roman"/>
          <w:i/>
          <w:sz w:val="24"/>
          <w:szCs w:val="24"/>
        </w:rPr>
        <w:t xml:space="preserve"> </w:t>
      </w:r>
      <w:r w:rsidRPr="00562316">
        <w:rPr>
          <w:rFonts w:ascii="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К коммуникативным действиям относятся: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постановка вопросов — инициативное сотрудничество в поиске и сборе информации;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управление поведением партнёра — контроль, коррекция, оценка его действий;</w:t>
      </w:r>
    </w:p>
    <w:p w:rsidR="00562316" w:rsidRPr="00562316" w:rsidRDefault="00562316" w:rsidP="005E5354">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4.3. Связь универсальных учебных действий с содержанием учебных предметов</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w:t>
      </w:r>
      <w:r w:rsidRPr="00562316">
        <w:rPr>
          <w:rFonts w:ascii="Times New Roman" w:hAnsi="Times New Roman" w:cs="Times New Roman"/>
          <w:sz w:val="24"/>
          <w:szCs w:val="24"/>
          <w:u w:val="single"/>
        </w:rPr>
        <w:t>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r w:rsidRPr="00562316">
        <w:rPr>
          <w:rFonts w:ascii="Times New Roman" w:hAnsi="Times New Roman" w:cs="Times New Roman"/>
          <w:sz w:val="24"/>
          <w:szCs w:val="24"/>
        </w:rPr>
        <w:t>.</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 xml:space="preserve"> «Русский язык», «Родной язык»</w:t>
      </w:r>
      <w:r w:rsidRPr="00562316">
        <w:rPr>
          <w:rFonts w:ascii="Times New Roman" w:hAnsi="Times New Roman" w:cs="Times New Roman"/>
          <w:sz w:val="24"/>
          <w:szCs w:val="24"/>
        </w:rPr>
        <w:t xml:space="preserve"> </w:t>
      </w:r>
      <w:r w:rsidRPr="00562316">
        <w:rPr>
          <w:rFonts w:ascii="Times New Roman" w:hAnsi="Times New Roman" w:cs="Times New Roman"/>
          <w:b/>
          <w:sz w:val="24"/>
          <w:szCs w:val="24"/>
        </w:rPr>
        <w:t>обеспечивают формирование</w:t>
      </w:r>
      <w:r w:rsidRPr="00562316">
        <w:rPr>
          <w:rFonts w:ascii="Times New Roman" w:hAnsi="Times New Roman" w:cs="Times New Roman"/>
          <w:sz w:val="24"/>
          <w:szCs w:val="24"/>
        </w:rPr>
        <w:t xml:space="preserve">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 «Литературное чтение» обеспечивает формирование следующих универсальных учебных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смыслообразования через прослеживание судьбы героя и ориентацию учащегося в системе личностных смыслов;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эстетических ценностей и на их основе эстетических критериев;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нравственно-этического оценивания через выявление морального содержания и нравственного значения действий персонажей;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умения понимать контекстную речь на основе воссоздания картины событий и поступков персонажей;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умения устанавливать логическую причинно-следственную последовательность событий и действий героев произведения;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умения строить план с выделением существенной и дополнительной информации.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«Иностранный язык»</w:t>
      </w:r>
      <w:r w:rsidRPr="00562316">
        <w:rPr>
          <w:rFonts w:ascii="Times New Roman" w:hAnsi="Times New Roman" w:cs="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общему речевому развитию учащегося на основе формирования обобщённых лингвистических структур грамматики 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синтаксиса;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развитию произвольности и осознанности монологической и диалогической речи;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развитию письменной речи;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формированию ориентации на партнёра, его высказывания, поведение, эмоциональные состояние и переживания;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 xml:space="preserve">«Математика». </w:t>
      </w:r>
      <w:r w:rsidRPr="00562316">
        <w:rPr>
          <w:rFonts w:ascii="Times New Roman" w:hAnsi="Times New Roman" w:cs="Times New Roman"/>
          <w:sz w:val="24"/>
          <w:szCs w:val="24"/>
        </w:rPr>
        <w:t xml:space="preserve">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Особое значение имеет математика для формирования общего приёма решения задач как универсального учебного действия.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«Окружающий мир».</w:t>
      </w:r>
      <w:r w:rsidRPr="00562316">
        <w:rPr>
          <w:rFonts w:ascii="Times New Roman" w:hAnsi="Times New Roman" w:cs="Times New Roman"/>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В сфере личностных универсальных действий изучение предмета «Окружающий мир» обеспечивает формирование когнитивного, эмоционально ценностного и деятельностного компонентов гражданской российской идентичности: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зарубежных стран;</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моральнотического сознания - норм и правил взаимоотношений человека с другими людьми, социальными группами и сообществами.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Изучение предмета «Окружающий мир» способствует формированию общепознавательных универсальных учебных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овладению начальными формами исследовательской деятельности, включая умения поиска и работы с информацией,в том числе с использованием различных средств ИКТ;</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«Музыка».</w:t>
      </w:r>
      <w:r w:rsidRPr="00562316">
        <w:rPr>
          <w:rFonts w:ascii="Times New Roman" w:hAnsi="Times New Roman" w:cs="Times New Roman"/>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«Изобразительное искусство».</w:t>
      </w:r>
      <w:r w:rsidRPr="00562316">
        <w:rPr>
          <w:rFonts w:ascii="Times New Roman"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«Технология». Специфика этого предмета и его значимость для формирования универсальных учебных действий обусловлена: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ключевой ролью предметно-преобразовательной деятельности как основы формирования системы универсальных учебных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•специальной организацией процесса планомерно 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широким использованием форм группового сотрудничества и проектных форм работы для реализации учебных целей курса;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первоначальных элементов ИКТ- компетентности учащихся.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Изучение технологии обеспечивает реализацию следующих целей: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картины мира материальной и духовной культуры как продукта творческой предметно - преобразующей деятельности человека;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знаков -символического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•формирование внутреннего плана на основе поэтапной отработки предметно-преобразовательных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планирующей и регулирующей функции речи;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коммуникативной компетентности обучающихся на основе организации совместно-продуктивной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«Физическая культура». Этот предмет обеспечивает формирование личностных универсальных действий: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освоение моральных норм помощи тем, кто в ней нуждается, готовности принять на себя ответственность;</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освоение правил здорового и безопасного образа жизни.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«Физическая культура» как учебный предмет способствует:</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 области регулятивных действий развитию умений планировать, регулировать, контролировать и оценивать свои действия;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w:t>
      </w:r>
    </w:p>
    <w:p w:rsidR="00562316" w:rsidRPr="005E5354" w:rsidRDefault="00562316" w:rsidP="005E5354">
      <w:pPr>
        <w:spacing w:after="0" w:line="240" w:lineRule="auto"/>
        <w:jc w:val="both"/>
        <w:rPr>
          <w:rStyle w:val="Zag11"/>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rPr>
        <w:tab/>
        <w:t>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4.4. Информационно-коммуникационные технологии – инструментарий универсальных учебных действий. Подпрограмма формирования ИКТ- компетентности обучающихся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используются  цифровые  инструменты и возможности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на занятиях по отдельным учебным предметам (где формируется предметная ИКТ-компетентность),  и в рамках надпредметной программы по формированию универсальных учебных действий.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sz w:val="24"/>
          <w:szCs w:val="24"/>
          <w:u w:val="single"/>
        </w:rPr>
        <w:t>При освоении личностных действий ведётся формирование: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·критического отношения к информации и избирательности её восприятия;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·уважения к информации о частной жизни и информационным результатам деятельности других людей;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·основ правовой культуры в области использования информации.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u w:val="single"/>
        </w:rPr>
        <w:t>При освоении регулятивных универсальных учебных действий обеспечивается</w:t>
      </w:r>
      <w:r w:rsidRPr="00562316">
        <w:rPr>
          <w:rStyle w:val="Zag11"/>
          <w:rFonts w:ascii="Times New Roman" w:eastAsia="@Arial Unicode MS" w:hAnsi="Times New Roman" w:cs="Times New Roman"/>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·оценка условий,  алгоритмов и результатов действий, выполняемых в информационной среде;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·использование результатов действия, размещённых в  информационной среде, для оценки  и коррекции выполненного действия;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·создание цифрового портфолио учебных достижений учащегося.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u w:val="single"/>
        </w:rPr>
        <w:t>При освоении познавательных универсальных учебных действий ИКТ играют ключевую роль в таких общеучебных универсальных действиях, как</w:t>
      </w:r>
      <w:r w:rsidRPr="00562316">
        <w:rPr>
          <w:rStyle w:val="Zag11"/>
          <w:rFonts w:ascii="Times New Roman" w:eastAsia="@Arial Unicode MS" w:hAnsi="Times New Roman" w:cs="Times New Roman"/>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·поиск информации;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·фиксация (запись) информации с помощью различных технических средств;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·структурирование информации, её организация и представление в виде диаграмм, картосхем, линий времени и пр.;</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·создание простых гипермедиасообщений;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·построение простейших моделей объектов и процессов.</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u w:val="single"/>
        </w:rPr>
        <w:t>ИКТ является важным инструментом для формирования коммуникативных универсальных учебных действий</w:t>
      </w:r>
      <w:r w:rsidRPr="00562316">
        <w:rPr>
          <w:rStyle w:val="Zag11"/>
          <w:rFonts w:ascii="Times New Roman" w:eastAsia="@Arial Unicode MS" w:hAnsi="Times New Roman" w:cs="Times New Roman"/>
          <w:sz w:val="24"/>
          <w:szCs w:val="24"/>
        </w:rPr>
        <w:t>. Для этого используются: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·обмен гипермедиасообщениями;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·выступление с аудиовизуальной поддержкой;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·фиксация хода коллективной/личной коммуникации;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·общение в цифровой среде (электронная почта, чат, видеоконференция, форум, блог).</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Подпрограмма формирования ИКТ-компетентности включает следующие разделы.</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 xml:space="preserve">Знакомство со средствами ИКТ. </w:t>
      </w:r>
      <w:r w:rsidRPr="00562316">
        <w:rPr>
          <w:rStyle w:val="Zag11"/>
          <w:rFonts w:ascii="Times New Roman" w:eastAsia="@Arial Unicode MS"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Запись, фиксация информации.</w:t>
      </w:r>
      <w:r w:rsidRPr="00562316">
        <w:rPr>
          <w:rStyle w:val="Zag11"/>
          <w:rFonts w:ascii="Times New Roman" w:eastAsia="@Arial Unicode MS" w:hAnsi="Times New Roman" w:cs="Times New Roman"/>
          <w:sz w:val="24"/>
          <w:szCs w:val="24"/>
        </w:rPr>
        <w:t xml:space="preserve"> Ввод информации в компьютер с фото</w:t>
      </w:r>
      <w:r w:rsidRPr="00562316">
        <w:rPr>
          <w:rStyle w:val="Zag11"/>
          <w:rFonts w:ascii="Times New Roman" w:eastAsia="@Arial Unicode MS" w:hAnsi="Times New Roman" w:cs="Times New Roman"/>
          <w:sz w:val="24"/>
          <w:szCs w:val="24"/>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562316">
        <w:rPr>
          <w:rStyle w:val="Zag11"/>
          <w:rFonts w:ascii="Times New Roman" w:eastAsia="@Arial Unicode MS" w:hAnsi="Times New Roman" w:cs="Times New Roman"/>
          <w:sz w:val="24"/>
          <w:szCs w:val="24"/>
        </w:rPr>
        <w:noBreakHyphen/>
        <w:t>карт).</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Создание текстов с помощью компьютера.</w:t>
      </w:r>
      <w:r w:rsidRPr="00562316">
        <w:rPr>
          <w:rStyle w:val="Zag11"/>
          <w:rFonts w:ascii="Times New Roman" w:eastAsia="@Arial Unicode MS" w:hAnsi="Times New Roman" w:cs="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Создание графических сообщений.</w:t>
      </w:r>
      <w:r w:rsidRPr="00562316">
        <w:rPr>
          <w:rStyle w:val="Zag11"/>
          <w:rFonts w:ascii="Times New Roman" w:eastAsia="@Arial Unicode MS" w:hAnsi="Times New Roman" w:cs="Times New Roman"/>
          <w:sz w:val="24"/>
          <w:szCs w:val="24"/>
        </w:rPr>
        <w:t xml:space="preserve"> Рисование на графическом планшете. Создание планов территории. Создание диаграмм и деревьев.</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Редактирование сообщений.</w:t>
      </w:r>
      <w:r w:rsidRPr="00562316">
        <w:rPr>
          <w:rStyle w:val="Zag11"/>
          <w:rFonts w:ascii="Times New Roman" w:eastAsia="@Arial Unicode MS" w:hAnsi="Times New Roman" w:cs="Times New Roman"/>
          <w:sz w:val="24"/>
          <w:szCs w:val="24"/>
        </w:rPr>
        <w:t xml:space="preserve"> Редактирование текста  фотоизображений и их цепочек (слайд</w:t>
      </w:r>
      <w:r w:rsidRPr="00562316">
        <w:rPr>
          <w:rStyle w:val="Zag11"/>
          <w:rFonts w:ascii="Times New Roman" w:eastAsia="@Arial Unicode MS" w:hAnsi="Times New Roman" w:cs="Times New Roman"/>
          <w:sz w:val="24"/>
          <w:szCs w:val="24"/>
        </w:rPr>
        <w:noBreakHyphen/>
        <w:t>шоу), видео</w:t>
      </w:r>
      <w:r w:rsidRPr="00562316">
        <w:rPr>
          <w:rStyle w:val="Zag11"/>
          <w:rFonts w:ascii="Times New Roman" w:eastAsia="@Arial Unicode MS" w:hAnsi="Times New Roman" w:cs="Times New Roman"/>
          <w:sz w:val="24"/>
          <w:szCs w:val="24"/>
        </w:rPr>
        <w:noBreakHyphen/>
        <w:t xml:space="preserve"> и аудиозаписей.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 xml:space="preserve">Создание новых сообщений путём комбинирования имеющихся. </w:t>
      </w:r>
      <w:r w:rsidRPr="00562316">
        <w:rPr>
          <w:rStyle w:val="Zag11"/>
          <w:rFonts w:ascii="Times New Roman" w:eastAsia="@Arial Unicode MS" w:hAnsi="Times New Roman" w:cs="Times New Roman"/>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ссылок в географические карты и ленты времени. Составление нового изображения из готовых фрагментов (аппликация).</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Создание структурированных сообщений.</w:t>
      </w:r>
      <w:r w:rsidRPr="00562316">
        <w:rPr>
          <w:rStyle w:val="Zag11"/>
          <w:rFonts w:ascii="Times New Roman" w:eastAsia="@Arial Unicode MS" w:hAnsi="Times New Roman" w:cs="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 xml:space="preserve">Представление и обработка данных. </w:t>
      </w:r>
      <w:r w:rsidRPr="00562316">
        <w:rPr>
          <w:rStyle w:val="Zag11"/>
          <w:rFonts w:ascii="Times New Roman" w:eastAsia="@Arial Unicode MS" w:hAnsi="Times New Roman" w:cs="Times New Roman"/>
          <w:sz w:val="24"/>
          <w:szCs w:val="24"/>
        </w:rPr>
        <w:t>Сбор числовых и аудиовизуальных данных в естественно-научных наблюдениях и экспериментах с использованием фото</w:t>
      </w:r>
      <w:r w:rsidRPr="00562316">
        <w:rPr>
          <w:rStyle w:val="Zag11"/>
          <w:rFonts w:ascii="Times New Roman" w:eastAsia="@Arial Unicode MS" w:hAnsi="Times New Roman" w:cs="Times New Roman"/>
          <w:sz w:val="24"/>
          <w:szCs w:val="24"/>
        </w:rPr>
        <w:noBreakHyphen/>
        <w:t xml:space="preserve"> или видеокамеры, цифровых датчиков. Графическое представление числовых данных: в виде графиков и диаграмм.</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 xml:space="preserve">Поиск информации. </w:t>
      </w:r>
      <w:r w:rsidRPr="00562316">
        <w:rPr>
          <w:rStyle w:val="Zag11"/>
          <w:rFonts w:ascii="Times New Roman" w:eastAsia="@Arial Unicode MS"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Коммуникация, проектирование, моделирование, управление и организация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Передача сообщения, участие в диалоге с использованием средств ИКТ– электронной почты, чата, форума, аудио</w:t>
      </w:r>
      <w:r w:rsidRPr="00562316">
        <w:rPr>
          <w:rStyle w:val="Zag11"/>
          <w:rFonts w:ascii="Times New Roman" w:eastAsia="@Arial Unicode MS" w:hAnsi="Times New Roman" w:cs="Times New Roman"/>
          <w:sz w:val="24"/>
          <w:szCs w:val="24"/>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sz w:val="24"/>
          <w:szCs w:val="24"/>
        </w:rPr>
        <w:t>Основное содержание программы «Формирование ИКТ</w:t>
      </w:r>
      <w:r w:rsidRPr="00562316">
        <w:rPr>
          <w:rStyle w:val="Zag11"/>
          <w:rFonts w:ascii="Times New Roman" w:eastAsia="@Arial Unicode MS" w:hAnsi="Times New Roman" w:cs="Times New Roman"/>
          <w:b/>
          <w:sz w:val="24"/>
          <w:szCs w:val="24"/>
        </w:rPr>
        <w:noBreakHyphen/>
        <w:t>компетентности обучающихся»</w:t>
      </w: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b/>
          <w:bCs/>
          <w:i/>
          <w:iCs/>
          <w:sz w:val="24"/>
          <w:szCs w:val="24"/>
        </w:rPr>
        <w:t>реализуется средствами различных учебных предметов</w:t>
      </w:r>
      <w:r w:rsidRPr="00562316">
        <w:rPr>
          <w:rStyle w:val="Zag11"/>
          <w:rFonts w:ascii="Times New Roman" w:eastAsia="@Arial Unicode MS" w:hAnsi="Times New Roman" w:cs="Times New Roman"/>
          <w:sz w:val="24"/>
          <w:szCs w:val="24"/>
        </w:rPr>
        <w:t xml:space="preserve">. </w:t>
      </w:r>
    </w:p>
    <w:p w:rsidR="00562316" w:rsidRPr="00562316" w:rsidRDefault="00562316" w:rsidP="00562316">
      <w:pPr>
        <w:spacing w:after="0" w:line="240" w:lineRule="auto"/>
        <w:jc w:val="both"/>
        <w:rPr>
          <w:rStyle w:val="Zag11"/>
          <w:rFonts w:ascii="Times New Roman" w:eastAsia="@Arial Unicode MS" w:hAnsi="Times New Roman" w:cs="Times New Roman"/>
          <w:b/>
          <w:bCs/>
          <w:color w:val="FF0000"/>
          <w:sz w:val="24"/>
          <w:szCs w:val="24"/>
        </w:rPr>
      </w:pPr>
      <w:r w:rsidRPr="00562316">
        <w:rPr>
          <w:rStyle w:val="Zag11"/>
          <w:rFonts w:ascii="Times New Roman" w:eastAsia="@Arial Unicode MS" w:hAnsi="Times New Roman" w:cs="Times New Roman"/>
          <w:sz w:val="24"/>
          <w:szCs w:val="24"/>
        </w:rPr>
        <w:t xml:space="preserve">Вклад каждого предмета в формирование ИКТ-компетентности обучающихся </w:t>
      </w:r>
      <w:r w:rsidRPr="00562316">
        <w:rPr>
          <w:rStyle w:val="Zag11"/>
          <w:rFonts w:ascii="Times New Roman" w:eastAsia="@Arial Unicode MS" w:hAnsi="Times New Roman" w:cs="Times New Roman"/>
          <w:color w:val="FF0000"/>
          <w:sz w:val="24"/>
          <w:szCs w:val="24"/>
        </w:rPr>
        <w:t>(примерный вариант):</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«Русский язык».</w:t>
      </w:r>
      <w:r w:rsidRPr="00562316">
        <w:rPr>
          <w:rStyle w:val="Zag11"/>
          <w:rFonts w:ascii="Times New Roman" w:eastAsia="@Arial Unicode MS" w:hAnsi="Times New Roman" w:cs="Times New Roman"/>
          <w:sz w:val="24"/>
          <w:szCs w:val="24"/>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«Литературное чтение».</w:t>
      </w:r>
      <w:r w:rsidRPr="00562316">
        <w:rPr>
          <w:rStyle w:val="Zag11"/>
          <w:rFonts w:ascii="Times New Roman" w:eastAsia="@Arial Unicode MS" w:hAnsi="Times New Roman" w:cs="Times New Roman"/>
          <w:sz w:val="24"/>
          <w:szCs w:val="24"/>
        </w:rPr>
        <w:t xml:space="preserve"> Работа с мультимедиасообщениями (включающими текст, иллюстрации, аудио</w:t>
      </w:r>
      <w:r w:rsidRPr="00562316">
        <w:rPr>
          <w:rStyle w:val="Zag11"/>
          <w:rFonts w:ascii="Times New Roman" w:eastAsia="@Arial Unicode MS" w:hAnsi="Times New Roman" w:cs="Times New Roman"/>
          <w:sz w:val="24"/>
          <w:szCs w:val="24"/>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«Иностранный язык».</w:t>
      </w:r>
      <w:r w:rsidRPr="00562316">
        <w:rPr>
          <w:rStyle w:val="Zag11"/>
          <w:rFonts w:ascii="Times New Roman" w:eastAsia="@Arial Unicode MS" w:hAnsi="Times New Roman" w:cs="Times New Roman"/>
          <w:sz w:val="24"/>
          <w:szCs w:val="24"/>
        </w:rPr>
        <w:t xml:space="preserve"> Подготовка плана и тезисов сообщения (в том числе гипермедиа); выступление с сообщением.</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«Математика и информатика».</w:t>
      </w:r>
      <w:r w:rsidRPr="00562316">
        <w:rPr>
          <w:rStyle w:val="Zag11"/>
          <w:rFonts w:ascii="Times New Roman" w:eastAsia="@Arial Unicode MS"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«Окружающий мир».</w:t>
      </w:r>
      <w:r w:rsidRPr="00562316">
        <w:rPr>
          <w:rStyle w:val="Zag11"/>
          <w:rFonts w:ascii="Times New Roman" w:eastAsia="@Arial Unicode MS" w:hAnsi="Times New Roman" w:cs="Times New Roman"/>
          <w:sz w:val="24"/>
          <w:szCs w:val="24"/>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b/>
          <w:bCs/>
          <w:sz w:val="24"/>
          <w:szCs w:val="24"/>
        </w:rPr>
        <w:t xml:space="preserve">«Технология». </w:t>
      </w:r>
      <w:r w:rsidRPr="00562316">
        <w:rPr>
          <w:rStyle w:val="Zag11"/>
          <w:rFonts w:ascii="Times New Roman" w:eastAsia="@Arial Unicode MS"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562316" w:rsidRPr="005E5354" w:rsidRDefault="00562316" w:rsidP="005E5354">
      <w:pPr>
        <w:spacing w:after="0" w:line="240" w:lineRule="auto"/>
        <w:jc w:val="both"/>
        <w:rPr>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«Искусство».</w:t>
      </w:r>
      <w:r w:rsidRPr="00562316">
        <w:rPr>
          <w:rStyle w:val="Zag11"/>
          <w:rFonts w:ascii="Times New Roman" w:eastAsia="@Arial Unicode MS" w:hAnsi="Times New Roman"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562316" w:rsidRPr="00562316" w:rsidRDefault="00562316" w:rsidP="00562316">
      <w:pPr>
        <w:spacing w:after="0" w:line="240" w:lineRule="auto"/>
        <w:ind w:left="-284"/>
        <w:jc w:val="both"/>
        <w:rPr>
          <w:rFonts w:ascii="Times New Roman" w:hAnsi="Times New Roman" w:cs="Times New Roman"/>
          <w:b/>
          <w:bCs/>
          <w:sz w:val="24"/>
          <w:szCs w:val="24"/>
        </w:rPr>
      </w:pPr>
    </w:p>
    <w:p w:rsidR="00562316" w:rsidRPr="00562316" w:rsidRDefault="00562316" w:rsidP="00562316">
      <w:pPr>
        <w:spacing w:after="0" w:line="240" w:lineRule="auto"/>
        <w:ind w:left="-284"/>
        <w:jc w:val="both"/>
        <w:rPr>
          <w:rFonts w:ascii="Times New Roman" w:hAnsi="Times New Roman" w:cs="Times New Roman"/>
          <w:b/>
          <w:bCs/>
          <w:sz w:val="24"/>
          <w:szCs w:val="24"/>
        </w:rPr>
      </w:pPr>
      <w:r w:rsidRPr="00562316">
        <w:rPr>
          <w:rFonts w:ascii="Times New Roman" w:hAnsi="Times New Roman" w:cs="Times New Roman"/>
          <w:b/>
          <w:bCs/>
          <w:sz w:val="24"/>
          <w:szCs w:val="24"/>
        </w:rPr>
        <w:t xml:space="preserve">5.  ПРОГРАММЫ ОТДЕЛЬНЫХ УЧЕБНЫХ ПРЕДМЕТОВ, КУРСОВ И КУРСОВ ВНЕУРОЧНОЙ  ДЕЯТЕЛЬНОСТИ. </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sz w:val="24"/>
          <w:szCs w:val="24"/>
        </w:rPr>
        <w:t>5.1. Общие положения</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Программа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5.2. Основное содержание учебных предметов на ступени начального общего образования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5.2.1. Русский язык</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Виды речевой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Слушание. </w:t>
      </w:r>
      <w:r w:rsidRPr="00562316">
        <w:rPr>
          <w:rStyle w:val="Zag11"/>
          <w:rFonts w:ascii="Times New Roman" w:eastAsia="@Arial Unicode MS"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Говорение. </w:t>
      </w:r>
      <w:r w:rsidRPr="00562316">
        <w:rPr>
          <w:rStyle w:val="Zag11"/>
          <w:rFonts w:ascii="Times New Roman" w:eastAsia="@Arial Unicode MS" w:hAnsi="Times New Roman" w:cs="Times New Roman"/>
          <w:color w:val="000000"/>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Чтение. </w:t>
      </w:r>
      <w:r w:rsidRPr="00562316">
        <w:rPr>
          <w:rStyle w:val="Zag11"/>
          <w:rFonts w:ascii="Times New Roman" w:eastAsia="@Arial Unicode MS"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62316">
        <w:rPr>
          <w:rStyle w:val="Zag11"/>
          <w:rFonts w:ascii="Times New Roman" w:eastAsia="@Arial Unicode MS" w:hAnsi="Times New Roman" w:cs="Times New Roman"/>
          <w:i/>
          <w:iCs/>
          <w:color w:val="000000"/>
          <w:sz w:val="24"/>
          <w:szCs w:val="24"/>
        </w:rPr>
        <w:t>Анализ и оценка содержания, языковых особенностей и структуры текста</w:t>
      </w:r>
      <w:r w:rsidRPr="00562316">
        <w:rPr>
          <w:rStyle w:val="Zag11"/>
          <w:rFonts w:ascii="Times New Roman" w:eastAsia="@Arial Unicode MS" w:hAnsi="Times New Roman" w:cs="Times New Roman"/>
          <w:color w:val="000000"/>
          <w:sz w:val="24"/>
          <w:szCs w:val="24"/>
        </w:rPr>
        <w:t>.</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Письмо. </w:t>
      </w:r>
      <w:r w:rsidRPr="00562316">
        <w:rPr>
          <w:rStyle w:val="Zag11"/>
          <w:rFonts w:ascii="Times New Roman" w:eastAsia="@Arial Unicode MS" w:hAnsi="Times New Roman" w:cs="Times New Roman"/>
          <w:color w:val="000000"/>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Обучение грамоте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Фонетика. </w:t>
      </w:r>
      <w:r w:rsidRPr="00562316">
        <w:rPr>
          <w:rStyle w:val="Zag11"/>
          <w:rFonts w:ascii="Times New Roman" w:eastAsia="@Arial Unicode MS" w:hAnsi="Times New Roman" w:cs="Times New Roman"/>
          <w:color w:val="000000"/>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Различение гласных и согласных звуков, гласных ударных и безударных, согласных твёрдых и мягких, звонких и глухих.</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Слог как минимальная произносительная единица. Деление слов на слоги. Определение места ударения.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Графика. </w:t>
      </w:r>
      <w:r w:rsidRPr="00562316">
        <w:rPr>
          <w:rStyle w:val="Zag11"/>
          <w:rFonts w:ascii="Times New Roman" w:eastAsia="@Arial Unicode MS" w:hAnsi="Times New Roman" w:cs="Times New Roman"/>
          <w:color w:val="00000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562316">
        <w:rPr>
          <w:rStyle w:val="Zag11"/>
          <w:rFonts w:ascii="Times New Roman" w:eastAsia="@Arial Unicode MS" w:hAnsi="Times New Roman" w:cs="Times New Roman"/>
          <w:b/>
          <w:bCs/>
          <w:i/>
          <w:iCs/>
          <w:color w:val="000000"/>
          <w:sz w:val="24"/>
          <w:szCs w:val="24"/>
        </w:rPr>
        <w:t xml:space="preserve">е, ё, ю, я. </w:t>
      </w:r>
      <w:r w:rsidRPr="00562316">
        <w:rPr>
          <w:rStyle w:val="Zag11"/>
          <w:rFonts w:ascii="Times New Roman" w:eastAsia="@Arial Unicode MS" w:hAnsi="Times New Roman" w:cs="Times New Roman"/>
          <w:color w:val="000000"/>
          <w:sz w:val="24"/>
          <w:szCs w:val="24"/>
        </w:rPr>
        <w:t>Мягкий знак</w:t>
      </w:r>
      <w:r w:rsidRPr="00562316">
        <w:rPr>
          <w:rStyle w:val="Zag11"/>
          <w:rFonts w:ascii="Times New Roman" w:eastAsia="@Arial Unicode MS" w:hAnsi="Times New Roman" w:cs="Times New Roman"/>
          <w:b/>
          <w:bCs/>
          <w:i/>
          <w:iCs/>
          <w:color w:val="000000"/>
          <w:sz w:val="24"/>
          <w:szCs w:val="24"/>
        </w:rPr>
        <w:t xml:space="preserve"> </w:t>
      </w:r>
      <w:r w:rsidRPr="00562316">
        <w:rPr>
          <w:rStyle w:val="Zag11"/>
          <w:rFonts w:ascii="Times New Roman" w:eastAsia="@Arial Unicode MS" w:hAnsi="Times New Roman" w:cs="Times New Roman"/>
          <w:color w:val="000000"/>
          <w:sz w:val="24"/>
          <w:szCs w:val="24"/>
        </w:rPr>
        <w:t>как показатель мягкости предшествующего согласного звука.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Знакомство с русским алфавитом как последовательностью букв.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Чтение. </w:t>
      </w:r>
      <w:r w:rsidRPr="00562316">
        <w:rPr>
          <w:rStyle w:val="Zag11"/>
          <w:rFonts w:ascii="Times New Roman" w:eastAsia="@Arial Unicode MS"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Письмо. </w:t>
      </w:r>
      <w:r w:rsidRPr="00562316">
        <w:rPr>
          <w:rStyle w:val="Zag11"/>
          <w:rFonts w:ascii="Times New Roman" w:eastAsia="@Arial Unicode MS" w:hAnsi="Times New Roman" w:cs="Times New Roman"/>
          <w:i/>
          <w:iCs/>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Понимание функции небуквенных графических средств: пробела между словами, знака переноса.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Слово и предложение. </w:t>
      </w:r>
      <w:r w:rsidRPr="00562316">
        <w:rPr>
          <w:rStyle w:val="Zag11"/>
          <w:rFonts w:ascii="Times New Roman" w:eastAsia="@Arial Unicode MS"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Различение слова и предложения. Работа с предложением: выделение слов, изменение их порядка.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Орфография. </w:t>
      </w:r>
      <w:r w:rsidRPr="00562316">
        <w:rPr>
          <w:rStyle w:val="Zag11"/>
          <w:rFonts w:ascii="Times New Roman" w:eastAsia="@Arial Unicode MS" w:hAnsi="Times New Roman" w:cs="Times New Roman"/>
          <w:color w:val="000000"/>
          <w:sz w:val="24"/>
          <w:szCs w:val="24"/>
        </w:rPr>
        <w:t>Знакомство с правилами правописания и их применение: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·раздельное написание слов;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·обозначение гласных после шипящих (</w:t>
      </w:r>
      <w:r w:rsidRPr="00562316">
        <w:rPr>
          <w:rStyle w:val="Zag11"/>
          <w:rFonts w:ascii="Times New Roman" w:eastAsia="@Arial Unicode MS" w:hAnsi="Times New Roman" w:cs="Times New Roman"/>
          <w:b/>
          <w:bCs/>
          <w:i/>
          <w:iCs/>
          <w:color w:val="000000"/>
          <w:sz w:val="24"/>
          <w:szCs w:val="24"/>
        </w:rPr>
        <w:t xml:space="preserve">ча </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ща</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 xml:space="preserve">чу </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щу</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 xml:space="preserve">жи </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ши</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·прописная (заглавная) буква в начале предложения, в именах собственных;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·перенос слов по слогам без стечения согласных;</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·знаки препинания в конце предложения.</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Развитие речи. </w:t>
      </w:r>
      <w:r w:rsidRPr="00562316">
        <w:rPr>
          <w:rStyle w:val="Zag11"/>
          <w:rFonts w:ascii="Times New Roman" w:eastAsia="@Arial Unicode MS"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Систематический курс</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Фонетика и орфоэпия. </w:t>
      </w:r>
      <w:r w:rsidRPr="00562316">
        <w:rPr>
          <w:rStyle w:val="Zag11"/>
          <w:rFonts w:ascii="Times New Roman" w:eastAsia="@Arial Unicode MS" w:hAnsi="Times New Roman" w:cs="Times New Roman"/>
          <w:color w:val="000000"/>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62316">
        <w:rPr>
          <w:rStyle w:val="Zag11"/>
          <w:rFonts w:ascii="Times New Roman" w:eastAsia="@Arial Unicode MS" w:hAnsi="Times New Roman" w:cs="Times New Roman"/>
          <w:i/>
          <w:iCs/>
          <w:color w:val="000000"/>
          <w:sz w:val="24"/>
          <w:szCs w:val="24"/>
        </w:rPr>
        <w:t>Фонетический разбор слова</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Графика. </w:t>
      </w:r>
      <w:r w:rsidRPr="00562316">
        <w:rPr>
          <w:rStyle w:val="Zag11"/>
          <w:rFonts w:ascii="Times New Roman" w:eastAsia="@Arial Unicode MS" w:hAnsi="Times New Roman" w:cs="Times New Roman"/>
          <w:color w:val="000000"/>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562316">
        <w:rPr>
          <w:rStyle w:val="Zag11"/>
          <w:rFonts w:ascii="Times New Roman" w:eastAsia="@Arial Unicode MS" w:hAnsi="Times New Roman" w:cs="Times New Roman"/>
          <w:b/>
          <w:bCs/>
          <w:i/>
          <w:iCs/>
          <w:color w:val="000000"/>
          <w:sz w:val="24"/>
          <w:szCs w:val="24"/>
        </w:rPr>
        <w:t xml:space="preserve">ъ </w:t>
      </w:r>
      <w:r w:rsidRPr="00562316">
        <w:rPr>
          <w:rStyle w:val="Zag11"/>
          <w:rFonts w:ascii="Times New Roman" w:eastAsia="@Arial Unicode MS" w:hAnsi="Times New Roman" w:cs="Times New Roman"/>
          <w:color w:val="000000"/>
          <w:sz w:val="24"/>
          <w:szCs w:val="24"/>
        </w:rPr>
        <w:t xml:space="preserve">и </w:t>
      </w:r>
      <w:r w:rsidRPr="00562316">
        <w:rPr>
          <w:rStyle w:val="Zag11"/>
          <w:rFonts w:ascii="Times New Roman" w:eastAsia="@Arial Unicode MS" w:hAnsi="Times New Roman" w:cs="Times New Roman"/>
          <w:b/>
          <w:bCs/>
          <w:i/>
          <w:iCs/>
          <w:color w:val="000000"/>
          <w:sz w:val="24"/>
          <w:szCs w:val="24"/>
        </w:rPr>
        <w:t>ь</w:t>
      </w:r>
      <w:r w:rsidRPr="00562316">
        <w:rPr>
          <w:rStyle w:val="Zag11"/>
          <w:rFonts w:ascii="Times New Roman" w:eastAsia="@Arial Unicode MS" w:hAnsi="Times New Roman" w:cs="Times New Roman"/>
          <w:b/>
          <w:bCs/>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Установление соотношения звукового и буквенного состава слова в словах типа </w:t>
      </w:r>
      <w:r w:rsidRPr="00562316">
        <w:rPr>
          <w:rStyle w:val="Zag11"/>
          <w:rFonts w:ascii="Times New Roman" w:eastAsia="@Arial Unicode MS" w:hAnsi="Times New Roman" w:cs="Times New Roman"/>
          <w:i/>
          <w:iCs/>
          <w:color w:val="000000"/>
          <w:sz w:val="24"/>
          <w:szCs w:val="24"/>
        </w:rPr>
        <w:t>стол, конь</w:t>
      </w:r>
      <w:r w:rsidRPr="00562316">
        <w:rPr>
          <w:rStyle w:val="Zag11"/>
          <w:rFonts w:ascii="Times New Roman" w:eastAsia="@Arial Unicode MS" w:hAnsi="Times New Roman" w:cs="Times New Roman"/>
          <w:color w:val="000000"/>
          <w:sz w:val="24"/>
          <w:szCs w:val="24"/>
        </w:rPr>
        <w:t xml:space="preserve">; в словах с йотированными гласными </w:t>
      </w:r>
      <w:r w:rsidRPr="00562316">
        <w:rPr>
          <w:rStyle w:val="Zag11"/>
          <w:rFonts w:ascii="Times New Roman" w:eastAsia="@Arial Unicode MS" w:hAnsi="Times New Roman" w:cs="Times New Roman"/>
          <w:b/>
          <w:bCs/>
          <w:i/>
          <w:iCs/>
          <w:color w:val="000000"/>
          <w:sz w:val="24"/>
          <w:szCs w:val="24"/>
        </w:rPr>
        <w:t>е</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ё</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ю</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я</w:t>
      </w:r>
      <w:r w:rsidRPr="00562316">
        <w:rPr>
          <w:rStyle w:val="Zag11"/>
          <w:rFonts w:ascii="Times New Roman" w:eastAsia="@Arial Unicode MS" w:hAnsi="Times New Roman" w:cs="Times New Roman"/>
          <w:color w:val="000000"/>
          <w:sz w:val="24"/>
          <w:szCs w:val="24"/>
        </w:rPr>
        <w:t>;</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color w:val="000000"/>
          <w:sz w:val="24"/>
          <w:szCs w:val="24"/>
        </w:rPr>
        <w:t>в словах с непроизносимыми согласными.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Использование небуквенных графических средств: пробела между словами, знака переноса, абзаца.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Лексика</w:t>
      </w:r>
      <w:r w:rsidRPr="00562316">
        <w:rPr>
          <w:rStyle w:val="Zag11"/>
          <w:rFonts w:ascii="Times New Roman" w:eastAsia="@Arial Unicode MS" w:hAnsi="Times New Roman" w:cs="Times New Roman"/>
          <w:color w:val="000000"/>
          <w:sz w:val="24"/>
          <w:szCs w:val="24"/>
          <w:vertAlign w:val="superscript"/>
        </w:rPr>
        <w:t>1</w:t>
      </w:r>
      <w:r w:rsidRPr="00562316">
        <w:rPr>
          <w:rStyle w:val="Zag11"/>
          <w:rFonts w:ascii="Times New Roman" w:eastAsia="@Arial Unicode MS" w:hAnsi="Times New Roman" w:cs="Times New Roman"/>
          <w:b/>
          <w:bCs/>
          <w:color w:val="000000"/>
          <w:sz w:val="24"/>
          <w:szCs w:val="24"/>
        </w:rPr>
        <w:t xml:space="preserve">. </w:t>
      </w:r>
      <w:r w:rsidRPr="00562316">
        <w:rPr>
          <w:rStyle w:val="Zag11"/>
          <w:rFonts w:ascii="Times New Roman" w:eastAsia="@Arial Unicode MS" w:hAnsi="Times New Roman" w:cs="Times New Roman"/>
          <w:color w:val="000000"/>
          <w:sz w:val="24"/>
          <w:szCs w:val="24"/>
        </w:rPr>
        <w:t xml:space="preserve">Понимание слова как единства звучания и значения. Выявление слов, значение которых требует уточнения. </w:t>
      </w:r>
      <w:r w:rsidRPr="00562316">
        <w:rPr>
          <w:rStyle w:val="Zag11"/>
          <w:rFonts w:ascii="Times New Roman" w:eastAsia="@Arial Unicode MS" w:hAnsi="Times New Roman" w:cs="Times New Roman"/>
          <w:i/>
          <w:iCs/>
          <w:color w:val="000000"/>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Состав слова (морфемика). </w:t>
      </w:r>
      <w:r w:rsidRPr="00562316">
        <w:rPr>
          <w:rStyle w:val="Zag11"/>
          <w:rFonts w:ascii="Times New Roman" w:eastAsia="@Arial Unicode MS" w:hAnsi="Times New Roman" w:cs="Times New Roman"/>
          <w:color w:val="000000"/>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62316">
        <w:rPr>
          <w:rStyle w:val="Zag11"/>
          <w:rFonts w:ascii="Times New Roman" w:eastAsia="@Arial Unicode MS" w:hAnsi="Times New Roman" w:cs="Times New Roman"/>
          <w:i/>
          <w:iCs/>
          <w:color w:val="000000"/>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Морфология. </w:t>
      </w:r>
      <w:r w:rsidRPr="00562316">
        <w:rPr>
          <w:rStyle w:val="Zag11"/>
          <w:rFonts w:ascii="Times New Roman" w:eastAsia="@Arial Unicode MS" w:hAnsi="Times New Roman" w:cs="Times New Roman"/>
          <w:color w:val="000000"/>
          <w:sz w:val="24"/>
          <w:szCs w:val="24"/>
        </w:rPr>
        <w:t xml:space="preserve">Части речи; </w:t>
      </w:r>
      <w:r w:rsidRPr="00562316">
        <w:rPr>
          <w:rStyle w:val="Zag11"/>
          <w:rFonts w:ascii="Times New Roman" w:eastAsia="@Arial Unicode MS" w:hAnsi="Times New Roman" w:cs="Times New Roman"/>
          <w:i/>
          <w:iCs/>
          <w:color w:val="000000"/>
          <w:sz w:val="24"/>
          <w:szCs w:val="24"/>
        </w:rPr>
        <w:t>деление частей речи на самостоятельные и служебные.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62316">
        <w:rPr>
          <w:rStyle w:val="Zag11"/>
          <w:rFonts w:ascii="Times New Roman" w:eastAsia="@Arial Unicode MS" w:hAnsi="Times New Roman" w:cs="Times New Roman"/>
          <w:i/>
          <w:iCs/>
          <w:color w:val="000000"/>
          <w:sz w:val="24"/>
          <w:szCs w:val="24"/>
        </w:rPr>
        <w:t xml:space="preserve">Различение падежных и смысловых (синтаксических) вопросов. </w:t>
      </w:r>
      <w:r w:rsidRPr="00562316">
        <w:rPr>
          <w:rStyle w:val="Zag11"/>
          <w:rFonts w:ascii="Times New Roman" w:eastAsia="@Arial Unicode MS" w:hAnsi="Times New Roman" w:cs="Times New Roman"/>
          <w:color w:val="000000"/>
          <w:sz w:val="24"/>
          <w:szCs w:val="24"/>
        </w:rPr>
        <w:t xml:space="preserve">Определение принадлежности имён существительных к 1, 2, 3-му склонению. </w:t>
      </w:r>
      <w:r w:rsidRPr="00562316">
        <w:rPr>
          <w:rStyle w:val="Zag11"/>
          <w:rFonts w:ascii="Times New Roman" w:eastAsia="@Arial Unicode MS" w:hAnsi="Times New Roman" w:cs="Times New Roman"/>
          <w:i/>
          <w:iCs/>
          <w:color w:val="000000"/>
          <w:sz w:val="24"/>
          <w:szCs w:val="24"/>
        </w:rPr>
        <w:t>Морфологический разбор имён существительных</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562316">
        <w:rPr>
          <w:rStyle w:val="Zag11"/>
          <w:rFonts w:ascii="Times New Roman" w:eastAsia="@Arial Unicode MS" w:hAnsi="Times New Roman" w:cs="Times New Roman"/>
          <w:color w:val="000000"/>
          <w:sz w:val="24"/>
          <w:szCs w:val="24"/>
        </w:rPr>
        <w:noBreakHyphen/>
      </w:r>
      <w:r w:rsidRPr="00562316">
        <w:rPr>
          <w:rStyle w:val="Zag11"/>
          <w:rFonts w:ascii="Times New Roman" w:eastAsia="@Arial Unicode MS" w:hAnsi="Times New Roman" w:cs="Times New Roman"/>
          <w:b/>
          <w:bCs/>
          <w:i/>
          <w:iCs/>
          <w:color w:val="000000"/>
          <w:sz w:val="24"/>
          <w:szCs w:val="24"/>
        </w:rPr>
        <w:t>ий</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color w:val="000000"/>
          <w:sz w:val="24"/>
          <w:szCs w:val="24"/>
        </w:rPr>
        <w:noBreakHyphen/>
      </w:r>
      <w:r w:rsidRPr="00562316">
        <w:rPr>
          <w:rStyle w:val="Zag11"/>
          <w:rFonts w:ascii="Times New Roman" w:eastAsia="@Arial Unicode MS" w:hAnsi="Times New Roman" w:cs="Times New Roman"/>
          <w:b/>
          <w:bCs/>
          <w:i/>
          <w:iCs/>
          <w:color w:val="000000"/>
          <w:sz w:val="24"/>
          <w:szCs w:val="24"/>
        </w:rPr>
        <w:t>ья</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color w:val="000000"/>
          <w:sz w:val="24"/>
          <w:szCs w:val="24"/>
        </w:rPr>
        <w:noBreakHyphen/>
      </w:r>
      <w:r w:rsidRPr="00562316">
        <w:rPr>
          <w:rStyle w:val="Zag11"/>
          <w:rFonts w:ascii="Times New Roman" w:eastAsia="@Arial Unicode MS" w:hAnsi="Times New Roman" w:cs="Times New Roman"/>
          <w:b/>
          <w:bCs/>
          <w:i/>
          <w:iCs/>
          <w:color w:val="000000"/>
          <w:sz w:val="24"/>
          <w:szCs w:val="24"/>
        </w:rPr>
        <w:t>ов</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color w:val="000000"/>
          <w:sz w:val="24"/>
          <w:szCs w:val="24"/>
        </w:rPr>
        <w:noBreakHyphen/>
      </w:r>
      <w:r w:rsidRPr="00562316">
        <w:rPr>
          <w:rStyle w:val="Zag11"/>
          <w:rFonts w:ascii="Times New Roman" w:eastAsia="@Arial Unicode MS" w:hAnsi="Times New Roman" w:cs="Times New Roman"/>
          <w:b/>
          <w:bCs/>
          <w:i/>
          <w:iCs/>
          <w:color w:val="000000"/>
          <w:sz w:val="24"/>
          <w:szCs w:val="24"/>
        </w:rPr>
        <w:t>ин</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Морфологический разбор имён прилагательных.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Местоимение. Общее представление о местоимении. </w:t>
      </w:r>
      <w:r w:rsidRPr="00562316">
        <w:rPr>
          <w:rStyle w:val="Zag11"/>
          <w:rFonts w:ascii="Times New Roman" w:eastAsia="@Arial Unicode MS" w:hAnsi="Times New Roman" w:cs="Times New Roman"/>
          <w:i/>
          <w:iCs/>
          <w:color w:val="000000"/>
          <w:sz w:val="24"/>
          <w:szCs w:val="24"/>
        </w:rPr>
        <w:t>Личные местоимения, значение и употребление в речи. Личные местоимения 1</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2</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3</w:t>
      </w:r>
      <w:r w:rsidRPr="00562316">
        <w:rPr>
          <w:rStyle w:val="Zag11"/>
          <w:rFonts w:ascii="Times New Roman" w:eastAsia="@Arial Unicode MS" w:hAnsi="Times New Roman" w:cs="Times New Roman"/>
          <w:i/>
          <w:iCs/>
          <w:color w:val="000000"/>
          <w:sz w:val="24"/>
          <w:szCs w:val="24"/>
        </w:rPr>
        <w:noBreakHyphen/>
        <w:t>го лица единственного и множественного числа. Склонение личных местоимений</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color w:val="000000"/>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62316">
        <w:rPr>
          <w:rStyle w:val="Zag11"/>
          <w:rFonts w:ascii="Times New Roman" w:eastAsia="@Arial Unicode MS" w:hAnsi="Times New Roman" w:cs="Times New Roman"/>
          <w:i/>
          <w:iCs/>
          <w:color w:val="000000"/>
          <w:sz w:val="24"/>
          <w:szCs w:val="24"/>
        </w:rPr>
        <w:t>Морфологический разбор глаголов.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Наречие. Значение и употребление в речи.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Предлог. </w:t>
      </w:r>
      <w:r w:rsidRPr="00562316">
        <w:rPr>
          <w:rStyle w:val="Zag11"/>
          <w:rFonts w:ascii="Times New Roman" w:eastAsia="@Arial Unicode MS" w:hAnsi="Times New Roman" w:cs="Times New Roman"/>
          <w:i/>
          <w:iCs/>
          <w:color w:val="000000"/>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562316">
        <w:rPr>
          <w:rStyle w:val="Zag11"/>
          <w:rFonts w:ascii="Times New Roman" w:eastAsia="@Arial Unicode MS" w:hAnsi="Times New Roman" w:cs="Times New Roman"/>
          <w:color w:val="000000"/>
          <w:sz w:val="24"/>
          <w:szCs w:val="24"/>
        </w:rPr>
        <w:t>Отличие предлогов от приставок.</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 xml:space="preserve">Союзы </w:t>
      </w:r>
      <w:r w:rsidRPr="00562316">
        <w:rPr>
          <w:rStyle w:val="Zag11"/>
          <w:rFonts w:ascii="Times New Roman" w:eastAsia="@Arial Unicode MS" w:hAnsi="Times New Roman" w:cs="Times New Roman"/>
          <w:b/>
          <w:bCs/>
          <w:i/>
          <w:iCs/>
          <w:color w:val="000000"/>
          <w:sz w:val="24"/>
          <w:szCs w:val="24"/>
        </w:rPr>
        <w:t>и</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а</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но</w:t>
      </w:r>
      <w:r w:rsidRPr="00562316">
        <w:rPr>
          <w:rStyle w:val="Zag11"/>
          <w:rFonts w:ascii="Times New Roman" w:eastAsia="@Arial Unicode MS" w:hAnsi="Times New Roman" w:cs="Times New Roman"/>
          <w:color w:val="000000"/>
          <w:sz w:val="24"/>
          <w:szCs w:val="24"/>
        </w:rPr>
        <w:t xml:space="preserve">, их роль в речи. Частица </w:t>
      </w:r>
      <w:r w:rsidRPr="00562316">
        <w:rPr>
          <w:rStyle w:val="Zag11"/>
          <w:rFonts w:ascii="Times New Roman" w:eastAsia="@Arial Unicode MS" w:hAnsi="Times New Roman" w:cs="Times New Roman"/>
          <w:b/>
          <w:bCs/>
          <w:i/>
          <w:iCs/>
          <w:color w:val="000000"/>
          <w:sz w:val="24"/>
          <w:szCs w:val="24"/>
        </w:rPr>
        <w:t>не</w:t>
      </w:r>
      <w:r w:rsidRPr="00562316">
        <w:rPr>
          <w:rStyle w:val="Zag11"/>
          <w:rFonts w:ascii="Times New Roman" w:eastAsia="@Arial Unicode MS" w:hAnsi="Times New Roman" w:cs="Times New Roman"/>
          <w:color w:val="000000"/>
          <w:sz w:val="24"/>
          <w:szCs w:val="24"/>
        </w:rPr>
        <w:t>, её значение.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Синтаксис. </w:t>
      </w:r>
      <w:r w:rsidRPr="00562316">
        <w:rPr>
          <w:rStyle w:val="Zag11"/>
          <w:rFonts w:ascii="Times New Roman" w:eastAsia="@Arial Unicode MS" w:hAnsi="Times New Roman" w:cs="Times New Roman"/>
          <w:color w:val="000000"/>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Нахождение и самостоятельное составление предложений с однородными членами без союзов и с союзами </w:t>
      </w:r>
      <w:r w:rsidRPr="00562316">
        <w:rPr>
          <w:rStyle w:val="Zag11"/>
          <w:rFonts w:ascii="Times New Roman" w:eastAsia="@Arial Unicode MS" w:hAnsi="Times New Roman" w:cs="Times New Roman"/>
          <w:b/>
          <w:bCs/>
          <w:i/>
          <w:iCs/>
          <w:color w:val="000000"/>
          <w:sz w:val="24"/>
          <w:szCs w:val="24"/>
        </w:rPr>
        <w:t>и</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а</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но</w:t>
      </w:r>
      <w:r w:rsidRPr="00562316">
        <w:rPr>
          <w:rStyle w:val="Zag11"/>
          <w:rFonts w:ascii="Times New Roman" w:eastAsia="@Arial Unicode MS" w:hAnsi="Times New Roman" w:cs="Times New Roman"/>
          <w:color w:val="000000"/>
          <w:sz w:val="24"/>
          <w:szCs w:val="24"/>
        </w:rPr>
        <w:t>. Использование интонации перечисления в предложениях с однородными членами.</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Различение простых и сложных предложений</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Орфография и пунктуация.</w:t>
      </w:r>
      <w:r w:rsidRPr="00562316">
        <w:rPr>
          <w:rStyle w:val="Zag11"/>
          <w:rFonts w:ascii="Times New Roman" w:eastAsia="@Arial Unicode MS" w:hAnsi="Times New Roman" w:cs="Times New Roman"/>
          <w:color w:val="000000"/>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Применение правил правописания: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·сочетания </w:t>
      </w:r>
      <w:r w:rsidRPr="00562316">
        <w:rPr>
          <w:rStyle w:val="Zag11"/>
          <w:rFonts w:ascii="Times New Roman" w:eastAsia="@Arial Unicode MS" w:hAnsi="Times New Roman" w:cs="Times New Roman"/>
          <w:b/>
          <w:bCs/>
          <w:i/>
          <w:iCs/>
          <w:color w:val="000000"/>
          <w:sz w:val="24"/>
          <w:szCs w:val="24"/>
        </w:rPr>
        <w:t>жи—ши</w:t>
      </w:r>
      <w:r w:rsidRPr="00562316">
        <w:rPr>
          <w:rStyle w:val="Zag11"/>
          <w:rFonts w:ascii="Times New Roman" w:eastAsia="@Arial Unicode MS" w:hAnsi="Times New Roman" w:cs="Times New Roman"/>
          <w:color w:val="000000"/>
          <w:sz w:val="24"/>
          <w:szCs w:val="24"/>
          <w:vertAlign w:val="superscript"/>
        </w:rPr>
        <w:t>1</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ча—ща</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 xml:space="preserve">чу—щу </w:t>
      </w:r>
      <w:r w:rsidRPr="00562316">
        <w:rPr>
          <w:rStyle w:val="Zag11"/>
          <w:rFonts w:ascii="Times New Roman" w:eastAsia="@Arial Unicode MS" w:hAnsi="Times New Roman" w:cs="Times New Roman"/>
          <w:color w:val="000000"/>
          <w:sz w:val="24"/>
          <w:szCs w:val="24"/>
        </w:rPr>
        <w:t>в положении под ударением;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·сочетания </w:t>
      </w:r>
      <w:r w:rsidRPr="00562316">
        <w:rPr>
          <w:rStyle w:val="Zag11"/>
          <w:rFonts w:ascii="Times New Roman" w:eastAsia="@Arial Unicode MS" w:hAnsi="Times New Roman" w:cs="Times New Roman"/>
          <w:b/>
          <w:bCs/>
          <w:i/>
          <w:iCs/>
          <w:color w:val="000000"/>
          <w:sz w:val="24"/>
          <w:szCs w:val="24"/>
        </w:rPr>
        <w:t>чк—чн</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чт</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щн</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·перенос слов;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·прописная буква в начале предложения, в именах собственных;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·проверяемые безударные гласные в корне слова;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·парные звонкие и глухие согласные в корне слова;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·непроизносимые согласные;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·непроверяемые гласные и согласные в корне слова (на ограниченном перечне слов);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·гласные и согласные в неизменяемых на письме приставках;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·разделительные </w:t>
      </w:r>
      <w:r w:rsidRPr="00562316">
        <w:rPr>
          <w:rStyle w:val="Zag11"/>
          <w:rFonts w:ascii="Times New Roman" w:eastAsia="@Arial Unicode MS" w:hAnsi="Times New Roman" w:cs="Times New Roman"/>
          <w:b/>
          <w:bCs/>
          <w:i/>
          <w:iCs/>
          <w:color w:val="000000"/>
          <w:sz w:val="24"/>
          <w:szCs w:val="24"/>
        </w:rPr>
        <w:t xml:space="preserve">ъ </w:t>
      </w:r>
      <w:r w:rsidRPr="00562316">
        <w:rPr>
          <w:rStyle w:val="Zag11"/>
          <w:rFonts w:ascii="Times New Roman" w:eastAsia="@Arial Unicode MS" w:hAnsi="Times New Roman" w:cs="Times New Roman"/>
          <w:color w:val="000000"/>
          <w:sz w:val="24"/>
          <w:szCs w:val="24"/>
        </w:rPr>
        <w:t xml:space="preserve">и </w:t>
      </w:r>
      <w:r w:rsidRPr="00562316">
        <w:rPr>
          <w:rStyle w:val="Zag11"/>
          <w:rFonts w:ascii="Times New Roman" w:eastAsia="@Arial Unicode MS" w:hAnsi="Times New Roman" w:cs="Times New Roman"/>
          <w:b/>
          <w:bCs/>
          <w:i/>
          <w:iCs/>
          <w:color w:val="000000"/>
          <w:sz w:val="24"/>
          <w:szCs w:val="24"/>
        </w:rPr>
        <w:t>ь</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·мягкий знак после шипящих на конце имён существительных (</w:t>
      </w:r>
      <w:r w:rsidRPr="00562316">
        <w:rPr>
          <w:rStyle w:val="Zag11"/>
          <w:rFonts w:ascii="Times New Roman" w:eastAsia="@Arial Unicode MS" w:hAnsi="Times New Roman" w:cs="Times New Roman"/>
          <w:b/>
          <w:bCs/>
          <w:i/>
          <w:iCs/>
          <w:color w:val="000000"/>
          <w:sz w:val="24"/>
          <w:szCs w:val="24"/>
        </w:rPr>
        <w:t>ночь</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нож</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рожь</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мышь</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·безударные падежные окончания имён существительных (кроме существительных на </w:t>
      </w:r>
      <w:r w:rsidRPr="00562316">
        <w:rPr>
          <w:rStyle w:val="Zag11"/>
          <w:rFonts w:ascii="Times New Roman" w:eastAsia="@Arial Unicode MS" w:hAnsi="Times New Roman" w:cs="Times New Roman"/>
          <w:i/>
          <w:iCs/>
          <w:color w:val="000000"/>
          <w:sz w:val="24"/>
          <w:szCs w:val="24"/>
        </w:rPr>
        <w:noBreakHyphen/>
      </w:r>
      <w:r w:rsidRPr="00562316">
        <w:rPr>
          <w:rStyle w:val="Zag11"/>
          <w:rFonts w:ascii="Times New Roman" w:eastAsia="@Arial Unicode MS" w:hAnsi="Times New Roman" w:cs="Times New Roman"/>
          <w:b/>
          <w:bCs/>
          <w:i/>
          <w:iCs/>
          <w:color w:val="000000"/>
          <w:sz w:val="24"/>
          <w:szCs w:val="24"/>
        </w:rPr>
        <w:t>мя</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noBreakHyphen/>
        <w:t>ий</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noBreakHyphen/>
        <w:t>ья</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noBreakHyphen/>
        <w:t>ье</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noBreakHyphen/>
        <w:t>ия</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noBreakHyphen/>
        <w:t>ов</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noBreakHyphen/>
        <w:t>ин</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·безударные окончания имён прилагательных;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·раздельное написание предлогов с личными местоимениями;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w:t>
      </w:r>
      <w:r w:rsidRPr="00562316">
        <w:rPr>
          <w:rStyle w:val="Zag11"/>
          <w:rFonts w:ascii="Times New Roman" w:eastAsia="@Arial Unicode MS" w:hAnsi="Times New Roman" w:cs="Times New Roman"/>
          <w:b/>
          <w:bCs/>
          <w:i/>
          <w:iCs/>
          <w:color w:val="000000"/>
          <w:sz w:val="24"/>
          <w:szCs w:val="24"/>
        </w:rPr>
        <w:t xml:space="preserve">не </w:t>
      </w:r>
      <w:r w:rsidRPr="00562316">
        <w:rPr>
          <w:rStyle w:val="Zag11"/>
          <w:rFonts w:ascii="Times New Roman" w:eastAsia="@Arial Unicode MS" w:hAnsi="Times New Roman" w:cs="Times New Roman"/>
          <w:color w:val="000000"/>
          <w:sz w:val="24"/>
          <w:szCs w:val="24"/>
        </w:rPr>
        <w:t>с глаголами;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·мягкий знак после шипящих на конце глаголов в форме 2</w:t>
      </w:r>
      <w:r w:rsidRPr="00562316">
        <w:rPr>
          <w:rStyle w:val="Zag11"/>
          <w:rFonts w:ascii="Times New Roman" w:eastAsia="@Arial Unicode MS" w:hAnsi="Times New Roman" w:cs="Times New Roman"/>
          <w:color w:val="000000"/>
          <w:sz w:val="24"/>
          <w:szCs w:val="24"/>
        </w:rPr>
        <w:noBreakHyphen/>
        <w:t>го лица единственного числа (</w:t>
      </w:r>
      <w:r w:rsidRPr="00562316">
        <w:rPr>
          <w:rStyle w:val="Zag11"/>
          <w:rFonts w:ascii="Times New Roman" w:eastAsia="@Arial Unicode MS" w:hAnsi="Times New Roman" w:cs="Times New Roman"/>
          <w:b/>
          <w:bCs/>
          <w:i/>
          <w:iCs/>
          <w:color w:val="000000"/>
          <w:sz w:val="24"/>
          <w:szCs w:val="24"/>
        </w:rPr>
        <w:t>пишешь</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i/>
          <w:iCs/>
          <w:color w:val="000000"/>
          <w:sz w:val="24"/>
          <w:szCs w:val="24"/>
        </w:rPr>
        <w:t>учишь</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·мягкий знак в глаголах в сочетании </w:t>
      </w:r>
      <w:r w:rsidRPr="00562316">
        <w:rPr>
          <w:rStyle w:val="Zag11"/>
          <w:rFonts w:ascii="Times New Roman" w:eastAsia="@Arial Unicode MS" w:hAnsi="Times New Roman" w:cs="Times New Roman"/>
          <w:color w:val="000000"/>
          <w:sz w:val="24"/>
          <w:szCs w:val="24"/>
        </w:rPr>
        <w:noBreakHyphen/>
      </w:r>
      <w:r w:rsidRPr="00562316">
        <w:rPr>
          <w:rStyle w:val="Zag11"/>
          <w:rFonts w:ascii="Times New Roman" w:eastAsia="@Arial Unicode MS" w:hAnsi="Times New Roman" w:cs="Times New Roman"/>
          <w:b/>
          <w:bCs/>
          <w:i/>
          <w:iCs/>
          <w:color w:val="000000"/>
          <w:sz w:val="24"/>
          <w:szCs w:val="24"/>
        </w:rPr>
        <w:t>ться</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w:t>
      </w:r>
      <w:r w:rsidRPr="00562316">
        <w:rPr>
          <w:rStyle w:val="Zag11"/>
          <w:rFonts w:ascii="Times New Roman" w:eastAsia="@Arial Unicode MS" w:hAnsi="Times New Roman" w:cs="Times New Roman"/>
          <w:i/>
          <w:iCs/>
          <w:color w:val="000000"/>
          <w:sz w:val="24"/>
          <w:szCs w:val="24"/>
        </w:rPr>
        <w:t>безударные личные окончания глаголов</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·раздельное написание предлогов с другими словами;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·знаки препинания в конце предложения: точка, вопросительный и восклицательный знаки;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·знаки препинания (запятая) в предложениях с однородными членами.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Развитие речи.</w:t>
      </w:r>
      <w:r w:rsidRPr="00562316">
        <w:rPr>
          <w:rStyle w:val="Zag11"/>
          <w:rFonts w:ascii="Times New Roman" w:eastAsia="@Arial Unicode MS" w:hAnsi="Times New Roman" w:cs="Times New Roman"/>
          <w:color w:val="000000"/>
          <w:sz w:val="24"/>
          <w:szCs w:val="24"/>
        </w:rPr>
        <w:t xml:space="preserve"> Осознание ситуации общения: с какой целью, с кем и где происходит общение.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Текст. Признаки текста. Смысловое единство предложений в тексте. Заглавие текста.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Последовательность предложений в тексте.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Последовательность частей текста (</w:t>
      </w:r>
      <w:r w:rsidRPr="00562316">
        <w:rPr>
          <w:rStyle w:val="Zag11"/>
          <w:rFonts w:ascii="Times New Roman" w:eastAsia="@Arial Unicode MS" w:hAnsi="Times New Roman" w:cs="Times New Roman"/>
          <w:i/>
          <w:iCs/>
          <w:color w:val="000000"/>
          <w:sz w:val="24"/>
          <w:szCs w:val="24"/>
        </w:rPr>
        <w:t>абзацев</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Комплексная работа над структурой текста: озаглавливание, корректирование порядка предложений и частей текста (</w:t>
      </w:r>
      <w:r w:rsidRPr="00562316">
        <w:rPr>
          <w:rStyle w:val="Zag11"/>
          <w:rFonts w:ascii="Times New Roman" w:eastAsia="@Arial Unicode MS" w:hAnsi="Times New Roman" w:cs="Times New Roman"/>
          <w:i/>
          <w:iCs/>
          <w:color w:val="000000"/>
          <w:sz w:val="24"/>
          <w:szCs w:val="24"/>
        </w:rPr>
        <w:t>абзацев</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План текста. Составление планов к данным текстам. </w:t>
      </w:r>
      <w:r w:rsidRPr="00562316">
        <w:rPr>
          <w:rStyle w:val="Zag11"/>
          <w:rFonts w:ascii="Times New Roman" w:eastAsia="@Arial Unicode MS" w:hAnsi="Times New Roman" w:cs="Times New Roman"/>
          <w:i/>
          <w:iCs/>
          <w:color w:val="000000"/>
          <w:sz w:val="24"/>
          <w:szCs w:val="24"/>
        </w:rPr>
        <w:t>Создание собственных текстов по предложенным планам</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Типы текстов: описание, повествование, рассуждение, их особенности.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Знакомство с жанрами письма и поздравления.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562316">
        <w:rPr>
          <w:rStyle w:val="Zag11"/>
          <w:rFonts w:ascii="Times New Roman" w:eastAsia="@Arial Unicode MS" w:hAnsi="Times New Roman" w:cs="Times New Roman"/>
          <w:i/>
          <w:iCs/>
          <w:color w:val="000000"/>
          <w:sz w:val="24"/>
          <w:szCs w:val="24"/>
        </w:rPr>
        <w:t>использование в текстах синонимов и антонимов</w:t>
      </w:r>
      <w:r w:rsidRPr="00562316">
        <w:rPr>
          <w:rStyle w:val="Zag11"/>
          <w:rFonts w:ascii="Times New Roman" w:eastAsia="@Arial Unicode MS" w:hAnsi="Times New Roman" w:cs="Times New Roman"/>
          <w:color w:val="000000"/>
          <w:sz w:val="24"/>
          <w:szCs w:val="24"/>
        </w:rPr>
        <w:t>.</w:t>
      </w:r>
    </w:p>
    <w:p w:rsidR="00562316" w:rsidRPr="005E5354"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 xml:space="preserve">Знакомство с основными видами изложений и сочинений (без заучивания определений): </w:t>
      </w:r>
      <w:r w:rsidRPr="00562316">
        <w:rPr>
          <w:rStyle w:val="Zag11"/>
          <w:rFonts w:ascii="Times New Roman" w:eastAsia="@Arial Unicode MS" w:hAnsi="Times New Roman" w:cs="Times New Roman"/>
          <w:sz w:val="24"/>
          <w:szCs w:val="24"/>
        </w:rPr>
        <w:t>изложения подробные и выборочные, изложения с элементами сочинения</w:t>
      </w:r>
      <w:r w:rsidRPr="00562316">
        <w:rPr>
          <w:rStyle w:val="Zag11"/>
          <w:rFonts w:ascii="Times New Roman" w:eastAsia="@Arial Unicode MS" w:hAnsi="Times New Roman" w:cs="Times New Roman"/>
          <w:i/>
          <w:iCs/>
          <w:sz w:val="24"/>
          <w:szCs w:val="24"/>
        </w:rPr>
        <w:t xml:space="preserve">; </w:t>
      </w:r>
      <w:r w:rsidRPr="00562316">
        <w:rPr>
          <w:rStyle w:val="Zag11"/>
          <w:rFonts w:ascii="Times New Roman" w:eastAsia="@Arial Unicode MS" w:hAnsi="Times New Roman" w:cs="Times New Roman"/>
          <w:sz w:val="24"/>
          <w:szCs w:val="24"/>
        </w:rPr>
        <w:t>сочинения</w:t>
      </w:r>
      <w:r w:rsidRPr="00562316">
        <w:rPr>
          <w:rStyle w:val="Zag11"/>
          <w:rFonts w:ascii="Times New Roman" w:eastAsia="@Arial Unicode MS" w:hAnsi="Times New Roman" w:cs="Times New Roman"/>
          <w:sz w:val="24"/>
          <w:szCs w:val="24"/>
        </w:rPr>
        <w:noBreakHyphen/>
        <w:t>повествования</w:t>
      </w:r>
      <w:r w:rsidRPr="00562316">
        <w:rPr>
          <w:rStyle w:val="Zag11"/>
          <w:rFonts w:ascii="Times New Roman" w:eastAsia="@Arial Unicode MS" w:hAnsi="Times New Roman" w:cs="Times New Roman"/>
          <w:i/>
          <w:iCs/>
          <w:sz w:val="24"/>
          <w:szCs w:val="24"/>
        </w:rPr>
        <w:t xml:space="preserve">, </w:t>
      </w:r>
      <w:r w:rsidRPr="00562316">
        <w:rPr>
          <w:rStyle w:val="Zag11"/>
          <w:rFonts w:ascii="Times New Roman" w:eastAsia="@Arial Unicode MS" w:hAnsi="Times New Roman" w:cs="Times New Roman"/>
          <w:sz w:val="24"/>
          <w:szCs w:val="24"/>
        </w:rPr>
        <w:t>сочинения</w:t>
      </w:r>
      <w:r w:rsidRPr="00562316">
        <w:rPr>
          <w:rStyle w:val="Zag11"/>
          <w:rFonts w:ascii="Times New Roman" w:eastAsia="@Arial Unicode MS" w:hAnsi="Times New Roman" w:cs="Times New Roman"/>
          <w:sz w:val="24"/>
          <w:szCs w:val="24"/>
        </w:rPr>
        <w:noBreakHyphen/>
        <w:t>описания</w:t>
      </w:r>
      <w:r w:rsidRPr="00562316">
        <w:rPr>
          <w:rStyle w:val="Zag11"/>
          <w:rFonts w:ascii="Times New Roman" w:eastAsia="@Arial Unicode MS" w:hAnsi="Times New Roman" w:cs="Times New Roman"/>
          <w:i/>
          <w:iCs/>
          <w:sz w:val="24"/>
          <w:szCs w:val="24"/>
        </w:rPr>
        <w:t xml:space="preserve">, </w:t>
      </w:r>
      <w:r w:rsidRPr="00562316">
        <w:rPr>
          <w:rStyle w:val="Zag11"/>
          <w:rFonts w:ascii="Times New Roman" w:eastAsia="@Arial Unicode MS" w:hAnsi="Times New Roman" w:cs="Times New Roman"/>
          <w:sz w:val="24"/>
          <w:szCs w:val="24"/>
        </w:rPr>
        <w:t>сочинения</w:t>
      </w:r>
      <w:r w:rsidRPr="00562316">
        <w:rPr>
          <w:rStyle w:val="Zag11"/>
          <w:rFonts w:ascii="Times New Roman" w:eastAsia="@Arial Unicode MS" w:hAnsi="Times New Roman" w:cs="Times New Roman"/>
          <w:sz w:val="24"/>
          <w:szCs w:val="24"/>
        </w:rPr>
        <w:noBreakHyphen/>
        <w:t>рассуждения</w:t>
      </w:r>
      <w:r w:rsidRPr="00562316">
        <w:rPr>
          <w:rStyle w:val="Zag11"/>
          <w:rFonts w:ascii="Times New Roman" w:eastAsia="@Arial Unicode MS" w:hAnsi="Times New Roman" w:cs="Times New Roman"/>
          <w:i/>
          <w:iCs/>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5.2.2. Литературное чтение. Литературное чтение на родном языке</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Виды речевой и читательской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Аудирование (слушание)</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62316">
        <w:rPr>
          <w:rStyle w:val="Zag11"/>
          <w:rFonts w:ascii="Times New Roman" w:eastAsia="@Arial Unicode MS" w:hAnsi="Times New Roman" w:cs="Times New Roman"/>
          <w:color w:val="000000"/>
          <w:sz w:val="24"/>
          <w:szCs w:val="24"/>
        </w:rPr>
        <w:noBreakHyphen/>
        <w:t xml:space="preserve"> познавательному и художественному произведению.</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Чтение</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Чтение вслух.</w:t>
      </w:r>
      <w:r w:rsidRPr="00562316">
        <w:rPr>
          <w:rStyle w:val="Zag11"/>
          <w:rFonts w:ascii="Times New Roman" w:eastAsia="@Arial Unicode MS"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Чтение про себя.</w:t>
      </w:r>
      <w:r w:rsidRPr="00562316">
        <w:rPr>
          <w:rStyle w:val="Zag11"/>
          <w:rFonts w:ascii="Times New Roman" w:eastAsia="@Arial Unicode MS" w:hAnsi="Times New Roman" w:cs="Times New Roman"/>
          <w:color w:val="000000"/>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Работа с разными видами текста.</w:t>
      </w:r>
      <w:r w:rsidRPr="00562316">
        <w:rPr>
          <w:rStyle w:val="Zag11"/>
          <w:rFonts w:ascii="Times New Roman" w:eastAsia="@Arial Unicode MS" w:hAnsi="Times New Roman" w:cs="Times New Roman"/>
          <w:color w:val="000000"/>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Библиографическая культура.</w:t>
      </w:r>
      <w:r w:rsidRPr="00562316">
        <w:rPr>
          <w:rStyle w:val="Zag11"/>
          <w:rFonts w:ascii="Times New Roman" w:eastAsia="@Arial Unicode MS" w:hAnsi="Times New Roman" w:cs="Times New Roman"/>
          <w:color w:val="000000"/>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Типы книг (изданий): книга</w:t>
      </w:r>
      <w:r w:rsidRPr="00562316">
        <w:rPr>
          <w:rStyle w:val="Zag11"/>
          <w:rFonts w:ascii="Times New Roman" w:eastAsia="@Arial Unicode MS" w:hAnsi="Times New Roman" w:cs="Times New Roman"/>
          <w:color w:val="000000"/>
          <w:sz w:val="24"/>
          <w:szCs w:val="24"/>
        </w:rPr>
        <w:noBreakHyphen/>
        <w:t>произведение, книга</w:t>
      </w:r>
      <w:r w:rsidRPr="00562316">
        <w:rPr>
          <w:rStyle w:val="Zag11"/>
          <w:rFonts w:ascii="Times New Roman" w:eastAsia="@Arial Unicode MS" w:hAnsi="Times New Roman" w:cs="Times New Roman"/>
          <w:color w:val="000000"/>
          <w:sz w:val="24"/>
          <w:szCs w:val="24"/>
        </w:rPr>
        <w:noBreakHyphen/>
        <w:t>сборник, собрание сочинений, периодическая печать, справочные издания (справочники, словари, энциклопедии).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Работа с текстом художественного произведения.</w:t>
      </w:r>
      <w:r w:rsidRPr="00562316">
        <w:rPr>
          <w:rStyle w:val="Zag11"/>
          <w:rFonts w:ascii="Times New Roman" w:eastAsia="@Arial Unicode MS" w:hAnsi="Times New Roman" w:cs="Times New Roman"/>
          <w:color w:val="000000"/>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Характеристика героя произведения. Портрет, характер героя, выраженные через поступки и речь.</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Освоение разных видов пересказа художественного текста: подробный, выборочный и краткий (передача основных мыслей).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Работа с учебными, научно-популярными и другими текстами. </w:t>
      </w:r>
      <w:r w:rsidRPr="00562316">
        <w:rPr>
          <w:rStyle w:val="Zag11"/>
          <w:rFonts w:ascii="Times New Roman" w:eastAsia="@Arial Unicode MS" w:hAnsi="Times New Roman" w:cs="Times New Roman"/>
          <w:color w:val="000000"/>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Говорение (культура речевого общения)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Письмо (культура письменной речи)</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Круг детского чтения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 xml:space="preserve">Литературоведческая пропедевтика </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(практическое освоение)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Фольклор и авторские художественные произведения (различение).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Рассказ, стихотворение, басня — общее представление о жанре, особенностях построения и выразительных средствах.</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Творческая деятельность обучающихся (на основе литературных произведений)</w:t>
      </w:r>
    </w:p>
    <w:p w:rsidR="00562316" w:rsidRPr="005E5354"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62316">
        <w:rPr>
          <w:rStyle w:val="Zag11"/>
          <w:rFonts w:ascii="Times New Roman" w:eastAsia="@Arial Unicode MS" w:hAnsi="Times New Roman" w:cs="Times New Roman"/>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62316">
        <w:rPr>
          <w:rStyle w:val="Zag11"/>
          <w:rFonts w:ascii="Times New Roman" w:eastAsia="@Arial Unicode MS" w:hAnsi="Times New Roman" w:cs="Times New Roman"/>
          <w:i/>
          <w:iCs/>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5.2.3. Иностранный язык</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Предметное содержание речи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Знакомство. </w:t>
      </w:r>
      <w:r w:rsidRPr="00562316">
        <w:rPr>
          <w:rStyle w:val="Zag11"/>
          <w:rFonts w:ascii="Times New Roman" w:eastAsia="@Arial Unicode MS" w:hAnsi="Times New Roman" w:cs="Times New Roman"/>
          <w:color w:val="000000"/>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Я и моя семья. </w:t>
      </w:r>
      <w:r w:rsidRPr="00562316">
        <w:rPr>
          <w:rStyle w:val="Zag11"/>
          <w:rFonts w:ascii="Times New Roman" w:eastAsia="@Arial Unicode MS" w:hAnsi="Times New Roman" w:cs="Times New Roman"/>
          <w:color w:val="000000"/>
          <w:sz w:val="24"/>
          <w:szCs w:val="24"/>
        </w:rPr>
        <w:t xml:space="preserve">члены семьи, их имена, возраст, внешность, черты характера, увлечения/хобби. Мой день (распорядок дня, </w:t>
      </w:r>
      <w:r w:rsidRPr="00562316">
        <w:rPr>
          <w:rStyle w:val="Zag11"/>
          <w:rFonts w:ascii="Times New Roman" w:eastAsia="@Arial Unicode MS" w:hAnsi="Times New Roman" w:cs="Times New Roman"/>
          <w:i/>
          <w:iCs/>
          <w:color w:val="000000"/>
          <w:sz w:val="24"/>
          <w:szCs w:val="24"/>
        </w:rPr>
        <w:t>домашние обязанности</w:t>
      </w:r>
      <w:r w:rsidRPr="00562316">
        <w:rPr>
          <w:rStyle w:val="Zag11"/>
          <w:rFonts w:ascii="Times New Roman" w:eastAsia="@Arial Unicode MS" w:hAnsi="Times New Roman" w:cs="Times New Roman"/>
          <w:color w:val="000000"/>
          <w:sz w:val="24"/>
          <w:szCs w:val="24"/>
        </w:rPr>
        <w:t>)</w:t>
      </w:r>
      <w:r w:rsidRPr="00562316">
        <w:rPr>
          <w:rStyle w:val="Zag11"/>
          <w:rFonts w:ascii="Times New Roman" w:eastAsia="@Arial Unicode MS" w:hAnsi="Times New Roman" w:cs="Times New Roman"/>
          <w:i/>
          <w:iCs/>
          <w:color w:val="000000"/>
          <w:sz w:val="24"/>
          <w:szCs w:val="24"/>
        </w:rPr>
        <w:t xml:space="preserve">. </w:t>
      </w:r>
      <w:r w:rsidRPr="00562316">
        <w:rPr>
          <w:rStyle w:val="Zag11"/>
          <w:rFonts w:ascii="Times New Roman" w:eastAsia="@Arial Unicode MS" w:hAnsi="Times New Roman" w:cs="Times New Roman"/>
          <w:color w:val="000000"/>
          <w:sz w:val="24"/>
          <w:szCs w:val="24"/>
        </w:rPr>
        <w:t xml:space="preserve">Покупки в магазине: одежда, </w:t>
      </w:r>
      <w:r w:rsidRPr="00562316">
        <w:rPr>
          <w:rStyle w:val="Zag11"/>
          <w:rFonts w:ascii="Times New Roman" w:eastAsia="@Arial Unicode MS" w:hAnsi="Times New Roman" w:cs="Times New Roman"/>
          <w:i/>
          <w:iCs/>
          <w:color w:val="000000"/>
          <w:sz w:val="24"/>
          <w:szCs w:val="24"/>
        </w:rPr>
        <w:t xml:space="preserve">обувь, </w:t>
      </w:r>
      <w:r w:rsidRPr="00562316">
        <w:rPr>
          <w:rStyle w:val="Zag11"/>
          <w:rFonts w:ascii="Times New Roman" w:eastAsia="@Arial Unicode MS" w:hAnsi="Times New Roman" w:cs="Times New Roman"/>
          <w:color w:val="000000"/>
          <w:sz w:val="24"/>
          <w:szCs w:val="24"/>
        </w:rPr>
        <w:t>основные продукты питания. Любимая еда. Семейные праздники: день рождения, Новый год/Рождество. Подарки.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Мир моих увлечений. </w:t>
      </w:r>
      <w:r w:rsidRPr="00562316">
        <w:rPr>
          <w:rStyle w:val="Zag11"/>
          <w:rFonts w:ascii="Times New Roman" w:eastAsia="@Arial Unicode MS" w:hAnsi="Times New Roman" w:cs="Times New Roman"/>
          <w:color w:val="000000"/>
          <w:sz w:val="24"/>
          <w:szCs w:val="24"/>
        </w:rPr>
        <w:t xml:space="preserve">Мои любимые занятия. Виды спорта и спортивные игры. </w:t>
      </w:r>
      <w:r w:rsidRPr="00562316">
        <w:rPr>
          <w:rStyle w:val="Zag11"/>
          <w:rFonts w:ascii="Times New Roman" w:eastAsia="@Arial Unicode MS" w:hAnsi="Times New Roman" w:cs="Times New Roman"/>
          <w:i/>
          <w:iCs/>
          <w:color w:val="000000"/>
          <w:sz w:val="24"/>
          <w:szCs w:val="24"/>
        </w:rPr>
        <w:t xml:space="preserve">Мои любимые сказки. </w:t>
      </w:r>
      <w:r w:rsidRPr="00562316">
        <w:rPr>
          <w:rStyle w:val="Zag11"/>
          <w:rFonts w:ascii="Times New Roman" w:eastAsia="@Arial Unicode MS" w:hAnsi="Times New Roman" w:cs="Times New Roman"/>
          <w:color w:val="000000"/>
          <w:sz w:val="24"/>
          <w:szCs w:val="24"/>
        </w:rPr>
        <w:t xml:space="preserve">Выходной день </w:t>
      </w:r>
      <w:r w:rsidRPr="00562316">
        <w:rPr>
          <w:rStyle w:val="Zag11"/>
          <w:rFonts w:ascii="Times New Roman" w:eastAsia="@Arial Unicode MS" w:hAnsi="Times New Roman" w:cs="Times New Roman"/>
          <w:i/>
          <w:iCs/>
          <w:color w:val="000000"/>
          <w:sz w:val="24"/>
          <w:szCs w:val="24"/>
        </w:rPr>
        <w:t xml:space="preserve">(в зоопарке, цирке), </w:t>
      </w:r>
      <w:r w:rsidRPr="00562316">
        <w:rPr>
          <w:rStyle w:val="Zag11"/>
          <w:rFonts w:ascii="Times New Roman" w:eastAsia="@Arial Unicode MS" w:hAnsi="Times New Roman" w:cs="Times New Roman"/>
          <w:color w:val="000000"/>
          <w:sz w:val="24"/>
          <w:szCs w:val="24"/>
        </w:rPr>
        <w:t>каникулы.</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Я и мои друзья. </w:t>
      </w:r>
      <w:r w:rsidRPr="00562316">
        <w:rPr>
          <w:rStyle w:val="Zag11"/>
          <w:rFonts w:ascii="Times New Roman" w:eastAsia="@Arial Unicode MS" w:hAnsi="Times New Roman" w:cs="Times New Roman"/>
          <w:color w:val="000000"/>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Моя школа. </w:t>
      </w:r>
      <w:r w:rsidRPr="00562316">
        <w:rPr>
          <w:rStyle w:val="Zag11"/>
          <w:rFonts w:ascii="Times New Roman" w:eastAsia="@Arial Unicode MS" w:hAnsi="Times New Roman" w:cs="Times New Roman"/>
          <w:color w:val="000000"/>
          <w:sz w:val="24"/>
          <w:szCs w:val="24"/>
        </w:rPr>
        <w:t>Классная комната, учебные предметы, школьные принадлежности. Учебные занятия на уроках.</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Мир вокруг меня. </w:t>
      </w:r>
      <w:r w:rsidRPr="00562316">
        <w:rPr>
          <w:rStyle w:val="Zag11"/>
          <w:rFonts w:ascii="Times New Roman" w:eastAsia="@Arial Unicode MS" w:hAnsi="Times New Roman" w:cs="Times New Roman"/>
          <w:color w:val="000000"/>
          <w:sz w:val="24"/>
          <w:szCs w:val="24"/>
        </w:rPr>
        <w:t xml:space="preserve">Мой дом/квартира/комната: названия комнат, их размер, предметы мебели и интерьера. Природа. </w:t>
      </w:r>
      <w:r w:rsidRPr="00562316">
        <w:rPr>
          <w:rStyle w:val="Zag11"/>
          <w:rFonts w:ascii="Times New Roman" w:eastAsia="@Arial Unicode MS" w:hAnsi="Times New Roman" w:cs="Times New Roman"/>
          <w:i/>
          <w:iCs/>
          <w:color w:val="000000"/>
          <w:sz w:val="24"/>
          <w:szCs w:val="24"/>
        </w:rPr>
        <w:t xml:space="preserve">Дикие и домашние животные. </w:t>
      </w:r>
      <w:r w:rsidRPr="00562316">
        <w:rPr>
          <w:rStyle w:val="Zag11"/>
          <w:rFonts w:ascii="Times New Roman" w:eastAsia="@Arial Unicode MS" w:hAnsi="Times New Roman" w:cs="Times New Roman"/>
          <w:color w:val="000000"/>
          <w:sz w:val="24"/>
          <w:szCs w:val="24"/>
        </w:rPr>
        <w:t>Любимое время года. Погода.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Страна/страны изучаемого языка и родная страна. </w:t>
      </w:r>
      <w:r w:rsidRPr="00562316">
        <w:rPr>
          <w:rStyle w:val="Zag11"/>
          <w:rFonts w:ascii="Times New Roman" w:eastAsia="@Arial Unicode MS" w:hAnsi="Times New Roman" w:cs="Times New Roman"/>
          <w:color w:val="000000"/>
          <w:sz w:val="24"/>
          <w:szCs w:val="24"/>
        </w:rPr>
        <w:t>Общие сведения: название, столица. Литературные персонажи популярных книг моих сверстников (имена героев книг, черты характера).</w:t>
      </w:r>
      <w:r w:rsidRPr="00562316">
        <w:rPr>
          <w:rStyle w:val="Zag11"/>
          <w:rFonts w:ascii="Times New Roman" w:eastAsia="@Arial Unicode MS" w:hAnsi="Times New Roman" w:cs="Times New Roman"/>
          <w:i/>
          <w:iCs/>
          <w:color w:val="000000"/>
          <w:sz w:val="24"/>
          <w:szCs w:val="24"/>
        </w:rPr>
        <w:t xml:space="preserve"> Небольшие произведения детского фольклора на изучаемом иностранном языке (рифмовки, стихи, песни, сказки).</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Коммуникативные умения по видам речевой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color w:val="000000"/>
          <w:sz w:val="24"/>
          <w:szCs w:val="24"/>
        </w:rPr>
        <w:t>В русле говорения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1. Диалогическая форма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Уметь вести: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·диалог-расспрос (запрос информации и ответ на него);</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color w:val="000000"/>
          <w:sz w:val="24"/>
          <w:szCs w:val="24"/>
        </w:rPr>
        <w:t>·диалог — побуждение к действию.</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2. Монологическая форма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Уметь пользоваться: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 xml:space="preserve">·основными коммуникативными типами речи: описание, рассказ, </w:t>
      </w:r>
      <w:r w:rsidRPr="00562316">
        <w:rPr>
          <w:rStyle w:val="Zag11"/>
          <w:rFonts w:ascii="Times New Roman" w:eastAsia="@Arial Unicode MS" w:hAnsi="Times New Roman" w:cs="Times New Roman"/>
          <w:i/>
          <w:iCs/>
          <w:color w:val="000000"/>
          <w:sz w:val="24"/>
          <w:szCs w:val="24"/>
        </w:rPr>
        <w:t>характеристика (персонажей)</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В русле аудирования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Воспринимать на слух и понимать:</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·речь учителя и одноклассников в процессе общения на уроке и вербально/невербально реагировать на услышанное;</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В русле чтения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Читать:</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·вслух небольшие тексты, построенные на изученном языковом материале;</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В русле письма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Владеть:</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·умением выписывать из текста слова, словосочетания и предложения;</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·основами письменной речи: писать по образцу поздравление с праздником, короткое личное письмо.</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Языковые средства и навыки пользования ими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i/>
          <w:iCs/>
          <w:color w:val="000000"/>
          <w:sz w:val="24"/>
          <w:szCs w:val="24"/>
        </w:rPr>
        <w:t>Английский язык</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Графика, каллиграфия, орфография. </w:t>
      </w:r>
      <w:r w:rsidRPr="00562316">
        <w:rPr>
          <w:rStyle w:val="Zag11"/>
          <w:rFonts w:ascii="Times New Roman" w:eastAsia="@Arial Unicode MS" w:hAnsi="Times New Roman" w:cs="Times New Roman"/>
          <w:color w:val="000000"/>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Фонетическая сторона речи. </w:t>
      </w:r>
      <w:r w:rsidRPr="00562316">
        <w:rPr>
          <w:rStyle w:val="Zag11"/>
          <w:rFonts w:ascii="Times New Roman" w:eastAsia="@Arial Unicode MS" w:hAnsi="Times New Roman" w:cs="Times New Roman"/>
          <w:color w:val="000000"/>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562316">
        <w:rPr>
          <w:rStyle w:val="Zag11"/>
          <w:rFonts w:ascii="Times New Roman" w:eastAsia="@Arial Unicode MS" w:hAnsi="Times New Roman" w:cs="Times New Roman"/>
          <w:i/>
          <w:iCs/>
          <w:color w:val="000000"/>
          <w:sz w:val="24"/>
          <w:szCs w:val="24"/>
        </w:rPr>
        <w:t xml:space="preserve">Связующее «r» (there is/there are). </w:t>
      </w:r>
      <w:r w:rsidRPr="00562316">
        <w:rPr>
          <w:rStyle w:val="Zag11"/>
          <w:rFonts w:ascii="Times New Roman" w:eastAsia="@Arial Unicode MS" w:hAnsi="Times New Roman" w:cs="Times New Roman"/>
          <w:color w:val="000000"/>
          <w:sz w:val="24"/>
          <w:szCs w:val="24"/>
        </w:rPr>
        <w:t>Ударение в слове, фразе.</w:t>
      </w:r>
      <w:r w:rsidRPr="00562316">
        <w:rPr>
          <w:rStyle w:val="Zag11"/>
          <w:rFonts w:ascii="Times New Roman" w:eastAsia="@Arial Unicode MS" w:hAnsi="Times New Roman" w:cs="Times New Roman"/>
          <w:i/>
          <w:iCs/>
          <w:color w:val="000000"/>
          <w:sz w:val="24"/>
          <w:szCs w:val="24"/>
        </w:rPr>
        <w:t xml:space="preserve"> Отсутствие ударения на служебных словах (артиклях, союзах, предлогах). Членение предложений на смысловые группы.</w:t>
      </w:r>
      <w:r w:rsidRPr="00562316">
        <w:rPr>
          <w:rStyle w:val="Zag11"/>
          <w:rFonts w:ascii="Times New Roman" w:eastAsia="@Arial Unicode MS" w:hAnsi="Times New Roman" w:cs="Times New Roman"/>
          <w:color w:val="000000"/>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562316">
        <w:rPr>
          <w:rStyle w:val="Zag11"/>
          <w:rFonts w:ascii="Times New Roman" w:eastAsia="@Arial Unicode MS" w:hAnsi="Times New Roman" w:cs="Times New Roman"/>
          <w:i/>
          <w:iCs/>
          <w:color w:val="000000"/>
          <w:sz w:val="24"/>
          <w:szCs w:val="24"/>
        </w:rPr>
        <w:t>Интонация перечисления. Чтение по транскрипции изученных слов.</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Лексическая сторона речи. </w:t>
      </w:r>
      <w:r w:rsidRPr="00562316">
        <w:rPr>
          <w:rStyle w:val="Zag11"/>
          <w:rFonts w:ascii="Times New Roman" w:eastAsia="@Arial Unicode MS" w:hAnsi="Times New Roman" w:cs="Times New Roman"/>
          <w:color w:val="000000"/>
          <w:sz w:val="24"/>
          <w:szCs w:val="24"/>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562316">
        <w:rPr>
          <w:rStyle w:val="Zag11"/>
          <w:rFonts w:ascii="Times New Roman" w:eastAsia="@Arial Unicode MS" w:hAnsi="Times New Roman" w:cs="Times New Roman"/>
          <w:i/>
          <w:iCs/>
          <w:color w:val="000000"/>
          <w:sz w:val="24"/>
          <w:szCs w:val="24"/>
        </w:rPr>
        <w:t xml:space="preserve">Начальное представление о способах словообразования: суффиксация (суффиксы </w:t>
      </w:r>
      <w:r w:rsidRPr="00562316">
        <w:rPr>
          <w:rStyle w:val="Zag11"/>
          <w:rFonts w:ascii="Times New Roman" w:eastAsia="@Arial Unicode MS" w:hAnsi="Times New Roman" w:cs="Times New Roman"/>
          <w:i/>
          <w:iCs/>
          <w:color w:val="000000"/>
          <w:sz w:val="24"/>
          <w:szCs w:val="24"/>
        </w:rPr>
        <w:noBreakHyphen/>
        <w:t xml:space="preserve">er, </w:t>
      </w:r>
      <w:r w:rsidRPr="00562316">
        <w:rPr>
          <w:rStyle w:val="Zag11"/>
          <w:rFonts w:ascii="Times New Roman" w:eastAsia="@Arial Unicode MS" w:hAnsi="Times New Roman" w:cs="Times New Roman"/>
          <w:i/>
          <w:iCs/>
          <w:color w:val="000000"/>
          <w:sz w:val="24"/>
          <w:szCs w:val="24"/>
        </w:rPr>
        <w:noBreakHyphen/>
        <w:t xml:space="preserve">or, </w:t>
      </w:r>
      <w:r w:rsidRPr="00562316">
        <w:rPr>
          <w:rStyle w:val="Zag11"/>
          <w:rFonts w:ascii="Times New Roman" w:eastAsia="@Arial Unicode MS" w:hAnsi="Times New Roman" w:cs="Times New Roman"/>
          <w:i/>
          <w:iCs/>
          <w:color w:val="000000"/>
          <w:sz w:val="24"/>
          <w:szCs w:val="24"/>
        </w:rPr>
        <w:noBreakHyphen/>
        <w:t xml:space="preserve">tion, </w:t>
      </w:r>
      <w:r w:rsidRPr="00562316">
        <w:rPr>
          <w:rStyle w:val="Zag11"/>
          <w:rFonts w:ascii="Times New Roman" w:eastAsia="@Arial Unicode MS" w:hAnsi="Times New Roman" w:cs="Times New Roman"/>
          <w:i/>
          <w:iCs/>
          <w:color w:val="000000"/>
          <w:sz w:val="24"/>
          <w:szCs w:val="24"/>
        </w:rPr>
        <w:noBreakHyphen/>
        <w:t xml:space="preserve">ist, </w:t>
      </w:r>
      <w:r w:rsidRPr="00562316">
        <w:rPr>
          <w:rStyle w:val="Zag11"/>
          <w:rFonts w:ascii="Times New Roman" w:eastAsia="@Arial Unicode MS" w:hAnsi="Times New Roman" w:cs="Times New Roman"/>
          <w:i/>
          <w:iCs/>
          <w:color w:val="000000"/>
          <w:sz w:val="24"/>
          <w:szCs w:val="24"/>
        </w:rPr>
        <w:noBreakHyphen/>
        <w:t xml:space="preserve">ful, </w:t>
      </w:r>
      <w:r w:rsidRPr="00562316">
        <w:rPr>
          <w:rStyle w:val="Zag11"/>
          <w:rFonts w:ascii="Times New Roman" w:eastAsia="@Arial Unicode MS" w:hAnsi="Times New Roman" w:cs="Times New Roman"/>
          <w:i/>
          <w:iCs/>
          <w:color w:val="000000"/>
          <w:sz w:val="24"/>
          <w:szCs w:val="24"/>
        </w:rPr>
        <w:noBreakHyphen/>
        <w:t xml:space="preserve">ly, </w:t>
      </w:r>
      <w:r w:rsidRPr="00562316">
        <w:rPr>
          <w:rStyle w:val="Zag11"/>
          <w:rFonts w:ascii="Times New Roman" w:eastAsia="@Arial Unicode MS" w:hAnsi="Times New Roman" w:cs="Times New Roman"/>
          <w:i/>
          <w:iCs/>
          <w:color w:val="000000"/>
          <w:sz w:val="24"/>
          <w:szCs w:val="24"/>
        </w:rPr>
        <w:noBreakHyphen/>
        <w:t xml:space="preserve">teen, </w:t>
      </w:r>
      <w:r w:rsidRPr="00562316">
        <w:rPr>
          <w:rStyle w:val="Zag11"/>
          <w:rFonts w:ascii="Times New Roman" w:eastAsia="@Arial Unicode MS" w:hAnsi="Times New Roman" w:cs="Times New Roman"/>
          <w:i/>
          <w:iCs/>
          <w:color w:val="000000"/>
          <w:sz w:val="24"/>
          <w:szCs w:val="24"/>
        </w:rPr>
        <w:noBreakHyphen/>
        <w:t xml:space="preserve">ty, </w:t>
      </w:r>
      <w:r w:rsidRPr="00562316">
        <w:rPr>
          <w:rStyle w:val="Zag11"/>
          <w:rFonts w:ascii="Times New Roman" w:eastAsia="@Arial Unicode MS" w:hAnsi="Times New Roman" w:cs="Times New Roman"/>
          <w:i/>
          <w:iCs/>
          <w:color w:val="000000"/>
          <w:sz w:val="24"/>
          <w:szCs w:val="24"/>
        </w:rPr>
        <w:noBreakHyphen/>
        <w:t>th), словосложение (postcard), конверсия (play — to play).</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Грамматическая сторона речи. </w:t>
      </w:r>
      <w:r w:rsidRPr="00562316">
        <w:rPr>
          <w:rStyle w:val="Zag11"/>
          <w:rFonts w:ascii="Times New Roman" w:eastAsia="@Arial Unicode MS" w:hAnsi="Times New Roman" w:cs="Times New Roman"/>
          <w:color w:val="000000"/>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562316">
        <w:rPr>
          <w:rStyle w:val="Zag11"/>
          <w:rFonts w:ascii="Times New Roman" w:eastAsia="@Arial Unicode MS" w:hAnsi="Times New Roman" w:cs="Times New Roman"/>
          <w:i/>
          <w:iCs/>
          <w:color w:val="000000"/>
          <w:sz w:val="24"/>
          <w:szCs w:val="24"/>
        </w:rPr>
        <w:t>Безличные предложения в настоящем времени (It is cold. It’s five o’clock.).</w:t>
      </w:r>
      <w:r w:rsidRPr="00562316">
        <w:rPr>
          <w:rStyle w:val="Zag11"/>
          <w:rFonts w:ascii="Times New Roman" w:eastAsia="@Arial Unicode MS" w:hAnsi="Times New Roman" w:cs="Times New Roman"/>
          <w:color w:val="000000"/>
          <w:sz w:val="24"/>
          <w:szCs w:val="24"/>
        </w:rPr>
        <w:t xml:space="preserve"> Предложения с оборотом there·is/there·are. Простые распространённые предложения. Предложения с однородными членами. </w:t>
      </w:r>
      <w:r w:rsidRPr="00562316">
        <w:rPr>
          <w:rStyle w:val="Zag11"/>
          <w:rFonts w:ascii="Times New Roman" w:eastAsia="@Arial Unicode MS" w:hAnsi="Times New Roman" w:cs="Times New Roman"/>
          <w:i/>
          <w:iCs/>
          <w:color w:val="000000"/>
          <w:sz w:val="24"/>
          <w:szCs w:val="24"/>
        </w:rPr>
        <w:t>Сложносочинённые предложения с союзами and и but.</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Сложноподчинённые предложения с because.</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562316">
        <w:rPr>
          <w:rStyle w:val="Zag11"/>
          <w:rFonts w:ascii="Times New Roman" w:eastAsia="@Arial Unicode MS" w:hAnsi="Times New Roman" w:cs="Times New Roman"/>
          <w:i/>
          <w:iCs/>
          <w:color w:val="000000"/>
          <w:sz w:val="24"/>
          <w:szCs w:val="24"/>
        </w:rPr>
        <w:t>have to</w:t>
      </w:r>
      <w:r w:rsidRPr="00562316">
        <w:rPr>
          <w:rStyle w:val="Zag11"/>
          <w:rFonts w:ascii="Times New Roman" w:eastAsia="@Arial Unicode MS" w:hAnsi="Times New Roman" w:cs="Times New Roman"/>
          <w:color w:val="000000"/>
          <w:sz w:val="24"/>
          <w:szCs w:val="24"/>
        </w:rPr>
        <w:t xml:space="preserve">. Глагольные конструкции I’d like to </w:t>
      </w:r>
      <w:r w:rsidRPr="00562316">
        <w:rPr>
          <w:rStyle w:val="Zag11"/>
          <w:rFonts w:ascii="Times New Roman" w:eastAsia="@Arial Unicode MS" w:hAnsi="Times New Roman" w:cs="Times New Roman"/>
          <w:color w:val="000000"/>
          <w:sz w:val="24"/>
          <w:szCs w:val="24"/>
        </w:rPr>
        <w:sym w:font="Symbol" w:char="00BC"/>
      </w:r>
      <w:r w:rsidRPr="00562316">
        <w:rPr>
          <w:rStyle w:val="Zag11"/>
          <w:rFonts w:ascii="Times New Roman" w:eastAsia="@Arial Unicode MS" w:hAnsi="Times New Roman" w:cs="Times New Roman"/>
          <w:color w:val="000000"/>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Прилагательные в положительной, сравнительной и превосходной степени, образованные по правилам и исключения.</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color w:val="000000"/>
          <w:sz w:val="24"/>
          <w:szCs w:val="24"/>
        </w:rPr>
        <w:t xml:space="preserve">Местоимения: личные (в именительном и объектном падежах), притяжательные, вопросительные, указательные (this/these, that/those), </w:t>
      </w:r>
      <w:r w:rsidRPr="00562316">
        <w:rPr>
          <w:rStyle w:val="Zag11"/>
          <w:rFonts w:ascii="Times New Roman" w:eastAsia="@Arial Unicode MS" w:hAnsi="Times New Roman" w:cs="Times New Roman"/>
          <w:i/>
          <w:iCs/>
          <w:color w:val="000000"/>
          <w:sz w:val="24"/>
          <w:szCs w:val="24"/>
        </w:rPr>
        <w:t>неопределённые (some, any — некоторые случаи употребления).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Наречия</w:t>
      </w:r>
      <w:r w:rsidRPr="00562316">
        <w:rPr>
          <w:rStyle w:val="Zag11"/>
          <w:rFonts w:ascii="Times New Roman" w:eastAsia="@Arial Unicode MS" w:hAnsi="Times New Roman" w:cs="Times New Roman"/>
          <w:i/>
          <w:iCs/>
          <w:color w:val="000000"/>
          <w:sz w:val="24"/>
          <w:szCs w:val="24"/>
          <w:lang w:val="en-US"/>
        </w:rPr>
        <w:t xml:space="preserve"> </w:t>
      </w:r>
      <w:r w:rsidRPr="00562316">
        <w:rPr>
          <w:rStyle w:val="Zag11"/>
          <w:rFonts w:ascii="Times New Roman" w:eastAsia="@Arial Unicode MS" w:hAnsi="Times New Roman" w:cs="Times New Roman"/>
          <w:i/>
          <w:iCs/>
          <w:color w:val="000000"/>
          <w:sz w:val="24"/>
          <w:szCs w:val="24"/>
        </w:rPr>
        <w:t>времени</w:t>
      </w:r>
      <w:r w:rsidRPr="00562316">
        <w:rPr>
          <w:rStyle w:val="Zag11"/>
          <w:rFonts w:ascii="Times New Roman" w:eastAsia="@Arial Unicode MS" w:hAnsi="Times New Roman" w:cs="Times New Roman"/>
          <w:i/>
          <w:iCs/>
          <w:color w:val="000000"/>
          <w:sz w:val="24"/>
          <w:szCs w:val="24"/>
          <w:lang w:val="en-US"/>
        </w:rPr>
        <w:t xml:space="preserve"> (yesterday, tomorrow, never, usually, often, sometimes). </w:t>
      </w:r>
      <w:r w:rsidRPr="00562316">
        <w:rPr>
          <w:rStyle w:val="Zag11"/>
          <w:rFonts w:ascii="Times New Roman" w:eastAsia="@Arial Unicode MS" w:hAnsi="Times New Roman" w:cs="Times New Roman"/>
          <w:i/>
          <w:iCs/>
          <w:color w:val="000000"/>
          <w:sz w:val="24"/>
          <w:szCs w:val="24"/>
        </w:rPr>
        <w:t>Наречия степени (much, little, very).</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Количественные числительные (до 100), порядковые числительные (до 30).</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lang w:val="en-US"/>
        </w:rPr>
      </w:pPr>
      <w:r w:rsidRPr="00562316">
        <w:rPr>
          <w:rStyle w:val="Zag11"/>
          <w:rFonts w:ascii="Times New Roman" w:eastAsia="@Arial Unicode MS" w:hAnsi="Times New Roman" w:cs="Times New Roman"/>
          <w:color w:val="000000"/>
          <w:sz w:val="24"/>
          <w:szCs w:val="24"/>
        </w:rPr>
        <w:t>Наиболее</w:t>
      </w:r>
      <w:r w:rsidRPr="00562316">
        <w:rPr>
          <w:rStyle w:val="Zag11"/>
          <w:rFonts w:ascii="Times New Roman" w:eastAsia="@Arial Unicode MS" w:hAnsi="Times New Roman" w:cs="Times New Roman"/>
          <w:color w:val="000000"/>
          <w:sz w:val="24"/>
          <w:szCs w:val="24"/>
          <w:lang w:val="en-US"/>
        </w:rPr>
        <w:t xml:space="preserve"> </w:t>
      </w:r>
      <w:r w:rsidRPr="00562316">
        <w:rPr>
          <w:rStyle w:val="Zag11"/>
          <w:rFonts w:ascii="Times New Roman" w:eastAsia="@Arial Unicode MS" w:hAnsi="Times New Roman" w:cs="Times New Roman"/>
          <w:color w:val="000000"/>
          <w:sz w:val="24"/>
          <w:szCs w:val="24"/>
        </w:rPr>
        <w:t>употребительные</w:t>
      </w:r>
      <w:r w:rsidRPr="00562316">
        <w:rPr>
          <w:rStyle w:val="Zag11"/>
          <w:rFonts w:ascii="Times New Roman" w:eastAsia="@Arial Unicode MS" w:hAnsi="Times New Roman" w:cs="Times New Roman"/>
          <w:color w:val="000000"/>
          <w:sz w:val="24"/>
          <w:szCs w:val="24"/>
          <w:lang w:val="en-US"/>
        </w:rPr>
        <w:t xml:space="preserve"> </w:t>
      </w:r>
      <w:r w:rsidRPr="00562316">
        <w:rPr>
          <w:rStyle w:val="Zag11"/>
          <w:rFonts w:ascii="Times New Roman" w:eastAsia="@Arial Unicode MS" w:hAnsi="Times New Roman" w:cs="Times New Roman"/>
          <w:color w:val="000000"/>
          <w:sz w:val="24"/>
          <w:szCs w:val="24"/>
        </w:rPr>
        <w:t>предлоги</w:t>
      </w:r>
      <w:r w:rsidRPr="00562316">
        <w:rPr>
          <w:rStyle w:val="Zag11"/>
          <w:rFonts w:ascii="Times New Roman" w:eastAsia="@Arial Unicode MS" w:hAnsi="Times New Roman" w:cs="Times New Roman"/>
          <w:color w:val="000000"/>
          <w:sz w:val="24"/>
          <w:szCs w:val="24"/>
          <w:lang w:val="en-US"/>
        </w:rPr>
        <w:t>: in, on, at, into, to, from, of, with.</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i/>
          <w:iCs/>
          <w:color w:val="000000"/>
          <w:sz w:val="24"/>
          <w:szCs w:val="24"/>
        </w:rPr>
        <w:t>Немецкий язык</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Графика, каллиграфия, орфография. </w:t>
      </w:r>
      <w:r w:rsidRPr="00562316">
        <w:rPr>
          <w:rStyle w:val="Zag11"/>
          <w:rFonts w:ascii="Times New Roman" w:eastAsia="@Arial Unicode MS" w:hAnsi="Times New Roman" w:cs="Times New Roman"/>
          <w:color w:val="000000"/>
          <w:sz w:val="24"/>
          <w:szCs w:val="24"/>
        </w:rPr>
        <w:t>Все буквы немецкого алфавита. Звуко</w:t>
      </w:r>
      <w:r w:rsidRPr="00562316">
        <w:rPr>
          <w:rStyle w:val="Zag11"/>
          <w:rFonts w:ascii="Times New Roman" w:eastAsia="@Arial Unicode MS" w:hAnsi="Times New Roman" w:cs="Times New Roman"/>
          <w:color w:val="000000"/>
          <w:sz w:val="24"/>
          <w:szCs w:val="24"/>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Фонетическая сторона речи. </w:t>
      </w:r>
      <w:r w:rsidRPr="00562316">
        <w:rPr>
          <w:rStyle w:val="Zag11"/>
          <w:rFonts w:ascii="Times New Roman" w:eastAsia="@Arial Unicode MS" w:hAnsi="Times New Roman" w:cs="Times New Roman"/>
          <w:color w:val="000000"/>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62316">
        <w:rPr>
          <w:rStyle w:val="Zag11"/>
          <w:rFonts w:ascii="Times New Roman" w:eastAsia="@Arial Unicode MS" w:hAnsi="Times New Roman" w:cs="Times New Roman"/>
          <w:i/>
          <w:iCs/>
          <w:color w:val="000000"/>
          <w:sz w:val="24"/>
          <w:szCs w:val="24"/>
        </w:rPr>
        <w:t>Отсутствие ударения на служебных словах (артиклях, союзах, предлогах). членение предложения на смысловые группы.</w:t>
      </w:r>
      <w:r w:rsidRPr="00562316">
        <w:rPr>
          <w:rStyle w:val="Zag11"/>
          <w:rFonts w:ascii="Times New Roman" w:eastAsia="@Arial Unicode MS" w:hAnsi="Times New Roman" w:cs="Times New Roman"/>
          <w:color w:val="000000"/>
          <w:sz w:val="24"/>
          <w:szCs w:val="24"/>
        </w:rPr>
        <w:t xml:space="preserve"> Ритмико</w:t>
      </w:r>
      <w:r w:rsidRPr="00562316">
        <w:rPr>
          <w:rStyle w:val="Zag11"/>
          <w:rFonts w:ascii="Times New Roman" w:eastAsia="@Arial Unicode MS" w:hAnsi="Times New Roman" w:cs="Times New Roman"/>
          <w:color w:val="000000"/>
          <w:sz w:val="24"/>
          <w:szCs w:val="24"/>
        </w:rPr>
        <w:noBreakHyphen/>
        <w:t xml:space="preserve">интонационные особенности повествовательного, побудительного и вопросительного (общий и специальный вопросы) предложений. </w:t>
      </w:r>
      <w:r w:rsidRPr="00562316">
        <w:rPr>
          <w:rStyle w:val="Zag11"/>
          <w:rFonts w:ascii="Times New Roman" w:eastAsia="@Arial Unicode MS" w:hAnsi="Times New Roman" w:cs="Times New Roman"/>
          <w:i/>
          <w:iCs/>
          <w:color w:val="000000"/>
          <w:sz w:val="24"/>
          <w:szCs w:val="24"/>
        </w:rPr>
        <w:t>Интонация перечисления.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Лексическая сторона речи. </w:t>
      </w:r>
      <w:r w:rsidRPr="00562316">
        <w:rPr>
          <w:rStyle w:val="Zag11"/>
          <w:rFonts w:ascii="Times New Roman" w:eastAsia="@Arial Unicode MS" w:hAnsi="Times New Roman" w:cs="Times New Roman"/>
          <w:color w:val="000000"/>
          <w:sz w:val="24"/>
          <w:szCs w:val="24"/>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sidRPr="00562316">
        <w:rPr>
          <w:rStyle w:val="Zag11"/>
          <w:rFonts w:ascii="Times New Roman" w:eastAsia="@Arial Unicode MS" w:hAnsi="Times New Roman" w:cs="Times New Roman"/>
          <w:i/>
          <w:iCs/>
          <w:color w:val="000000"/>
          <w:sz w:val="24"/>
          <w:szCs w:val="24"/>
        </w:rPr>
        <w:t>Начальные представления о способах словообразования: суффиксация (</w:t>
      </w:r>
      <w:r w:rsidRPr="00562316">
        <w:rPr>
          <w:rStyle w:val="Zag11"/>
          <w:rFonts w:ascii="Times New Roman" w:eastAsia="@Arial Unicode MS" w:hAnsi="Times New Roman" w:cs="Times New Roman"/>
          <w:i/>
          <w:iCs/>
          <w:color w:val="000000"/>
          <w:sz w:val="24"/>
          <w:szCs w:val="24"/>
        </w:rPr>
        <w:noBreakHyphen/>
        <w:t xml:space="preserve">er, </w:t>
      </w:r>
      <w:r w:rsidRPr="00562316">
        <w:rPr>
          <w:rStyle w:val="Zag11"/>
          <w:rFonts w:ascii="Times New Roman" w:eastAsia="@Arial Unicode MS" w:hAnsi="Times New Roman" w:cs="Times New Roman"/>
          <w:i/>
          <w:iCs/>
          <w:color w:val="000000"/>
          <w:sz w:val="24"/>
          <w:szCs w:val="24"/>
        </w:rPr>
        <w:noBreakHyphen/>
        <w:t xml:space="preserve">in, </w:t>
      </w:r>
      <w:r w:rsidRPr="00562316">
        <w:rPr>
          <w:rStyle w:val="Zag11"/>
          <w:rFonts w:ascii="Times New Roman" w:eastAsia="@Arial Unicode MS" w:hAnsi="Times New Roman" w:cs="Times New Roman"/>
          <w:i/>
          <w:iCs/>
          <w:color w:val="000000"/>
          <w:sz w:val="24"/>
          <w:szCs w:val="24"/>
        </w:rPr>
        <w:noBreakHyphen/>
        <w:t xml:space="preserve">chen, </w:t>
      </w:r>
      <w:r w:rsidRPr="00562316">
        <w:rPr>
          <w:rStyle w:val="Zag11"/>
          <w:rFonts w:ascii="Times New Roman" w:eastAsia="@Arial Unicode MS" w:hAnsi="Times New Roman" w:cs="Times New Roman"/>
          <w:i/>
          <w:iCs/>
          <w:color w:val="000000"/>
          <w:sz w:val="24"/>
          <w:szCs w:val="24"/>
        </w:rPr>
        <w:noBreakHyphen/>
        <w:t xml:space="preserve">lein, </w:t>
      </w:r>
      <w:r w:rsidRPr="00562316">
        <w:rPr>
          <w:rStyle w:val="Zag11"/>
          <w:rFonts w:ascii="Times New Roman" w:eastAsia="@Arial Unicode MS" w:hAnsi="Times New Roman" w:cs="Times New Roman"/>
          <w:i/>
          <w:iCs/>
          <w:color w:val="000000"/>
          <w:sz w:val="24"/>
          <w:szCs w:val="24"/>
        </w:rPr>
        <w:noBreakHyphen/>
        <w:t xml:space="preserve">tion, </w:t>
      </w:r>
      <w:r w:rsidRPr="00562316">
        <w:rPr>
          <w:rStyle w:val="Zag11"/>
          <w:rFonts w:ascii="Times New Roman" w:eastAsia="@Arial Unicode MS" w:hAnsi="Times New Roman" w:cs="Times New Roman"/>
          <w:i/>
          <w:iCs/>
          <w:color w:val="000000"/>
          <w:sz w:val="24"/>
          <w:szCs w:val="24"/>
        </w:rPr>
        <w:noBreakHyphen/>
        <w:t>ist); словосложение (das Lehrbuch); конверсия (das Lesen, die Kдlte).</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Грамматическая сторона речи. </w:t>
      </w:r>
      <w:r w:rsidRPr="00562316">
        <w:rPr>
          <w:rStyle w:val="Zag11"/>
          <w:rFonts w:ascii="Times New Roman" w:eastAsia="@Arial Unicode MS" w:hAnsi="Times New Roman" w:cs="Times New Roman"/>
          <w:color w:val="000000"/>
          <w:sz w:val="24"/>
          <w:szCs w:val="24"/>
        </w:rPr>
        <w:t xml:space="preserve">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groЯ.) и составным глагольным сказуемым (Ich lerne Deutsch sprechen.). Безличные предложения (Es ist kalt. Es schneit.). Побудительные предложения (Hilf mir bitte!). Предложения с оборотом Es gibt </w:t>
      </w:r>
      <w:r w:rsidRPr="00562316">
        <w:rPr>
          <w:rStyle w:val="Zag11"/>
          <w:rFonts w:ascii="Times New Roman" w:eastAsia="@Arial Unicode MS" w:hAnsi="Times New Roman" w:cs="Times New Roman"/>
          <w:color w:val="000000"/>
          <w:sz w:val="24"/>
          <w:szCs w:val="24"/>
        </w:rPr>
        <w:sym w:font="Symbol" w:char="00BC"/>
      </w:r>
      <w:r w:rsidRPr="00562316">
        <w:rPr>
          <w:rStyle w:val="Zag11"/>
          <w:rFonts w:ascii="Times New Roman" w:eastAsia="@Arial Unicode MS" w:hAnsi="Times New Roman" w:cs="Times New Roman"/>
          <w:color w:val="000000"/>
          <w:sz w:val="24"/>
          <w:szCs w:val="24"/>
        </w:rPr>
        <w:t xml:space="preserve"> . Простые распространённые предложения. Предложения с однородными членами. Сложносочинённые предложения с союзами und, aber.</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Грамматические формы изъявительного наклонения: Prдsens, Futurum, Prдteritum, Perfekt. Слабые и сильные глаголы. Вспомогательные глаголы haben, sein, werden. Глагол</w:t>
      </w:r>
      <w:r w:rsidRPr="00562316">
        <w:rPr>
          <w:rStyle w:val="Zag11"/>
          <w:rFonts w:ascii="Times New Roman" w:eastAsia="@Arial Unicode MS" w:hAnsi="Times New Roman" w:cs="Times New Roman"/>
          <w:color w:val="000000"/>
          <w:sz w:val="24"/>
          <w:szCs w:val="24"/>
        </w:rPr>
        <w:noBreakHyphen/>
        <w:t>связка sein. Модальные глаголы kцnnen, wollen, mьssen, sollen. Неопределённая форма глагола (Infinitiv).</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Прилагательные в положительной, сравнительной и превосходной степени, образованные по правилам и исключения.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Местоимения: личные, притяжательные и указательные (ich, du, er, mein, dieser, jener). Отрицательное местоимение kein.</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Наречия времени: heute, oft, nie, schnell и др. Наречия, образующие степени сравнения не по правилам: gut, viel, gern.</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Количественные числительные (до·100), порядковые числительные (до·30).</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lang w:val="en-US"/>
        </w:rPr>
      </w:pPr>
      <w:r w:rsidRPr="00562316">
        <w:rPr>
          <w:rStyle w:val="Zag11"/>
          <w:rFonts w:ascii="Times New Roman" w:eastAsia="@Arial Unicode MS" w:hAnsi="Times New Roman" w:cs="Times New Roman"/>
          <w:color w:val="000000"/>
          <w:sz w:val="24"/>
          <w:szCs w:val="24"/>
        </w:rPr>
        <w:t>Наиболее</w:t>
      </w:r>
      <w:r w:rsidRPr="00562316">
        <w:rPr>
          <w:rStyle w:val="Zag11"/>
          <w:rFonts w:ascii="Times New Roman" w:eastAsia="@Arial Unicode MS" w:hAnsi="Times New Roman" w:cs="Times New Roman"/>
          <w:color w:val="000000"/>
          <w:sz w:val="24"/>
          <w:szCs w:val="24"/>
          <w:lang w:val="de-DE"/>
        </w:rPr>
        <w:t xml:space="preserve"> </w:t>
      </w:r>
      <w:r w:rsidRPr="00562316">
        <w:rPr>
          <w:rStyle w:val="Zag11"/>
          <w:rFonts w:ascii="Times New Roman" w:eastAsia="@Arial Unicode MS" w:hAnsi="Times New Roman" w:cs="Times New Roman"/>
          <w:color w:val="000000"/>
          <w:sz w:val="24"/>
          <w:szCs w:val="24"/>
        </w:rPr>
        <w:t>употребительные</w:t>
      </w:r>
      <w:r w:rsidRPr="00562316">
        <w:rPr>
          <w:rStyle w:val="Zag11"/>
          <w:rFonts w:ascii="Times New Roman" w:eastAsia="@Arial Unicode MS" w:hAnsi="Times New Roman" w:cs="Times New Roman"/>
          <w:color w:val="000000"/>
          <w:sz w:val="24"/>
          <w:szCs w:val="24"/>
          <w:lang w:val="de-DE"/>
        </w:rPr>
        <w:t xml:space="preserve"> </w:t>
      </w:r>
      <w:r w:rsidRPr="00562316">
        <w:rPr>
          <w:rStyle w:val="Zag11"/>
          <w:rFonts w:ascii="Times New Roman" w:eastAsia="@Arial Unicode MS" w:hAnsi="Times New Roman" w:cs="Times New Roman"/>
          <w:color w:val="000000"/>
          <w:sz w:val="24"/>
          <w:szCs w:val="24"/>
        </w:rPr>
        <w:t>предлоги</w:t>
      </w:r>
      <w:r w:rsidRPr="00562316">
        <w:rPr>
          <w:rStyle w:val="Zag11"/>
          <w:rFonts w:ascii="Times New Roman" w:eastAsia="@Arial Unicode MS" w:hAnsi="Times New Roman" w:cs="Times New Roman"/>
          <w:color w:val="000000"/>
          <w:sz w:val="24"/>
          <w:szCs w:val="24"/>
          <w:lang w:val="de-DE"/>
        </w:rPr>
        <w:t xml:space="preserve">: in, an, auf, hinter, haben, mit, </w:t>
      </w:r>
      <w:r w:rsidRPr="00562316">
        <w:rPr>
          <w:rStyle w:val="Zag11"/>
          <w:rFonts w:ascii="Times New Roman" w:eastAsia="@Arial Unicode MS" w:hAnsi="Times New Roman" w:cs="Times New Roman"/>
          <w:color w:val="000000"/>
          <w:sz w:val="24"/>
          <w:szCs w:val="24"/>
        </w:rPr>
        <w:t>ь</w:t>
      </w:r>
      <w:r w:rsidRPr="00562316">
        <w:rPr>
          <w:rStyle w:val="Zag11"/>
          <w:rFonts w:ascii="Times New Roman" w:eastAsia="@Arial Unicode MS" w:hAnsi="Times New Roman" w:cs="Times New Roman"/>
          <w:color w:val="000000"/>
          <w:sz w:val="24"/>
          <w:szCs w:val="24"/>
          <w:lang w:val="de-DE"/>
        </w:rPr>
        <w:t>ber, unter, nach, zwischen, vor.</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Социокультурная</w:t>
      </w:r>
      <w:r w:rsidRPr="00AE18B8">
        <w:rPr>
          <w:rStyle w:val="Zag11"/>
          <w:rFonts w:ascii="Times New Roman" w:eastAsia="@Arial Unicode MS" w:hAnsi="Times New Roman" w:cs="Times New Roman"/>
          <w:b/>
          <w:bCs/>
          <w:i/>
          <w:iCs/>
          <w:color w:val="000000"/>
          <w:sz w:val="24"/>
          <w:szCs w:val="24"/>
        </w:rPr>
        <w:t xml:space="preserve"> </w:t>
      </w:r>
      <w:r w:rsidRPr="00562316">
        <w:rPr>
          <w:rStyle w:val="Zag11"/>
          <w:rFonts w:ascii="Times New Roman" w:eastAsia="@Arial Unicode MS" w:hAnsi="Times New Roman" w:cs="Times New Roman"/>
          <w:b/>
          <w:bCs/>
          <w:i/>
          <w:iCs/>
          <w:color w:val="000000"/>
          <w:sz w:val="24"/>
          <w:szCs w:val="24"/>
        </w:rPr>
        <w:t>осведомлённость</w:t>
      </w:r>
    </w:p>
    <w:p w:rsidR="00562316" w:rsidRPr="005E5354"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562316" w:rsidRPr="005E5354"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Специальные учебные умения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Младшие школьники овладевают следующими специальными (предметными) учебными умениями и навыками: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·пользоваться справочным материалом, представленным в виде таблиц, схем, правил;</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·вести словарь (словарную тетрадь);</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·систематизировать слова, например по тематическому принципу;</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·пользоваться языковой догадкой, например при опознавании интернационализмов;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·делать обобщения на основе структурно-функциональных схем простого предложения;</w:t>
      </w:r>
    </w:p>
    <w:p w:rsidR="00562316" w:rsidRPr="00C20F41"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·опознавать грамматические явления, отсутствующие в родном языке, например артикли.</w:t>
      </w:r>
    </w:p>
    <w:p w:rsidR="00562316" w:rsidRPr="00C20F41"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Общеучебные умения и универсальные учебные действия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 процессе изучения курса «Иностранный язык» младшие школьники: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·учатся осуществлять самоконтроль, самооценку;</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·учатся самостоятельно выполнять задания с использованием компьютера (при наличии мультимедийного приложения).</w:t>
      </w:r>
    </w:p>
    <w:p w:rsidR="00562316" w:rsidRPr="00C20F41"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62316">
        <w:rPr>
          <w:rStyle w:val="Zag11"/>
          <w:rFonts w:ascii="Times New Roman" w:eastAsia="@Arial Unicode MS" w:hAnsi="Times New Roman" w:cs="Times New Roman"/>
          <w:b/>
          <w:bCs/>
          <w:i/>
          <w:iCs/>
          <w:sz w:val="24"/>
          <w:szCs w:val="24"/>
        </w:rPr>
        <w:t xml:space="preserve">не выделяются </w:t>
      </w:r>
      <w:r w:rsidRPr="00562316">
        <w:rPr>
          <w:rStyle w:val="Zag11"/>
          <w:rFonts w:ascii="Times New Roman" w:eastAsia="@Arial Unicode MS" w:hAnsi="Times New Roman" w:cs="Times New Roman"/>
          <w:i/>
          <w:iCs/>
          <w:sz w:val="24"/>
          <w:szCs w:val="24"/>
        </w:rPr>
        <w:t>отдельно в тематическом планировании.</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5.2.4. Математика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Числа и величины</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Арифметические действия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Алгоритмы письменного сложения, вычитания, умножения и деления многозначных чисел. </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Работа с текстовыми задачами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Решение текстовых задач арифметическим способом. Задачи, содержащие отношения «больше (меньше) на</w:t>
      </w:r>
      <w:r w:rsidRPr="00562316">
        <w:rPr>
          <w:rStyle w:val="Zag11"/>
          <w:rFonts w:ascii="Times New Roman" w:eastAsia="@Arial Unicode MS" w:hAnsi="Times New Roman" w:cs="Times New Roman"/>
          <w:color w:val="000000"/>
          <w:sz w:val="24"/>
          <w:szCs w:val="24"/>
        </w:rPr>
        <w:sym w:font="Symbol" w:char="00BC"/>
      </w:r>
      <w:r w:rsidRPr="00562316">
        <w:rPr>
          <w:rStyle w:val="Zag11"/>
          <w:rFonts w:ascii="Times New Roman" w:eastAsia="@Arial Unicode MS" w:hAnsi="Times New Roman" w:cs="Times New Roman"/>
          <w:color w:val="000000"/>
          <w:sz w:val="24"/>
          <w:szCs w:val="24"/>
        </w:rPr>
        <w:t>», «больше (меньше) в</w:t>
      </w:r>
      <w:r w:rsidRPr="00562316">
        <w:rPr>
          <w:rStyle w:val="Zag11"/>
          <w:rFonts w:ascii="Times New Roman" w:eastAsia="@Arial Unicode MS" w:hAnsi="Times New Roman" w:cs="Times New Roman"/>
          <w:color w:val="000000"/>
          <w:sz w:val="24"/>
          <w:szCs w:val="24"/>
        </w:rPr>
        <w:sym w:font="Symbol" w:char="00BC"/>
      </w:r>
      <w:r w:rsidRPr="00562316">
        <w:rPr>
          <w:rStyle w:val="Zag11"/>
          <w:rFonts w:ascii="Times New Roman" w:eastAsia="@Arial Unicode MS" w:hAnsi="Times New Roman" w:cs="Times New Roman"/>
          <w:color w:val="000000"/>
          <w:sz w:val="24"/>
          <w:szCs w:val="24"/>
        </w:rPr>
        <w:t>». Зависимости между величинами, характеризующими процессы движения, работы, купли</w:t>
      </w:r>
      <w:r w:rsidRPr="00562316">
        <w:rPr>
          <w:rStyle w:val="Zag11"/>
          <w:rFonts w:ascii="Times New Roman" w:eastAsia="@Arial Unicode MS" w:hAnsi="Times New Roman" w:cs="Times New Roman"/>
          <w:color w:val="000000"/>
          <w:sz w:val="24"/>
          <w:szCs w:val="24"/>
        </w:rPr>
        <w:noBreakHyphen/>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562316" w:rsidRPr="00562316"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Задачи на нахождение доли целого и целого по его доле.</w:t>
      </w:r>
    </w:p>
    <w:p w:rsidR="00562316" w:rsidRPr="00562316" w:rsidRDefault="00562316" w:rsidP="00562316">
      <w:pPr>
        <w:spacing w:after="0" w:line="240" w:lineRule="auto"/>
        <w:jc w:val="both"/>
        <w:rPr>
          <w:rStyle w:val="Zag11"/>
          <w:rFonts w:ascii="Times New Roman" w:eastAsia="Times New Roman" w:hAnsi="Times New Roman" w:cs="Times New Roman"/>
          <w:sz w:val="24"/>
          <w:szCs w:val="24"/>
        </w:rPr>
      </w:pP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Пространственные отношения. Геометрические фигуры</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Геометрические величины</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Площадь геометрической фигуры. Единицы площади (см</w:t>
      </w:r>
      <w:r w:rsidRPr="00562316">
        <w:rPr>
          <w:rStyle w:val="Zag11"/>
          <w:rFonts w:ascii="Times New Roman" w:eastAsia="@Arial Unicode MS" w:hAnsi="Times New Roman" w:cs="Times New Roman"/>
          <w:b/>
          <w:bCs/>
          <w:i/>
          <w:iCs/>
          <w:sz w:val="24"/>
          <w:szCs w:val="24"/>
          <w:vertAlign w:val="superscript"/>
        </w:rPr>
        <w:t>2</w:t>
      </w:r>
      <w:r w:rsidRPr="00562316">
        <w:rPr>
          <w:rStyle w:val="Zag11"/>
          <w:rFonts w:ascii="Times New Roman" w:eastAsia="@Arial Unicode MS" w:hAnsi="Times New Roman" w:cs="Times New Roman"/>
          <w:b/>
          <w:bCs/>
          <w:i/>
          <w:iCs/>
          <w:sz w:val="24"/>
          <w:szCs w:val="24"/>
        </w:rPr>
        <w:t>, дм</w:t>
      </w:r>
      <w:r w:rsidRPr="00562316">
        <w:rPr>
          <w:rStyle w:val="Zag11"/>
          <w:rFonts w:ascii="Times New Roman" w:eastAsia="@Arial Unicode MS" w:hAnsi="Times New Roman" w:cs="Times New Roman"/>
          <w:b/>
          <w:bCs/>
          <w:i/>
          <w:iCs/>
          <w:sz w:val="24"/>
          <w:szCs w:val="24"/>
          <w:vertAlign w:val="superscript"/>
        </w:rPr>
        <w:t>2</w:t>
      </w:r>
      <w:r w:rsidRPr="00562316">
        <w:rPr>
          <w:rStyle w:val="Zag11"/>
          <w:rFonts w:ascii="Times New Roman" w:eastAsia="@Arial Unicode MS" w:hAnsi="Times New Roman" w:cs="Times New Roman"/>
          <w:b/>
          <w:bCs/>
          <w:i/>
          <w:iCs/>
          <w:sz w:val="24"/>
          <w:szCs w:val="24"/>
        </w:rPr>
        <w:t>, м</w:t>
      </w:r>
      <w:r w:rsidRPr="00562316">
        <w:rPr>
          <w:rStyle w:val="Zag11"/>
          <w:rFonts w:ascii="Times New Roman" w:eastAsia="@Arial Unicode MS" w:hAnsi="Times New Roman" w:cs="Times New Roman"/>
          <w:b/>
          <w:bCs/>
          <w:i/>
          <w:iCs/>
          <w:sz w:val="24"/>
          <w:szCs w:val="24"/>
          <w:vertAlign w:val="superscript"/>
        </w:rPr>
        <w:t>2</w:t>
      </w:r>
      <w:r w:rsidRPr="00562316">
        <w:rPr>
          <w:rStyle w:val="Zag11"/>
          <w:rFonts w:ascii="Times New Roman" w:eastAsia="@Arial Unicode MS" w:hAnsi="Times New Roman" w:cs="Times New Roman"/>
          <w:b/>
          <w:bCs/>
          <w:i/>
          <w:iCs/>
          <w:sz w:val="24"/>
          <w:szCs w:val="24"/>
        </w:rPr>
        <w:t>). Точное и приближённое измерение площади геометрической фигуры. Вычисление площади прямоугольника.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Работа с информацией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Построение простейших  выражений с помощью логических связок и слов («и»; «не»; «если... то</w:t>
      </w:r>
      <w:r w:rsidRPr="00562316">
        <w:rPr>
          <w:rStyle w:val="Zag11"/>
          <w:rFonts w:ascii="Times New Roman" w:eastAsia="@Arial Unicode MS" w:hAnsi="Times New Roman" w:cs="Times New Roman"/>
          <w:sz w:val="24"/>
          <w:szCs w:val="24"/>
        </w:rPr>
        <w:sym w:font="Symbol" w:char="00BC"/>
      </w:r>
      <w:r w:rsidRPr="00562316">
        <w:rPr>
          <w:rStyle w:val="Zag11"/>
          <w:rFonts w:ascii="Times New Roman" w:eastAsia="@Arial Unicode MS" w:hAnsi="Times New Roman" w:cs="Times New Roman"/>
          <w:sz w:val="24"/>
          <w:szCs w:val="24"/>
        </w:rPr>
        <w:t>»; «верно/неверно, что</w:t>
      </w:r>
      <w:r w:rsidRPr="00562316">
        <w:rPr>
          <w:rStyle w:val="Zag11"/>
          <w:rFonts w:ascii="Times New Roman" w:eastAsia="@Arial Unicode MS" w:hAnsi="Times New Roman" w:cs="Times New Roman"/>
          <w:sz w:val="24"/>
          <w:szCs w:val="24"/>
        </w:rPr>
        <w:sym w:font="Symbol" w:char="00BC"/>
      </w:r>
      <w:r w:rsidRPr="00562316">
        <w:rPr>
          <w:rStyle w:val="Zag11"/>
          <w:rFonts w:ascii="Times New Roman" w:eastAsia="@Arial Unicode MS" w:hAnsi="Times New Roman" w:cs="Times New Roman"/>
          <w:sz w:val="24"/>
          <w:szCs w:val="24"/>
        </w:rPr>
        <w:t>»; «каждый»; «все»; «некоторые»); истинность утверждений.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562316" w:rsidRPr="00C20F41"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5.2.5. Окружающий мир</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Человек и природа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Звёзды и планеты. </w:t>
      </w:r>
      <w:r w:rsidRPr="00562316">
        <w:rPr>
          <w:rStyle w:val="Zag11"/>
          <w:rFonts w:ascii="Times New Roman" w:eastAsia="@Arial Unicode MS" w:hAnsi="Times New Roman" w:cs="Times New Roman"/>
          <w:i/>
          <w:iCs/>
          <w:color w:val="000000"/>
          <w:sz w:val="24"/>
          <w:szCs w:val="24"/>
        </w:rPr>
        <w:t>Солнце</w:t>
      </w:r>
      <w:r w:rsidRPr="00562316">
        <w:rPr>
          <w:rStyle w:val="Zag11"/>
          <w:rFonts w:ascii="Times New Roman" w:eastAsia="@Arial Unicode MS" w:hAnsi="Times New Roman" w:cs="Times New Roman"/>
          <w:color w:val="000000"/>
          <w:sz w:val="24"/>
          <w:szCs w:val="24"/>
        </w:rPr>
        <w:t xml:space="preserve"> — </w:t>
      </w:r>
      <w:r w:rsidRPr="00562316">
        <w:rPr>
          <w:rStyle w:val="Zag11"/>
          <w:rFonts w:ascii="Times New Roman" w:eastAsia="@Arial Unicode MS" w:hAnsi="Times New Roman" w:cs="Times New Roman"/>
          <w:i/>
          <w:iCs/>
          <w:color w:val="000000"/>
          <w:sz w:val="24"/>
          <w:szCs w:val="24"/>
        </w:rPr>
        <w:t>ближайшая к нам звезда, источник света и тепла для всего живого на Земле</w:t>
      </w:r>
      <w:r w:rsidRPr="00562316">
        <w:rPr>
          <w:rStyle w:val="Zag11"/>
          <w:rFonts w:ascii="Times New Roman" w:eastAsia="@Arial Unicode MS" w:hAnsi="Times New Roman" w:cs="Times New Roman"/>
          <w:color w:val="000000"/>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62316">
        <w:rPr>
          <w:rStyle w:val="Zag11"/>
          <w:rFonts w:ascii="Times New Roman" w:eastAsia="@Arial Unicode MS" w:hAnsi="Times New Roman" w:cs="Times New Roman"/>
          <w:i/>
          <w:iCs/>
          <w:color w:val="000000"/>
          <w:sz w:val="24"/>
          <w:szCs w:val="24"/>
        </w:rPr>
        <w:t>Важнейшие природные объекты своей страны, района</w:t>
      </w:r>
      <w:r w:rsidRPr="00562316">
        <w:rPr>
          <w:rStyle w:val="Zag11"/>
          <w:rFonts w:ascii="Times New Roman" w:eastAsia="@Arial Unicode MS" w:hAnsi="Times New Roman" w:cs="Times New Roman"/>
          <w:color w:val="000000"/>
          <w:sz w:val="24"/>
          <w:szCs w:val="24"/>
        </w:rPr>
        <w:t>. Ориентирование на местности. Компас.</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562316">
        <w:rPr>
          <w:rStyle w:val="Zag11"/>
          <w:rFonts w:ascii="Times New Roman" w:eastAsia="@Arial Unicode MS" w:hAnsi="Times New Roman" w:cs="Times New Roman"/>
          <w:i/>
          <w:iCs/>
          <w:color w:val="000000"/>
          <w:sz w:val="24"/>
          <w:szCs w:val="24"/>
        </w:rPr>
        <w:t>Обращение Земли вокруг Солнца как причина смены времён года</w:t>
      </w:r>
      <w:r w:rsidRPr="00562316">
        <w:rPr>
          <w:rStyle w:val="Zag11"/>
          <w:rFonts w:ascii="Times New Roman" w:eastAsia="@Arial Unicode MS" w:hAnsi="Times New Roman" w:cs="Times New Roman"/>
          <w:color w:val="000000"/>
          <w:sz w:val="24"/>
          <w:szCs w:val="24"/>
        </w:rPr>
        <w:t>. Смена времён года в родном крае на основе наблюдений.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Погода, её составляющие (температура воздуха, облачность, осадки, ветер). Наблюдение за погодой своего края. </w:t>
      </w:r>
      <w:r w:rsidRPr="00562316">
        <w:rPr>
          <w:rStyle w:val="Zag11"/>
          <w:rFonts w:ascii="Times New Roman" w:eastAsia="@Arial Unicode MS" w:hAnsi="Times New Roman" w:cs="Times New Roman"/>
          <w:i/>
          <w:iCs/>
          <w:color w:val="000000"/>
          <w:sz w:val="24"/>
          <w:szCs w:val="24"/>
        </w:rPr>
        <w:t>Предсказание погоды и его значение в жизни людей</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Воздух — смесь газов. Свойства воздуха. Значение воздуха для растений, животных, человека.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Почва, её состав, значение для живой природы и для хозяйственной жизни человека.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Грибы: съедобные и ядовитые. Правила сбора грибов.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Лес, луг, водоём — единство живой и неживой природы (солнечный свет, воздух, вода, почва, растения, животные). </w:t>
      </w:r>
      <w:r w:rsidRPr="00562316">
        <w:rPr>
          <w:rStyle w:val="Zag11"/>
          <w:rFonts w:ascii="Times New Roman" w:eastAsia="@Arial Unicode MS" w:hAnsi="Times New Roman" w:cs="Times New Roman"/>
          <w:i/>
          <w:iCs/>
          <w:color w:val="000000"/>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Человек и общество</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62316">
        <w:rPr>
          <w:rStyle w:val="Zag11"/>
          <w:rFonts w:ascii="Times New Roman" w:eastAsia="@Arial Unicode MS" w:hAnsi="Times New Roman" w:cs="Times New Roman"/>
          <w:i/>
          <w:iCs/>
          <w:color w:val="000000"/>
          <w:sz w:val="24"/>
          <w:szCs w:val="24"/>
        </w:rPr>
        <w:t>Внутренний мир человека: общее представление о человеческих свойствах и качествах</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62316">
        <w:rPr>
          <w:rStyle w:val="Zag11"/>
          <w:rFonts w:ascii="Times New Roman" w:eastAsia="@Arial Unicode MS" w:hAnsi="Times New Roman" w:cs="Times New Roman"/>
          <w:i/>
          <w:iCs/>
          <w:color w:val="000000"/>
          <w:sz w:val="24"/>
          <w:szCs w:val="24"/>
        </w:rPr>
        <w:t>Хозяйство семьи</w:t>
      </w:r>
      <w:r w:rsidRPr="00562316">
        <w:rPr>
          <w:rStyle w:val="Zag11"/>
          <w:rFonts w:ascii="Times New Roman" w:eastAsia="@Arial Unicode MS" w:hAnsi="Times New Roman" w:cs="Times New Roman"/>
          <w:color w:val="000000"/>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562316">
        <w:rPr>
          <w:rStyle w:val="Zag11"/>
          <w:rFonts w:ascii="Times New Roman" w:eastAsia="@Arial Unicode MS" w:hAnsi="Times New Roman" w:cs="Times New Roman"/>
          <w:i/>
          <w:iCs/>
          <w:color w:val="000000"/>
          <w:sz w:val="24"/>
          <w:szCs w:val="24"/>
        </w:rPr>
        <w:t>Средства связи</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почта</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телеграф</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телефон, электронная почта, аудио- и видеочаты, форум.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Россия на карте, государственная граница России.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Города России. Санкт-Петербург: достопримечательности (Зимний дворец, памятник Петру I — Медный всадник, </w:t>
      </w:r>
      <w:r w:rsidRPr="00562316">
        <w:rPr>
          <w:rStyle w:val="Zag11"/>
          <w:rFonts w:ascii="Times New Roman" w:eastAsia="@Arial Unicode MS" w:hAnsi="Times New Roman" w:cs="Times New Roman"/>
          <w:i/>
          <w:iCs/>
          <w:color w:val="000000"/>
          <w:sz w:val="24"/>
          <w:szCs w:val="24"/>
        </w:rPr>
        <w:t>разводные мосты через Неву</w:t>
      </w:r>
      <w:r w:rsidRPr="00562316">
        <w:rPr>
          <w:rStyle w:val="Zag11"/>
          <w:rFonts w:ascii="Times New Roman" w:eastAsia="@Arial Unicode MS" w:hAnsi="Times New Roman" w:cs="Times New Roman"/>
          <w:color w:val="000000"/>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 xml:space="preserve">Страны и народы мира. Общее представление о многообразии стран, народов, религий на Земле. </w:t>
      </w:r>
      <w:r w:rsidRPr="00562316">
        <w:rPr>
          <w:rStyle w:val="Zag11"/>
          <w:rFonts w:ascii="Times New Roman" w:eastAsia="@Arial Unicode MS" w:hAnsi="Times New Roman" w:cs="Times New Roman"/>
          <w:b/>
          <w:bCs/>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62316">
        <w:rPr>
          <w:rStyle w:val="Zag11"/>
          <w:rFonts w:ascii="Times New Roman" w:eastAsia="@Arial Unicode MS" w:hAnsi="Times New Roman" w:cs="Times New Roman"/>
          <w:b/>
          <w:bCs/>
          <w:i/>
          <w:iCs/>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Правила безопасной жизни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Ценность здоровья и здорового образа жизни.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562316">
        <w:rPr>
          <w:rStyle w:val="Zag11"/>
          <w:rFonts w:ascii="Times New Roman" w:eastAsia="@Arial Unicode MS" w:hAnsi="Times New Roman" w:cs="Times New Roman"/>
          <w:i/>
          <w:iCs/>
          <w:color w:val="000000"/>
          <w:sz w:val="24"/>
          <w:szCs w:val="24"/>
        </w:rPr>
        <w:t>ушиб</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порез</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ожог</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обмораживании</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перегреве</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Правила безопасного поведения в природе.</w:t>
      </w:r>
    </w:p>
    <w:p w:rsidR="00562316" w:rsidRPr="00C20F41"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Забота о здоровье и безопасности окружающих людей — нравственный долг каждого человека.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5.2.6. Основы духовно-нравственной культуры народов России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Данная предметная область вводится с 2010 г.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2009 г. № Пр</w:t>
      </w:r>
      <w:r w:rsidRPr="00562316">
        <w:rPr>
          <w:rStyle w:val="Zag11"/>
          <w:rFonts w:ascii="Times New Roman" w:eastAsia="@Arial Unicode MS" w:hAnsi="Times New Roman" w:cs="Times New Roman"/>
          <w:color w:val="000000"/>
          <w:sz w:val="24"/>
          <w:szCs w:val="24"/>
        </w:rPr>
        <w:noBreakHyphen/>
        <w:t>2009).</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Обучающиеся по своему желанию и с согласия родителей (законных представителей) выбирают для изучения один из модулей.</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Название и состав предметов предметной области будут уточнены по итогам апробации в субъектах Российской Федерации в 2010—2011 гг. указанного комплексного учебного курса.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5.2.7. Искусство</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i/>
          <w:iCs/>
          <w:sz w:val="24"/>
          <w:szCs w:val="24"/>
        </w:rPr>
        <w:t>Изобразительное искусство</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Виды художественной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Восприятие произведений искусства. </w:t>
      </w:r>
      <w:r w:rsidRPr="00562316">
        <w:rPr>
          <w:rStyle w:val="Zag11"/>
          <w:rFonts w:ascii="Times New Roman" w:eastAsia="@Arial Unicode MS" w:hAnsi="Times New Roman" w:cs="Times New Roman"/>
          <w:color w:val="000000"/>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Рисунок. </w:t>
      </w:r>
      <w:r w:rsidRPr="00562316">
        <w:rPr>
          <w:rStyle w:val="Zag11"/>
          <w:rFonts w:ascii="Times New Roman" w:eastAsia="@Arial Unicode MS" w:hAnsi="Times New Roman" w:cs="Times New Roman"/>
          <w:color w:val="000000"/>
          <w:sz w:val="24"/>
          <w:szCs w:val="24"/>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Живопись. </w:t>
      </w:r>
      <w:r w:rsidRPr="00562316">
        <w:rPr>
          <w:rStyle w:val="Zag11"/>
          <w:rFonts w:ascii="Times New Roman" w:eastAsia="@Arial Unicode MS"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Скульптура. </w:t>
      </w:r>
      <w:r w:rsidRPr="00562316">
        <w:rPr>
          <w:rStyle w:val="Zag11"/>
          <w:rFonts w:ascii="Times New Roman" w:eastAsia="@Arial Unicode MS" w:hAnsi="Times New Roman" w:cs="Times New Roman"/>
          <w:color w:val="000000"/>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Художественное конструирование и дизайн. </w:t>
      </w:r>
      <w:r w:rsidRPr="00562316">
        <w:rPr>
          <w:rStyle w:val="Zag11"/>
          <w:rFonts w:ascii="Times New Roman" w:eastAsia="@Arial Unicode MS" w:hAnsi="Times New Roman" w:cs="Times New Roman"/>
          <w:color w:val="000000"/>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i/>
          <w:iCs/>
          <w:sz w:val="24"/>
          <w:szCs w:val="24"/>
        </w:rPr>
        <w:t xml:space="preserve">Декоративно-прикладное искусство. </w:t>
      </w:r>
      <w:r w:rsidRPr="00562316">
        <w:rPr>
          <w:rStyle w:val="Zag11"/>
          <w:rFonts w:ascii="Times New Roman" w:eastAsia="@Arial Unicode MS" w:hAnsi="Times New Roman" w:cs="Times New Roman"/>
          <w:b/>
          <w:bCs/>
          <w:i/>
          <w:iCs/>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Азбука искусства (обучение основам художественной грамоты). Как говорит искусство?</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Композиция. </w:t>
      </w:r>
      <w:r w:rsidRPr="00562316">
        <w:rPr>
          <w:rStyle w:val="Zag11"/>
          <w:rFonts w:ascii="Times New Roman" w:eastAsia="@Arial Unicode MS" w:hAnsi="Times New Roman" w:cs="Times New Roman"/>
          <w:color w:val="000000"/>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Цвет. </w:t>
      </w:r>
      <w:r w:rsidRPr="00562316">
        <w:rPr>
          <w:rStyle w:val="Zag11"/>
          <w:rFonts w:ascii="Times New Roman" w:eastAsia="@Arial Unicode MS" w:hAnsi="Times New Roman" w:cs="Times New Roman"/>
          <w:color w:val="000000"/>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Линия. </w:t>
      </w:r>
      <w:r w:rsidRPr="00562316">
        <w:rPr>
          <w:rStyle w:val="Zag11"/>
          <w:rFonts w:ascii="Times New Roman" w:eastAsia="@Arial Unicode MS" w:hAnsi="Times New Roman" w:cs="Times New Roman"/>
          <w:color w:val="000000"/>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Форма. </w:t>
      </w:r>
      <w:r w:rsidRPr="00562316">
        <w:rPr>
          <w:rStyle w:val="Zag11"/>
          <w:rFonts w:ascii="Times New Roman" w:eastAsia="@Arial Unicode MS" w:hAnsi="Times New Roman" w:cs="Times New Roman"/>
          <w:color w:val="000000"/>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Объём. </w:t>
      </w:r>
      <w:r w:rsidRPr="00562316">
        <w:rPr>
          <w:rStyle w:val="Zag11"/>
          <w:rFonts w:ascii="Times New Roman" w:eastAsia="@Arial Unicode MS" w:hAnsi="Times New Roman" w:cs="Times New Roman"/>
          <w:color w:val="000000"/>
          <w:sz w:val="24"/>
          <w:szCs w:val="24"/>
        </w:rPr>
        <w:t>Объём в пространстве и объём на плоскости. Способы передачи объёма. Выразительность объёмных композиций.</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i/>
          <w:iCs/>
          <w:sz w:val="24"/>
          <w:szCs w:val="24"/>
        </w:rPr>
        <w:t xml:space="preserve">Ритм. </w:t>
      </w:r>
      <w:r w:rsidRPr="00562316">
        <w:rPr>
          <w:rStyle w:val="Zag11"/>
          <w:rFonts w:ascii="Times New Roman" w:eastAsia="@Arial Unicode MS" w:hAnsi="Times New Roman" w:cs="Times New Roman"/>
          <w:b/>
          <w:bCs/>
          <w:i/>
          <w:iCs/>
          <w:sz w:val="24"/>
          <w:szCs w:val="24"/>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Значимые темы искусства. О чём говорит искусство?</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Земля — наш общий дом. </w:t>
      </w:r>
      <w:r w:rsidRPr="00562316">
        <w:rPr>
          <w:rStyle w:val="Zag11"/>
          <w:rFonts w:ascii="Times New Roman" w:eastAsia="@Arial Unicode MS"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Родина моя — Россия. </w:t>
      </w:r>
      <w:r w:rsidRPr="00562316">
        <w:rPr>
          <w:rStyle w:val="Zag11"/>
          <w:rFonts w:ascii="Times New Roman" w:eastAsia="@Arial Unicode MS"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Человек и человеческие взаимоотношения. </w:t>
      </w:r>
      <w:r w:rsidRPr="00562316">
        <w:rPr>
          <w:rStyle w:val="Zag11"/>
          <w:rFonts w:ascii="Times New Roman" w:eastAsia="@Arial Unicode MS" w:hAnsi="Times New Roman" w:cs="Times New Roman"/>
          <w:color w:val="000000"/>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562316" w:rsidRPr="00C20F41"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i/>
          <w:iCs/>
          <w:sz w:val="24"/>
          <w:szCs w:val="24"/>
        </w:rPr>
        <w:t xml:space="preserve">Искусство дарит людям красоту. </w:t>
      </w:r>
      <w:r w:rsidRPr="00562316">
        <w:rPr>
          <w:rStyle w:val="Zag11"/>
          <w:rFonts w:ascii="Times New Roman" w:eastAsia="@Arial Unicode MS" w:hAnsi="Times New Roman" w:cs="Times New Roman"/>
          <w:b/>
          <w:bCs/>
          <w:i/>
          <w:iCs/>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Опыт художественно-творческой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Участие в различных видах изобразительной, декоративно-прикладной и художественно-конструкторской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Овладение основами художественной грамоты: композицией, формой, ритмом, линией, цветом, объёмом, фактурой. </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Создание моделей предметов бытового окружения человека. Овладение элементарными навыками лепки и бумагопластики.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Передача настроения в творческой работе с помощью цвета, </w:t>
      </w:r>
      <w:r w:rsidRPr="00562316">
        <w:rPr>
          <w:rStyle w:val="Zag11"/>
          <w:rFonts w:ascii="Times New Roman" w:eastAsia="@Arial Unicode MS" w:hAnsi="Times New Roman" w:cs="Times New Roman"/>
          <w:i/>
          <w:iCs/>
          <w:color w:val="000000"/>
          <w:sz w:val="24"/>
          <w:szCs w:val="24"/>
        </w:rPr>
        <w:t>тона</w:t>
      </w:r>
      <w:r w:rsidRPr="00562316">
        <w:rPr>
          <w:rStyle w:val="Zag11"/>
          <w:rFonts w:ascii="Times New Roman" w:eastAsia="@Arial Unicode MS" w:hAnsi="Times New Roman" w:cs="Times New Roman"/>
          <w:color w:val="000000"/>
          <w:sz w:val="24"/>
          <w:szCs w:val="24"/>
        </w:rPr>
        <w:t xml:space="preserve">, композиции, пространства, линии, штриха, пятна, объёма, </w:t>
      </w:r>
      <w:r w:rsidRPr="00562316">
        <w:rPr>
          <w:rStyle w:val="Zag11"/>
          <w:rFonts w:ascii="Times New Roman" w:eastAsia="@Arial Unicode MS" w:hAnsi="Times New Roman" w:cs="Times New Roman"/>
          <w:i/>
          <w:iCs/>
          <w:color w:val="000000"/>
          <w:sz w:val="24"/>
          <w:szCs w:val="24"/>
        </w:rPr>
        <w:t>фактуры материала</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Использование в индивидуальной и коллективной деятельности различных художественных техник и материалов: </w:t>
      </w:r>
      <w:r w:rsidRPr="00562316">
        <w:rPr>
          <w:rStyle w:val="Zag11"/>
          <w:rFonts w:ascii="Times New Roman" w:eastAsia="@Arial Unicode MS" w:hAnsi="Times New Roman" w:cs="Times New Roman"/>
          <w:i/>
          <w:iCs/>
          <w:color w:val="000000"/>
          <w:sz w:val="24"/>
          <w:szCs w:val="24"/>
        </w:rPr>
        <w:t>коллажа</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граттажа</w:t>
      </w:r>
      <w:r w:rsidRPr="00562316">
        <w:rPr>
          <w:rStyle w:val="Zag11"/>
          <w:rFonts w:ascii="Times New Roman" w:eastAsia="@Arial Unicode MS" w:hAnsi="Times New Roman" w:cs="Times New Roman"/>
          <w:color w:val="000000"/>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562316">
        <w:rPr>
          <w:rStyle w:val="Zag11"/>
          <w:rFonts w:ascii="Times New Roman" w:eastAsia="@Arial Unicode MS" w:hAnsi="Times New Roman" w:cs="Times New Roman"/>
          <w:i/>
          <w:iCs/>
          <w:color w:val="000000"/>
          <w:sz w:val="24"/>
          <w:szCs w:val="24"/>
        </w:rPr>
        <w:t>пастели</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восковых мелков</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туши</w:t>
      </w:r>
      <w:r w:rsidRPr="00562316">
        <w:rPr>
          <w:rStyle w:val="Zag11"/>
          <w:rFonts w:ascii="Times New Roman" w:eastAsia="@Arial Unicode MS" w:hAnsi="Times New Roman" w:cs="Times New Roman"/>
          <w:color w:val="000000"/>
          <w:sz w:val="24"/>
          <w:szCs w:val="24"/>
        </w:rPr>
        <w:t xml:space="preserve">, карандаша, фломастеров, </w:t>
      </w:r>
      <w:r w:rsidRPr="00562316">
        <w:rPr>
          <w:rStyle w:val="Zag11"/>
          <w:rFonts w:ascii="Times New Roman" w:eastAsia="@Arial Unicode MS" w:hAnsi="Times New Roman" w:cs="Times New Roman"/>
          <w:i/>
          <w:iCs/>
          <w:color w:val="000000"/>
          <w:sz w:val="24"/>
          <w:szCs w:val="24"/>
        </w:rPr>
        <w:t>пластилина</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i/>
          <w:iCs/>
          <w:color w:val="000000"/>
          <w:sz w:val="24"/>
          <w:szCs w:val="24"/>
        </w:rPr>
        <w:t>глины</w:t>
      </w:r>
      <w:r w:rsidRPr="00562316">
        <w:rPr>
          <w:rStyle w:val="Zag11"/>
          <w:rFonts w:ascii="Times New Roman" w:eastAsia="@Arial Unicode MS" w:hAnsi="Times New Roman" w:cs="Times New Roman"/>
          <w:color w:val="000000"/>
          <w:sz w:val="24"/>
          <w:szCs w:val="24"/>
        </w:rPr>
        <w:t>, подручных и природных материалов.</w:t>
      </w:r>
    </w:p>
    <w:p w:rsidR="00562316" w:rsidRPr="00C20F41"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5.2.8. Музыка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Музыка в жизни человека.</w:t>
      </w:r>
      <w:r w:rsidRPr="00562316">
        <w:rPr>
          <w:rStyle w:val="Zag11"/>
          <w:rFonts w:ascii="Times New Roman" w:eastAsia="@Arial Unicode MS" w:hAnsi="Times New Roman" w:cs="Times New Roman"/>
          <w:color w:val="000000"/>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Основные закономерности музыкального искусства.</w:t>
      </w:r>
      <w:r w:rsidRPr="00562316">
        <w:rPr>
          <w:rStyle w:val="Zag11"/>
          <w:rFonts w:ascii="Times New Roman" w:eastAsia="@Arial Unicode MS" w:hAnsi="Times New Roman" w:cs="Times New Roman"/>
          <w:color w:val="000000"/>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Формы построения музыки как обобщённое выражение художественно-образного содержания произведений. Формы одночастные, двух</w:t>
      </w:r>
      <w:r w:rsidRPr="00562316">
        <w:rPr>
          <w:rStyle w:val="Zag11"/>
          <w:rFonts w:ascii="Times New Roman" w:eastAsia="@Arial Unicode MS" w:hAnsi="Times New Roman" w:cs="Times New Roman"/>
          <w:color w:val="000000"/>
          <w:sz w:val="24"/>
          <w:szCs w:val="24"/>
        </w:rPr>
        <w:noBreakHyphen/>
        <w:t xml:space="preserve"> и трёхчастные, вариации, рондо и др.</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Музыкальная картина мира.</w:t>
      </w:r>
      <w:r w:rsidRPr="00562316">
        <w:rPr>
          <w:rStyle w:val="Zag11"/>
          <w:rFonts w:ascii="Times New Roman" w:eastAsia="@Arial Unicode MS" w:hAnsi="Times New Roman" w:cs="Times New Roman"/>
          <w:color w:val="000000"/>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562316">
        <w:rPr>
          <w:rStyle w:val="Zag11"/>
          <w:rFonts w:ascii="Times New Roman" w:eastAsia="@Arial Unicode MS" w:hAnsi="Times New Roman" w:cs="Times New Roman"/>
          <w:color w:val="000000"/>
          <w:sz w:val="24"/>
          <w:szCs w:val="24"/>
        </w:rPr>
        <w:noBreakHyphen/>
        <w:t xml:space="preserve"> и телепередачи, видеофильмы, звукозаписи (CD, DVD).</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62316" w:rsidRPr="00C20F41"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5.2.9. Технология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1.</w:t>
      </w:r>
      <w:r w:rsidRPr="00562316">
        <w:rPr>
          <w:rStyle w:val="Zag11"/>
          <w:rFonts w:ascii="Times New Roman" w:eastAsia="@Arial Unicode MS" w:hAnsi="Times New Roman" w:cs="Times New Roman"/>
          <w:color w:val="000000"/>
          <w:sz w:val="24"/>
          <w:szCs w:val="24"/>
        </w:rPr>
        <w:t xml:space="preserve"> </w:t>
      </w:r>
      <w:r w:rsidRPr="00562316">
        <w:rPr>
          <w:rStyle w:val="Zag11"/>
          <w:rFonts w:ascii="Times New Roman" w:eastAsia="@Arial Unicode MS" w:hAnsi="Times New Roman" w:cs="Times New Roman"/>
          <w:b/>
          <w:bCs/>
          <w:color w:val="000000"/>
          <w:sz w:val="24"/>
          <w:szCs w:val="24"/>
        </w:rPr>
        <w:t>Общекультурные и общетрудовые компетенции (знания, умения и способы деятельности). Основы культуры труда, самообслуживания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562316">
        <w:rPr>
          <w:rStyle w:val="Zag11"/>
          <w:rFonts w:ascii="Times New Roman" w:eastAsia="@Arial Unicode MS" w:hAnsi="Times New Roman" w:cs="Times New Roman"/>
          <w:i/>
          <w:iCs/>
          <w:color w:val="000000"/>
          <w:sz w:val="24"/>
          <w:szCs w:val="24"/>
        </w:rPr>
        <w:t>архитектура</w:t>
      </w:r>
      <w:r w:rsidRPr="00562316">
        <w:rPr>
          <w:rStyle w:val="Zag11"/>
          <w:rFonts w:ascii="Times New Roman" w:eastAsia="@Arial Unicode MS" w:hAnsi="Times New Roman" w:cs="Times New Roman"/>
          <w:color w:val="000000"/>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62316">
        <w:rPr>
          <w:rStyle w:val="Zag11"/>
          <w:rFonts w:ascii="Times New Roman" w:eastAsia="@Arial Unicode MS" w:hAnsi="Times New Roman" w:cs="Times New Roman"/>
          <w:i/>
          <w:iCs/>
          <w:color w:val="000000"/>
          <w:sz w:val="24"/>
          <w:szCs w:val="24"/>
        </w:rPr>
        <w:t>традиции и творчество мастера в создании предметной среды (общее представление)</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62316">
        <w:rPr>
          <w:rStyle w:val="Zag11"/>
          <w:rFonts w:ascii="Times New Roman" w:eastAsia="@Arial Unicode MS" w:hAnsi="Times New Roman" w:cs="Times New Roman"/>
          <w:i/>
          <w:iCs/>
          <w:color w:val="000000"/>
          <w:sz w:val="24"/>
          <w:szCs w:val="24"/>
        </w:rPr>
        <w:t>распределение рабочего времени</w:t>
      </w:r>
      <w:r w:rsidRPr="00562316">
        <w:rPr>
          <w:rStyle w:val="Zag11"/>
          <w:rFonts w:ascii="Times New Roman" w:eastAsia="@Arial Unicode MS" w:hAnsi="Times New Roman" w:cs="Times New Roman"/>
          <w:color w:val="000000"/>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2.Технология ручной обработки материалов. Элементы графической грамоты</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62316">
        <w:rPr>
          <w:rStyle w:val="Zag11"/>
          <w:rFonts w:ascii="Times New Roman" w:eastAsia="@Arial Unicode MS" w:hAnsi="Times New Roman" w:cs="Times New Roman"/>
          <w:i/>
          <w:iCs/>
          <w:color w:val="000000"/>
          <w:sz w:val="24"/>
          <w:szCs w:val="24"/>
        </w:rPr>
        <w:t>Многообразие материалов и их практическое применение в жизни</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Подготовка материалов к работе. Экономное расходование материалов. </w:t>
      </w:r>
      <w:r w:rsidRPr="00562316">
        <w:rPr>
          <w:rStyle w:val="Zag11"/>
          <w:rFonts w:ascii="Times New Roman" w:eastAsia="@Arial Unicode MS" w:hAnsi="Times New Roman" w:cs="Times New Roman"/>
          <w:i/>
          <w:iCs/>
          <w:color w:val="000000"/>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color w:val="000000"/>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i/>
          <w:iCs/>
          <w:color w:val="000000"/>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62316">
        <w:rPr>
          <w:rStyle w:val="Zag11"/>
          <w:rFonts w:ascii="Times New Roman" w:eastAsia="@Arial Unicode MS" w:hAnsi="Times New Roman" w:cs="Times New Roman"/>
          <w:color w:val="000000"/>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562316">
        <w:rPr>
          <w:rStyle w:val="Zag11"/>
          <w:rFonts w:ascii="Times New Roman" w:eastAsia="@Arial Unicode MS" w:hAnsi="Times New Roman" w:cs="Times New Roman"/>
          <w:i/>
          <w:iCs/>
          <w:color w:val="000000"/>
          <w:sz w:val="24"/>
          <w:szCs w:val="24"/>
        </w:rPr>
        <w:t>разрыва</w:t>
      </w:r>
      <w:r w:rsidRPr="00562316">
        <w:rPr>
          <w:rStyle w:val="Zag11"/>
          <w:rFonts w:ascii="Times New Roman" w:eastAsia="@Arial Unicode MS" w:hAnsi="Times New Roman" w:cs="Times New Roman"/>
          <w:color w:val="000000"/>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3. Конструирование и моделирование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62316">
        <w:rPr>
          <w:rStyle w:val="Zag11"/>
          <w:rFonts w:ascii="Times New Roman" w:eastAsia="@Arial Unicode MS" w:hAnsi="Times New Roman" w:cs="Times New Roman"/>
          <w:i/>
          <w:iCs/>
          <w:color w:val="000000"/>
          <w:sz w:val="24"/>
          <w:szCs w:val="24"/>
        </w:rPr>
        <w:t>различные виды конструкций и способы их сборки</w:t>
      </w:r>
      <w:r w:rsidRPr="00562316">
        <w:rPr>
          <w:rStyle w:val="Zag11"/>
          <w:rFonts w:ascii="Times New Roman" w:eastAsia="@Arial Unicode MS" w:hAnsi="Times New Roman" w:cs="Times New Roman"/>
          <w:color w:val="00000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 xml:space="preserve">Конструирование и моделирование изделий из различных материалов по образцу, рисунку, простейшему </w:t>
      </w:r>
      <w:r w:rsidRPr="00562316">
        <w:rPr>
          <w:rStyle w:val="Zag11"/>
          <w:rFonts w:ascii="Times New Roman" w:eastAsia="@Arial Unicode MS" w:hAnsi="Times New Roman" w:cs="Times New Roman"/>
          <w:i/>
          <w:iCs/>
          <w:color w:val="000000"/>
          <w:sz w:val="24"/>
          <w:szCs w:val="24"/>
        </w:rPr>
        <w:t>чертежу или эскизу и по заданным условиям (технико-технологическим, функциональным, декоративно-художественным и пр.).</w:t>
      </w:r>
      <w:r w:rsidRPr="00562316">
        <w:rPr>
          <w:rStyle w:val="Zag11"/>
          <w:rFonts w:ascii="Times New Roman" w:eastAsia="@Arial Unicode MS" w:hAnsi="Times New Roman" w:cs="Times New Roman"/>
          <w:color w:val="000000"/>
          <w:sz w:val="24"/>
          <w:szCs w:val="24"/>
        </w:rPr>
        <w:t xml:space="preserve"> Конструирование и моделирование на компьютере и в интерактивном конструкторе.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4. Практика работы на компьютере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Информация, её отбор, анализ и систематизация. Способы получения, хранения, переработки информации.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62316">
        <w:rPr>
          <w:rStyle w:val="Zag11"/>
          <w:rFonts w:ascii="Times New Roman" w:eastAsia="@Arial Unicode MS" w:hAnsi="Times New Roman" w:cs="Times New Roman"/>
          <w:i/>
          <w:iCs/>
          <w:color w:val="000000"/>
          <w:sz w:val="24"/>
          <w:szCs w:val="24"/>
        </w:rPr>
        <w:t>общее представление о правилах клавиатурного письма</w:t>
      </w:r>
      <w:r w:rsidRPr="00562316">
        <w:rPr>
          <w:rStyle w:val="Zag11"/>
          <w:rFonts w:ascii="Times New Roman" w:eastAsia="@Arial Unicode MS" w:hAnsi="Times New Roman" w:cs="Times New Roman"/>
          <w:color w:val="000000"/>
          <w:sz w:val="24"/>
          <w:szCs w:val="24"/>
        </w:rPr>
        <w:t xml:space="preserve">, пользование мышью, использование простейших средств текстового редактора. </w:t>
      </w:r>
      <w:r w:rsidRPr="00562316">
        <w:rPr>
          <w:rStyle w:val="Zag11"/>
          <w:rFonts w:ascii="Times New Roman" w:eastAsia="@Arial Unicode MS" w:hAnsi="Times New Roman" w:cs="Times New Roman"/>
          <w:i/>
          <w:iCs/>
          <w:color w:val="000000"/>
          <w:sz w:val="24"/>
          <w:szCs w:val="24"/>
        </w:rPr>
        <w:t>Простейшие приёмы поиска информации: по ключевым словам, каталогам</w:t>
      </w:r>
      <w:r w:rsidRPr="00562316">
        <w:rPr>
          <w:rStyle w:val="Zag11"/>
          <w:rFonts w:ascii="Times New Roman" w:eastAsia="@Arial Unicode MS" w:hAnsi="Times New Roman" w:cs="Times New Roman"/>
          <w:color w:val="000000"/>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562316">
        <w:rPr>
          <w:rStyle w:val="Zag11"/>
          <w:rFonts w:ascii="Times New Roman" w:eastAsia="@Arial Unicode MS" w:hAnsi="Times New Roman" w:cs="Times New Roman"/>
          <w:sz w:val="24"/>
          <w:szCs w:val="24"/>
        </w:rPr>
        <w:t>Использование рисунков из ресурса компьютера, программ Word и Power Point</w:t>
      </w:r>
      <w:r w:rsidRPr="00562316">
        <w:rPr>
          <w:rStyle w:val="Zag11"/>
          <w:rFonts w:ascii="Times New Roman" w:eastAsia="@Arial Unicode MS" w:hAnsi="Times New Roman" w:cs="Times New Roman"/>
          <w:i/>
          <w:iCs/>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5.2.10. Физическая культура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Знания о физической культуре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Физическая культура. </w:t>
      </w:r>
      <w:r w:rsidRPr="00562316">
        <w:rPr>
          <w:rStyle w:val="Zag11"/>
          <w:rFonts w:ascii="Times New Roman" w:eastAsia="@Arial Unicode MS" w:hAnsi="Times New Roman" w:cs="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Из истории физической культуры. </w:t>
      </w:r>
      <w:r w:rsidRPr="00562316">
        <w:rPr>
          <w:rStyle w:val="Zag11"/>
          <w:rFonts w:ascii="Times New Roman" w:eastAsia="@Arial Unicode MS" w:hAnsi="Times New Roman" w:cs="Times New Roman"/>
          <w:color w:val="000000"/>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Физические упражнения. </w:t>
      </w:r>
      <w:r w:rsidRPr="00562316">
        <w:rPr>
          <w:rStyle w:val="Zag11"/>
          <w:rFonts w:ascii="Times New Roman" w:eastAsia="@Arial Unicode MS" w:hAnsi="Times New Roman" w:cs="Times New Roman"/>
          <w:color w:val="000000"/>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62316" w:rsidRPr="00562316"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i/>
          <w:iCs/>
          <w:sz w:val="24"/>
          <w:szCs w:val="24"/>
        </w:rPr>
        <w:t>Физическая нагрузка и её влияние на повышение частоты сердечных сокращений.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Способы физкультурной деятельности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Самостоятельные занятия. </w:t>
      </w:r>
      <w:r w:rsidRPr="00562316">
        <w:rPr>
          <w:rStyle w:val="Zag11"/>
          <w:rFonts w:ascii="Times New Roman" w:eastAsia="@Arial Unicode MS" w:hAnsi="Times New Roman" w:cs="Times New Roman"/>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 xml:space="preserve">Самостоятельные наблюдения за физическим развитием и физической подготовленностью. </w:t>
      </w:r>
      <w:r w:rsidRPr="00562316">
        <w:rPr>
          <w:rStyle w:val="Zag11"/>
          <w:rFonts w:ascii="Times New Roman" w:eastAsia="@Arial Unicode MS" w:hAnsi="Times New Roman" w:cs="Times New Roman"/>
          <w:color w:val="000000"/>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62316" w:rsidRPr="00562316"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i/>
          <w:iCs/>
          <w:sz w:val="24"/>
          <w:szCs w:val="24"/>
        </w:rPr>
        <w:t xml:space="preserve">Самостоятельные игры и развлечения. </w:t>
      </w:r>
      <w:r w:rsidRPr="00562316">
        <w:rPr>
          <w:rStyle w:val="Zag11"/>
          <w:rFonts w:ascii="Times New Roman" w:eastAsia="@Arial Unicode MS" w:hAnsi="Times New Roman" w:cs="Times New Roman"/>
          <w:b/>
          <w:bCs/>
          <w:i/>
          <w:iCs/>
          <w:sz w:val="24"/>
          <w:szCs w:val="24"/>
        </w:rPr>
        <w:t>Организация и проведение подвижных игр (на спортивных площадках и в спортивных залах).</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Физическое совершенствование</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Физкультурно-оздоровительная деятельность. </w:t>
      </w:r>
      <w:r w:rsidRPr="00562316">
        <w:rPr>
          <w:rStyle w:val="Zag11"/>
          <w:rFonts w:ascii="Times New Roman" w:eastAsia="@Arial Unicode MS"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62316" w:rsidRPr="00562316" w:rsidRDefault="00562316" w:rsidP="00562316">
      <w:pPr>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Комплексы упражнений на развитие физических качеств.</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Комплексы дыхательных упражнений. Гимнастика для глаз.</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color w:val="000000"/>
          <w:sz w:val="24"/>
          <w:szCs w:val="24"/>
        </w:rPr>
        <w:t xml:space="preserve">Спортивно-оздоровительная деятельность. </w:t>
      </w:r>
      <w:r w:rsidRPr="00562316">
        <w:rPr>
          <w:rStyle w:val="Zag11"/>
          <w:rFonts w:ascii="Times New Roman" w:eastAsia="@Arial Unicode MS" w:hAnsi="Times New Roman" w:cs="Times New Roman"/>
          <w:b/>
          <w:bCs/>
          <w:i/>
          <w:iCs/>
          <w:color w:val="000000"/>
          <w:sz w:val="24"/>
          <w:szCs w:val="24"/>
        </w:rPr>
        <w:t xml:space="preserve">Гимнастика с основами акробатики. </w:t>
      </w:r>
      <w:r w:rsidRPr="00562316">
        <w:rPr>
          <w:rStyle w:val="Zag11"/>
          <w:rFonts w:ascii="Times New Roman" w:eastAsia="@Arial Unicode MS" w:hAnsi="Times New Roman" w:cs="Times New Roman"/>
          <w:i/>
          <w:iCs/>
          <w:color w:val="000000"/>
          <w:sz w:val="24"/>
          <w:szCs w:val="24"/>
        </w:rPr>
        <w:t xml:space="preserve">Организующие команды и приёмы. </w:t>
      </w:r>
      <w:r w:rsidRPr="00562316">
        <w:rPr>
          <w:rStyle w:val="Zag11"/>
          <w:rFonts w:ascii="Times New Roman" w:eastAsia="@Arial Unicode MS" w:hAnsi="Times New Roman" w:cs="Times New Roman"/>
          <w:color w:val="000000"/>
          <w:sz w:val="24"/>
          <w:szCs w:val="24"/>
        </w:rPr>
        <w:t>Строевые действия в шеренге и колонне; выполнение строевых команд.</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Акробатические упражнения. </w:t>
      </w:r>
      <w:r w:rsidRPr="00562316">
        <w:rPr>
          <w:rStyle w:val="Zag11"/>
          <w:rFonts w:ascii="Times New Roman" w:eastAsia="@Arial Unicode MS" w:hAnsi="Times New Roman" w:cs="Times New Roman"/>
          <w:color w:val="000000"/>
          <w:sz w:val="24"/>
          <w:szCs w:val="24"/>
        </w:rPr>
        <w:t>Упоры; седы; упражнения в группировке; перекаты; стойка на лопатках; кувырки вперёд и назад; гимнастический мост.</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Акробатические комбинации. </w:t>
      </w:r>
      <w:r w:rsidRPr="00562316">
        <w:rPr>
          <w:rStyle w:val="Zag11"/>
          <w:rFonts w:ascii="Times New Roman" w:eastAsia="@Arial Unicode MS" w:hAnsi="Times New Roman" w:cs="Times New Roman"/>
          <w:color w:val="000000"/>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Упражнения на низкой гимнастической перекладине: </w:t>
      </w:r>
      <w:r w:rsidRPr="00562316">
        <w:rPr>
          <w:rStyle w:val="Zag11"/>
          <w:rFonts w:ascii="Times New Roman" w:eastAsia="@Arial Unicode MS" w:hAnsi="Times New Roman" w:cs="Times New Roman"/>
          <w:color w:val="000000"/>
          <w:sz w:val="24"/>
          <w:szCs w:val="24"/>
        </w:rPr>
        <w:t>висы, перемахи.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Гимнастическая комбинация. </w:t>
      </w:r>
      <w:r w:rsidRPr="00562316">
        <w:rPr>
          <w:rStyle w:val="Zag11"/>
          <w:rFonts w:ascii="Times New Roman" w:eastAsia="@Arial Unicode MS" w:hAnsi="Times New Roman" w:cs="Times New Roman"/>
          <w:color w:val="000000"/>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Опорный прыжок </w:t>
      </w:r>
      <w:r w:rsidRPr="00562316">
        <w:rPr>
          <w:rStyle w:val="Zag11"/>
          <w:rFonts w:ascii="Times New Roman" w:eastAsia="@Arial Unicode MS" w:hAnsi="Times New Roman" w:cs="Times New Roman"/>
          <w:color w:val="000000"/>
          <w:sz w:val="24"/>
          <w:szCs w:val="24"/>
        </w:rPr>
        <w:t>с разбега через гимнастического козла.</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i/>
          <w:iCs/>
          <w:color w:val="000000"/>
          <w:sz w:val="24"/>
          <w:szCs w:val="24"/>
        </w:rPr>
        <w:t xml:space="preserve">Гимнастические упражнения прикладного характера. </w:t>
      </w:r>
      <w:r w:rsidRPr="00562316">
        <w:rPr>
          <w:rStyle w:val="Zag11"/>
          <w:rFonts w:ascii="Times New Roman" w:eastAsia="@Arial Unicode MS" w:hAnsi="Times New Roman" w:cs="Times New Roman"/>
          <w:color w:val="000000"/>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i/>
          <w:iCs/>
          <w:color w:val="000000"/>
          <w:sz w:val="24"/>
          <w:szCs w:val="24"/>
        </w:rPr>
        <w:t xml:space="preserve">Лёгкая атлетика. </w:t>
      </w:r>
      <w:r w:rsidRPr="00562316">
        <w:rPr>
          <w:rStyle w:val="Zag11"/>
          <w:rFonts w:ascii="Times New Roman" w:eastAsia="@Arial Unicode MS" w:hAnsi="Times New Roman" w:cs="Times New Roman"/>
          <w:i/>
          <w:iCs/>
          <w:color w:val="000000"/>
          <w:sz w:val="24"/>
          <w:szCs w:val="24"/>
        </w:rPr>
        <w:t xml:space="preserve">Беговые упражнения: </w:t>
      </w:r>
      <w:r w:rsidRPr="00562316">
        <w:rPr>
          <w:rStyle w:val="Zag11"/>
          <w:rFonts w:ascii="Times New Roman" w:eastAsia="@Arial Unicode MS" w:hAnsi="Times New Roman" w:cs="Times New Roman"/>
          <w:color w:val="000000"/>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Прыжковые упражнения: </w:t>
      </w:r>
      <w:r w:rsidRPr="00562316">
        <w:rPr>
          <w:rStyle w:val="Zag11"/>
          <w:rFonts w:ascii="Times New Roman" w:eastAsia="@Arial Unicode MS" w:hAnsi="Times New Roman" w:cs="Times New Roman"/>
          <w:color w:val="000000"/>
          <w:sz w:val="24"/>
          <w:szCs w:val="24"/>
        </w:rPr>
        <w:t>на одной ноге и двух ногах на месте и с продвижением; в длину и высоту; спрыгивание и запрыгивание.</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Броски: </w:t>
      </w:r>
      <w:r w:rsidRPr="00562316">
        <w:rPr>
          <w:rStyle w:val="Zag11"/>
          <w:rFonts w:ascii="Times New Roman" w:eastAsia="@Arial Unicode MS" w:hAnsi="Times New Roman" w:cs="Times New Roman"/>
          <w:color w:val="000000"/>
          <w:sz w:val="24"/>
          <w:szCs w:val="24"/>
        </w:rPr>
        <w:t>большого мяча (1 кг) на дальность разными способами.</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i/>
          <w:iCs/>
          <w:color w:val="000000"/>
          <w:sz w:val="24"/>
          <w:szCs w:val="24"/>
        </w:rPr>
        <w:t xml:space="preserve">Метание: </w:t>
      </w:r>
      <w:r w:rsidRPr="00562316">
        <w:rPr>
          <w:rStyle w:val="Zag11"/>
          <w:rFonts w:ascii="Times New Roman" w:eastAsia="@Arial Unicode MS" w:hAnsi="Times New Roman" w:cs="Times New Roman"/>
          <w:color w:val="000000"/>
          <w:sz w:val="24"/>
          <w:szCs w:val="24"/>
        </w:rPr>
        <w:t>малого мяча в вертикальную цель и на дальность.</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 xml:space="preserve">Лыжные гонки. </w:t>
      </w:r>
      <w:r w:rsidRPr="00562316">
        <w:rPr>
          <w:rStyle w:val="Zag11"/>
          <w:rFonts w:ascii="Times New Roman" w:eastAsia="@Arial Unicode MS" w:hAnsi="Times New Roman" w:cs="Times New Roman"/>
          <w:color w:val="000000"/>
          <w:sz w:val="24"/>
          <w:szCs w:val="24"/>
        </w:rPr>
        <w:t>Передвижение на лыжах; повороты; спуски; подъёмы; торможение.</w:t>
      </w:r>
    </w:p>
    <w:p w:rsidR="00562316" w:rsidRPr="00562316" w:rsidRDefault="00562316" w:rsidP="00562316">
      <w:pPr>
        <w:spacing w:after="0" w:line="240" w:lineRule="auto"/>
        <w:jc w:val="both"/>
        <w:rPr>
          <w:rStyle w:val="Zag11"/>
          <w:rFonts w:ascii="Times New Roman" w:eastAsia="@Arial Unicode MS" w:hAnsi="Times New Roman" w:cs="Times New Roman"/>
          <w:b/>
          <w:bCs/>
          <w:i/>
          <w:iCs/>
          <w:color w:val="000000"/>
          <w:sz w:val="24"/>
          <w:szCs w:val="24"/>
        </w:rPr>
      </w:pPr>
      <w:r w:rsidRPr="00562316">
        <w:rPr>
          <w:rStyle w:val="Zag11"/>
          <w:rFonts w:ascii="Times New Roman" w:eastAsia="@Arial Unicode MS" w:hAnsi="Times New Roman" w:cs="Times New Roman"/>
          <w:b/>
          <w:bCs/>
          <w:i/>
          <w:iCs/>
          <w:color w:val="000000"/>
          <w:sz w:val="24"/>
          <w:szCs w:val="24"/>
        </w:rPr>
        <w:t xml:space="preserve">Плавание. </w:t>
      </w:r>
      <w:r w:rsidRPr="00562316">
        <w:rPr>
          <w:rStyle w:val="Zag11"/>
          <w:rFonts w:ascii="Times New Roman" w:eastAsia="@Arial Unicode MS" w:hAnsi="Times New Roman" w:cs="Times New Roman"/>
          <w:i/>
          <w:iCs/>
          <w:color w:val="000000"/>
          <w:sz w:val="24"/>
          <w:szCs w:val="24"/>
        </w:rPr>
        <w:t xml:space="preserve">Подводящие упражнения: </w:t>
      </w:r>
      <w:r w:rsidRPr="00562316">
        <w:rPr>
          <w:rStyle w:val="Zag11"/>
          <w:rFonts w:ascii="Times New Roman" w:eastAsia="@Arial Unicode MS" w:hAnsi="Times New Roman" w:cs="Times New Roman"/>
          <w:color w:val="000000"/>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562316">
        <w:rPr>
          <w:rStyle w:val="Zag11"/>
          <w:rFonts w:ascii="Times New Roman" w:eastAsia="@Arial Unicode MS" w:hAnsi="Times New Roman" w:cs="Times New Roman"/>
          <w:i/>
          <w:iCs/>
          <w:color w:val="000000"/>
          <w:sz w:val="24"/>
          <w:szCs w:val="24"/>
        </w:rPr>
        <w:t xml:space="preserve">Проплывание учебных дистанций: </w:t>
      </w:r>
      <w:r w:rsidRPr="00562316">
        <w:rPr>
          <w:rStyle w:val="Zag11"/>
          <w:rFonts w:ascii="Times New Roman" w:eastAsia="@Arial Unicode MS" w:hAnsi="Times New Roman" w:cs="Times New Roman"/>
          <w:color w:val="000000"/>
          <w:sz w:val="24"/>
          <w:szCs w:val="24"/>
        </w:rPr>
        <w:t>произвольным способом.</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i/>
          <w:iCs/>
          <w:color w:val="000000"/>
          <w:sz w:val="24"/>
          <w:szCs w:val="24"/>
        </w:rPr>
        <w:t xml:space="preserve">Подвижные и спортивные игры. </w:t>
      </w:r>
      <w:r w:rsidRPr="00562316">
        <w:rPr>
          <w:rStyle w:val="Zag11"/>
          <w:rFonts w:ascii="Times New Roman" w:eastAsia="@Arial Unicode MS" w:hAnsi="Times New Roman" w:cs="Times New Roman"/>
          <w:i/>
          <w:iCs/>
          <w:color w:val="000000"/>
          <w:sz w:val="24"/>
          <w:szCs w:val="24"/>
        </w:rPr>
        <w:t xml:space="preserve">На материале гимнастики с основами акробатики: </w:t>
      </w:r>
      <w:r w:rsidRPr="00562316">
        <w:rPr>
          <w:rStyle w:val="Zag11"/>
          <w:rFonts w:ascii="Times New Roman" w:eastAsia="@Arial Unicode MS" w:hAnsi="Times New Roman" w:cs="Times New Roman"/>
          <w:color w:val="000000"/>
          <w:sz w:val="24"/>
          <w:szCs w:val="24"/>
        </w:rPr>
        <w:t>игровые задания с использованием строевых упражнений, упражнений на внимание, силу, ловкость и координацию.</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На материале лёгкой атлетики: </w:t>
      </w:r>
      <w:r w:rsidRPr="00562316">
        <w:rPr>
          <w:rStyle w:val="Zag11"/>
          <w:rFonts w:ascii="Times New Roman" w:eastAsia="@Arial Unicode MS" w:hAnsi="Times New Roman" w:cs="Times New Roman"/>
          <w:color w:val="000000"/>
          <w:sz w:val="24"/>
          <w:szCs w:val="24"/>
        </w:rPr>
        <w:t>прыжки, бег, метания и броски; упражнения на координацию, выносливость и быстроту.</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На материале лыжной подготовки: </w:t>
      </w:r>
      <w:r w:rsidRPr="00562316">
        <w:rPr>
          <w:rStyle w:val="Zag11"/>
          <w:rFonts w:ascii="Times New Roman" w:eastAsia="@Arial Unicode MS" w:hAnsi="Times New Roman" w:cs="Times New Roman"/>
          <w:color w:val="000000"/>
          <w:sz w:val="24"/>
          <w:szCs w:val="24"/>
        </w:rPr>
        <w:t>эстафеты в передвижении на лыжах, упражнения на выносливость и координацию.</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На материале спортивных игр:</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Футбол: </w:t>
      </w:r>
      <w:r w:rsidRPr="00562316">
        <w:rPr>
          <w:rStyle w:val="Zag11"/>
          <w:rFonts w:ascii="Times New Roman" w:eastAsia="@Arial Unicode MS"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Баскетбол: </w:t>
      </w:r>
      <w:r w:rsidRPr="00562316">
        <w:rPr>
          <w:rStyle w:val="Zag11"/>
          <w:rFonts w:ascii="Times New Roman" w:eastAsia="@Arial Unicode MS" w:hAnsi="Times New Roman" w:cs="Times New Roman"/>
          <w:color w:val="000000"/>
          <w:sz w:val="24"/>
          <w:szCs w:val="24"/>
        </w:rPr>
        <w:t>специальные передвижения без мяча; ведение мяча; броски мяча в корзину; подвижные игры на материале баскетбола.</w:t>
      </w:r>
    </w:p>
    <w:p w:rsidR="00562316" w:rsidRPr="00562316" w:rsidRDefault="00562316" w:rsidP="00562316">
      <w:pPr>
        <w:spacing w:after="0" w:line="240" w:lineRule="auto"/>
        <w:jc w:val="both"/>
        <w:rPr>
          <w:rStyle w:val="Zag11"/>
          <w:rFonts w:ascii="Times New Roman" w:eastAsia="@Arial Unicode MS" w:hAnsi="Times New Roman" w:cs="Times New Roman"/>
          <w:b/>
          <w:bCs/>
          <w:i/>
          <w:iCs/>
          <w:sz w:val="24"/>
          <w:szCs w:val="24"/>
        </w:rPr>
      </w:pPr>
      <w:r w:rsidRPr="00562316">
        <w:rPr>
          <w:rStyle w:val="Zag11"/>
          <w:rFonts w:ascii="Times New Roman" w:eastAsia="@Arial Unicode MS" w:hAnsi="Times New Roman" w:cs="Times New Roman"/>
          <w:b/>
          <w:bCs/>
          <w:sz w:val="24"/>
          <w:szCs w:val="24"/>
        </w:rPr>
        <w:t xml:space="preserve">Волейбол: </w:t>
      </w:r>
      <w:r w:rsidRPr="00562316">
        <w:rPr>
          <w:rStyle w:val="Zag11"/>
          <w:rFonts w:ascii="Times New Roman" w:eastAsia="@Arial Unicode MS" w:hAnsi="Times New Roman" w:cs="Times New Roman"/>
          <w:b/>
          <w:bCs/>
          <w:i/>
          <w:iCs/>
          <w:sz w:val="24"/>
          <w:szCs w:val="24"/>
        </w:rPr>
        <w:t>подбрасывание мяча; подача мяча; приём и передача мяча; подвижные игры на материале волейбола. Подвижные игры разных народов.</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Общеразвивающие упражнения</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color w:val="000000"/>
          <w:sz w:val="24"/>
          <w:szCs w:val="24"/>
        </w:rPr>
        <w:t>На материале гимнастики с основами акробатики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гибкости: </w:t>
      </w:r>
      <w:r w:rsidRPr="00562316">
        <w:rPr>
          <w:rStyle w:val="Zag11"/>
          <w:rFonts w:ascii="Times New Roman" w:eastAsia="@Arial Unicode MS" w:hAnsi="Times New Roman" w:cs="Times New Roman"/>
          <w:color w:val="000000"/>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координации: </w:t>
      </w:r>
      <w:r w:rsidRPr="00562316">
        <w:rPr>
          <w:rStyle w:val="Zag11"/>
          <w:rFonts w:ascii="Times New Roman" w:eastAsia="@Arial Unicode MS" w:hAnsi="Times New Roman" w:cs="Times New Roman"/>
          <w:color w:val="000000"/>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Формирование осанки: </w:t>
      </w:r>
      <w:r w:rsidRPr="00562316">
        <w:rPr>
          <w:rStyle w:val="Zag11"/>
          <w:rFonts w:ascii="Times New Roman" w:eastAsia="@Arial Unicode MS"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силовых способностей: </w:t>
      </w:r>
      <w:r w:rsidRPr="00562316">
        <w:rPr>
          <w:rStyle w:val="Zag11"/>
          <w:rFonts w:ascii="Times New Roman" w:eastAsia="@Arial Unicode MS" w:hAnsi="Times New Roman" w:cs="Times New Roman"/>
          <w:color w:val="000000"/>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562316">
        <w:rPr>
          <w:rStyle w:val="Zag11"/>
          <w:rFonts w:ascii="Times New Roman" w:eastAsia="@Arial Unicode MS" w:hAnsi="Times New Roman" w:cs="Times New Roman"/>
          <w:color w:val="000000"/>
          <w:sz w:val="24"/>
          <w:szCs w:val="24"/>
        </w:rPr>
        <w:noBreakHyphen/>
        <w:t>вперёд толчком одной ногой и двумя ногами о гимнастический мостик; переноска партнёра в парах.</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color w:val="000000"/>
          <w:sz w:val="24"/>
          <w:szCs w:val="24"/>
        </w:rPr>
        <w:t>На материале лёгкой атлетики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координации: </w:t>
      </w:r>
      <w:r w:rsidRPr="00562316">
        <w:rPr>
          <w:rStyle w:val="Zag11"/>
          <w:rFonts w:ascii="Times New Roman" w:eastAsia="@Arial Unicode MS" w:hAnsi="Times New Roman" w:cs="Times New Roman"/>
          <w:color w:val="000000"/>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быстроты: </w:t>
      </w:r>
      <w:r w:rsidRPr="00562316">
        <w:rPr>
          <w:rStyle w:val="Zag11"/>
          <w:rFonts w:ascii="Times New Roman" w:eastAsia="@Arial Unicode MS" w:hAnsi="Times New Roman" w:cs="Times New Roman"/>
          <w:color w:val="000000"/>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выносливости: </w:t>
      </w:r>
      <w:r w:rsidRPr="00562316">
        <w:rPr>
          <w:rStyle w:val="Zag11"/>
          <w:rFonts w:ascii="Times New Roman" w:eastAsia="@Arial Unicode MS" w:hAnsi="Times New Roman" w:cs="Times New Roman"/>
          <w:color w:val="000000"/>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562316">
        <w:rPr>
          <w:rStyle w:val="Zag11"/>
          <w:rFonts w:ascii="Times New Roman" w:eastAsia="@Arial Unicode MS" w:hAnsi="Times New Roman" w:cs="Times New Roman"/>
          <w:color w:val="000000"/>
          <w:sz w:val="24"/>
          <w:szCs w:val="24"/>
        </w:rPr>
        <w:noBreakHyphen/>
        <w:t>минутный бег.</w:t>
      </w:r>
    </w:p>
    <w:p w:rsidR="00562316" w:rsidRPr="00562316" w:rsidRDefault="00562316" w:rsidP="00562316">
      <w:pPr>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силовых способностей: </w:t>
      </w:r>
      <w:r w:rsidRPr="00562316">
        <w:rPr>
          <w:rStyle w:val="Zag11"/>
          <w:rFonts w:ascii="Times New Roman" w:eastAsia="@Arial Unicode MS" w:hAnsi="Times New Roman" w:cs="Times New Roman"/>
          <w:color w:val="000000"/>
          <w:sz w:val="24"/>
          <w:szCs w:val="24"/>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b/>
          <w:bCs/>
          <w:color w:val="000000"/>
          <w:sz w:val="24"/>
          <w:szCs w:val="24"/>
        </w:rPr>
        <w:t>На материале лыжных гонок</w:t>
      </w:r>
    </w:p>
    <w:p w:rsidR="00562316" w:rsidRPr="00562316" w:rsidRDefault="00562316" w:rsidP="00562316">
      <w:pPr>
        <w:spacing w:after="0" w:line="240" w:lineRule="auto"/>
        <w:jc w:val="both"/>
        <w:rPr>
          <w:rStyle w:val="Zag11"/>
          <w:rFonts w:ascii="Times New Roman" w:eastAsia="@Arial Unicode MS" w:hAnsi="Times New Roman" w:cs="Times New Roman"/>
          <w:i/>
          <w:iCs/>
          <w:color w:val="000000"/>
          <w:sz w:val="24"/>
          <w:szCs w:val="24"/>
        </w:rPr>
      </w:pPr>
      <w:r w:rsidRPr="00562316">
        <w:rPr>
          <w:rStyle w:val="Zag11"/>
          <w:rFonts w:ascii="Times New Roman" w:eastAsia="@Arial Unicode MS" w:hAnsi="Times New Roman" w:cs="Times New Roman"/>
          <w:i/>
          <w:iCs/>
          <w:color w:val="000000"/>
          <w:sz w:val="24"/>
          <w:szCs w:val="24"/>
        </w:rPr>
        <w:t xml:space="preserve">Развитие координации: </w:t>
      </w:r>
      <w:r w:rsidRPr="00562316">
        <w:rPr>
          <w:rStyle w:val="Zag11"/>
          <w:rFonts w:ascii="Times New Roman" w:eastAsia="@Arial Unicode MS" w:hAnsi="Times New Roman" w:cs="Times New Roman"/>
          <w:color w:val="000000"/>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562316" w:rsidRPr="00562316" w:rsidRDefault="00562316" w:rsidP="00562316">
      <w:pPr>
        <w:spacing w:after="0" w:line="240" w:lineRule="auto"/>
        <w:jc w:val="both"/>
        <w:rPr>
          <w:rFonts w:ascii="Times New Roman" w:hAnsi="Times New Roman" w:cs="Times New Roman"/>
          <w:sz w:val="24"/>
          <w:szCs w:val="24"/>
        </w:rPr>
      </w:pPr>
      <w:r w:rsidRPr="00562316">
        <w:rPr>
          <w:rStyle w:val="Zag11"/>
          <w:rFonts w:ascii="Times New Roman" w:eastAsia="@Arial Unicode MS" w:hAnsi="Times New Roman" w:cs="Times New Roman"/>
          <w:i/>
          <w:iCs/>
          <w:color w:val="000000"/>
          <w:sz w:val="24"/>
          <w:szCs w:val="24"/>
        </w:rPr>
        <w:t xml:space="preserve">Развитие выносливости: </w:t>
      </w:r>
      <w:r w:rsidRPr="00562316">
        <w:rPr>
          <w:rStyle w:val="Zag11"/>
          <w:rFonts w:ascii="Times New Roman" w:eastAsia="@Arial Unicode MS"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62316" w:rsidRPr="00C20F41" w:rsidRDefault="00562316" w:rsidP="00C20F41">
      <w:pPr>
        <w:spacing w:after="0" w:line="240" w:lineRule="auto"/>
        <w:ind w:firstLine="708"/>
        <w:jc w:val="both"/>
        <w:rPr>
          <w:rFonts w:ascii="Times New Roman" w:eastAsia="Times New Roman" w:hAnsi="Times New Roman" w:cs="Times New Roman"/>
          <w:b/>
          <w:sz w:val="24"/>
          <w:szCs w:val="24"/>
        </w:rPr>
      </w:pPr>
      <w:r w:rsidRPr="00562316">
        <w:rPr>
          <w:rFonts w:ascii="Times New Roman" w:hAnsi="Times New Roman" w:cs="Times New Roman"/>
          <w:b/>
          <w:sz w:val="24"/>
          <w:szCs w:val="24"/>
        </w:rPr>
        <w:t>Внеурочная деятельность</w:t>
      </w:r>
      <w:r w:rsidRPr="00562316">
        <w:rPr>
          <w:rFonts w:ascii="Times New Roman" w:hAnsi="Times New Roman" w:cs="Times New Roman"/>
          <w:sz w:val="24"/>
          <w:szCs w:val="24"/>
        </w:rPr>
        <w:t xml:space="preserve">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Образовательное учреждение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рабочих программ, составленных руководителями кружков.</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C20F41" w:rsidRDefault="00562316" w:rsidP="00C20F41">
      <w:pPr>
        <w:spacing w:after="0" w:line="240" w:lineRule="auto"/>
        <w:jc w:val="both"/>
        <w:rPr>
          <w:rFonts w:ascii="Times New Roman" w:hAnsi="Times New Roman" w:cs="Times New Roman"/>
          <w:b/>
          <w:sz w:val="24"/>
          <w:szCs w:val="24"/>
          <w:u w:val="single"/>
        </w:rPr>
      </w:pPr>
      <w:r w:rsidRPr="00562316">
        <w:rPr>
          <w:rFonts w:ascii="Times New Roman" w:hAnsi="Times New Roman" w:cs="Times New Roman"/>
          <w:b/>
          <w:sz w:val="24"/>
          <w:szCs w:val="24"/>
          <w:u w:val="single"/>
        </w:rPr>
        <w:t xml:space="preserve">6. ПРОГРАММА ДУХОВНО-НРАВСТВЕННОГО РАЗВИТИЯ И ВОСПИТАНИЯ ОБУЧАЮЩИХСЯ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Нормативно - правовой и документальной основой  программы духовно - нравственного развития и воспитания обучающихся на ступени начального общего</w:t>
      </w:r>
      <w:r w:rsidR="00F142E5">
        <w:rPr>
          <w:rFonts w:ascii="Times New Roman" w:hAnsi="Times New Roman" w:cs="Times New Roman"/>
          <w:sz w:val="24"/>
          <w:szCs w:val="24"/>
        </w:rPr>
        <w:t xml:space="preserve"> образования в МАОУ «Чуртанская</w:t>
      </w:r>
      <w:r w:rsidRPr="00562316">
        <w:rPr>
          <w:rFonts w:ascii="Times New Roman" w:hAnsi="Times New Roman" w:cs="Times New Roman"/>
          <w:sz w:val="24"/>
          <w:szCs w:val="24"/>
        </w:rPr>
        <w:t xml:space="preserve"> СОШ»</w:t>
      </w:r>
      <w:r w:rsidRPr="00562316">
        <w:rPr>
          <w:rFonts w:ascii="Times New Roman" w:hAnsi="Times New Roman" w:cs="Times New Roman"/>
          <w:color w:val="FF0000"/>
          <w:sz w:val="24"/>
          <w:szCs w:val="24"/>
        </w:rPr>
        <w:t xml:space="preserve"> </w:t>
      </w:r>
      <w:r w:rsidRPr="00562316">
        <w:rPr>
          <w:rFonts w:ascii="Times New Roman" w:hAnsi="Times New Roman" w:cs="Times New Roman"/>
          <w:sz w:val="24"/>
          <w:szCs w:val="24"/>
        </w:rPr>
        <w:t xml:space="preserve"> являются Закон Российской Федерации «Об образовании», Стандарт, Концепция духовно - нравственного развития и воспитания личности гражданина России.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Программа разработана с учётом культурно - исторических, этнических, социально-экономических, демографических и иных особенностей района, запросов семей и других субъектов образовательного процесса.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и другими общественными организациями, развитие ученического самоуправления, участие обучающихся в деятельности детско-юношеских движений и объединений, спортивных и творческих клубов.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Программа духовно-нравственного развития образовательного учреждения</w:t>
      </w:r>
      <w:r w:rsidRPr="00562316">
        <w:rPr>
          <w:rFonts w:ascii="Times New Roman" w:hAnsi="Times New Roman" w:cs="Times New Roman"/>
          <w:color w:val="FF0000"/>
          <w:sz w:val="24"/>
          <w:szCs w:val="24"/>
        </w:rPr>
        <w:t xml:space="preserve"> </w:t>
      </w:r>
      <w:r w:rsidRPr="00562316">
        <w:rPr>
          <w:rFonts w:ascii="Times New Roman" w:hAnsi="Times New Roman" w:cs="Times New Roman"/>
          <w:sz w:val="24"/>
          <w:szCs w:val="24"/>
        </w:rPr>
        <w:t>М</w:t>
      </w:r>
      <w:r w:rsidR="00F142E5">
        <w:rPr>
          <w:rFonts w:ascii="Times New Roman" w:hAnsi="Times New Roman" w:cs="Times New Roman"/>
          <w:sz w:val="24"/>
          <w:szCs w:val="24"/>
        </w:rPr>
        <w:t>АОУ «Чуртанская</w:t>
      </w:r>
      <w:r w:rsidR="00C20F41">
        <w:rPr>
          <w:rFonts w:ascii="Times New Roman" w:hAnsi="Times New Roman" w:cs="Times New Roman"/>
          <w:sz w:val="24"/>
          <w:szCs w:val="24"/>
        </w:rPr>
        <w:t xml:space="preserve"> </w:t>
      </w:r>
      <w:r w:rsidRPr="00562316">
        <w:rPr>
          <w:rFonts w:ascii="Times New Roman" w:hAnsi="Times New Roman" w:cs="Times New Roman"/>
          <w:sz w:val="24"/>
          <w:szCs w:val="24"/>
        </w:rPr>
        <w:t xml:space="preserve">СОШ»,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Программа духовно - нравственного развития и воспитания обучающихся содержит шесть разделов. </w:t>
      </w:r>
    </w:p>
    <w:p w:rsidR="00562316" w:rsidRPr="00C20F41" w:rsidRDefault="00562316" w:rsidP="00C20F41">
      <w:pPr>
        <w:pStyle w:val="af6"/>
        <w:numPr>
          <w:ilvl w:val="1"/>
          <w:numId w:val="12"/>
        </w:numPr>
        <w:jc w:val="both"/>
        <w:rPr>
          <w:b/>
        </w:rPr>
      </w:pPr>
      <w:r w:rsidRPr="00562316">
        <w:rPr>
          <w:b/>
        </w:rPr>
        <w:t>Цель и задачи духовно – нравственного развития и воспитания обучающихся на ступени начального общего образования.</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sz w:val="24"/>
          <w:szCs w:val="24"/>
        </w:rPr>
        <w:t xml:space="preserve">Целью духовно - нравственного развития и воспитания обучающихся на ступени начального общего образования  является  </w:t>
      </w:r>
      <w:r w:rsidRPr="00562316">
        <w:rPr>
          <w:rFonts w:ascii="Times New Roman" w:hAnsi="Times New Roman" w:cs="Times New Roman"/>
          <w:b/>
          <w:sz w:val="24"/>
          <w:szCs w:val="24"/>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На основе национального воспитательного идеала сформулирована </w:t>
      </w:r>
      <w:r w:rsidRPr="00562316">
        <w:rPr>
          <w:rFonts w:ascii="Times New Roman" w:hAnsi="Times New Roman" w:cs="Times New Roman"/>
          <w:b/>
          <w:sz w:val="24"/>
          <w:szCs w:val="24"/>
        </w:rPr>
        <w:t>основная педагогическая цель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На основе национального воспитательного идеала, важнейших задач духовно -нравственного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духовно -нравственного развития и воспитания обучающихся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 области формирования личностной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способности к духовному развитию, реализации творческого потенциала в учебно - игровой, предметно -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 нравственной компетенции — «становиться лучше»;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нравственного смысла учения;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562316" w:rsidRPr="00562316" w:rsidRDefault="00562316" w:rsidP="00562316">
      <w:pPr>
        <w:pStyle w:val="af6"/>
        <w:numPr>
          <w:ilvl w:val="0"/>
          <w:numId w:val="14"/>
        </w:numPr>
        <w:jc w:val="both"/>
      </w:pPr>
      <w:r w:rsidRPr="00562316">
        <w:t xml:space="preserve">принятие обучающимся базовых национальных ценностей, национальных и этнических духовных традиций;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 формирование эстетических потребностей, ценностей и чувств;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 области формирования социальной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основ российской гражданской идентичности;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пробуждение веры в Россию, чувства личной ответственности за Отечество;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воспитание ценностного отношения к своему национальному языку и культуре;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патриотизма и гражданской солидарности;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укрепление доверия к другим людям;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развитие доброжелательности и эмоциональной отзывчивости, понимания и сопереживания другим людям;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становление гуманистических и демократических ценностных ориентаций;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 области формирования семейной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отношения к семье как основе российского общества;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у обучающегося уважительного отношения к родителям, осознанного, заботливого отношения к старшим и младшим;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представления о семейных ценностях, гендерных семейных ролях и уважения к ним;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знакомство обучающегося с культурно-историческими и этническими традициями российской семьи. </w:t>
      </w:r>
    </w:p>
    <w:p w:rsidR="00562316" w:rsidRPr="00562316" w:rsidRDefault="00562316" w:rsidP="00562316">
      <w:pPr>
        <w:pStyle w:val="af6"/>
        <w:numPr>
          <w:ilvl w:val="1"/>
          <w:numId w:val="12"/>
        </w:numPr>
        <w:jc w:val="both"/>
        <w:rPr>
          <w:b/>
        </w:rPr>
      </w:pPr>
      <w:r w:rsidRPr="00562316">
        <w:rPr>
          <w:b/>
        </w:rPr>
        <w:t xml:space="preserve"> Основные направления и ценностные установки духовно нравственного развития и воспитания обучающихся </w:t>
      </w:r>
    </w:p>
    <w:p w:rsidR="00562316" w:rsidRPr="00562316" w:rsidRDefault="00562316" w:rsidP="00562316">
      <w:pPr>
        <w:spacing w:after="0" w:line="240" w:lineRule="auto"/>
        <w:ind w:left="435"/>
        <w:contextualSpacing/>
        <w:jc w:val="both"/>
        <w:rPr>
          <w:rFonts w:ascii="Times New Roman" w:hAnsi="Times New Roman" w:cs="Times New Roman"/>
          <w:b/>
          <w:sz w:val="24"/>
          <w:szCs w:val="24"/>
        </w:rPr>
      </w:pP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Общие задачи духовно-нравственного развития и воспитания обучающихся на ступени начального общего образования классифицированы по направлениям:</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u w:val="single"/>
        </w:rPr>
        <w:t>·Воспитание гражданственности, патриотизма, уважения к правам, свободам и обязанностям человека</w:t>
      </w:r>
      <w:r w:rsidRPr="00562316">
        <w:rPr>
          <w:rStyle w:val="Zag11"/>
          <w:rFonts w:ascii="Times New Roman" w:eastAsia="@Arial Unicode MS" w:hAnsi="Times New Roman" w:cs="Times New Roman"/>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xml:space="preserve">Ценности: </w:t>
      </w:r>
      <w:r w:rsidRPr="00562316">
        <w:rPr>
          <w:rStyle w:val="Zag11"/>
          <w:rFonts w:ascii="Times New Roman" w:eastAsia="@Arial Unicode MS" w:hAnsi="Times New Roman" w:cs="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sz w:val="24"/>
          <w:szCs w:val="24"/>
          <w:u w:val="single"/>
        </w:rPr>
        <w:t>·Воспитание нравственных чувств и этического сознания.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Ценности: </w:t>
      </w:r>
      <w:r w:rsidRPr="00562316">
        <w:rPr>
          <w:rStyle w:val="Zag11"/>
          <w:rFonts w:ascii="Times New Roman" w:eastAsia="@Arial Unicode MS" w:hAnsi="Times New Roman" w:cs="Times New Roman"/>
          <w:i/>
          <w:iCs/>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sz w:val="24"/>
          <w:szCs w:val="24"/>
          <w:u w:val="single"/>
        </w:rPr>
        <w:t>·Воспитание трудолюбия, творческого отношения к учению, труду, жизни.</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xml:space="preserve">Ценности: </w:t>
      </w:r>
      <w:r w:rsidRPr="00562316">
        <w:rPr>
          <w:rStyle w:val="Zag11"/>
          <w:rFonts w:ascii="Times New Roman" w:eastAsia="@Arial Unicode MS"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sz w:val="24"/>
          <w:szCs w:val="24"/>
          <w:u w:val="single"/>
        </w:rPr>
        <w:t>·Воспитание ценностного отношения к природе, окружающей среде (экологическое воспитание).</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xml:space="preserve">Ценности: </w:t>
      </w:r>
      <w:r w:rsidRPr="00562316">
        <w:rPr>
          <w:rStyle w:val="Zag11"/>
          <w:rFonts w:ascii="Times New Roman" w:eastAsia="@Arial Unicode MS" w:hAnsi="Times New Roman" w:cs="Times New Roman"/>
          <w:i/>
          <w:iCs/>
          <w:sz w:val="24"/>
          <w:szCs w:val="24"/>
        </w:rPr>
        <w:t>родная земля; заповедная природа; планета Земля; экологическое сознание.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xml:space="preserve">Ценности: </w:t>
      </w:r>
      <w:r w:rsidRPr="00562316">
        <w:rPr>
          <w:rStyle w:val="Zag11"/>
          <w:rFonts w:ascii="Times New Roman" w:eastAsia="@Arial Unicode MS" w:hAnsi="Times New Roman" w:cs="Times New Roman"/>
          <w:i/>
          <w:iCs/>
          <w:sz w:val="24"/>
          <w:szCs w:val="24"/>
        </w:rPr>
        <w:t>красота; гармония; духовный мир человека; эстетическое развитие, самовыражение в творчестве и искусстве.</w:t>
      </w:r>
    </w:p>
    <w:p w:rsidR="00562316" w:rsidRPr="00C20F41" w:rsidRDefault="00562316" w:rsidP="00562316">
      <w:pPr>
        <w:spacing w:after="0" w:line="240" w:lineRule="auto"/>
        <w:jc w:val="both"/>
        <w:rPr>
          <w:rStyle w:val="Zag11"/>
          <w:rFonts w:ascii="Times New Roman" w:eastAsia="@Arial Unicode MS" w:hAnsi="Times New Roman" w:cs="Times New Roman"/>
          <w:iCs/>
          <w:sz w:val="24"/>
          <w:szCs w:val="24"/>
        </w:rPr>
      </w:pPr>
      <w:r w:rsidRPr="00562316">
        <w:rPr>
          <w:rStyle w:val="Zag11"/>
          <w:rFonts w:ascii="Times New Roman" w:eastAsia="@Arial Unicode MS" w:hAnsi="Times New Roman" w:cs="Times New Roman"/>
          <w:iCs/>
          <w:sz w:val="24"/>
          <w:szCs w:val="24"/>
        </w:rPr>
        <w:t>Реализация данных направлений осуществляется через ежегодное планирование воспитательной деятельности в ОУ.</w:t>
      </w:r>
    </w:p>
    <w:p w:rsidR="00562316" w:rsidRPr="00C20F41" w:rsidRDefault="00562316" w:rsidP="00562316">
      <w:pPr>
        <w:spacing w:after="0" w:line="240" w:lineRule="auto"/>
        <w:jc w:val="both"/>
        <w:rPr>
          <w:rFonts w:ascii="Times New Roman" w:eastAsia="Times New Roman" w:hAnsi="Times New Roman" w:cs="Times New Roman"/>
          <w:b/>
          <w:sz w:val="24"/>
          <w:szCs w:val="24"/>
        </w:rPr>
      </w:pPr>
      <w:r w:rsidRPr="00562316">
        <w:rPr>
          <w:rFonts w:ascii="Times New Roman" w:hAnsi="Times New Roman" w:cs="Times New Roman"/>
          <w:b/>
          <w:sz w:val="24"/>
          <w:szCs w:val="24"/>
        </w:rPr>
        <w:t>1.3. Содержание духовно-нравственного развития и воспитания обучающихся на ступени начального общего образования</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Воспитание гражданственности, патриотизма, ува</w:t>
      </w:r>
      <w:r w:rsidRPr="00562316">
        <w:rPr>
          <w:rFonts w:ascii="Times New Roman" w:hAnsi="Times New Roman" w:cs="Times New Roman"/>
          <w:sz w:val="24"/>
          <w:szCs w:val="24"/>
          <w:u w:val="single"/>
        </w:rPr>
        <w:softHyphen/>
        <w:t xml:space="preserve">жения к правам, свободам и обязанностям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об институтах гражданского общества, о возможностях участия граждан в общественном управлении;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правах и обязанностях гражданина России;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интерес к общественным явлениям, понимание активной роли человека в обществе;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уважительное отношение к русскому языку как государственному, языку межнационального общения;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отношение к своему национальному языку и культуре;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начальные представления о народах России, об их общей исторической судьбе, о единстве народов нашей страны;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национальных героях и важнейших событиях истории России и её народов;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w:t>
      </w:r>
      <w:r w:rsidRPr="00562316">
        <w:rPr>
          <w:rFonts w:ascii="Times New Roman" w:hAnsi="Times New Roman" w:cs="Times New Roman"/>
          <w:sz w:val="24"/>
          <w:szCs w:val="24"/>
        </w:rPr>
        <w:tab/>
        <w:t xml:space="preserve">• стремление активно участвовать в делах класса, школы, семьи, своего села, города;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любовь к образовательному учреждению, своему селу, городу, народу, России;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уважение к защитникам Родины;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умение отвечать за свои поступки;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негативное отношение к нарушениям порядка в классе, дома, на улице, к невыполнению человеком своих обязанностей.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Воспитание нравственных чувств и этического сознания: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представления о базовых национальных российских ценностях;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различение хороших и плохих поступков;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представления о правилах поведения в образовательном учреждении, дома, на улице, в населённом пункте, в общественных местах, на природе;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уважительное отношение к родителям, старшим, доброжелательное отношение к сверстникам и младшим;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установление дружеских взаимоотношений в коллективе, основанных на взаимопомощи и взаимной поддержке;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бережное, гуманное отношение ко всему живому;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знание правил вежливого поведения, культуры речи, умение пользоваться «волшебными» словами, быть опрятным, чистым, аккуратным;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стремление избегать плохих поступков, не капризничать, не быть упрямым; умение признаться в плохом поступке и анализировать его;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Воспитание трудолюбия, творческого отношения к учению, труду,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уважение к труду и творчеству старших и сверстников;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об основных профессиях;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отношение к учёбе как виду 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роли знаний, науки, современного производства в жизни человека и общества;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навыки коллективной работы, в том числе при разработке и реализации учебных и учебно-трудовых проектов;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умение соблюдать порядок на рабочем месте;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бережное отношение к результатам своего труда, труда других людей, к школьному имуществу, учебникам, личным вещам;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отрицательное отношение к лени и небрежности в труде и учёбе, небережливому отношению к результатам труда людей. </w:t>
      </w:r>
    </w:p>
    <w:p w:rsidR="00562316" w:rsidRPr="00562316" w:rsidRDefault="00562316" w:rsidP="00562316">
      <w:pPr>
        <w:spacing w:after="0" w:line="240" w:lineRule="auto"/>
        <w:ind w:firstLine="708"/>
        <w:jc w:val="both"/>
        <w:rPr>
          <w:rFonts w:ascii="Times New Roman" w:hAnsi="Times New Roman" w:cs="Times New Roman"/>
          <w:i/>
          <w:sz w:val="24"/>
          <w:szCs w:val="24"/>
        </w:rPr>
      </w:pPr>
      <w:r w:rsidRPr="00562316">
        <w:rPr>
          <w:rFonts w:ascii="Times New Roman" w:hAnsi="Times New Roman" w:cs="Times New Roman"/>
          <w:sz w:val="24"/>
          <w:szCs w:val="24"/>
          <w:u w:val="single"/>
        </w:rPr>
        <w:t>Формирование ценностного отношения к здоровью и здоровому образу жизни</w:t>
      </w:r>
      <w:r w:rsidRPr="00562316">
        <w:rPr>
          <w:rFonts w:ascii="Times New Roman" w:hAnsi="Times New Roman" w:cs="Times New Roman"/>
          <w:i/>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отношение к своему здоровью, здоровью родителей (законных представителей), членов своей семьи, педагогов, сверстников;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влиянии нравственности  человека на состояние его здоровья и здоровья окружающих его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понимание важности физической культуры и спорта для здоровья человека, его образования, труда и творчества;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знание и выполнение санитарно-гигиенических правил, соблюдение здоровье-сберегающего режима дня;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интерес к прогулкам на природе, подвижным играм, участию в спортивных соревнованиях;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представления об оздоровительном влиянии природы на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представления о возможном негативном влиянии компьютерных игр, телевидения, рекламы на здоровье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отрицательное отношение к невыполнению правил личной гигиены и санитарии, уклонению от занятий физкультурой.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Воспитание ценностного отношения к природе, окру</w:t>
      </w:r>
      <w:r w:rsidRPr="00562316">
        <w:rPr>
          <w:rFonts w:ascii="Times New Roman" w:hAnsi="Times New Roman" w:cs="Times New Roman"/>
          <w:sz w:val="24"/>
          <w:szCs w:val="24"/>
          <w:u w:val="single"/>
        </w:rPr>
        <w:softHyphen/>
        <w:t xml:space="preserve">жающей среде (экологическое воспитание):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развитие интереса к природе, природным явлениям и формам жизни, понимание активной роли человека в природе;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отношение к природе и всем формам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элементарный опыт природоохранительной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бережное отношение к растениям и животным. </w:t>
      </w:r>
    </w:p>
    <w:p w:rsidR="00562316" w:rsidRPr="00562316" w:rsidRDefault="00562316" w:rsidP="00562316">
      <w:pPr>
        <w:spacing w:after="0" w:line="240" w:lineRule="auto"/>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представления о душевной и физической красоте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формирование эстетических идеалов, чувства прекрасного; умение видеть красоту природы, труда и творчества;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интерес к чтению, произведениям искусства, детским спектаклям, концертам, выставкам, музыке;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интерес к занятиям художественным творчеством;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стремление к опрятному внешнему виду;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отрицательное отношение к некрасивым поступкам и неряшливости.</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1.4. Виды деятельности и формы занятий с обучающимися на ступени начального общего образования</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sz w:val="24"/>
          <w:szCs w:val="24"/>
          <w:u w:val="single"/>
        </w:rPr>
        <w:t xml:space="preserve"> Воспитание гражданственности, патриотизма, уважения к правам, свободам и обязанностям человека</w:t>
      </w:r>
      <w:r w:rsidRPr="00562316">
        <w:rPr>
          <w:rFonts w:ascii="Times New Roman" w:hAnsi="Times New Roman" w:cs="Times New Roman"/>
          <w:b/>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Воспитание нравственных чувств и этического сознания: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 музыкальные композиции, художественные выставки и др., отражающие культурные и духовные традиции народов России);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посильное участие в делах благотворительности, милосердия, в оказании помощи нуждающимся, заботе о животных, других живых существах, природе;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первоначальных представлений о нравственных взаимоотношениях в семье (участие в беседах о семье, о родителях и прародителях);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u w:val="single"/>
        </w:rPr>
        <w:t>Воспитание трудолюбия, творческого отношения к учению, труду, жизни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участвуют в экскурсиях по  селу,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узнают о профессиях своих родителей (законных представителей) и прародителей, участвуют в организации и проведении презентаций «Труд наших родных»;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приобретают умения и навыки самообслуживания в школе и дома;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62316" w:rsidRPr="00562316" w:rsidRDefault="00562316" w:rsidP="00562316">
      <w:pPr>
        <w:spacing w:after="0" w:line="240" w:lineRule="auto"/>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Формирование ценностного отношения к здоровью и здоровому образу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Воспитание ценностного отношения к природе, окружающей среде (экологическое воспитание):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усвоение элементарных представлений об экокультурных ценностях, традициях этического отношения к природе в культуре народов России, региона, района,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посильное участие в деятельности детско-юношеских общественных экологических организаций;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 следующим представлением в образовательном учреждении своих впечатлений и созданных по мотивам экскурсий творческих работ;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получение элементарных представлений о стиле одежды как способе выражения внутреннего душевного состояния человека;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в художественном оформлении помещений. </w:t>
      </w:r>
    </w:p>
    <w:p w:rsidR="00562316" w:rsidRPr="00562316" w:rsidRDefault="00562316" w:rsidP="00C20F41">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1.5. Совместная деятельность образовательного учреждения, семьи и общественности по духовно-нравственному развитию и воспитанию обучающихся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w:t>
      </w:r>
      <w:r w:rsidRPr="00562316">
        <w:rPr>
          <w:rFonts w:ascii="Times New Roman" w:hAnsi="Times New Roman" w:cs="Times New Roman"/>
          <w:color w:val="FF0000"/>
          <w:sz w:val="24"/>
          <w:szCs w:val="24"/>
        </w:rPr>
        <w:t xml:space="preserve"> </w:t>
      </w:r>
      <w:r w:rsidR="004B1B6C">
        <w:rPr>
          <w:rFonts w:ascii="Times New Roman" w:hAnsi="Times New Roman" w:cs="Times New Roman"/>
          <w:sz w:val="24"/>
          <w:szCs w:val="24"/>
        </w:rPr>
        <w:t>МАОУ «Чуртанская</w:t>
      </w:r>
      <w:r w:rsidRPr="00562316">
        <w:rPr>
          <w:rFonts w:ascii="Times New Roman" w:hAnsi="Times New Roman" w:cs="Times New Roman"/>
          <w:sz w:val="24"/>
          <w:szCs w:val="24"/>
        </w:rPr>
        <w:t xml:space="preserve"> СОШ».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М</w:t>
      </w:r>
      <w:r w:rsidR="004B1B6C">
        <w:rPr>
          <w:rFonts w:ascii="Times New Roman" w:hAnsi="Times New Roman" w:cs="Times New Roman"/>
          <w:sz w:val="24"/>
          <w:szCs w:val="24"/>
        </w:rPr>
        <w:t>АОУ «Чуртанская</w:t>
      </w:r>
      <w:r w:rsidRPr="00562316">
        <w:rPr>
          <w:rFonts w:ascii="Times New Roman" w:hAnsi="Times New Roman" w:cs="Times New Roman"/>
          <w:sz w:val="24"/>
          <w:szCs w:val="24"/>
        </w:rPr>
        <w:t xml:space="preserve"> СОШ» учреждения и родител</w:t>
      </w:r>
      <w:r w:rsidR="004B1B6C">
        <w:rPr>
          <w:rFonts w:ascii="Times New Roman" w:hAnsi="Times New Roman" w:cs="Times New Roman"/>
          <w:sz w:val="24"/>
          <w:szCs w:val="24"/>
        </w:rPr>
        <w:t>ьским комитетом МАОУ «Чуртанская</w:t>
      </w:r>
      <w:r w:rsidRPr="00562316">
        <w:rPr>
          <w:rFonts w:ascii="Times New Roman" w:hAnsi="Times New Roman" w:cs="Times New Roman"/>
          <w:sz w:val="24"/>
          <w:szCs w:val="24"/>
        </w:rPr>
        <w:t xml:space="preserve"> СОШ»;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проведение совместных мероприятий по направлениям духовно-нравственного развития и воспитания в образовательном учреждении.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Повышение педагогической культуры родителей (законных представителей) обучающихся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r>
      <w:r w:rsidRPr="00562316">
        <w:rPr>
          <w:rFonts w:ascii="Times New Roman" w:hAnsi="Times New Roman" w:cs="Times New Roman"/>
          <w:sz w:val="24"/>
          <w:szCs w:val="24"/>
          <w:u w:val="single"/>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сочетание педагогического просвещения с педагогическим самообразованием родителей (законных представителей);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педагогическое внимание, уважение и требовательность к родителям (законным представителям);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содействие родителям (законным представителям) в решении индивидуальных проблем воспитания детей;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опора на положительный опыт семейного воспитания. </w:t>
      </w:r>
    </w:p>
    <w:p w:rsidR="00562316" w:rsidRPr="00562316" w:rsidRDefault="00562316" w:rsidP="00C20F41">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562316" w:rsidRPr="00562316" w:rsidRDefault="00562316" w:rsidP="00C20F41">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1.6. Планируемые результаты духовно-нравственного развития и воспитания обучающихся на ступени начального общего образования</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достижения действительности и общественного действия в контексте становления идентичности (самосознания) гражданина России. </w:t>
      </w:r>
    </w:p>
    <w:p w:rsidR="00562316" w:rsidRPr="00562316" w:rsidRDefault="00562316" w:rsidP="00562316">
      <w:pPr>
        <w:spacing w:after="0" w:line="240" w:lineRule="auto"/>
        <w:ind w:firstLine="708"/>
        <w:jc w:val="both"/>
        <w:rPr>
          <w:rFonts w:ascii="Times New Roman" w:hAnsi="Times New Roman" w:cs="Times New Roman"/>
          <w:sz w:val="24"/>
          <w:szCs w:val="24"/>
          <w:u w:val="single"/>
        </w:rPr>
      </w:pPr>
      <w:r w:rsidRPr="00562316">
        <w:rPr>
          <w:rFonts w:ascii="Times New Roman" w:hAnsi="Times New Roman" w:cs="Times New Roman"/>
          <w:sz w:val="24"/>
          <w:szCs w:val="24"/>
          <w:u w:val="single"/>
        </w:rPr>
        <w:t xml:space="preserve">В результате реализация программы духовно-нравственного развития и воспитания обучающихся на ступени начального общего образования обеспечивает достижение обучающимися: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u w:val="single"/>
        </w:rPr>
        <w:t>Воспитательные результаты и эффекты деятельности обучающихся распределяются по трём уровням</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Первый уровень результатов</w:t>
      </w:r>
      <w:r w:rsidRPr="00562316">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Второй уровень результатов</w:t>
      </w:r>
      <w:r w:rsidRPr="00562316">
        <w:rPr>
          <w:rFonts w:ascii="Times New Roman" w:hAnsi="Times New Roman" w:cs="Times New Roman"/>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b/>
          <w:sz w:val="24"/>
          <w:szCs w:val="24"/>
        </w:rPr>
        <w:t>Третий уровень результатов</w:t>
      </w:r>
      <w:r w:rsidRPr="00562316">
        <w:rPr>
          <w:rFonts w:ascii="Times New Roman" w:hAnsi="Times New Roman" w:cs="Times New Roman"/>
          <w:sz w:val="24"/>
          <w:szCs w:val="24"/>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u w:val="single"/>
        </w:rPr>
        <w:t>С переходом от одного уровня результатов к другому существенно возрастают воспитательные эффекты</w:t>
      </w:r>
      <w:r w:rsidRPr="00562316">
        <w:rPr>
          <w:rFonts w:ascii="Times New Roman" w:hAnsi="Times New Roman" w:cs="Times New Roman"/>
          <w:sz w:val="24"/>
          <w:szCs w:val="24"/>
        </w:rPr>
        <w:t xml:space="preserve">: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 третьем уровне создаются необходимые условия для участия обучающихся в нравственно ориентированной социально значимой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ab/>
      </w:r>
      <w:r w:rsidRPr="00562316">
        <w:rPr>
          <w:rFonts w:ascii="Times New Roman" w:hAnsi="Times New Roman" w:cs="Times New Roman"/>
          <w:sz w:val="24"/>
          <w:szCs w:val="24"/>
          <w:u w:val="single"/>
        </w:rPr>
        <w:t>По каждому из направлений духовно-нравственного развития и воспитания обучающихся на ступени начального общего образования должны быть достигнуты обучающимися следующие воспитательные результаты</w:t>
      </w:r>
      <w:r w:rsidRPr="00562316">
        <w:rPr>
          <w:rFonts w:ascii="Times New Roman" w:hAnsi="Times New Roman" w:cs="Times New Roman"/>
          <w:sz w:val="24"/>
          <w:szCs w:val="24"/>
        </w:rPr>
        <w:t>:</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Воспитание гражданственности, патриотизма, уважения к правам, свободам и обязанностям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первоначальный опыт постижения ценностей гражданского общества, национальной истории и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опыт ролевого взаимодействия и реализации гражданской, патриотической позиции;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опыт социальной и межкультурной коммуникации;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начальные представления о правах и обязанностях человека, гражданина, семьянина, товарища.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Воспитание нравственных чувств и этического сознания: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уважительное отношение к традиционным религиям;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неравнодушие к жизненным проблемам других людей, сочувствие к человеку, находящемуся в трудной ситуации;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уважительное отношение к родителям (законным представителям), к старшим, заботливое отношение к младшим;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знание традиций своей семьи и образовательного учреждения, бережное отношение к ним.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Воспитание трудолюбия, творческого отношения к учению, труду,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и творческое отношение к учебному труду;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различных профессиях;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навыки трудового творческого сотрудничества со сверстниками, старшими детьми и взрослыми;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осознание приоритета нравственных основ труда, творчества, создания нового;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Формирование ценностного отношения к здоровью и здоровому образу жизни: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ценностное отношение к своему здоровью, здоровью близких и окружающих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первоначальный личный опыт здоровьесберегающей деятельности;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представления о роли физической культуры и спорта для здоровья человека, его образования, труда и творчества;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знания о возможном негативном влиянии компьютерных игр, телевидения, рекламы на здоровье человека.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Воспитание ценностного отношения к природе, окружающей среде (экологическое воспитание):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ценностное отношение к природе;</w:t>
      </w:r>
    </w:p>
    <w:p w:rsidR="00562316" w:rsidRPr="00562316" w:rsidRDefault="00562316" w:rsidP="00562316">
      <w:pPr>
        <w:spacing w:after="0" w:line="240" w:lineRule="auto"/>
        <w:ind w:left="709" w:firstLine="1"/>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первоначальный опыт эстетического, эмоционально-нравственного отношения к природе; • элементарные знания о традициях нравственно-этического отношения к природе в культуре народов России, нормах экологической этики;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личный опыт участия в экологических инициативах, проектах. </w:t>
      </w:r>
    </w:p>
    <w:p w:rsidR="00562316" w:rsidRPr="00562316" w:rsidRDefault="00562316" w:rsidP="00562316">
      <w:pPr>
        <w:spacing w:after="0" w:line="240" w:lineRule="auto"/>
        <w:ind w:firstLine="708"/>
        <w:jc w:val="both"/>
        <w:rPr>
          <w:rFonts w:ascii="Times New Roman" w:hAnsi="Times New Roman" w:cs="Times New Roman"/>
          <w:b/>
          <w:sz w:val="24"/>
          <w:szCs w:val="24"/>
        </w:rPr>
      </w:pPr>
      <w:r w:rsidRPr="00562316">
        <w:rPr>
          <w:rFonts w:ascii="Times New Roman" w:hAnsi="Times New Roman" w:cs="Times New Roman"/>
          <w:b/>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первоначальные умения видеть красоту в окружающем мире;</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первоначальные умения видеть красоту в поведении, поступках людей;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первоначальный опыт эмоционального постижения народного творчества, этнокультурных традиций, фольклора народов России;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w:t>
      </w:r>
    </w:p>
    <w:p w:rsidR="00562316" w:rsidRPr="00562316" w:rsidRDefault="00562316" w:rsidP="00562316">
      <w:pPr>
        <w:spacing w:after="0" w:line="240" w:lineRule="auto"/>
        <w:ind w:firstLine="708"/>
        <w:jc w:val="both"/>
        <w:rPr>
          <w:rFonts w:ascii="Times New Roman" w:hAnsi="Times New Roman" w:cs="Times New Roman"/>
          <w:sz w:val="24"/>
          <w:szCs w:val="24"/>
        </w:rPr>
      </w:pPr>
    </w:p>
    <w:p w:rsidR="00562316" w:rsidRPr="00562316" w:rsidRDefault="00562316" w:rsidP="00562316">
      <w:pPr>
        <w:spacing w:after="0" w:line="240" w:lineRule="auto"/>
        <w:ind w:firstLine="708"/>
        <w:jc w:val="both"/>
        <w:rPr>
          <w:rFonts w:ascii="Times New Roman" w:hAnsi="Times New Roman" w:cs="Times New Roman"/>
          <w:sz w:val="24"/>
          <w:szCs w:val="24"/>
        </w:rPr>
      </w:pPr>
      <w:r w:rsidRPr="00562316">
        <w:rPr>
          <w:rFonts w:ascii="Times New Roman" w:hAnsi="Times New Roman" w:cs="Times New Roman"/>
          <w:sz w:val="24"/>
          <w:szCs w:val="24"/>
        </w:rPr>
        <w:t xml:space="preserve">• мотивация к реализации эстетических ценностей в пространстве образовательного учреждения и семьи. </w:t>
      </w:r>
    </w:p>
    <w:p w:rsidR="00562316" w:rsidRPr="00C20F41" w:rsidRDefault="00562316" w:rsidP="00C20F41">
      <w:pPr>
        <w:spacing w:after="0" w:line="240" w:lineRule="auto"/>
        <w:jc w:val="both"/>
        <w:rPr>
          <w:rFonts w:ascii="Times New Roman" w:eastAsia="@Arial Unicode MS" w:hAnsi="Times New Roman" w:cs="Times New Roman"/>
          <w:b/>
          <w:bCs/>
          <w:color w:val="000000"/>
          <w:sz w:val="24"/>
          <w:szCs w:val="24"/>
        </w:rPr>
      </w:pPr>
      <w:r w:rsidRPr="00562316">
        <w:rPr>
          <w:rFonts w:ascii="Times New Roman" w:hAnsi="Times New Roman" w:cs="Times New Roman"/>
          <w:b/>
          <w:sz w:val="24"/>
          <w:szCs w:val="24"/>
        </w:rPr>
        <w:t>(Смотри приложение</w:t>
      </w:r>
      <w:r w:rsidR="00C20F41">
        <w:rPr>
          <w:rFonts w:ascii="Times New Roman" w:hAnsi="Times New Roman" w:cs="Times New Roman"/>
          <w:b/>
          <w:sz w:val="24"/>
          <w:szCs w:val="24"/>
        </w:rPr>
        <w:t>)</w:t>
      </w:r>
    </w:p>
    <w:p w:rsidR="00562316" w:rsidRPr="00562316" w:rsidRDefault="00562316" w:rsidP="00562316">
      <w:pPr>
        <w:pStyle w:val="aff"/>
        <w:spacing w:line="240" w:lineRule="auto"/>
        <w:jc w:val="both"/>
        <w:rPr>
          <w:rFonts w:ascii="Times New Roman" w:hAnsi="Times New Roman" w:cs="Times New Roman"/>
          <w:b/>
          <w:i w:val="0"/>
          <w:sz w:val="24"/>
          <w:szCs w:val="24"/>
        </w:rPr>
      </w:pPr>
    </w:p>
    <w:p w:rsidR="00562316" w:rsidRPr="00562316" w:rsidRDefault="00562316" w:rsidP="00C20F41">
      <w:pPr>
        <w:pStyle w:val="aff"/>
        <w:spacing w:line="240" w:lineRule="auto"/>
        <w:ind w:firstLine="0"/>
        <w:jc w:val="both"/>
        <w:rPr>
          <w:rFonts w:ascii="Times New Roman" w:hAnsi="Times New Roman" w:cs="Times New Roman"/>
          <w:b/>
          <w:i w:val="0"/>
          <w:sz w:val="24"/>
          <w:szCs w:val="24"/>
        </w:rPr>
      </w:pPr>
    </w:p>
    <w:p w:rsidR="00562316" w:rsidRPr="00562316" w:rsidRDefault="00562316" w:rsidP="00562316">
      <w:pPr>
        <w:pStyle w:val="aff"/>
        <w:spacing w:line="240" w:lineRule="auto"/>
        <w:jc w:val="both"/>
        <w:rPr>
          <w:rFonts w:ascii="Times New Roman" w:hAnsi="Times New Roman" w:cs="Times New Roman"/>
          <w:b/>
          <w:i w:val="0"/>
          <w:sz w:val="24"/>
          <w:szCs w:val="24"/>
          <w:u w:val="single"/>
        </w:rPr>
      </w:pPr>
      <w:r w:rsidRPr="00562316">
        <w:rPr>
          <w:rFonts w:ascii="Times New Roman" w:hAnsi="Times New Roman" w:cs="Times New Roman"/>
          <w:b/>
          <w:i w:val="0"/>
          <w:sz w:val="24"/>
          <w:szCs w:val="24"/>
          <w:u w:val="single"/>
        </w:rPr>
        <w:t>7.Программа формирования экологической культуры, здорового и безопасного образа жизни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неблагоприятные экологические, социальные и экономические условия;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562316" w:rsidRPr="00562316" w:rsidRDefault="00562316" w:rsidP="00562316">
      <w:pPr>
        <w:pStyle w:val="afb"/>
        <w:spacing w:line="240" w:lineRule="auto"/>
        <w:rPr>
          <w:rFonts w:ascii="Times New Roman" w:hAnsi="Times New Roman" w:cs="Times New Roman"/>
          <w:b/>
          <w:i/>
          <w:sz w:val="24"/>
          <w:szCs w:val="24"/>
        </w:rPr>
      </w:pPr>
      <w:bookmarkStart w:id="0" w:name="bookmark180"/>
      <w:r w:rsidRPr="00562316">
        <w:rPr>
          <w:rFonts w:ascii="Times New Roman" w:hAnsi="Times New Roman" w:cs="Times New Roman"/>
          <w:b/>
          <w:i/>
          <w:sz w:val="24"/>
          <w:szCs w:val="24"/>
        </w:rPr>
        <w:t>Цели и задачи программы</w:t>
      </w:r>
      <w:bookmarkEnd w:id="0"/>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xml:space="preserve">Основная </w:t>
      </w:r>
      <w:r w:rsidRPr="00562316">
        <w:rPr>
          <w:rFonts w:ascii="Times New Roman" w:hAnsi="Times New Roman" w:cs="Times New Roman"/>
          <w:b/>
          <w:sz w:val="24"/>
          <w:szCs w:val="24"/>
        </w:rPr>
        <w:t xml:space="preserve">цель </w:t>
      </w:r>
      <w:r w:rsidRPr="00562316">
        <w:rPr>
          <w:rFonts w:ascii="Times New Roman" w:hAnsi="Times New Roman" w:cs="Times New Roman"/>
          <w:sz w:val="24"/>
          <w:szCs w:val="24"/>
        </w:rP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562316" w:rsidRPr="00562316" w:rsidRDefault="00562316" w:rsidP="00562316">
      <w:pPr>
        <w:pStyle w:val="afb"/>
        <w:spacing w:line="240" w:lineRule="auto"/>
        <w:rPr>
          <w:rFonts w:ascii="Times New Roman" w:hAnsi="Times New Roman" w:cs="Times New Roman"/>
          <w:b/>
          <w:sz w:val="24"/>
          <w:szCs w:val="24"/>
        </w:rPr>
      </w:pPr>
      <w:bookmarkStart w:id="1" w:name="bookmark181"/>
      <w:r w:rsidRPr="00562316">
        <w:rPr>
          <w:rFonts w:ascii="Times New Roman" w:hAnsi="Times New Roman" w:cs="Times New Roman"/>
          <w:b/>
          <w:sz w:val="24"/>
          <w:szCs w:val="24"/>
        </w:rPr>
        <w:t>Задачи программы:</w:t>
      </w:r>
      <w:bookmarkEnd w:id="1"/>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познавательный интерес и бережное отношение к природе;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научить школьников выполнять правила личной гигиены и развить готовность на их основе самостоятельно поддерживать своё здоровье;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представление о правильном (здоровом) питании, его режиме, структуре, полезных продуктах;</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обучить безопасному поведению в окружающей среде и элементарным навыкам поведения в экстремальных ситуациях;</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навыки позитивного общения;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научить осознанному выбору поступков, стиля поведения, позволяющих сохранять и укреплять здоровье;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62316" w:rsidRPr="00562316" w:rsidRDefault="00562316" w:rsidP="00562316">
      <w:pPr>
        <w:pStyle w:val="afb"/>
        <w:spacing w:line="240" w:lineRule="auto"/>
        <w:rPr>
          <w:rFonts w:ascii="Times New Roman" w:hAnsi="Times New Roman" w:cs="Times New Roman"/>
          <w:b/>
          <w:i/>
          <w:sz w:val="24"/>
          <w:szCs w:val="24"/>
        </w:rPr>
      </w:pPr>
      <w:bookmarkStart w:id="2" w:name="bookmark182"/>
      <w:r w:rsidRPr="00562316">
        <w:rPr>
          <w:rFonts w:ascii="Times New Roman" w:hAnsi="Times New Roman" w:cs="Times New Roman"/>
          <w:b/>
          <w:i/>
          <w:sz w:val="24"/>
          <w:szCs w:val="24"/>
        </w:rPr>
        <w:t>Этапы организации работы образовательного учреждения по реализации программы</w:t>
      </w:r>
      <w:bookmarkEnd w:id="2"/>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Работа образовательного учреждения по реализации программы формирования экологической культуры, здорового и безопасного образа жизни может быть реализована в два этапа.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Первый этап</w:t>
      </w:r>
      <w:r w:rsidRPr="00562316">
        <w:rPr>
          <w:rFonts w:ascii="Times New Roman" w:hAnsi="Times New Roman" w:cs="Times New Roman"/>
          <w:sz w:val="24"/>
          <w:szCs w:val="24"/>
        </w:rPr>
        <w:t xml:space="preserve"> — анализ состояния и планирование работы образовательного учреждения по данному направлению, в том числе по:</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Второй этап</w:t>
      </w:r>
      <w:r w:rsidRPr="00562316">
        <w:rPr>
          <w:rFonts w:ascii="Times New Roman" w:hAnsi="Times New Roman" w:cs="Times New Roman"/>
          <w:sz w:val="24"/>
          <w:szCs w:val="24"/>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62316" w:rsidRPr="00562316" w:rsidRDefault="00562316" w:rsidP="00562316">
      <w:pPr>
        <w:pStyle w:val="afb"/>
        <w:spacing w:line="240" w:lineRule="auto"/>
        <w:rPr>
          <w:rFonts w:ascii="Times New Roman" w:hAnsi="Times New Roman" w:cs="Times New Roman"/>
          <w:b/>
          <w:i/>
          <w:sz w:val="24"/>
          <w:szCs w:val="24"/>
        </w:rPr>
      </w:pPr>
      <w:bookmarkStart w:id="3" w:name="bookmark183"/>
      <w:r w:rsidRPr="00562316">
        <w:rPr>
          <w:rFonts w:ascii="Times New Roman" w:hAnsi="Times New Roman" w:cs="Times New Roman"/>
          <w:b/>
          <w:i/>
          <w:sz w:val="24"/>
          <w:szCs w:val="24"/>
        </w:rPr>
        <w:t>Основные направления, формы и методы реализации программы</w:t>
      </w:r>
      <w:bookmarkEnd w:id="3"/>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Основные формы организации внеурочной деятельности: развивающие ситуации игрового и учебного типа.</w:t>
      </w:r>
    </w:p>
    <w:p w:rsidR="00562316" w:rsidRPr="00562316" w:rsidRDefault="00562316" w:rsidP="00562316">
      <w:pPr>
        <w:pStyle w:val="afb"/>
        <w:spacing w:line="240" w:lineRule="auto"/>
        <w:rPr>
          <w:rFonts w:ascii="Times New Roman" w:hAnsi="Times New Roman" w:cs="Times New Roman"/>
          <w:i/>
          <w:sz w:val="24"/>
          <w:szCs w:val="24"/>
        </w:rPr>
      </w:pPr>
      <w:r w:rsidRPr="00562316">
        <w:rPr>
          <w:rFonts w:ascii="Times New Roman" w:hAnsi="Times New Roman" w:cs="Times New Roman"/>
          <w:i/>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создание экологически безопасной, здоровьесберегающей инфраструктуры образовательного учреждения;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организация учебной и внеурочной деятельности обучающихся;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организация физкультурно-оздоровительной работы;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реализация дополнительных образовательных курсов;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организация работы с родителями (законными представителями).</w:t>
      </w:r>
    </w:p>
    <w:p w:rsidR="00562316" w:rsidRPr="00562316" w:rsidRDefault="004C604A" w:rsidP="00562316">
      <w:pPr>
        <w:pStyle w:val="afb"/>
        <w:spacing w:line="240" w:lineRule="auto"/>
        <w:rPr>
          <w:rFonts w:ascii="Times New Roman" w:hAnsi="Times New Roman" w:cs="Times New Roman"/>
          <w:sz w:val="24"/>
          <w:szCs w:val="24"/>
        </w:rPr>
      </w:pPr>
      <w:r>
        <w:rPr>
          <w:rFonts w:ascii="Times New Roman" w:hAnsi="Times New Roman" w:cs="Times New Roman"/>
          <w:sz w:val="24"/>
          <w:szCs w:val="24"/>
        </w:rPr>
        <w:pict>
          <v:group id="_x0000_s1026" style="position:absolute;left:0;text-align:left;margin-left:21.5pt;margin-top:11pt;width:441.75pt;height:177pt;z-index:251658240" coordorigin="2415,7740" coordsize="8835,3540">
            <v:shapetype id="_x0000_t202" coordsize="21600,21600" o:spt="202" path="m,l,21600r21600,l21600,xe">
              <v:stroke joinstyle="miter"/>
              <v:path gradientshapeok="t" o:connecttype="rect"/>
            </v:shapetype>
            <v:shape id="_x0000_s1027" type="#_x0000_t202" style="position:absolute;left:2415;top:7740;width:8835;height:735">
              <v:textbox style="mso-next-textbox:#_x0000_s1027">
                <w:txbxContent>
                  <w:p w:rsidR="00AE18B8" w:rsidRDefault="00AE18B8" w:rsidP="00562316">
                    <w:pPr>
                      <w:pStyle w:val="afd"/>
                      <w:ind w:firstLine="0"/>
                      <w:jc w:val="center"/>
                      <w:rPr>
                        <w:rFonts w:ascii="Times New Roman" w:hAnsi="Times New Roman"/>
                        <w:b/>
                      </w:rPr>
                    </w:pPr>
                    <w:r>
                      <w:rPr>
                        <w:rFonts w:ascii="Times New Roman" w:hAnsi="Times New Roman"/>
                        <w:b/>
                      </w:rPr>
                      <w:t>Формирование экологической культуры,</w:t>
                    </w:r>
                  </w:p>
                  <w:p w:rsidR="00AE18B8" w:rsidRDefault="00AE18B8" w:rsidP="00562316">
                    <w:pPr>
                      <w:pStyle w:val="afd"/>
                      <w:ind w:firstLine="0"/>
                      <w:jc w:val="center"/>
                      <w:rPr>
                        <w:rFonts w:ascii="Times New Roman" w:hAnsi="Times New Roman"/>
                        <w:b/>
                      </w:rPr>
                    </w:pPr>
                    <w:r>
                      <w:rPr>
                        <w:rFonts w:ascii="Times New Roman" w:hAnsi="Times New Roman"/>
                        <w:b/>
                      </w:rPr>
                      <w:t>здорового и безопасного образа жизни</w:t>
                    </w:r>
                  </w:p>
                </w:txbxContent>
              </v:textbox>
            </v:shape>
            <v:shape id="_x0000_s1028" type="#_x0000_t202" style="position:absolute;left:2625;top:8805;width:1575;height:2475">
              <v:textbox style="mso-next-textbox:#_x0000_s1028">
                <w:txbxContent>
                  <w:p w:rsidR="00AE18B8" w:rsidRDefault="00AE18B8" w:rsidP="00562316">
                    <w:pPr>
                      <w:pStyle w:val="afd"/>
                      <w:ind w:firstLine="0"/>
                      <w:jc w:val="center"/>
                      <w:rPr>
                        <w:rFonts w:ascii="Times New Roman" w:hAnsi="Times New Roman"/>
                      </w:rPr>
                    </w:pPr>
                    <w:r>
                      <w:rPr>
                        <w:rFonts w:ascii="Times New Roman" w:hAnsi="Times New Roman"/>
                      </w:rPr>
                      <w:t>Безопасная инфра-структура ОУ</w:t>
                    </w:r>
                  </w:p>
                </w:txbxContent>
              </v:textbox>
            </v:shape>
            <v:shape id="_x0000_s1029" type="#_x0000_t202" style="position:absolute;left:4380;top:8805;width:1575;height:2475">
              <v:textbox style="mso-next-textbox:#_x0000_s1029">
                <w:txbxContent>
                  <w:p w:rsidR="00AE18B8" w:rsidRDefault="00AE18B8" w:rsidP="00562316">
                    <w:pPr>
                      <w:pStyle w:val="afd"/>
                      <w:ind w:firstLine="0"/>
                      <w:jc w:val="center"/>
                    </w:pPr>
                    <w:r>
                      <w:t>Организа-ция учебной и внеуроч-ной деятельнос-ти обучаю-щихся</w:t>
                    </w:r>
                  </w:p>
                </w:txbxContent>
              </v:textbox>
            </v:shape>
            <v:shape id="_x0000_s1030" type="#_x0000_t202" style="position:absolute;left:6150;top:8805;width:1575;height:2475">
              <v:textbox style="mso-next-textbox:#_x0000_s1030">
                <w:txbxContent>
                  <w:p w:rsidR="00AE18B8" w:rsidRDefault="00AE18B8" w:rsidP="00562316">
                    <w:pPr>
                      <w:pStyle w:val="afd"/>
                      <w:ind w:firstLine="0"/>
                      <w:jc w:val="center"/>
                    </w:pPr>
                    <w:r>
                      <w:t>Организа-ция физкуль-турно-оздорови-тельной работы</w:t>
                    </w:r>
                  </w:p>
                </w:txbxContent>
              </v:textbox>
            </v:shape>
            <v:shape id="_x0000_s1031" type="#_x0000_t202" style="position:absolute;left:7905;top:8805;width:1575;height:2475">
              <v:textbox style="mso-next-textbox:#_x0000_s1031">
                <w:txbxContent>
                  <w:p w:rsidR="00AE18B8" w:rsidRDefault="00AE18B8" w:rsidP="00562316">
                    <w:pPr>
                      <w:pStyle w:val="afd"/>
                      <w:ind w:firstLine="0"/>
                      <w:jc w:val="center"/>
                    </w:pPr>
                    <w:r>
                      <w:t>Реализация дополни-тельных образова-тельных курсов</w:t>
                    </w:r>
                  </w:p>
                </w:txbxContent>
              </v:textbox>
            </v:shape>
            <v:shape id="_x0000_s1032" type="#_x0000_t202" style="position:absolute;left:9675;top:8805;width:1575;height:2475">
              <v:textbox style="mso-next-textbox:#_x0000_s1032">
                <w:txbxContent>
                  <w:p w:rsidR="00AE18B8" w:rsidRDefault="00AE18B8" w:rsidP="00562316">
                    <w:pPr>
                      <w:pStyle w:val="afd"/>
                      <w:ind w:firstLine="0"/>
                      <w:jc w:val="center"/>
                    </w:pPr>
                    <w:r>
                      <w:t>Работа с родителями (законными представи-телями)</w:t>
                    </w:r>
                  </w:p>
                </w:txbxContent>
              </v:textbox>
            </v:shape>
            <v:shapetype id="_x0000_t32" coordsize="21600,21600" o:spt="32" o:oned="t" path="m,l21600,21600e" filled="f">
              <v:path arrowok="t" fillok="f" o:connecttype="none"/>
              <o:lock v:ext="edit" shapetype="t"/>
            </v:shapetype>
            <v:shape id="_x0000_s1033" type="#_x0000_t32" style="position:absolute;left:3480;top:8475;width:3360;height:330;flip:x" o:connectortype="straight">
              <v:stroke endarrow="block"/>
            </v:shape>
            <v:shape id="_x0000_s1034" type="#_x0000_t32" style="position:absolute;left:5385;top:8475;width:1455;height:330;flip:x" o:connectortype="straight">
              <v:stroke endarrow="block"/>
            </v:shape>
            <v:shape id="_x0000_s1035" type="#_x0000_t32" style="position:absolute;left:6840;top:8475;width:0;height:330" o:connectortype="straight">
              <v:stroke endarrow="block"/>
            </v:shape>
            <v:shape id="_x0000_s1036" type="#_x0000_t32" style="position:absolute;left:6840;top:8475;width:1755;height:330" o:connectortype="straight">
              <v:stroke endarrow="block"/>
            </v:shape>
            <v:shape id="_x0000_s1037" type="#_x0000_t32" style="position:absolute;left:6840;top:8475;width:3780;height:330" o:connectortype="straight">
              <v:stroke endarrow="block"/>
            </v:shape>
          </v:group>
        </w:pict>
      </w: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sz w:val="24"/>
          <w:szCs w:val="24"/>
        </w:rPr>
      </w:pPr>
    </w:p>
    <w:p w:rsidR="00562316" w:rsidRPr="00562316" w:rsidRDefault="00562316" w:rsidP="00562316">
      <w:pPr>
        <w:pStyle w:val="afb"/>
        <w:spacing w:line="240" w:lineRule="auto"/>
        <w:rPr>
          <w:rFonts w:ascii="Times New Roman" w:hAnsi="Times New Roman" w:cs="Times New Roman"/>
          <w:i/>
          <w:sz w:val="24"/>
          <w:szCs w:val="24"/>
        </w:rPr>
      </w:pPr>
    </w:p>
    <w:p w:rsidR="00562316" w:rsidRPr="00562316" w:rsidRDefault="00562316" w:rsidP="00562316">
      <w:pPr>
        <w:pStyle w:val="afb"/>
        <w:spacing w:line="240" w:lineRule="auto"/>
        <w:rPr>
          <w:rFonts w:ascii="Times New Roman" w:hAnsi="Times New Roman" w:cs="Times New Roman"/>
          <w:i/>
          <w:sz w:val="24"/>
          <w:szCs w:val="24"/>
        </w:rPr>
      </w:pPr>
    </w:p>
    <w:p w:rsidR="00562316" w:rsidRPr="00562316" w:rsidRDefault="00562316" w:rsidP="00562316">
      <w:pPr>
        <w:pStyle w:val="afb"/>
        <w:spacing w:line="240" w:lineRule="auto"/>
        <w:rPr>
          <w:rFonts w:ascii="Times New Roman" w:hAnsi="Times New Roman" w:cs="Times New Roman"/>
          <w:i/>
          <w:sz w:val="24"/>
          <w:szCs w:val="24"/>
        </w:rPr>
      </w:pPr>
    </w:p>
    <w:p w:rsidR="00562316" w:rsidRPr="00562316" w:rsidRDefault="00562316" w:rsidP="00562316">
      <w:pPr>
        <w:pStyle w:val="afb"/>
        <w:spacing w:line="240" w:lineRule="auto"/>
        <w:rPr>
          <w:rFonts w:ascii="Times New Roman" w:hAnsi="Times New Roman" w:cs="Times New Roman"/>
          <w:i/>
          <w:sz w:val="24"/>
          <w:szCs w:val="24"/>
        </w:rPr>
      </w:pPr>
    </w:p>
    <w:p w:rsidR="00562316" w:rsidRPr="00562316" w:rsidRDefault="00562316" w:rsidP="00562316">
      <w:pPr>
        <w:pStyle w:val="afb"/>
        <w:spacing w:line="240" w:lineRule="auto"/>
        <w:rPr>
          <w:rFonts w:ascii="Times New Roman" w:hAnsi="Times New Roman" w:cs="Times New Roman"/>
          <w:i/>
          <w:sz w:val="24"/>
          <w:szCs w:val="24"/>
        </w:rPr>
      </w:pPr>
    </w:p>
    <w:p w:rsidR="00562316" w:rsidRPr="00562316" w:rsidRDefault="00562316" w:rsidP="00562316">
      <w:pPr>
        <w:pStyle w:val="afb"/>
        <w:spacing w:line="240" w:lineRule="auto"/>
        <w:rPr>
          <w:rFonts w:ascii="Times New Roman" w:hAnsi="Times New Roman" w:cs="Times New Roman"/>
          <w:i/>
          <w:sz w:val="24"/>
          <w:szCs w:val="24"/>
        </w:rPr>
      </w:pP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Экологически безопасная, здоровьесберегающая инфраструктура образовательного учреждения</w:t>
      </w:r>
      <w:r w:rsidRPr="00562316">
        <w:rPr>
          <w:rFonts w:ascii="Times New Roman" w:hAnsi="Times New Roman" w:cs="Times New Roman"/>
          <w:sz w:val="24"/>
          <w:szCs w:val="24"/>
        </w:rPr>
        <w:t xml:space="preserve"> включает: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качественного горячего питания обучающихся, в том числе горячих завтраков;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наличие помещений для медицинского персонала;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Ответственность и контроль за реализацию этого направления возлагаются на администрацию образовательного учреждения.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 xml:space="preserve">Организация учебной и внеурочной деятельности обучающихся, </w:t>
      </w:r>
      <w:r w:rsidRPr="00562316">
        <w:rPr>
          <w:rFonts w:ascii="Times New Roman" w:hAnsi="Times New Roman" w:cs="Times New Roman"/>
          <w:sz w:val="24"/>
          <w:szCs w:val="24"/>
        </w:rPr>
        <w:t>направленная на повышение эффективности учебного процесса, при чередовании обучения и отдыха включает: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введение любых инноваций в учебный процесс только под контролем специалистов;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Эффективность реализации этого направления зависит от деятельности каждого педагога.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Организация физкультурно-оздоровительной работы,</w:t>
      </w:r>
      <w:r w:rsidRPr="00562316">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полноценную и эффективную работу с обучающимися всех групп здоровья (на уроках физкультуры, в секциях и т. п.);</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рациональную организацию уроков физической культуры и занятий активно-двигательного характера;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занятий по лечебной физкультуре;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часа активных движений (динамической паузы) между 3-м и 4-м уроками;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работы спортивных секций и создание условий для их эффективного функционирования;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регулярное проведение спортивно-оздоровительных мероприятий (дней спорта, соревнований, олимпиад, походов и т. п.).</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Реализация дополнительных образовательных курсов,</w:t>
      </w:r>
      <w:r w:rsidRPr="00562316">
        <w:rPr>
          <w:rFonts w:ascii="Times New Roman" w:hAnsi="Times New Roman" w:cs="Times New Roman"/>
          <w:sz w:val="24"/>
          <w:szCs w:val="24"/>
        </w:rPr>
        <w:t xml:space="preserve">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в образовательном учреждении кружков, секций, факультативов по избранной тематике;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проведение тематических дней здоровья, интеллектуальных соревнований, конкурсов, праздников и т. п.</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Эффективность реализации этого направления зависит от деятельности всех педагогов.</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В качестве одного из дополнительных образовательных курсов может использоваться курс «Моя экологическая грамотность», направленный на экологическое просвещение младших школьников, выработку у них правил общения человека с природой для сохранения и укрепления их здоровья, экологически грамотного поведения в школе и дома.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Курс может включать разделы: «Как обнаружить экологическую опасность», «Экологические уроки прошлого», «Безопасность в школе и дома», «Экологическая безопасность в природной среде».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Кроме того, для реализации дополнительного образовательного курса по проблемам охраны здоровья обучающихся может использоваться учебно-методический комплект «Все цвета, кроме чёрного». Комплект включает тетради для учащихся «Учусь понимать себя», «Учусь понимать других», «Учусь общаться», пособия для педагогов «Организация педагогической профилактики вредных привычек среди младших школьников» и книгу для родителей.</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i/>
          <w:sz w:val="24"/>
          <w:szCs w:val="24"/>
        </w:rPr>
        <w:t>Работа с родителями (законными представителями)</w:t>
      </w:r>
      <w:r w:rsidRPr="00562316">
        <w:rPr>
          <w:rFonts w:ascii="Times New Roman" w:hAnsi="Times New Roman" w:cs="Times New Roman"/>
          <w:sz w:val="24"/>
          <w:szCs w:val="24"/>
        </w:rPr>
        <w:t xml:space="preserve"> включает:</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приобретение для родителей (законных представителей) необходимой научно-методической литературы;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Эффективность реализации этого направления зависит от деятельности администрации образовательного учреждения, всех педагогов.</w:t>
      </w:r>
    </w:p>
    <w:p w:rsidR="00562316" w:rsidRPr="00562316" w:rsidRDefault="00562316" w:rsidP="00562316">
      <w:pPr>
        <w:pStyle w:val="afb"/>
        <w:spacing w:line="240" w:lineRule="auto"/>
        <w:rPr>
          <w:rFonts w:ascii="Times New Roman" w:hAnsi="Times New Roman" w:cs="Times New Roman"/>
          <w:b/>
          <w:i/>
          <w:sz w:val="24"/>
          <w:szCs w:val="24"/>
        </w:rPr>
      </w:pPr>
      <w:bookmarkStart w:id="4" w:name="bookmark184"/>
      <w:r w:rsidRPr="00562316">
        <w:rPr>
          <w:rFonts w:ascii="Times New Roman" w:hAnsi="Times New Roman" w:cs="Times New Roman"/>
          <w:b/>
          <w:i/>
          <w:sz w:val="24"/>
          <w:szCs w:val="24"/>
        </w:rPr>
        <w:t>Критерии и показатели эффективности деятельности образовательного учреждения.</w:t>
      </w:r>
      <w:bookmarkEnd w:id="4"/>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Мониторинг реализации Программы должен включать:</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отслеживание динамики травматизма в образовательном учреждении, в том числе дорожно-транспортного травматизма;</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отслеживание динамики показателей количества пропусков занятий по болезни;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высокая рейтинговая оценка деятельности школы по данному направлению в муниципальной или региональной системе образования;</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повышение уровня культуры межличностного общения обучающихся и уровня эмпатии друг к другу;</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снижение уровня социальной напряжённости в детской и подростковой среде;</w:t>
      </w:r>
    </w:p>
    <w:p w:rsidR="00562316" w:rsidRPr="00562316" w:rsidRDefault="00562316" w:rsidP="00562316">
      <w:pPr>
        <w:pStyle w:val="afb"/>
        <w:spacing w:line="240" w:lineRule="auto"/>
        <w:rPr>
          <w:rFonts w:ascii="Times New Roman" w:hAnsi="Times New Roman" w:cs="Times New Roman"/>
          <w:sz w:val="24"/>
          <w:szCs w:val="24"/>
        </w:rPr>
      </w:pPr>
      <w:r w:rsidRPr="00562316">
        <w:rPr>
          <w:rFonts w:ascii="Times New Roman" w:hAnsi="Times New Roman" w:cs="Times New Roman"/>
          <w:sz w:val="24"/>
          <w:szCs w:val="24"/>
        </w:rPr>
        <w:t>• результаты экспресс-диагностики показателей здоровья школьников;</w:t>
      </w:r>
    </w:p>
    <w:p w:rsidR="00562316" w:rsidRPr="00C20F41" w:rsidRDefault="00562316" w:rsidP="00C20F41">
      <w:pPr>
        <w:pStyle w:val="afb"/>
        <w:spacing w:line="240" w:lineRule="auto"/>
        <w:rPr>
          <w:rStyle w:val="Zag11"/>
          <w:rFonts w:ascii="Times New Roman" w:hAnsi="Times New Roman" w:cs="Times New Roman"/>
          <w:sz w:val="24"/>
          <w:szCs w:val="24"/>
        </w:rPr>
      </w:pPr>
      <w:r w:rsidRPr="00562316">
        <w:rPr>
          <w:rFonts w:ascii="Times New Roman" w:hAnsi="Times New Roman" w:cs="Times New Roman"/>
          <w:sz w:val="24"/>
          <w:szCs w:val="24"/>
        </w:rPr>
        <w:t>• положительные результаты анализа анкет по исследованию жизнедеятельности школьников, анкет для родителей (законных представителей).</w:t>
      </w:r>
    </w:p>
    <w:p w:rsidR="00562316" w:rsidRPr="00C20F41" w:rsidRDefault="00562316" w:rsidP="00562316">
      <w:pPr>
        <w:spacing w:after="0" w:line="240" w:lineRule="auto"/>
        <w:jc w:val="both"/>
        <w:rPr>
          <w:rStyle w:val="Zag11"/>
          <w:rFonts w:ascii="Times New Roman" w:eastAsia="@Arial Unicode MS" w:hAnsi="Times New Roman" w:cs="Times New Roman"/>
          <w:b/>
          <w:sz w:val="24"/>
          <w:szCs w:val="24"/>
          <w:u w:val="single"/>
        </w:rPr>
      </w:pPr>
      <w:r w:rsidRPr="00562316">
        <w:rPr>
          <w:rStyle w:val="Zag11"/>
          <w:rFonts w:ascii="Times New Roman" w:eastAsia="@Arial Unicode MS" w:hAnsi="Times New Roman" w:cs="Times New Roman"/>
          <w:b/>
          <w:sz w:val="24"/>
          <w:szCs w:val="24"/>
          <w:u w:val="single"/>
        </w:rPr>
        <w:t xml:space="preserve">8. Программа коррекционной работы </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Цель программы</w:t>
      </w:r>
    </w:p>
    <w:p w:rsidR="00562316" w:rsidRPr="00562316" w:rsidRDefault="00C20F41" w:rsidP="00562316">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562316" w:rsidRPr="00562316">
        <w:rPr>
          <w:rStyle w:val="Zag11"/>
          <w:rFonts w:ascii="Times New Roman" w:eastAsia="@Arial Unicode MS"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562316" w:rsidRPr="00562316" w:rsidRDefault="00C20F41" w:rsidP="00562316">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562316" w:rsidRPr="00562316">
        <w:rPr>
          <w:rStyle w:val="Zag11"/>
          <w:rFonts w:ascii="Times New Roman" w:eastAsia="@Arial Unicode MS"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62316" w:rsidRPr="00562316" w:rsidRDefault="00C20F41" w:rsidP="00562316">
      <w:pPr>
        <w:spacing w:after="0" w:line="240" w:lineRule="auto"/>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sz w:val="24"/>
          <w:szCs w:val="24"/>
        </w:rPr>
        <w:t xml:space="preserve">    </w:t>
      </w:r>
      <w:r w:rsidR="00562316" w:rsidRPr="00562316">
        <w:rPr>
          <w:rStyle w:val="Zag11"/>
          <w:rFonts w:ascii="Times New Roman" w:eastAsia="@Arial Unicode MS" w:hAnsi="Times New Roman" w:cs="Times New Roman"/>
          <w:sz w:val="24"/>
          <w:szCs w:val="24"/>
        </w:rPr>
        <w:t>Программа коррекционной работы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Задачи программы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Своевременное выявление детей с трудностями адаптации, обусловленными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определение особых образовательных потребностей детей с ограниченными возможностями здоровья, детей-инвалидов;</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разработка и реализация индивидуальных учебных планов,  организация индивидуальных и  групповых занятий для детей с выраженным нарушением в физическом и (или) психическом развитии;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реализация системы мероприятий по социальной адаптации детей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r w:rsidRPr="00562316">
        <w:rPr>
          <w:rStyle w:val="Zag11"/>
          <w:rFonts w:ascii="Times New Roman" w:eastAsia="@Arial Unicode MS" w:hAnsi="Times New Roman" w:cs="Times New Roman"/>
          <w:b/>
          <w:sz w:val="24"/>
          <w:szCs w:val="24"/>
        </w:rPr>
        <w:t>Содержание программы коррекционной работы определяют следующие принципы: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
          <w:iCs/>
          <w:sz w:val="24"/>
          <w:szCs w:val="24"/>
        </w:rPr>
        <w:t>Соблюдение интересов ребёнка</w:t>
      </w:r>
      <w:r w:rsidRPr="00562316">
        <w:rPr>
          <w:rStyle w:val="Zag11"/>
          <w:rFonts w:ascii="Times New Roman" w:eastAsia="@Arial Unicode MS" w:hAnsi="Times New Roman" w:cs="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w:t>
      </w:r>
      <w:r w:rsidRPr="00562316">
        <w:rPr>
          <w:rStyle w:val="Zag11"/>
          <w:rFonts w:ascii="Times New Roman" w:eastAsia="@Arial Unicode MS" w:hAnsi="Times New Roman" w:cs="Times New Roman"/>
          <w:i/>
          <w:iCs/>
          <w:sz w:val="24"/>
          <w:szCs w:val="24"/>
        </w:rPr>
        <w:t xml:space="preserve"> Системность</w:t>
      </w:r>
      <w:r w:rsidRPr="00562316">
        <w:rPr>
          <w:rStyle w:val="Zag11"/>
          <w:rFonts w:ascii="Times New Roman" w:eastAsia="@Arial Unicode MS" w:hAnsi="Times New Roman" w:cs="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
          <w:iCs/>
          <w:sz w:val="24"/>
          <w:szCs w:val="24"/>
        </w:rPr>
        <w:t>Непрерывность</w:t>
      </w:r>
      <w:r w:rsidRPr="00562316">
        <w:rPr>
          <w:rStyle w:val="Zag11"/>
          <w:rFonts w:ascii="Times New Roman" w:eastAsia="@Arial Unicode MS"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w:t>
      </w:r>
      <w:r w:rsidRPr="00562316">
        <w:rPr>
          <w:rStyle w:val="Zag11"/>
          <w:rFonts w:ascii="Times New Roman" w:eastAsia="@Arial Unicode MS" w:hAnsi="Times New Roman" w:cs="Times New Roman"/>
          <w:i/>
          <w:iCs/>
          <w:sz w:val="24"/>
          <w:szCs w:val="24"/>
        </w:rPr>
        <w:t xml:space="preserve"> Вариативность</w:t>
      </w:r>
      <w:r w:rsidRPr="00562316">
        <w:rPr>
          <w:rStyle w:val="Zag11"/>
          <w:rFonts w:ascii="Times New Roman" w:eastAsia="@Arial Unicode MS"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w:t>
      </w:r>
      <w:r w:rsidRPr="00562316">
        <w:rPr>
          <w:rStyle w:val="Zag11"/>
          <w:rFonts w:ascii="Times New Roman" w:eastAsia="@Arial Unicode MS" w:hAnsi="Times New Roman" w:cs="Times New Roman"/>
          <w:i/>
          <w:iCs/>
          <w:sz w:val="24"/>
          <w:szCs w:val="24"/>
        </w:rPr>
        <w:t>Рекомендательный характер оказания помощи</w:t>
      </w:r>
      <w:r w:rsidRPr="00562316">
        <w:rPr>
          <w:rStyle w:val="Zag11"/>
          <w:rFonts w:ascii="Times New Roman" w:eastAsia="@Arial Unicode MS" w:hAnsi="Times New Roman"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Направления работы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Программа коррекционной работы на ступени начального общего образования включает в себя взаимосвязанные направления. </w:t>
      </w:r>
      <w:r w:rsidRPr="00562316">
        <w:rPr>
          <w:rStyle w:val="Zag11"/>
          <w:rFonts w:ascii="Times New Roman" w:eastAsia="@Arial Unicode MS" w:hAnsi="Times New Roman" w:cs="Times New Roman"/>
          <w:sz w:val="24"/>
          <w:szCs w:val="24"/>
          <w:u w:val="single"/>
        </w:rPr>
        <w:t>Данные направления отражают её основное содержание: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
          <w:iCs/>
          <w:sz w:val="24"/>
          <w:szCs w:val="24"/>
          <w:u w:val="single"/>
        </w:rPr>
        <w:t>диагностическая работа</w:t>
      </w:r>
      <w:r w:rsidRPr="00562316">
        <w:rPr>
          <w:rStyle w:val="Zag11"/>
          <w:rFonts w:ascii="Times New Roman" w:eastAsia="@Arial Unicode MS" w:hAnsi="Times New Roman" w:cs="Times New Roman"/>
          <w:sz w:val="24"/>
          <w:szCs w:val="24"/>
          <w:u w:val="single"/>
        </w:rPr>
        <w:t xml:space="preserve"> </w:t>
      </w:r>
      <w:r w:rsidRPr="00562316">
        <w:rPr>
          <w:rStyle w:val="Zag11"/>
          <w:rFonts w:ascii="Times New Roman" w:eastAsia="@Arial Unicode MS" w:hAnsi="Times New Roman" w:cs="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
          <w:iCs/>
          <w:sz w:val="24"/>
          <w:szCs w:val="24"/>
          <w:u w:val="single"/>
        </w:rPr>
        <w:t>коррекционно-развивающая работа</w:t>
      </w:r>
      <w:r w:rsidRPr="00562316">
        <w:rPr>
          <w:rStyle w:val="Zag11"/>
          <w:rFonts w:ascii="Times New Roman" w:eastAsia="@Arial Unicode MS"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
          <w:iCs/>
          <w:sz w:val="24"/>
          <w:szCs w:val="24"/>
          <w:u w:val="single"/>
        </w:rPr>
        <w:t>консультативная работа</w:t>
      </w:r>
      <w:r w:rsidRPr="00562316">
        <w:rPr>
          <w:rStyle w:val="Zag11"/>
          <w:rFonts w:ascii="Times New Roman" w:eastAsia="@Arial Unicode MS"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 xml:space="preserve">— </w:t>
      </w:r>
      <w:r w:rsidRPr="00562316">
        <w:rPr>
          <w:rStyle w:val="Zag11"/>
          <w:rFonts w:ascii="Times New Roman" w:eastAsia="@Arial Unicode MS" w:hAnsi="Times New Roman" w:cs="Times New Roman"/>
          <w:i/>
          <w:iCs/>
          <w:sz w:val="24"/>
          <w:szCs w:val="24"/>
          <w:u w:val="single"/>
        </w:rPr>
        <w:t>информационно-просветительская работа</w:t>
      </w:r>
      <w:r w:rsidRPr="00562316">
        <w:rPr>
          <w:rStyle w:val="Zag11"/>
          <w:rFonts w:ascii="Times New Roman" w:eastAsia="@Arial Unicode MS" w:hAnsi="Times New Roman" w:cs="Times New Roman"/>
          <w:sz w:val="24"/>
          <w:szCs w:val="24"/>
          <w:u w:val="single"/>
        </w:rPr>
        <w:t xml:space="preserve"> направлена</w:t>
      </w:r>
      <w:r w:rsidRPr="00562316">
        <w:rPr>
          <w:rStyle w:val="Zag11"/>
          <w:rFonts w:ascii="Times New Roman" w:eastAsia="@Arial Unicode MS" w:hAnsi="Times New Roman" w:cs="Times New Roman"/>
          <w:sz w:val="24"/>
          <w:szCs w:val="24"/>
        </w:rPr>
        <w:t xml:space="preserve">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b/>
          <w:bCs/>
          <w:sz w:val="24"/>
          <w:szCs w:val="24"/>
        </w:rPr>
        <w:t>Характеристика содержания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Диагностическая работа включает:</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своевременное выявление детей, нуждающихся в специализированной помощи;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комплексный сбор сведений о ребёнке на основании диагностической информации от специалистов разного профиля;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изучение развития эмоционально-волевой сферы и личностных особенностей обучающихся;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изучение социальной ситуации развития и условий семейного воспитания ребёнка;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изучение адаптивных возможностей и уровня социализации ребёнка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системный разносторонний контроль специалистов за уровнем и динамикой развития ребёнка;</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анализ успешности коррекционно-развивающей работы.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Коррекционно-развивающая работа включает:</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коррекцию и развитие высших психических функций;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развитие эмоционально-волевой и личностной сфер ребёнка и психокоррекцию его поведения;</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Консультативная работа включает:</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i/>
          <w:iCs/>
          <w:sz w:val="24"/>
          <w:szCs w:val="24"/>
          <w:u w:val="single"/>
        </w:rPr>
        <w:t>Информационно-просветительская работа предусматривает</w:t>
      </w:r>
      <w:r w:rsidRPr="00562316">
        <w:rPr>
          <w:rStyle w:val="Zag11"/>
          <w:rFonts w:ascii="Times New Roman" w:eastAsia="@Arial Unicode MS" w:hAnsi="Times New Roman" w:cs="Times New Roman"/>
          <w:i/>
          <w:iCs/>
          <w:sz w:val="24"/>
          <w:szCs w:val="24"/>
        </w:rPr>
        <w:t>:</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Этапы реализации программы</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u w:val="single"/>
        </w:rPr>
        <w:t>Этап сбора и анализа информации</w:t>
      </w:r>
      <w:r w:rsidRPr="00562316">
        <w:rPr>
          <w:rStyle w:val="Zag11"/>
          <w:rFonts w:ascii="Times New Roman" w:eastAsia="@Arial Unicode MS"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u w:val="single"/>
        </w:rPr>
        <w:t>Этап планирования, организации, координации</w:t>
      </w:r>
      <w:r w:rsidRPr="00562316">
        <w:rPr>
          <w:rStyle w:val="Zag11"/>
          <w:rFonts w:ascii="Times New Roman" w:eastAsia="@Arial Unicode MS"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i/>
          <w:iCs/>
          <w:sz w:val="24"/>
          <w:szCs w:val="24"/>
          <w:u w:val="single"/>
        </w:rPr>
        <w:t>Этап диагностики коррекционно-развивающей образовательной среды</w:t>
      </w:r>
      <w:r w:rsidRPr="00562316">
        <w:rPr>
          <w:rStyle w:val="Zag11"/>
          <w:rFonts w:ascii="Times New Roman" w:eastAsia="@Arial Unicode MS" w:hAnsi="Times New Roman" w:cs="Times New Roman"/>
          <w:i/>
          <w:iCs/>
          <w:sz w:val="24"/>
          <w:szCs w:val="24"/>
        </w:rPr>
        <w:t xml:space="preserve"> </w:t>
      </w:r>
      <w:r w:rsidRPr="00562316">
        <w:rPr>
          <w:rStyle w:val="Zag11"/>
          <w:rFonts w:ascii="Times New Roman" w:eastAsia="@Arial Unicode MS"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62316" w:rsidRPr="00562316" w:rsidRDefault="00562316" w:rsidP="00562316">
      <w:pPr>
        <w:spacing w:after="0" w:line="240" w:lineRule="auto"/>
        <w:jc w:val="both"/>
        <w:rPr>
          <w:rStyle w:val="Zag11"/>
          <w:rFonts w:ascii="Times New Roman" w:eastAsia="@Arial Unicode MS" w:hAnsi="Times New Roman" w:cs="Times New Roman"/>
          <w:b/>
          <w:bCs/>
          <w:sz w:val="24"/>
          <w:szCs w:val="24"/>
        </w:rPr>
      </w:pPr>
      <w:r w:rsidRPr="00562316">
        <w:rPr>
          <w:rStyle w:val="Zag11"/>
          <w:rFonts w:ascii="Times New Roman" w:eastAsia="@Arial Unicode MS" w:hAnsi="Times New Roman" w:cs="Times New Roman"/>
          <w:i/>
          <w:iCs/>
          <w:sz w:val="24"/>
          <w:szCs w:val="24"/>
          <w:u w:val="single"/>
        </w:rPr>
        <w:t>Этап регуляции и корректировки</w:t>
      </w:r>
      <w:r w:rsidRPr="00562316">
        <w:rPr>
          <w:rStyle w:val="Zag11"/>
          <w:rFonts w:ascii="Times New Roman" w:eastAsia="@Arial Unicode MS"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b/>
          <w:bCs/>
          <w:sz w:val="24"/>
          <w:szCs w:val="24"/>
        </w:rPr>
        <w:t>Механизм реализации программы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Реализация включает:</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многоаспектный анализ личностного и познавательного развития ребёнка;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Реализуется через деятельность </w:t>
      </w:r>
      <w:r w:rsidRPr="00562316">
        <w:rPr>
          <w:rStyle w:val="Zag11"/>
          <w:rFonts w:ascii="Times New Roman" w:eastAsia="@Arial Unicode MS" w:hAnsi="Times New Roman" w:cs="Times New Roman"/>
          <w:sz w:val="24"/>
          <w:szCs w:val="24"/>
          <w:u w:val="single"/>
        </w:rPr>
        <w:t>психолого –медикопедагогического консилиума</w:t>
      </w:r>
      <w:r w:rsidRPr="00562316">
        <w:rPr>
          <w:rStyle w:val="Zag11"/>
          <w:rFonts w:ascii="Times New Roman" w:eastAsia="@Arial Unicode MS" w:hAnsi="Times New Roman" w:cs="Times New Roman"/>
          <w:sz w:val="24"/>
          <w:szCs w:val="24"/>
        </w:rPr>
        <w:t xml:space="preserve">  .</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В качестве ещё одного механизма реализации коррекционной работы осуществляется  </w:t>
      </w:r>
      <w:r w:rsidRPr="00562316">
        <w:rPr>
          <w:rStyle w:val="Zag11"/>
          <w:rFonts w:ascii="Times New Roman" w:eastAsia="@Arial Unicode MS" w:hAnsi="Times New Roman" w:cs="Times New Roman"/>
          <w:i/>
          <w:iCs/>
          <w:sz w:val="24"/>
          <w:szCs w:val="24"/>
          <w:u w:val="single"/>
        </w:rPr>
        <w:t>социальное</w:t>
      </w:r>
      <w:r w:rsidRPr="00562316">
        <w:rPr>
          <w:rStyle w:val="Zag11"/>
          <w:rFonts w:ascii="Times New Roman" w:eastAsia="@Arial Unicode MS" w:hAnsi="Times New Roman" w:cs="Times New Roman"/>
          <w:sz w:val="24"/>
          <w:szCs w:val="24"/>
          <w:u w:val="single"/>
        </w:rPr>
        <w:t xml:space="preserve"> партнёрство</w:t>
      </w:r>
      <w:r w:rsidRPr="00562316">
        <w:rPr>
          <w:rStyle w:val="Zag11"/>
          <w:rFonts w:ascii="Times New Roman" w:eastAsia="@Arial Unicode MS" w:hAnsi="Times New Roman" w:cs="Times New Roman"/>
          <w:sz w:val="24"/>
          <w:szCs w:val="24"/>
        </w:rPr>
        <w:t>,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xml:space="preserve">— сотрудничество с родительской общественностью. </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b/>
          <w:bCs/>
          <w:sz w:val="24"/>
          <w:szCs w:val="24"/>
        </w:rPr>
        <w:t>Требования к условиям реализации программы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Психолого-педагогическое обеспечение: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 развитие системы обучения и воспитания детей, имеющих сложные нарушения психического и (или) физического развития.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Программно</w:t>
      </w:r>
      <w:r w:rsidRPr="00562316">
        <w:rPr>
          <w:rStyle w:val="Zag11"/>
          <w:rFonts w:ascii="Times New Roman" w:eastAsia="@Arial Unicode MS" w:hAnsi="Times New Roman" w:cs="Times New Roman"/>
          <w:i/>
          <w:iCs/>
          <w:sz w:val="24"/>
          <w:szCs w:val="24"/>
          <w:u w:val="single"/>
        </w:rPr>
        <w:noBreakHyphen/>
        <w:t>методическое обеспечение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В процессе реализации программы коррекционной работы используются, соответствующие  индивидуальным требованиям,  коррекционно</w:t>
      </w:r>
      <w:r w:rsidRPr="00562316">
        <w:rPr>
          <w:rStyle w:val="Zag11"/>
          <w:rFonts w:ascii="Times New Roman" w:eastAsia="@Arial Unicode MS" w:hAnsi="Times New Roman" w:cs="Times New Roman"/>
          <w:sz w:val="24"/>
          <w:szCs w:val="24"/>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62316" w:rsidRPr="00562316" w:rsidRDefault="00562316" w:rsidP="00562316">
      <w:pPr>
        <w:spacing w:after="0" w:line="240" w:lineRule="auto"/>
        <w:jc w:val="both"/>
        <w:rPr>
          <w:rStyle w:val="Zag11"/>
          <w:rFonts w:ascii="Times New Roman" w:eastAsia="@Arial Unicode MS" w:hAnsi="Times New Roman" w:cs="Times New Roman"/>
          <w:i/>
          <w:iCs/>
          <w:sz w:val="24"/>
          <w:szCs w:val="24"/>
        </w:rPr>
      </w:pPr>
      <w:r w:rsidRPr="00562316">
        <w:rPr>
          <w:rStyle w:val="Zag11"/>
          <w:rFonts w:ascii="Times New Roman" w:eastAsia="@Arial Unicode MS"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562316">
        <w:rPr>
          <w:rStyle w:val="Zag11"/>
          <w:rFonts w:ascii="Times New Roman" w:eastAsia="@Arial Unicode MS" w:hAnsi="Times New Roman" w:cs="Times New Roman"/>
          <w:color w:val="FF0000"/>
          <w:sz w:val="24"/>
          <w:szCs w:val="24"/>
        </w:rPr>
        <w:t xml:space="preserve">. </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Кадровое обеспечение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Коррекционная работа  осуществляться  педагогами, прошедшими обязательную курсовую  подготовку в рамках обозначенной темы.</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Материально</w:t>
      </w:r>
      <w:r w:rsidRPr="00562316">
        <w:rPr>
          <w:rStyle w:val="Zag11"/>
          <w:rFonts w:ascii="Times New Roman" w:eastAsia="@Arial Unicode MS" w:hAnsi="Times New Roman" w:cs="Times New Roman"/>
          <w:i/>
          <w:iCs/>
          <w:sz w:val="24"/>
          <w:szCs w:val="24"/>
          <w:u w:val="single"/>
        </w:rPr>
        <w:noBreakHyphen/>
        <w:t>техническое обеспечение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Материально</w:t>
      </w:r>
      <w:r w:rsidRPr="00562316">
        <w:rPr>
          <w:rStyle w:val="Zag11"/>
          <w:rFonts w:ascii="Times New Roman" w:eastAsia="@Arial Unicode MS" w:hAnsi="Times New Roman" w:cs="Times New Roman"/>
          <w:sz w:val="24"/>
          <w:szCs w:val="24"/>
        </w:rPr>
        <w:noBreakHyphen/>
        <w:t>техническое обеспечение заключается в создании надлежащей материально</w:t>
      </w:r>
      <w:r w:rsidRPr="00562316">
        <w:rPr>
          <w:rStyle w:val="Zag11"/>
          <w:rFonts w:ascii="Times New Roman" w:eastAsia="@Arial Unicode MS" w:hAnsi="Times New Roman" w:cs="Times New Roman"/>
          <w:sz w:val="24"/>
          <w:szCs w:val="24"/>
        </w:rPr>
        <w:noBreakHyphen/>
        <w:t>технической базы, позволяющей обеспечить адаптивную и коррекционно</w:t>
      </w:r>
      <w:r w:rsidRPr="00562316">
        <w:rPr>
          <w:rStyle w:val="Zag11"/>
          <w:rFonts w:ascii="Times New Roman" w:eastAsia="@Arial Unicode MS" w:hAnsi="Times New Roman" w:cs="Times New Roman"/>
          <w:sz w:val="24"/>
          <w:szCs w:val="24"/>
        </w:rPr>
        <w:noBreakHyphen/>
        <w:t>развивающую среды  образовательного учреждения, в том числе  надлежащие материально</w:t>
      </w:r>
      <w:r w:rsidRPr="00562316">
        <w:rPr>
          <w:rStyle w:val="Zag11"/>
          <w:rFonts w:ascii="Times New Roman" w:eastAsia="@Arial Unicode MS" w:hAnsi="Times New Roman" w:cs="Times New Roman"/>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562316">
        <w:rPr>
          <w:rStyle w:val="Zag11"/>
          <w:rFonts w:ascii="Times New Roman" w:eastAsia="@Arial Unicode MS" w:hAnsi="Times New Roman" w:cs="Times New Roman"/>
          <w:sz w:val="24"/>
          <w:szCs w:val="24"/>
        </w:rPr>
        <w:noBreakHyphen/>
        <w:t>бытового и санитарно-гигиенического обслуживания</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u w:val="single"/>
        </w:rPr>
      </w:pPr>
      <w:r w:rsidRPr="00562316">
        <w:rPr>
          <w:rStyle w:val="Zag11"/>
          <w:rFonts w:ascii="Times New Roman" w:eastAsia="@Arial Unicode MS" w:hAnsi="Times New Roman" w:cs="Times New Roman"/>
          <w:i/>
          <w:iCs/>
          <w:sz w:val="24"/>
          <w:szCs w:val="24"/>
          <w:u w:val="single"/>
        </w:rPr>
        <w:t>Информационное обеспечение</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562316">
        <w:rPr>
          <w:rStyle w:val="Zag11"/>
          <w:rFonts w:ascii="Times New Roman" w:eastAsia="@Arial Unicode MS" w:hAnsi="Times New Roman" w:cs="Times New Roman"/>
          <w:sz w:val="24"/>
          <w:szCs w:val="24"/>
        </w:rPr>
        <w:noBreakHyphen/>
        <w:t>коммуникационных технологий.</w:t>
      </w:r>
    </w:p>
    <w:p w:rsidR="00562316" w:rsidRPr="00562316" w:rsidRDefault="00562316" w:rsidP="00562316">
      <w:pPr>
        <w:spacing w:after="0" w:line="240" w:lineRule="auto"/>
        <w:jc w:val="both"/>
        <w:rPr>
          <w:rStyle w:val="Zag11"/>
          <w:rFonts w:ascii="Times New Roman" w:eastAsia="@Arial Unicode MS" w:hAnsi="Times New Roman" w:cs="Times New Roman"/>
          <w:sz w:val="24"/>
          <w:szCs w:val="24"/>
        </w:rPr>
      </w:pPr>
      <w:r w:rsidRPr="00562316">
        <w:rPr>
          <w:rStyle w:val="Zag11"/>
          <w:rFonts w:ascii="Times New Roman" w:eastAsia="@Arial Unicode MS"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62316" w:rsidRPr="00562316" w:rsidRDefault="00562316" w:rsidP="00562316">
      <w:pPr>
        <w:spacing w:after="0" w:line="240" w:lineRule="auto"/>
        <w:jc w:val="both"/>
        <w:rPr>
          <w:rFonts w:ascii="Times New Roman" w:eastAsia="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Default="00562316" w:rsidP="00562316">
      <w:pPr>
        <w:spacing w:after="0" w:line="240" w:lineRule="auto"/>
        <w:jc w:val="both"/>
        <w:rPr>
          <w:rFonts w:ascii="Times New Roman" w:hAnsi="Times New Roman" w:cs="Times New Roman"/>
          <w:sz w:val="24"/>
          <w:szCs w:val="24"/>
        </w:rPr>
      </w:pPr>
    </w:p>
    <w:p w:rsidR="004B1B6C" w:rsidRDefault="004B1B6C" w:rsidP="00562316">
      <w:pPr>
        <w:spacing w:after="0" w:line="240" w:lineRule="auto"/>
        <w:jc w:val="both"/>
        <w:rPr>
          <w:rFonts w:ascii="Times New Roman" w:hAnsi="Times New Roman" w:cs="Times New Roman"/>
          <w:sz w:val="24"/>
          <w:szCs w:val="24"/>
        </w:rPr>
      </w:pPr>
    </w:p>
    <w:p w:rsidR="004B1B6C" w:rsidRDefault="004B1B6C" w:rsidP="00562316">
      <w:pPr>
        <w:spacing w:after="0" w:line="240" w:lineRule="auto"/>
        <w:jc w:val="both"/>
        <w:rPr>
          <w:rFonts w:ascii="Times New Roman" w:hAnsi="Times New Roman" w:cs="Times New Roman"/>
          <w:sz w:val="24"/>
          <w:szCs w:val="24"/>
        </w:rPr>
      </w:pPr>
    </w:p>
    <w:p w:rsidR="004B1B6C" w:rsidRPr="00562316" w:rsidRDefault="004B1B6C"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C20F41" w:rsidRDefault="00C20F41"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562316" w:rsidRDefault="00562316" w:rsidP="00562316">
      <w:pPr>
        <w:spacing w:after="0" w:line="240" w:lineRule="auto"/>
        <w:jc w:val="both"/>
        <w:rPr>
          <w:rStyle w:val="Zag11"/>
          <w:rFonts w:ascii="Times New Roman" w:eastAsia="@Arial Unicode MS" w:hAnsi="Times New Roman" w:cs="Times New Roman"/>
          <w:b/>
          <w:sz w:val="24"/>
          <w:szCs w:val="24"/>
        </w:rPr>
      </w:pPr>
      <w:r w:rsidRPr="004B1B6C">
        <w:rPr>
          <w:rStyle w:val="Zag11"/>
          <w:rFonts w:ascii="Times New Roman" w:eastAsia="@Arial Unicode MS" w:hAnsi="Times New Roman" w:cs="Times New Roman"/>
          <w:b/>
          <w:sz w:val="24"/>
          <w:szCs w:val="24"/>
        </w:rPr>
        <w:t>3 раздел</w:t>
      </w:r>
    </w:p>
    <w:p w:rsidR="004B1B6C" w:rsidRDefault="004B1B6C" w:rsidP="00562316">
      <w:pPr>
        <w:spacing w:after="0" w:line="240" w:lineRule="auto"/>
        <w:jc w:val="both"/>
        <w:rPr>
          <w:rStyle w:val="Zag11"/>
          <w:rFonts w:ascii="Times New Roman" w:eastAsia="@Arial Unicode MS" w:hAnsi="Times New Roman" w:cs="Times New Roman"/>
          <w:b/>
          <w:sz w:val="24"/>
          <w:szCs w:val="24"/>
        </w:rPr>
      </w:pPr>
    </w:p>
    <w:p w:rsidR="004B1B6C" w:rsidRPr="00562316" w:rsidRDefault="004B1B6C" w:rsidP="00562316">
      <w:pPr>
        <w:spacing w:after="0" w:line="240" w:lineRule="auto"/>
        <w:jc w:val="both"/>
        <w:rPr>
          <w:rStyle w:val="Zag11"/>
          <w:rFonts w:ascii="Times New Roman" w:eastAsia="@Arial Unicode MS" w:hAnsi="Times New Roman" w:cs="Times New Roman"/>
          <w:b/>
          <w:sz w:val="24"/>
          <w:szCs w:val="24"/>
        </w:rPr>
      </w:pPr>
    </w:p>
    <w:p w:rsidR="00562316" w:rsidRPr="00562316" w:rsidRDefault="00562316" w:rsidP="00562316">
      <w:pPr>
        <w:spacing w:after="0" w:line="240" w:lineRule="auto"/>
        <w:jc w:val="both"/>
        <w:rPr>
          <w:rStyle w:val="Zag11"/>
          <w:rFonts w:ascii="Times New Roman" w:eastAsia="@Arial Unicode MS" w:hAnsi="Times New Roman" w:cs="Times New Roman"/>
          <w:b/>
          <w:sz w:val="24"/>
          <w:szCs w:val="24"/>
        </w:rPr>
      </w:pPr>
    </w:p>
    <w:p w:rsidR="00562316" w:rsidRPr="00562316" w:rsidRDefault="00562316" w:rsidP="00562316">
      <w:pPr>
        <w:spacing w:after="0" w:line="240" w:lineRule="auto"/>
        <w:jc w:val="both"/>
        <w:rPr>
          <w:rFonts w:ascii="Times New Roman" w:eastAsia="Times New Roman" w:hAnsi="Times New Roman" w:cs="Times New Roman"/>
          <w:sz w:val="24"/>
          <w:szCs w:val="24"/>
        </w:rPr>
      </w:pPr>
      <w:r w:rsidRPr="00562316">
        <w:rPr>
          <w:rStyle w:val="Zag11"/>
          <w:rFonts w:ascii="Times New Roman" w:eastAsia="@Arial Unicode MS" w:hAnsi="Times New Roman" w:cs="Times New Roman"/>
          <w:b/>
          <w:sz w:val="24"/>
          <w:szCs w:val="24"/>
        </w:rPr>
        <w:t xml:space="preserve"> (</w:t>
      </w:r>
      <w:r w:rsidRPr="00562316">
        <w:rPr>
          <w:rFonts w:ascii="Times New Roman" w:hAnsi="Times New Roman" w:cs="Times New Roman"/>
          <w:b/>
          <w:sz w:val="24"/>
          <w:szCs w:val="24"/>
        </w:rPr>
        <w:t xml:space="preserve">Организационный) </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1. Учебный план начального общего образования……………107-114</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 План внеурочной деятельности……………………………….115-117</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3.Система условий реализации ООП НОО в соответствии с требованиями Стандарта..118-127</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2.Приложение к главе 1 (№1)………………………………………128-133</w:t>
      </w:r>
    </w:p>
    <w:p w:rsidR="00562316" w:rsidRPr="00562316" w:rsidRDefault="00562316" w:rsidP="00562316">
      <w:pPr>
        <w:spacing w:after="0" w:line="240" w:lineRule="auto"/>
        <w:jc w:val="both"/>
        <w:rPr>
          <w:rFonts w:ascii="Times New Roman" w:hAnsi="Times New Roman" w:cs="Times New Roman"/>
          <w:b/>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spacing w:after="0" w:line="240" w:lineRule="auto"/>
        <w:jc w:val="both"/>
        <w:rPr>
          <w:rFonts w:ascii="Times New Roman" w:hAnsi="Times New Roman" w:cs="Times New Roman"/>
          <w:sz w:val="24"/>
          <w:szCs w:val="24"/>
        </w:rPr>
      </w:pPr>
    </w:p>
    <w:p w:rsidR="00562316" w:rsidRDefault="00562316" w:rsidP="00562316">
      <w:pPr>
        <w:spacing w:after="0" w:line="240" w:lineRule="auto"/>
        <w:jc w:val="both"/>
        <w:rPr>
          <w:rFonts w:ascii="Times New Roman" w:hAnsi="Times New Roman" w:cs="Times New Roman"/>
          <w:sz w:val="24"/>
          <w:szCs w:val="24"/>
        </w:rPr>
      </w:pPr>
    </w:p>
    <w:p w:rsidR="007F42F5" w:rsidRDefault="007F42F5" w:rsidP="00562316">
      <w:pPr>
        <w:spacing w:after="0" w:line="240" w:lineRule="auto"/>
        <w:jc w:val="both"/>
        <w:rPr>
          <w:rFonts w:ascii="Times New Roman" w:hAnsi="Times New Roman" w:cs="Times New Roman"/>
          <w:sz w:val="24"/>
          <w:szCs w:val="24"/>
        </w:rPr>
      </w:pPr>
    </w:p>
    <w:p w:rsidR="007F42F5" w:rsidRPr="00562316" w:rsidRDefault="007F42F5" w:rsidP="007F42F5">
      <w:pPr>
        <w:pStyle w:val="ac"/>
        <w:tabs>
          <w:tab w:val="left" w:pos="2025"/>
        </w:tabs>
        <w:spacing w:before="0" w:after="0"/>
        <w:ind w:left="357"/>
        <w:jc w:val="both"/>
        <w:rPr>
          <w:rFonts w:ascii="Times New Roman" w:hAnsi="Times New Roman"/>
          <w:color w:val="000000"/>
          <w:sz w:val="24"/>
          <w:szCs w:val="24"/>
        </w:rPr>
      </w:pPr>
      <w:r w:rsidRPr="00562316">
        <w:rPr>
          <w:rFonts w:ascii="Times New Roman" w:hAnsi="Times New Roman"/>
          <w:color w:val="000000"/>
          <w:sz w:val="24"/>
          <w:szCs w:val="24"/>
        </w:rPr>
        <w:t>1</w:t>
      </w:r>
      <w:r>
        <w:rPr>
          <w:rFonts w:ascii="Times New Roman" w:hAnsi="Times New Roman"/>
          <w:color w:val="000000"/>
          <w:sz w:val="24"/>
          <w:szCs w:val="24"/>
        </w:rPr>
        <w:t>. Учебный план МАОУ «Чуртанская</w:t>
      </w:r>
      <w:r w:rsidRPr="00562316">
        <w:rPr>
          <w:rFonts w:ascii="Times New Roman" w:hAnsi="Times New Roman"/>
          <w:color w:val="000000"/>
          <w:sz w:val="24"/>
          <w:szCs w:val="24"/>
        </w:rPr>
        <w:t xml:space="preserve"> средняя общеобразовательная школа»</w:t>
      </w:r>
    </w:p>
    <w:p w:rsidR="007F42F5" w:rsidRPr="00C20F41" w:rsidRDefault="007F42F5" w:rsidP="007F42F5">
      <w:pPr>
        <w:pStyle w:val="ac"/>
        <w:tabs>
          <w:tab w:val="left" w:pos="2025"/>
        </w:tabs>
        <w:spacing w:before="0" w:after="0"/>
        <w:ind w:left="357"/>
        <w:jc w:val="both"/>
        <w:rPr>
          <w:rFonts w:ascii="Times New Roman" w:hAnsi="Times New Roman"/>
          <w:color w:val="000000"/>
          <w:sz w:val="24"/>
          <w:szCs w:val="24"/>
        </w:rPr>
      </w:pPr>
      <w:r>
        <w:rPr>
          <w:rFonts w:ascii="Times New Roman" w:hAnsi="Times New Roman"/>
          <w:color w:val="000000"/>
          <w:sz w:val="24"/>
          <w:szCs w:val="24"/>
        </w:rPr>
        <w:t>на 2014-2015</w:t>
      </w:r>
      <w:r w:rsidRPr="00562316">
        <w:rPr>
          <w:rFonts w:ascii="Times New Roman" w:hAnsi="Times New Roman"/>
          <w:color w:val="000000"/>
          <w:sz w:val="24"/>
          <w:szCs w:val="24"/>
        </w:rPr>
        <w:t xml:space="preserve"> учебный год.</w:t>
      </w:r>
    </w:p>
    <w:p w:rsidR="007F42F5" w:rsidRDefault="007F42F5" w:rsidP="00562316">
      <w:pPr>
        <w:spacing w:after="0" w:line="240" w:lineRule="auto"/>
        <w:jc w:val="both"/>
        <w:rPr>
          <w:rFonts w:ascii="Times New Roman" w:hAnsi="Times New Roman" w:cs="Times New Roman"/>
          <w:sz w:val="24"/>
          <w:szCs w:val="24"/>
        </w:rPr>
      </w:pPr>
    </w:p>
    <w:p w:rsidR="007F42F5" w:rsidRPr="007F42F5" w:rsidRDefault="007F42F5" w:rsidP="007F42F5">
      <w:pPr>
        <w:pStyle w:val="af5"/>
        <w:spacing w:line="276" w:lineRule="auto"/>
        <w:jc w:val="center"/>
        <w:rPr>
          <w:rFonts w:ascii="Times New Roman" w:hAnsi="Times New Roman"/>
          <w:b/>
          <w:sz w:val="24"/>
          <w:szCs w:val="24"/>
        </w:rPr>
      </w:pPr>
      <w:r w:rsidRPr="007F42F5">
        <w:rPr>
          <w:rFonts w:ascii="Times New Roman" w:hAnsi="Times New Roman"/>
          <w:b/>
          <w:sz w:val="24"/>
          <w:szCs w:val="24"/>
        </w:rPr>
        <w:t>ПОЯСНИТЕЛЬНАЯ ЗАПИСКА</w:t>
      </w:r>
    </w:p>
    <w:p w:rsidR="007F42F5" w:rsidRPr="007F42F5" w:rsidRDefault="007F42F5" w:rsidP="007F42F5">
      <w:pPr>
        <w:pStyle w:val="af5"/>
        <w:spacing w:line="276" w:lineRule="auto"/>
        <w:jc w:val="center"/>
        <w:rPr>
          <w:rFonts w:ascii="Times New Roman" w:hAnsi="Times New Roman"/>
          <w:b/>
          <w:sz w:val="24"/>
          <w:szCs w:val="24"/>
        </w:rPr>
      </w:pPr>
      <w:r w:rsidRPr="007F42F5">
        <w:rPr>
          <w:rFonts w:ascii="Times New Roman" w:hAnsi="Times New Roman"/>
          <w:b/>
          <w:sz w:val="24"/>
          <w:szCs w:val="24"/>
        </w:rPr>
        <w:t>1. Перечень нормативно-правовых документов, регламентирующих формирование учебного плана</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Учебный план  МАОУ «Чуртанская СОШ» на 2014-2015 учебный год разработан в соответствии с:</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Федеральным законом от 29.12.2012 № 273-ФЗ «Об образовании в Российской Федерации»;</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приказом Министерства образования Российской Федерации от 5.03.2004 № 1089 (в редакции приказа Минобрнауки РФ от 10.11.2011 № 2643, от 31.01.2012 № 69)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приказом Министерства образования Российской Федерации от 9.03.2004 № 1312 (в редакции приказов Минобрнауки РФ от 20.08.2008,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приказом Министерства образования и науки Российской Федерации от 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от 24.02.2010 №96/134;</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распоряжением Правительства РФ от 07.09.2010 № 1507-р «Об утверждении плана действий по модернизации общего образования на 2011 – 2015 годы»;</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письмом Минобрнауки РФ от 8.10.2010 № ИК-1494/19 «О введении третьего часа физической культуры»;</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-письмом Министерства Просвещения РСФСР и Министерства здравоохранения РСФСР от 28.07.1980 г. №281-М/17-13-186 «Перечень заболеваний, по поводу которых дети нуждаются в индивидуальных занятиях на дому и освобождаются от посещения массовой школы»;</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-письмом департамента образования и науки Тюменской области от 14.05. 2014 №3437 «О формировании учебных планов на 2014-2015 учебный год».</w:t>
      </w:r>
    </w:p>
    <w:p w:rsidR="007F42F5" w:rsidRPr="007F42F5" w:rsidRDefault="007F42F5" w:rsidP="00562316">
      <w:pPr>
        <w:spacing w:after="0" w:line="240" w:lineRule="auto"/>
        <w:jc w:val="both"/>
        <w:rPr>
          <w:rFonts w:ascii="Times New Roman" w:hAnsi="Times New Roman" w:cs="Times New Roman"/>
          <w:sz w:val="24"/>
          <w:szCs w:val="24"/>
        </w:rPr>
      </w:pPr>
    </w:p>
    <w:p w:rsidR="007F42F5" w:rsidRPr="007F42F5" w:rsidRDefault="007F42F5" w:rsidP="00562316">
      <w:pPr>
        <w:spacing w:after="0" w:line="240" w:lineRule="auto"/>
        <w:jc w:val="both"/>
        <w:rPr>
          <w:rFonts w:ascii="Times New Roman" w:hAnsi="Times New Roman" w:cs="Times New Roman"/>
          <w:sz w:val="24"/>
          <w:szCs w:val="24"/>
        </w:rPr>
      </w:pPr>
    </w:p>
    <w:p w:rsidR="007F42F5" w:rsidRPr="00A3626C" w:rsidRDefault="007F42F5" w:rsidP="007F42F5">
      <w:pPr>
        <w:pStyle w:val="af5"/>
        <w:spacing w:line="276" w:lineRule="auto"/>
        <w:jc w:val="both"/>
        <w:rPr>
          <w:rFonts w:ascii="Times New Roman" w:hAnsi="Times New Roman"/>
          <w:sz w:val="28"/>
          <w:szCs w:val="28"/>
        </w:rPr>
      </w:pPr>
      <w:r w:rsidRPr="00A3626C">
        <w:rPr>
          <w:rFonts w:ascii="Times New Roman" w:hAnsi="Times New Roman"/>
          <w:sz w:val="28"/>
          <w:szCs w:val="28"/>
        </w:rPr>
        <w:t>-  Уставом МАОУ «Чуртанская СОШ», утвержденным приказом начальника отдела образования  №31/12-ОД от 31.03. 2014 г.;</w:t>
      </w:r>
    </w:p>
    <w:p w:rsidR="007F42F5" w:rsidRPr="00A3626C" w:rsidRDefault="007F42F5" w:rsidP="007F42F5">
      <w:pPr>
        <w:pStyle w:val="af5"/>
        <w:spacing w:line="276" w:lineRule="auto"/>
        <w:jc w:val="both"/>
        <w:rPr>
          <w:rFonts w:ascii="Times New Roman" w:hAnsi="Times New Roman"/>
          <w:sz w:val="28"/>
          <w:szCs w:val="28"/>
        </w:rPr>
      </w:pPr>
      <w:r w:rsidRPr="00A3626C">
        <w:rPr>
          <w:rFonts w:ascii="Times New Roman" w:hAnsi="Times New Roman"/>
          <w:sz w:val="28"/>
          <w:szCs w:val="28"/>
        </w:rPr>
        <w:t>- Положением о формах, периодичности и порядке текущего контроля успеваемости и промежуточной аттестации, обучающихся в МАОУ «Чуртанская СОШ».</w:t>
      </w:r>
    </w:p>
    <w:p w:rsidR="007F42F5" w:rsidRPr="00A3626C" w:rsidRDefault="007F42F5" w:rsidP="007F42F5">
      <w:pPr>
        <w:rPr>
          <w:rFonts w:cs="Times New Roman"/>
          <w:szCs w:val="28"/>
        </w:rPr>
      </w:pPr>
      <w:r w:rsidRPr="00A3626C">
        <w:rPr>
          <w:rFonts w:cs="Times New Roman"/>
          <w:szCs w:val="28"/>
        </w:rPr>
        <w:t xml:space="preserve">      Учебный план школы позволяет в ходе образовательного процесса качественно решать задачи по формированию разносторонне развитой личности, способной осознанно выбирать профиль дальнейшего образования, обеспечивает развитие и саморазвитие детей. Учебный план ориентирован на усвоение учащимися основного учебного материала, формирование и развитие ключевых компетентностей, на дифференциацию и индивидуализацию обучения, на сохранение здоровья учащихся, обеспечение практической ориентации среднего образования, обеспечение целостности представлений учащихся о мире путём интеграции содержания образования.</w:t>
      </w:r>
    </w:p>
    <w:p w:rsidR="007F42F5" w:rsidRPr="00A3626C" w:rsidRDefault="007F42F5" w:rsidP="007F42F5">
      <w:pPr>
        <w:rPr>
          <w:rFonts w:cs="Times New Roman"/>
          <w:szCs w:val="28"/>
        </w:rPr>
      </w:pPr>
      <w:r w:rsidRPr="00A3626C">
        <w:rPr>
          <w:rFonts w:cs="Times New Roman"/>
          <w:szCs w:val="28"/>
        </w:rPr>
        <w:t>При составлении данного учебного плана учтены интересы, потребности и возможности учащихся, образовательные запросы родителей, учебно-программное и кадровое обеспечение. При формировании учебно-методического комплекса учитывался принцип завершенности и преемственности учебных линий,отсутствует перевод учащихся с одних учебно-методических комплексов на другие до их полного завершения.</w:t>
      </w:r>
    </w:p>
    <w:p w:rsidR="007F42F5" w:rsidRPr="00A3626C" w:rsidRDefault="007F42F5" w:rsidP="007F42F5">
      <w:pPr>
        <w:rPr>
          <w:rFonts w:cs="Times New Roman"/>
          <w:szCs w:val="28"/>
        </w:rPr>
      </w:pPr>
      <w:r w:rsidRPr="00A3626C">
        <w:rPr>
          <w:rFonts w:cs="Times New Roman"/>
          <w:szCs w:val="28"/>
        </w:rPr>
        <w:t>Учебный план муниципального автономного общеобразовательного учреждения</w:t>
      </w:r>
    </w:p>
    <w:p w:rsidR="007F42F5" w:rsidRPr="00A3626C" w:rsidRDefault="007F42F5" w:rsidP="007F42F5">
      <w:pPr>
        <w:rPr>
          <w:rFonts w:cs="Times New Roman"/>
          <w:szCs w:val="28"/>
        </w:rPr>
      </w:pPr>
      <w:r w:rsidRPr="00A3626C">
        <w:rPr>
          <w:rFonts w:cs="Times New Roman"/>
          <w:szCs w:val="28"/>
        </w:rPr>
        <w:t>«Чуртанская  средняя школа» согласован с Управляющим советом школы (протокол №  5 от  22.05. 2014 г.) и утвержден на педагогическом совете (протокол № 10  от   22.05. 2014 г.).</w:t>
      </w:r>
    </w:p>
    <w:p w:rsidR="007F42F5" w:rsidRPr="00A3626C" w:rsidRDefault="007F42F5" w:rsidP="007F42F5">
      <w:pPr>
        <w:rPr>
          <w:rFonts w:cs="Times New Roman"/>
          <w:szCs w:val="28"/>
        </w:rPr>
      </w:pPr>
      <w:r w:rsidRPr="00A3626C">
        <w:rPr>
          <w:rFonts w:cs="Times New Roman"/>
          <w:szCs w:val="28"/>
        </w:rPr>
        <w:t xml:space="preserve">Учебный план  определяет объем учебной нагрузки, распределение часов по предметам и периодам обучения, формы промежуточной аттестации. Состоит из двух частей: </w:t>
      </w:r>
    </w:p>
    <w:p w:rsidR="007F42F5" w:rsidRPr="00A3626C" w:rsidRDefault="007F42F5" w:rsidP="007F42F5">
      <w:pPr>
        <w:numPr>
          <w:ilvl w:val="0"/>
          <w:numId w:val="22"/>
        </w:numPr>
        <w:contextualSpacing/>
        <w:rPr>
          <w:rFonts w:eastAsia="Times New Roman" w:cs="Times New Roman"/>
          <w:szCs w:val="28"/>
        </w:rPr>
      </w:pPr>
      <w:r w:rsidRPr="00A3626C">
        <w:rPr>
          <w:rFonts w:eastAsia="Times New Roman" w:cs="Times New Roman"/>
          <w:b/>
          <w:szCs w:val="28"/>
        </w:rPr>
        <w:t>Инвариантная часть (федеральный компонент)</w:t>
      </w:r>
      <w:r w:rsidRPr="00A3626C">
        <w:rPr>
          <w:rFonts w:eastAsia="Times New Roman" w:cs="Times New Roman"/>
          <w:szCs w:val="28"/>
        </w:rPr>
        <w:t xml:space="preserve"> включает в себя  обязательные для изучения учебные предметы федерального компонента Базисного учебного плана, определяет максимальный объем учебного времени, отводимого на изучение программ общего образования и обеспечение государственных  образовательных стандартов по всем уровням общего образования в соответствии с ГОС и ФГОС.</w:t>
      </w:r>
    </w:p>
    <w:p w:rsidR="007F42F5" w:rsidRPr="00A3626C" w:rsidRDefault="007F42F5" w:rsidP="007F42F5">
      <w:pPr>
        <w:numPr>
          <w:ilvl w:val="0"/>
          <w:numId w:val="22"/>
        </w:numPr>
        <w:contextualSpacing/>
        <w:rPr>
          <w:rFonts w:eastAsia="Times New Roman" w:cs="Times New Roman"/>
          <w:szCs w:val="28"/>
        </w:rPr>
      </w:pPr>
      <w:r w:rsidRPr="00A3626C">
        <w:rPr>
          <w:rFonts w:eastAsia="Times New Roman" w:cs="Times New Roman"/>
          <w:b/>
          <w:szCs w:val="28"/>
        </w:rPr>
        <w:t xml:space="preserve">Вариативная часть  (школьный компонент) </w:t>
      </w:r>
      <w:r w:rsidRPr="00A3626C">
        <w:rPr>
          <w:rFonts w:eastAsia="Times New Roman" w:cs="Times New Roman"/>
          <w:szCs w:val="28"/>
        </w:rPr>
        <w:t>определяет объем учебного времени и перечень учебных предметов, предметных и элективных курсов школьного компонента учебного план с учетом особенностей образовательных потребностей и интересов  учащихся.</w:t>
      </w:r>
    </w:p>
    <w:p w:rsidR="007F42F5" w:rsidRPr="00A3626C" w:rsidRDefault="007F42F5" w:rsidP="007F42F5">
      <w:pPr>
        <w:contextualSpacing/>
        <w:rPr>
          <w:rFonts w:eastAsia="Times New Roman" w:cs="Times New Roman"/>
          <w:szCs w:val="28"/>
        </w:rPr>
      </w:pPr>
      <w:r w:rsidRPr="00A3626C">
        <w:rPr>
          <w:rFonts w:eastAsia="Times New Roman" w:cs="Times New Roman"/>
          <w:szCs w:val="28"/>
        </w:rPr>
        <w:t>Промежуточная аттестация обучающихся завершается освоением образовательной программы учебного предмета, курса (33 часа и более) является обязательной.</w:t>
      </w:r>
    </w:p>
    <w:p w:rsidR="007F42F5" w:rsidRDefault="007F42F5" w:rsidP="007F42F5">
      <w:pPr>
        <w:spacing w:after="0" w:line="240" w:lineRule="auto"/>
        <w:jc w:val="both"/>
        <w:rPr>
          <w:rFonts w:eastAsia="Times New Roman" w:cs="Times New Roman"/>
          <w:szCs w:val="28"/>
        </w:rPr>
      </w:pPr>
      <w:r w:rsidRPr="00A3626C">
        <w:rPr>
          <w:rFonts w:eastAsia="Times New Roman" w:cs="Times New Roman"/>
          <w:szCs w:val="28"/>
        </w:rPr>
        <w:t>Промежуточная аттестация проводится в письменных формах: контрольный диктант с грамматическим заданием, контрольная работа, изложение, тестирование, сочинение; в устных формах: по билетам, собеседование, защита реферата или проекта, зачёт,</w:t>
      </w:r>
    </w:p>
    <w:p w:rsidR="007F42F5" w:rsidRPr="007F42F5" w:rsidRDefault="007F42F5" w:rsidP="007F42F5">
      <w:pPr>
        <w:spacing w:after="0" w:line="240" w:lineRule="auto"/>
        <w:jc w:val="both"/>
        <w:rPr>
          <w:rFonts w:ascii="Times New Roman" w:hAnsi="Times New Roman" w:cs="Times New Roman"/>
          <w:sz w:val="24"/>
          <w:szCs w:val="24"/>
        </w:rPr>
      </w:pPr>
    </w:p>
    <w:p w:rsidR="007F42F5" w:rsidRPr="00A3626C" w:rsidRDefault="007F42F5" w:rsidP="007F42F5">
      <w:pPr>
        <w:contextualSpacing/>
        <w:rPr>
          <w:rFonts w:eastAsia="Times New Roman" w:cs="Times New Roman"/>
          <w:szCs w:val="28"/>
        </w:rPr>
      </w:pPr>
      <w:r w:rsidRPr="00A3626C">
        <w:rPr>
          <w:rFonts w:eastAsia="Times New Roman" w:cs="Times New Roman"/>
          <w:szCs w:val="28"/>
        </w:rPr>
        <w:t xml:space="preserve">проверка техники чтения, сдача нормативов по физической культуре, аудирование; без проведения устных и письменных контрольно-измерительных процедур, путём выставления годовой отметки по предмету, которая вычисляется как средняя арифметическая четвертных (2-9 классы) или полугодовых (10-11 классы) отметок в соответствии с правилами математического округления.     </w:t>
      </w:r>
    </w:p>
    <w:p w:rsidR="007F42F5" w:rsidRPr="00A3626C" w:rsidRDefault="007F42F5" w:rsidP="007F42F5">
      <w:pPr>
        <w:contextualSpacing/>
        <w:rPr>
          <w:rFonts w:eastAsia="Times New Roman" w:cs="Times New Roman"/>
          <w:szCs w:val="28"/>
        </w:rPr>
      </w:pPr>
      <w:r w:rsidRPr="00A3626C">
        <w:rPr>
          <w:rFonts w:cs="Times New Roman"/>
          <w:szCs w:val="28"/>
        </w:rPr>
        <w:t xml:space="preserve"> В соответствии с санитарно-эпидемиологическими правилами и нормами и уставом школы учащиеся 1-11-х классов занимаются в режиме пятидневной учебной недели. </w:t>
      </w:r>
    </w:p>
    <w:p w:rsidR="007F42F5" w:rsidRPr="007F42F5" w:rsidRDefault="007F42F5" w:rsidP="007F42F5">
      <w:pPr>
        <w:pStyle w:val="Default"/>
        <w:spacing w:line="276" w:lineRule="auto"/>
        <w:jc w:val="both"/>
      </w:pPr>
      <w:r w:rsidRPr="00A3626C">
        <w:rPr>
          <w:sz w:val="28"/>
          <w:szCs w:val="28"/>
        </w:rPr>
        <w:t xml:space="preserve">  </w:t>
      </w:r>
      <w:r w:rsidRPr="007F42F5">
        <w:t xml:space="preserve">Продолжительность учебного года, согласно Устава МАОУ «Чуртанская СОШ» на втором, третьем и четвертом ступенях образования составляет: </w:t>
      </w:r>
    </w:p>
    <w:p w:rsidR="007F42F5" w:rsidRPr="007F42F5" w:rsidRDefault="007F42F5" w:rsidP="007F42F5">
      <w:pPr>
        <w:pStyle w:val="Default"/>
        <w:spacing w:line="276" w:lineRule="auto"/>
        <w:jc w:val="both"/>
      </w:pPr>
      <w:r w:rsidRPr="007F42F5">
        <w:t xml:space="preserve">в 1 классе – 33 недели в год; </w:t>
      </w:r>
    </w:p>
    <w:p w:rsidR="007F42F5" w:rsidRPr="007F42F5" w:rsidRDefault="007F42F5" w:rsidP="007F42F5">
      <w:pPr>
        <w:pStyle w:val="Default"/>
        <w:spacing w:line="276" w:lineRule="auto"/>
        <w:jc w:val="both"/>
      </w:pPr>
      <w:r w:rsidRPr="007F42F5">
        <w:t xml:space="preserve">во 2-4 классах – 34 недели в год; </w:t>
      </w:r>
    </w:p>
    <w:p w:rsidR="007F42F5" w:rsidRPr="007F42F5" w:rsidRDefault="007F42F5" w:rsidP="007F42F5">
      <w:pPr>
        <w:pStyle w:val="Default"/>
        <w:spacing w:line="276" w:lineRule="auto"/>
        <w:jc w:val="both"/>
      </w:pPr>
      <w:r w:rsidRPr="007F42F5">
        <w:t xml:space="preserve">в 5-9 классах - 34 недели в год;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в 10-11 классах - 34 недели в год.</w:t>
      </w:r>
    </w:p>
    <w:p w:rsidR="007F42F5" w:rsidRPr="007F42F5" w:rsidRDefault="007F42F5" w:rsidP="007F42F5">
      <w:pPr>
        <w:pStyle w:val="af5"/>
        <w:spacing w:line="276" w:lineRule="auto"/>
        <w:rPr>
          <w:rFonts w:ascii="Times New Roman" w:hAnsi="Times New Roman"/>
          <w:sz w:val="24"/>
          <w:szCs w:val="24"/>
        </w:rPr>
      </w:pPr>
    </w:p>
    <w:p w:rsidR="007F42F5" w:rsidRPr="007F42F5" w:rsidRDefault="007F42F5" w:rsidP="007F42F5">
      <w:pPr>
        <w:pStyle w:val="af5"/>
        <w:spacing w:line="276" w:lineRule="auto"/>
        <w:rPr>
          <w:rFonts w:ascii="Times New Roman" w:hAnsi="Times New Roman"/>
          <w:sz w:val="24"/>
          <w:szCs w:val="24"/>
        </w:rPr>
      </w:pPr>
      <w:r w:rsidRPr="007F42F5">
        <w:rPr>
          <w:rFonts w:ascii="Times New Roman" w:hAnsi="Times New Roman"/>
          <w:b/>
          <w:sz w:val="24"/>
          <w:szCs w:val="24"/>
        </w:rPr>
        <w:t>Продолжительность каникул для 1-го класса</w:t>
      </w:r>
      <w:r w:rsidRPr="007F42F5">
        <w:rPr>
          <w:rFonts w:ascii="Times New Roman" w:hAnsi="Times New Roman"/>
          <w:sz w:val="24"/>
          <w:szCs w:val="24"/>
        </w:rPr>
        <w:t>:</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-осенние каникулы с 03.11-09.11. 2014 года – 7 дней;</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xml:space="preserve">-зимние каникулы с 27 декабря 2014 года по 11 января 2015 года – 16 дней;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xml:space="preserve">-весенние каникулы с 23 марта по 29 марта 2015 года - 7 дней;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xml:space="preserve">-летние каникулы с 30 мая по 31 августа 2015 года;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-дополнительные каникулы с 09.02 по 15.02.2015года - (7 дней).</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b/>
          <w:sz w:val="24"/>
          <w:szCs w:val="24"/>
        </w:rPr>
        <w:t>Продолжительность каникул для 2-8, 10 классов</w:t>
      </w:r>
      <w:r w:rsidRPr="007F42F5">
        <w:rPr>
          <w:rFonts w:ascii="Times New Roman" w:hAnsi="Times New Roman"/>
          <w:sz w:val="24"/>
          <w:szCs w:val="24"/>
        </w:rPr>
        <w:t xml:space="preserve">: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-осенние каникулы с 03.11-09.11. 2014 года – 7 дней;</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xml:space="preserve">-зимние каникулы с 27 декабря 2014 года по 11 января 2015 года – 16 дней;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xml:space="preserve">-весенние каникулы с 23 марта по 29 марта 2015 года- 7 дней;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 xml:space="preserve">-летние каникулы с 30 мая по 31 августа 2015 года; </w:t>
      </w:r>
    </w:p>
    <w:p w:rsidR="007F42F5" w:rsidRPr="007F42F5" w:rsidRDefault="007F42F5" w:rsidP="007F42F5">
      <w:pPr>
        <w:pStyle w:val="af5"/>
        <w:spacing w:line="276" w:lineRule="auto"/>
        <w:jc w:val="both"/>
        <w:rPr>
          <w:rFonts w:ascii="Times New Roman" w:hAnsi="Times New Roman"/>
          <w:b/>
          <w:sz w:val="24"/>
          <w:szCs w:val="24"/>
        </w:rPr>
      </w:pPr>
      <w:r w:rsidRPr="007F42F5">
        <w:rPr>
          <w:rFonts w:ascii="Times New Roman" w:hAnsi="Times New Roman"/>
          <w:b/>
          <w:sz w:val="24"/>
          <w:szCs w:val="24"/>
        </w:rPr>
        <w:t xml:space="preserve">Продолжительность каникул для 9, 11 классов: </w:t>
      </w:r>
    </w:p>
    <w:p w:rsidR="007F42F5" w:rsidRPr="007F42F5" w:rsidRDefault="007F42F5" w:rsidP="007F42F5">
      <w:pPr>
        <w:pStyle w:val="af5"/>
        <w:spacing w:line="276" w:lineRule="auto"/>
        <w:rPr>
          <w:rFonts w:ascii="Times New Roman" w:hAnsi="Times New Roman"/>
          <w:sz w:val="24"/>
          <w:szCs w:val="24"/>
        </w:rPr>
      </w:pPr>
      <w:r w:rsidRPr="007F42F5">
        <w:rPr>
          <w:rFonts w:ascii="Times New Roman" w:hAnsi="Times New Roman"/>
          <w:sz w:val="24"/>
          <w:szCs w:val="24"/>
        </w:rPr>
        <w:t>-осенние каникулы с 03.11-09.11. 2014 года – 7 дней;</w:t>
      </w:r>
    </w:p>
    <w:p w:rsidR="007F42F5" w:rsidRPr="007F42F5" w:rsidRDefault="007F42F5" w:rsidP="007F42F5">
      <w:pPr>
        <w:pStyle w:val="af5"/>
        <w:spacing w:line="276" w:lineRule="auto"/>
        <w:rPr>
          <w:rFonts w:ascii="Times New Roman" w:hAnsi="Times New Roman"/>
          <w:sz w:val="24"/>
          <w:szCs w:val="24"/>
        </w:rPr>
      </w:pPr>
      <w:r w:rsidRPr="007F42F5">
        <w:rPr>
          <w:rFonts w:ascii="Times New Roman" w:hAnsi="Times New Roman"/>
          <w:sz w:val="24"/>
          <w:szCs w:val="24"/>
        </w:rPr>
        <w:t xml:space="preserve">-зимние каникулы с 27 декабря 2014 года по 11 января 2015 года – 16 дней; </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-весенние каникулы с 23 марта по 29 марта 2015 года- 7 дней;</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-летние каникулы по окончании государственной  итоговой  аттестации до31 августа 2015 года.</w:t>
      </w:r>
    </w:p>
    <w:p w:rsidR="007F42F5" w:rsidRPr="00A3626C" w:rsidRDefault="007F42F5" w:rsidP="007F42F5">
      <w:pPr>
        <w:rPr>
          <w:rFonts w:cs="Times New Roman"/>
          <w:szCs w:val="28"/>
        </w:rPr>
      </w:pPr>
      <w:r w:rsidRPr="00A3626C">
        <w:rPr>
          <w:rFonts w:cs="Times New Roman"/>
          <w:szCs w:val="28"/>
        </w:rPr>
        <w:t xml:space="preserve">Занятия проходят в 1 смену. Максимальный объем нагрузки при 5-дневной учебной неделе в 8-9 классах составляет 31 и 32 часа соответственно, поэтому (в 8  классе 1 раз в неделю, в 9 </w:t>
      </w:r>
      <w:r>
        <w:rPr>
          <w:rFonts w:cs="Times New Roman"/>
          <w:szCs w:val="28"/>
        </w:rPr>
        <w:t xml:space="preserve">- </w:t>
      </w:r>
      <w:r w:rsidRPr="00A3626C">
        <w:rPr>
          <w:rFonts w:cs="Times New Roman"/>
          <w:szCs w:val="28"/>
        </w:rPr>
        <w:t>2 раза в неделю) проводится после динамической паузы.</w:t>
      </w:r>
    </w:p>
    <w:p w:rsidR="007F42F5" w:rsidRPr="00A3626C" w:rsidRDefault="007F42F5" w:rsidP="007F42F5">
      <w:pPr>
        <w:rPr>
          <w:rFonts w:cs="Times New Roman"/>
          <w:szCs w:val="28"/>
        </w:rPr>
      </w:pPr>
      <w:r w:rsidRPr="00A3626C">
        <w:rPr>
          <w:rFonts w:cs="Times New Roman"/>
          <w:szCs w:val="28"/>
        </w:rPr>
        <w:t>В соответствии с уставом школы продолжительность академического часа составляет 45 минут для обучающихся 2-11 классов и для обучающихся 1 класса – 35 минут в первом полугодии, 45 минут во втором полугодии.</w:t>
      </w:r>
    </w:p>
    <w:p w:rsidR="007F42F5" w:rsidRPr="00A3626C" w:rsidRDefault="007F42F5" w:rsidP="007F42F5">
      <w:pPr>
        <w:rPr>
          <w:rFonts w:cs="Times New Roman"/>
          <w:b/>
          <w:szCs w:val="28"/>
        </w:rPr>
      </w:pPr>
      <w:r w:rsidRPr="00A3626C">
        <w:rPr>
          <w:rFonts w:cs="Times New Roman"/>
          <w:b/>
          <w:szCs w:val="28"/>
        </w:rPr>
        <w:t>Режим учебных занятий:</w:t>
      </w:r>
    </w:p>
    <w:p w:rsidR="007F42F5" w:rsidRPr="00A3626C" w:rsidRDefault="007F42F5" w:rsidP="007F42F5">
      <w:pPr>
        <w:tabs>
          <w:tab w:val="left" w:pos="898"/>
        </w:tabs>
        <w:rPr>
          <w:rFonts w:cs="Times New Roman"/>
          <w:szCs w:val="28"/>
        </w:rPr>
      </w:pPr>
      <w:r w:rsidRPr="00A3626C">
        <w:rPr>
          <w:rFonts w:cs="Times New Roman"/>
          <w:b/>
          <w:szCs w:val="28"/>
        </w:rPr>
        <w:tab/>
      </w:r>
      <w:r w:rsidRPr="00A3626C">
        <w:rPr>
          <w:rFonts w:cs="Times New Roman"/>
          <w:szCs w:val="28"/>
        </w:rPr>
        <w:t>8.25 – предварительный звонок на 1 урок</w:t>
      </w:r>
    </w:p>
    <w:p w:rsidR="007F42F5" w:rsidRPr="00A3626C" w:rsidRDefault="007F42F5" w:rsidP="007F42F5">
      <w:pPr>
        <w:rPr>
          <w:rFonts w:cs="Times New Roman"/>
          <w:szCs w:val="28"/>
        </w:rPr>
      </w:pPr>
      <w:r w:rsidRPr="00A3626C">
        <w:rPr>
          <w:rFonts w:cs="Times New Roman"/>
          <w:szCs w:val="28"/>
        </w:rPr>
        <w:t xml:space="preserve">1 урок 8.30-9.15 </w:t>
      </w:r>
    </w:p>
    <w:p w:rsidR="007F42F5" w:rsidRPr="00A3626C" w:rsidRDefault="007F42F5" w:rsidP="007F42F5">
      <w:pPr>
        <w:rPr>
          <w:rFonts w:cs="Times New Roman"/>
          <w:szCs w:val="28"/>
        </w:rPr>
      </w:pPr>
      <w:r w:rsidRPr="00A3626C">
        <w:rPr>
          <w:rFonts w:cs="Times New Roman"/>
          <w:szCs w:val="28"/>
        </w:rPr>
        <w:t>2 урок 9.35-10.20</w:t>
      </w:r>
    </w:p>
    <w:p w:rsidR="007F42F5" w:rsidRPr="007F42F5" w:rsidRDefault="007F42F5" w:rsidP="00562316">
      <w:pPr>
        <w:spacing w:after="0" w:line="240" w:lineRule="auto"/>
        <w:jc w:val="both"/>
        <w:rPr>
          <w:rFonts w:ascii="Times New Roman" w:hAnsi="Times New Roman" w:cs="Times New Roman"/>
          <w:sz w:val="24"/>
          <w:szCs w:val="24"/>
        </w:rPr>
      </w:pPr>
    </w:p>
    <w:p w:rsidR="007F42F5" w:rsidRPr="00A3626C" w:rsidRDefault="007F42F5" w:rsidP="007F42F5">
      <w:pPr>
        <w:rPr>
          <w:rFonts w:cs="Times New Roman"/>
          <w:szCs w:val="28"/>
        </w:rPr>
      </w:pPr>
      <w:r w:rsidRPr="00A3626C">
        <w:rPr>
          <w:rFonts w:cs="Times New Roman"/>
          <w:szCs w:val="28"/>
        </w:rPr>
        <w:t>3 урок 10.30-11.15</w:t>
      </w:r>
    </w:p>
    <w:p w:rsidR="007F42F5" w:rsidRPr="00A3626C" w:rsidRDefault="007F42F5" w:rsidP="007F42F5">
      <w:pPr>
        <w:rPr>
          <w:rFonts w:cs="Times New Roman"/>
          <w:szCs w:val="28"/>
        </w:rPr>
      </w:pPr>
      <w:r w:rsidRPr="00A3626C">
        <w:rPr>
          <w:rFonts w:cs="Times New Roman"/>
          <w:szCs w:val="28"/>
        </w:rPr>
        <w:t>4 урок 11.35-12.20</w:t>
      </w:r>
    </w:p>
    <w:p w:rsidR="007F42F5" w:rsidRPr="00A3626C" w:rsidRDefault="007F42F5" w:rsidP="007F42F5">
      <w:pPr>
        <w:rPr>
          <w:rFonts w:cs="Times New Roman"/>
          <w:szCs w:val="28"/>
        </w:rPr>
      </w:pPr>
      <w:r w:rsidRPr="00A3626C">
        <w:rPr>
          <w:rFonts w:cs="Times New Roman"/>
          <w:szCs w:val="28"/>
        </w:rPr>
        <w:t>Динамическая пауза</w:t>
      </w:r>
    </w:p>
    <w:p w:rsidR="007F42F5" w:rsidRPr="00A3626C" w:rsidRDefault="007F42F5" w:rsidP="007F42F5">
      <w:pPr>
        <w:rPr>
          <w:rFonts w:cs="Times New Roman"/>
          <w:szCs w:val="28"/>
        </w:rPr>
      </w:pPr>
      <w:r w:rsidRPr="00A3626C">
        <w:rPr>
          <w:rFonts w:cs="Times New Roman"/>
          <w:szCs w:val="28"/>
        </w:rPr>
        <w:t>5 урок 13.00-13.45</w:t>
      </w:r>
    </w:p>
    <w:p w:rsidR="007F42F5" w:rsidRPr="00A3626C" w:rsidRDefault="007F42F5" w:rsidP="007F42F5">
      <w:pPr>
        <w:rPr>
          <w:rFonts w:cs="Times New Roman"/>
          <w:szCs w:val="28"/>
        </w:rPr>
      </w:pPr>
      <w:r w:rsidRPr="00A3626C">
        <w:rPr>
          <w:rFonts w:cs="Times New Roman"/>
          <w:szCs w:val="28"/>
        </w:rPr>
        <w:t xml:space="preserve">6 урок 13.55-14.40 </w:t>
      </w:r>
    </w:p>
    <w:p w:rsidR="007F42F5" w:rsidRPr="00A3626C" w:rsidRDefault="007F42F5" w:rsidP="007F42F5">
      <w:pPr>
        <w:rPr>
          <w:rFonts w:cs="Times New Roman"/>
          <w:szCs w:val="28"/>
        </w:rPr>
      </w:pPr>
      <w:r w:rsidRPr="00A3626C">
        <w:rPr>
          <w:rFonts w:cs="Times New Roman"/>
          <w:szCs w:val="28"/>
        </w:rPr>
        <w:t>7 урок 14.50-15.35</w:t>
      </w:r>
    </w:p>
    <w:p w:rsidR="007F42F5" w:rsidRPr="00A3626C" w:rsidRDefault="007F42F5" w:rsidP="007F42F5">
      <w:pPr>
        <w:rPr>
          <w:rFonts w:cs="Times New Roman"/>
          <w:szCs w:val="28"/>
        </w:rPr>
      </w:pPr>
      <w:r w:rsidRPr="00A3626C">
        <w:rPr>
          <w:rFonts w:cs="Times New Roman"/>
          <w:szCs w:val="28"/>
        </w:rPr>
        <w:t>8 урок 15.45-16.30</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hAnsi="Times New Roman"/>
          <w:sz w:val="24"/>
          <w:szCs w:val="24"/>
        </w:rPr>
        <w:t>С целью  предотвращения  психофизической перегрузки  обучающихся,  объем домашних заданий (по всем  предметам) планируется таким образом, чтобы затраты времени на его выполнение не превышали (в астрономических часах): во II – III классах – 1,5 ч,  в IV – V классах – 2 ч, в VI – VIII классах – 2,5 ч, в IX – XI классах – до 3,5 ч.</w:t>
      </w:r>
    </w:p>
    <w:p w:rsidR="007F42F5" w:rsidRPr="007F42F5" w:rsidRDefault="007F42F5" w:rsidP="007F42F5">
      <w:pPr>
        <w:pStyle w:val="af5"/>
        <w:spacing w:line="276" w:lineRule="auto"/>
        <w:jc w:val="both"/>
        <w:rPr>
          <w:rFonts w:ascii="Times New Roman" w:eastAsia="Times New Roman" w:hAnsi="Times New Roman"/>
          <w:sz w:val="24"/>
          <w:szCs w:val="24"/>
        </w:rPr>
      </w:pPr>
      <w:r w:rsidRPr="007F42F5">
        <w:rPr>
          <w:rFonts w:ascii="Times New Roman" w:eastAsia="Times New Roman" w:hAnsi="Times New Roman"/>
          <w:sz w:val="24"/>
          <w:szCs w:val="24"/>
        </w:rPr>
        <w:t>Расписание уроков составляется отдельно для обязательных учебных занятий в общеобразовательных классах и  на дому (в индивидуальном режиме, в режиме группового обучения  и для дополнительных учебных занятий по предметам) соответствии с учебным планом и тарификацией до 1 сентября 2014 г. и размещается на информационном стенде  школы.</w:t>
      </w:r>
    </w:p>
    <w:p w:rsidR="007F42F5" w:rsidRPr="00A3626C" w:rsidRDefault="007F42F5" w:rsidP="007F42F5">
      <w:pPr>
        <w:ind w:left="-284"/>
        <w:rPr>
          <w:rFonts w:eastAsia="Times New Roman" w:cs="Times New Roman"/>
          <w:b/>
          <w:szCs w:val="28"/>
        </w:rPr>
      </w:pPr>
      <w:r w:rsidRPr="00A3626C">
        <w:rPr>
          <w:rFonts w:eastAsia="Times New Roman" w:cs="Times New Roman"/>
          <w:b/>
          <w:szCs w:val="28"/>
        </w:rPr>
        <w:t>Внеаудиторная нагрузка включает:</w:t>
      </w:r>
    </w:p>
    <w:p w:rsidR="007F42F5" w:rsidRPr="00A3626C" w:rsidRDefault="007F42F5" w:rsidP="007F42F5">
      <w:pPr>
        <w:spacing w:before="100" w:beforeAutospacing="1" w:after="100" w:afterAutospacing="1"/>
        <w:rPr>
          <w:rFonts w:eastAsia="Times New Roman" w:cs="Times New Roman"/>
          <w:szCs w:val="28"/>
        </w:rPr>
      </w:pPr>
      <w:r w:rsidRPr="00A3626C">
        <w:rPr>
          <w:rFonts w:eastAsia="Times New Roman" w:cs="Times New Roman"/>
          <w:szCs w:val="28"/>
        </w:rPr>
        <w:t>- проведение   консультаций по предметам,  выбранным на экзамены  обеспечивающих подготовку к государственной итоговой аттестации и   дополнительных занятий для устранения пробелов в знаниях, выявленных при проведении контрольных работ, тематического учета знаний,  в результате пропусков уроков по болезни учащихся и другим причинам,   по  графикам консультаций и  дополнительных занятий, которые располагаются на информационном стенде школы и школьном сайте до 1 сентября 2014 года;</w:t>
      </w:r>
    </w:p>
    <w:p w:rsidR="007F42F5" w:rsidRPr="00A3626C" w:rsidRDefault="007F42F5" w:rsidP="007F42F5">
      <w:pPr>
        <w:spacing w:before="100" w:beforeAutospacing="1" w:after="100" w:afterAutospacing="1"/>
        <w:rPr>
          <w:rFonts w:eastAsia="Times New Roman" w:cs="Times New Roman"/>
          <w:szCs w:val="28"/>
        </w:rPr>
      </w:pPr>
      <w:r w:rsidRPr="00A3626C">
        <w:rPr>
          <w:rFonts w:eastAsia="Times New Roman" w:cs="Times New Roman"/>
          <w:szCs w:val="28"/>
        </w:rPr>
        <w:t>- работу с одаренными детьми через предметные  кружки общественно-научного направления, естественно-научного направления, художественно-эстетического направления, технического направления, физической культуры и спорта. В соответствии с запросами учащихся и их родителей формируется перечень кружков, составляется расписание занятий, которое располагается на информационном стенде в школе и на школьном сайте до 1 сентября 2014г.</w:t>
      </w:r>
    </w:p>
    <w:p w:rsidR="007F42F5" w:rsidRPr="00A3626C" w:rsidRDefault="007F42F5" w:rsidP="007F42F5">
      <w:pPr>
        <w:ind w:left="-284"/>
        <w:rPr>
          <w:rFonts w:eastAsia="Times New Roman" w:cs="Times New Roman"/>
          <w:szCs w:val="28"/>
        </w:rPr>
      </w:pPr>
      <w:r w:rsidRPr="00A3626C">
        <w:rPr>
          <w:rFonts w:eastAsia="Times New Roman" w:cs="Times New Roman"/>
          <w:szCs w:val="28"/>
        </w:rPr>
        <w:t xml:space="preserve">      В  МАОУ «Чуртанская СОШ» реализуются адаптивные образовательные программы:</w:t>
      </w:r>
    </w:p>
    <w:p w:rsidR="007F42F5" w:rsidRPr="00A3626C" w:rsidRDefault="007F42F5" w:rsidP="007F42F5">
      <w:pPr>
        <w:ind w:left="-284"/>
        <w:rPr>
          <w:rFonts w:eastAsia="Times New Roman" w:cs="Times New Roman"/>
          <w:szCs w:val="28"/>
        </w:rPr>
      </w:pPr>
      <w:r w:rsidRPr="00A3626C">
        <w:rPr>
          <w:rFonts w:eastAsia="Times New Roman" w:cs="Times New Roman"/>
          <w:szCs w:val="28"/>
        </w:rPr>
        <w:t>-специальная (коррекционная) общеобразовательная программа 8 вида;</w:t>
      </w:r>
    </w:p>
    <w:p w:rsidR="007F42F5" w:rsidRPr="00A3626C" w:rsidRDefault="007F42F5" w:rsidP="007F42F5">
      <w:pPr>
        <w:ind w:left="-284"/>
        <w:rPr>
          <w:rFonts w:eastAsia="Times New Roman" w:cs="Times New Roman"/>
          <w:szCs w:val="28"/>
        </w:rPr>
      </w:pPr>
      <w:r w:rsidRPr="00A3626C">
        <w:rPr>
          <w:rFonts w:eastAsia="Times New Roman" w:cs="Times New Roman"/>
          <w:szCs w:val="28"/>
        </w:rPr>
        <w:t xml:space="preserve">- специальная (коррекционная) общеобразовательная программа для детей с глубокой и тяжелой умственной отсталостью. </w:t>
      </w:r>
    </w:p>
    <w:p w:rsidR="00562316" w:rsidRPr="007F42F5" w:rsidRDefault="007F42F5" w:rsidP="007F42F5">
      <w:pPr>
        <w:ind w:left="-284"/>
        <w:rPr>
          <w:rFonts w:eastAsia="Times New Roman" w:cs="Times New Roman"/>
          <w:szCs w:val="28"/>
        </w:rPr>
      </w:pPr>
      <w:r w:rsidRPr="00A3626C">
        <w:rPr>
          <w:rFonts w:eastAsia="Times New Roman" w:cs="Times New Roman"/>
          <w:szCs w:val="28"/>
        </w:rPr>
        <w:t>Обучение детей с ОВЗ организовано в общеобразовательных кла</w:t>
      </w:r>
      <w:r>
        <w:rPr>
          <w:rFonts w:eastAsia="Times New Roman" w:cs="Times New Roman"/>
          <w:szCs w:val="28"/>
        </w:rPr>
        <w:t>ссах (интегрировано) и на дому.</w:t>
      </w:r>
    </w:p>
    <w:p w:rsidR="007F42F5" w:rsidRPr="00A3626C" w:rsidRDefault="007F42F5" w:rsidP="007F42F5">
      <w:pPr>
        <w:ind w:left="-284"/>
        <w:rPr>
          <w:rFonts w:cs="Times New Roman"/>
          <w:szCs w:val="28"/>
        </w:rPr>
      </w:pPr>
      <w:r w:rsidRPr="00A3626C">
        <w:rPr>
          <w:rFonts w:eastAsia="Times New Roman" w:cs="Times New Roman"/>
          <w:szCs w:val="28"/>
        </w:rPr>
        <w:t xml:space="preserve">На основе  </w:t>
      </w:r>
      <w:r w:rsidRPr="00A3626C">
        <w:rPr>
          <w:rFonts w:cs="Times New Roman"/>
          <w:szCs w:val="28"/>
        </w:rPr>
        <w:t>Базисного учебного плана общеобразовательных учреждений Российской Федерации и Государственного стандарта общего образования согласно приказу Министерства образования РФ от 10.04.2002 №29/2065-п, рекомендаций ПМПК индивидуальные учебные планы и нагрузка определена с особенностями развития обучающихся, с характером протекания заболевания.</w:t>
      </w:r>
      <w:r w:rsidRPr="00A3626C">
        <w:rPr>
          <w:rFonts w:eastAsia="Times New Roman" w:cs="Times New Roman"/>
          <w:szCs w:val="28"/>
        </w:rPr>
        <w:t>Специфические коррекционные предметы: развитие речи, ритмика. Развитие речи проводится в рамках следующих предметов:  русский язык, чтение, окружающий мир, ОРКСЭ. Занятия по ритмике проводятся на уроках физической культуры и музыки.</w:t>
      </w:r>
    </w:p>
    <w:p w:rsidR="007F42F5" w:rsidRPr="00A3626C" w:rsidRDefault="007F42F5" w:rsidP="007F42F5">
      <w:pPr>
        <w:ind w:left="-284"/>
        <w:rPr>
          <w:rFonts w:cs="Times New Roman"/>
          <w:szCs w:val="28"/>
        </w:rPr>
      </w:pPr>
      <w:r w:rsidRPr="00A3626C">
        <w:rPr>
          <w:rFonts w:eastAsia="Times New Roman" w:cs="Times New Roman"/>
          <w:szCs w:val="28"/>
        </w:rPr>
        <w:t xml:space="preserve">Индивидуальные учебные планы согласовываются с родителями (законными представителями) </w:t>
      </w:r>
      <w:r w:rsidRPr="00A3626C">
        <w:rPr>
          <w:rFonts w:cs="Times New Roman"/>
          <w:szCs w:val="28"/>
        </w:rPr>
        <w:t>целью реализации индивидуального образовательного маршрута.</w:t>
      </w:r>
    </w:p>
    <w:p w:rsidR="007F42F5" w:rsidRPr="00A3626C" w:rsidRDefault="007F42F5" w:rsidP="007F42F5">
      <w:pPr>
        <w:ind w:left="-284"/>
        <w:rPr>
          <w:rFonts w:eastAsia="Times New Roman" w:cs="Times New Roman"/>
          <w:szCs w:val="28"/>
        </w:rPr>
      </w:pPr>
      <w:r w:rsidRPr="00A3626C">
        <w:rPr>
          <w:rFonts w:eastAsia="Times New Roman" w:cs="Times New Roman"/>
          <w:szCs w:val="28"/>
        </w:rPr>
        <w:t>Коррекционно-развивающая область включает перечень коррекционных занятий исходя из рекомендаций ПМПК, ИПР (при наличии):  направленный на коррекцию физических недостатков с помощью  ЛФК, специальную педагогическую работу по коррекции психического развития, логопедическую работу, психологическую коррекцию, социально-бытовую адаптацию.</w:t>
      </w:r>
    </w:p>
    <w:p w:rsidR="007F42F5" w:rsidRPr="00A3626C" w:rsidRDefault="007F42F5" w:rsidP="007F42F5">
      <w:pPr>
        <w:ind w:left="-284"/>
        <w:rPr>
          <w:rFonts w:eastAsia="Times New Roman" w:cs="Times New Roman"/>
          <w:szCs w:val="28"/>
        </w:rPr>
      </w:pPr>
      <w:r w:rsidRPr="00A3626C">
        <w:rPr>
          <w:rFonts w:eastAsia="Times New Roman" w:cs="Times New Roman"/>
          <w:szCs w:val="28"/>
        </w:rPr>
        <w:t>На коррекционные индивидуальные и групповые занятия отводятся часы во второй половине дня. Продолжительность занятий 15 - 25 минут.</w:t>
      </w:r>
    </w:p>
    <w:p w:rsidR="007F42F5" w:rsidRPr="007F42F5" w:rsidRDefault="007F42F5" w:rsidP="007F42F5">
      <w:pPr>
        <w:ind w:left="-284"/>
        <w:rPr>
          <w:rFonts w:cs="Times New Roman"/>
          <w:szCs w:val="28"/>
        </w:rPr>
      </w:pPr>
      <w:r w:rsidRPr="00A3626C">
        <w:rPr>
          <w:rFonts w:eastAsia="Times New Roman" w:cs="Times New Roman"/>
          <w:szCs w:val="28"/>
        </w:rPr>
        <w:t>Коррекционная работа  реализовываться общеобразовательным учреждением через трудовой договор с педагогом, имеющим специальное логопедическое образование</w:t>
      </w:r>
      <w:r w:rsidRPr="00A3626C">
        <w:rPr>
          <w:rFonts w:cs="Times New Roman"/>
          <w:szCs w:val="28"/>
        </w:rPr>
        <w:t xml:space="preserve"> и через педагогическую коррекцию, исходя из проблем в обучении учащихся, по решению ПМПк (Протокол №7 от 30.05.2014г</w:t>
      </w:r>
      <w:r>
        <w:rPr>
          <w:rFonts w:cs="Times New Roman"/>
          <w:szCs w:val="28"/>
        </w:rPr>
        <w:t>.</w:t>
      </w:r>
    </w:p>
    <w:p w:rsidR="007F42F5" w:rsidRPr="00A3626C" w:rsidRDefault="007F42F5" w:rsidP="007F42F5">
      <w:pPr>
        <w:ind w:left="-284"/>
        <w:jc w:val="center"/>
        <w:rPr>
          <w:rFonts w:eastAsia="Times New Roman" w:cs="Times New Roman"/>
          <w:b/>
          <w:szCs w:val="28"/>
        </w:rPr>
      </w:pPr>
      <w:r w:rsidRPr="00A3626C">
        <w:rPr>
          <w:rFonts w:eastAsia="Times New Roman" w:cs="Times New Roman"/>
          <w:b/>
          <w:szCs w:val="28"/>
        </w:rPr>
        <w:t>Начальное общее образование</w:t>
      </w:r>
    </w:p>
    <w:p w:rsidR="007F42F5" w:rsidRPr="007F42F5" w:rsidRDefault="007F42F5" w:rsidP="007F42F5">
      <w:pPr>
        <w:pStyle w:val="af5"/>
        <w:spacing w:line="276" w:lineRule="auto"/>
        <w:jc w:val="both"/>
        <w:rPr>
          <w:rFonts w:ascii="Times New Roman" w:hAnsi="Times New Roman"/>
          <w:sz w:val="24"/>
          <w:szCs w:val="24"/>
        </w:rPr>
      </w:pPr>
      <w:r w:rsidRPr="007F42F5">
        <w:rPr>
          <w:rFonts w:ascii="Times New Roman" w:eastAsia="Times New Roman" w:hAnsi="Times New Roman"/>
          <w:sz w:val="24"/>
          <w:szCs w:val="24"/>
        </w:rPr>
        <w:t xml:space="preserve">Учебный план для </w:t>
      </w:r>
      <w:r w:rsidRPr="007F42F5">
        <w:rPr>
          <w:rFonts w:ascii="Times New Roman" w:eastAsia="Times New Roman" w:hAnsi="Times New Roman"/>
          <w:sz w:val="24"/>
          <w:szCs w:val="24"/>
          <w:lang w:val="en-US"/>
        </w:rPr>
        <w:t>I</w:t>
      </w:r>
      <w:r w:rsidRPr="007F42F5">
        <w:rPr>
          <w:rFonts w:ascii="Times New Roman" w:eastAsia="Times New Roman" w:hAnsi="Times New Roman"/>
          <w:sz w:val="24"/>
          <w:szCs w:val="24"/>
        </w:rPr>
        <w:t>-</w:t>
      </w:r>
      <w:r w:rsidRPr="007F42F5">
        <w:rPr>
          <w:rFonts w:ascii="Times New Roman" w:eastAsia="Times New Roman" w:hAnsi="Times New Roman"/>
          <w:sz w:val="24"/>
          <w:szCs w:val="24"/>
          <w:lang w:val="en-US"/>
        </w:rPr>
        <w:t>IV</w:t>
      </w:r>
      <w:r w:rsidRPr="007F42F5">
        <w:rPr>
          <w:rFonts w:ascii="Times New Roman" w:eastAsia="Times New Roman" w:hAnsi="Times New Roman"/>
          <w:sz w:val="24"/>
          <w:szCs w:val="24"/>
        </w:rPr>
        <w:t xml:space="preserve"> классов ориентирован на четырехлетний нормативный срок освоения образовательных программ начального общего образования. </w:t>
      </w:r>
    </w:p>
    <w:p w:rsidR="007F42F5" w:rsidRPr="007F42F5" w:rsidRDefault="007F42F5" w:rsidP="007F42F5">
      <w:pPr>
        <w:pStyle w:val="af5"/>
        <w:spacing w:line="276" w:lineRule="auto"/>
        <w:jc w:val="center"/>
        <w:rPr>
          <w:rFonts w:ascii="Times New Roman" w:hAnsi="Times New Roman"/>
          <w:b/>
          <w:sz w:val="24"/>
          <w:szCs w:val="24"/>
        </w:rPr>
      </w:pPr>
      <w:r w:rsidRPr="007F42F5">
        <w:rPr>
          <w:rFonts w:ascii="Times New Roman" w:hAnsi="Times New Roman"/>
          <w:b/>
          <w:sz w:val="24"/>
          <w:szCs w:val="24"/>
        </w:rPr>
        <w:t>Учебный план  1-4 класса</w:t>
      </w:r>
    </w:p>
    <w:p w:rsidR="007F42F5" w:rsidRPr="007F42F5" w:rsidRDefault="007F42F5" w:rsidP="007F42F5">
      <w:pPr>
        <w:pStyle w:val="af5"/>
        <w:spacing w:line="276" w:lineRule="auto"/>
        <w:jc w:val="center"/>
        <w:rPr>
          <w:rFonts w:ascii="Times New Roman" w:hAnsi="Times New Roman"/>
          <w:b/>
          <w:sz w:val="24"/>
          <w:szCs w:val="24"/>
        </w:rPr>
      </w:pPr>
      <w:r w:rsidRPr="007F42F5">
        <w:rPr>
          <w:rFonts w:ascii="Times New Roman" w:hAnsi="Times New Roman"/>
          <w:b/>
          <w:sz w:val="24"/>
          <w:szCs w:val="24"/>
        </w:rPr>
        <w:t>2014-2015 учебного года</w:t>
      </w:r>
    </w:p>
    <w:p w:rsidR="007F42F5" w:rsidRPr="007F42F5" w:rsidRDefault="007F42F5" w:rsidP="007F42F5">
      <w:pPr>
        <w:pStyle w:val="af5"/>
        <w:spacing w:line="276" w:lineRule="auto"/>
        <w:jc w:val="center"/>
        <w:rPr>
          <w:rFonts w:ascii="Times New Roman" w:hAnsi="Times New Roman"/>
          <w:b/>
          <w:sz w:val="24"/>
          <w:szCs w:val="24"/>
        </w:rPr>
      </w:pPr>
    </w:p>
    <w:tbl>
      <w:tblPr>
        <w:tblStyle w:val="aff3"/>
        <w:tblW w:w="10240" w:type="dxa"/>
        <w:tblInd w:w="250" w:type="dxa"/>
        <w:tblLayout w:type="fixed"/>
        <w:tblLook w:val="04A0"/>
      </w:tblPr>
      <w:tblGrid>
        <w:gridCol w:w="2552"/>
        <w:gridCol w:w="2585"/>
        <w:gridCol w:w="1276"/>
        <w:gridCol w:w="1417"/>
        <w:gridCol w:w="1108"/>
        <w:gridCol w:w="1302"/>
      </w:tblGrid>
      <w:tr w:rsidR="007F42F5" w:rsidRPr="007F42F5" w:rsidTr="00414177">
        <w:trPr>
          <w:trHeight w:val="229"/>
        </w:trPr>
        <w:tc>
          <w:tcPr>
            <w:tcW w:w="2552" w:type="dxa"/>
            <w:vMerge w:val="restart"/>
          </w:tcPr>
          <w:p w:rsidR="007F42F5" w:rsidRPr="007F42F5" w:rsidRDefault="007F42F5" w:rsidP="00414177">
            <w:pPr>
              <w:pStyle w:val="af5"/>
              <w:spacing w:line="276" w:lineRule="auto"/>
              <w:rPr>
                <w:rFonts w:ascii="Times New Roman" w:hAnsi="Times New Roman"/>
                <w:sz w:val="24"/>
                <w:szCs w:val="24"/>
              </w:rPr>
            </w:pPr>
          </w:p>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Предметные области</w:t>
            </w:r>
          </w:p>
        </w:tc>
        <w:tc>
          <w:tcPr>
            <w:tcW w:w="2585" w:type="dxa"/>
            <w:vMerge w:val="restart"/>
          </w:tcPr>
          <w:p w:rsidR="007F42F5" w:rsidRPr="007F42F5" w:rsidRDefault="007F42F5" w:rsidP="00414177">
            <w:pPr>
              <w:pStyle w:val="af5"/>
              <w:spacing w:line="276" w:lineRule="auto"/>
              <w:rPr>
                <w:rFonts w:ascii="Times New Roman" w:hAnsi="Times New Roman"/>
                <w:sz w:val="24"/>
                <w:szCs w:val="24"/>
              </w:rPr>
            </w:pPr>
          </w:p>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Учебные предметы</w:t>
            </w:r>
          </w:p>
        </w:tc>
        <w:tc>
          <w:tcPr>
            <w:tcW w:w="5103" w:type="dxa"/>
            <w:gridSpan w:val="4"/>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 xml:space="preserve">Количество часов в неделю </w:t>
            </w:r>
          </w:p>
          <w:p w:rsidR="007F42F5" w:rsidRPr="007F42F5" w:rsidRDefault="007F42F5" w:rsidP="00414177">
            <w:pPr>
              <w:pStyle w:val="af5"/>
              <w:spacing w:line="276" w:lineRule="auto"/>
              <w:rPr>
                <w:rFonts w:ascii="Times New Roman" w:hAnsi="Times New Roman"/>
                <w:sz w:val="24"/>
                <w:szCs w:val="24"/>
              </w:rPr>
            </w:pPr>
          </w:p>
        </w:tc>
      </w:tr>
      <w:tr w:rsidR="007F42F5" w:rsidRPr="007F42F5" w:rsidTr="00414177">
        <w:tc>
          <w:tcPr>
            <w:tcW w:w="2552" w:type="dxa"/>
            <w:vMerge/>
          </w:tcPr>
          <w:p w:rsidR="007F42F5" w:rsidRPr="007F42F5" w:rsidRDefault="007F42F5" w:rsidP="00414177">
            <w:pPr>
              <w:pStyle w:val="af5"/>
              <w:spacing w:line="276" w:lineRule="auto"/>
              <w:rPr>
                <w:rFonts w:ascii="Times New Roman" w:eastAsia="Times New Roman" w:hAnsi="Times New Roman"/>
                <w:sz w:val="24"/>
                <w:szCs w:val="24"/>
              </w:rPr>
            </w:pPr>
          </w:p>
        </w:tc>
        <w:tc>
          <w:tcPr>
            <w:tcW w:w="2585" w:type="dxa"/>
            <w:vMerge/>
          </w:tcPr>
          <w:p w:rsidR="007F42F5" w:rsidRPr="007F42F5" w:rsidRDefault="007F42F5" w:rsidP="00414177">
            <w:pPr>
              <w:pStyle w:val="af5"/>
              <w:spacing w:line="276" w:lineRule="auto"/>
              <w:rPr>
                <w:rFonts w:ascii="Times New Roman" w:eastAsia="Times New Roman" w:hAnsi="Times New Roman"/>
                <w:sz w:val="24"/>
                <w:szCs w:val="24"/>
              </w:rPr>
            </w:pPr>
          </w:p>
        </w:tc>
        <w:tc>
          <w:tcPr>
            <w:tcW w:w="1276"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1 класс</w:t>
            </w:r>
          </w:p>
        </w:tc>
        <w:tc>
          <w:tcPr>
            <w:tcW w:w="1417"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 класс</w:t>
            </w:r>
          </w:p>
        </w:tc>
        <w:tc>
          <w:tcPr>
            <w:tcW w:w="1108"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3 класс</w:t>
            </w:r>
          </w:p>
        </w:tc>
        <w:tc>
          <w:tcPr>
            <w:tcW w:w="1302"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 класс</w:t>
            </w:r>
          </w:p>
        </w:tc>
      </w:tr>
      <w:tr w:rsidR="007F42F5" w:rsidRPr="007F42F5" w:rsidTr="00414177">
        <w:trPr>
          <w:trHeight w:val="288"/>
        </w:trPr>
        <w:tc>
          <w:tcPr>
            <w:tcW w:w="10240" w:type="dxa"/>
            <w:gridSpan w:val="6"/>
          </w:tcPr>
          <w:p w:rsidR="007F42F5" w:rsidRPr="007F42F5" w:rsidRDefault="007F42F5" w:rsidP="00414177">
            <w:pPr>
              <w:pStyle w:val="af5"/>
              <w:spacing w:line="276" w:lineRule="auto"/>
              <w:jc w:val="center"/>
              <w:rPr>
                <w:rFonts w:ascii="Times New Roman" w:eastAsia="Times New Roman" w:hAnsi="Times New Roman"/>
                <w:i/>
                <w:sz w:val="24"/>
                <w:szCs w:val="24"/>
              </w:rPr>
            </w:pPr>
            <w:r w:rsidRPr="007F42F5">
              <w:rPr>
                <w:rFonts w:ascii="Times New Roman" w:eastAsia="Times New Roman" w:hAnsi="Times New Roman"/>
                <w:i/>
                <w:sz w:val="24"/>
                <w:szCs w:val="24"/>
              </w:rPr>
              <w:t>Инвариантная часть</w:t>
            </w:r>
          </w:p>
        </w:tc>
      </w:tr>
      <w:tr w:rsidR="007F42F5" w:rsidRPr="007F42F5" w:rsidTr="00414177">
        <w:tc>
          <w:tcPr>
            <w:tcW w:w="2552" w:type="dxa"/>
            <w:vMerge w:val="restart"/>
          </w:tcPr>
          <w:p w:rsidR="007F42F5" w:rsidRPr="007F42F5" w:rsidRDefault="007F42F5" w:rsidP="00414177">
            <w:pPr>
              <w:pStyle w:val="af5"/>
              <w:spacing w:line="276" w:lineRule="auto"/>
              <w:rPr>
                <w:rFonts w:ascii="Times New Roman" w:eastAsia="Times New Roman" w:hAnsi="Times New Roman"/>
                <w:b/>
                <w:sz w:val="24"/>
                <w:szCs w:val="24"/>
              </w:rPr>
            </w:pPr>
          </w:p>
          <w:p w:rsidR="007F42F5" w:rsidRPr="007F42F5" w:rsidRDefault="007F42F5" w:rsidP="00414177">
            <w:pPr>
              <w:pStyle w:val="af5"/>
              <w:spacing w:line="276" w:lineRule="auto"/>
              <w:rPr>
                <w:rFonts w:ascii="Times New Roman" w:eastAsia="Times New Roman" w:hAnsi="Times New Roman"/>
                <w:b/>
                <w:sz w:val="24"/>
                <w:szCs w:val="24"/>
              </w:rPr>
            </w:pPr>
            <w:r w:rsidRPr="007F42F5">
              <w:rPr>
                <w:rFonts w:ascii="Times New Roman" w:eastAsia="Times New Roman" w:hAnsi="Times New Roman"/>
                <w:b/>
                <w:sz w:val="24"/>
                <w:szCs w:val="24"/>
              </w:rPr>
              <w:t>Филология</w:t>
            </w:r>
          </w:p>
        </w:tc>
        <w:tc>
          <w:tcPr>
            <w:tcW w:w="2585"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Русский язык</w:t>
            </w:r>
          </w:p>
        </w:tc>
        <w:tc>
          <w:tcPr>
            <w:tcW w:w="1276"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c>
          <w:tcPr>
            <w:tcW w:w="1417"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c>
          <w:tcPr>
            <w:tcW w:w="1108"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c>
          <w:tcPr>
            <w:tcW w:w="1302"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r>
      <w:tr w:rsidR="007F42F5" w:rsidRPr="007F42F5" w:rsidTr="00414177">
        <w:tc>
          <w:tcPr>
            <w:tcW w:w="2552" w:type="dxa"/>
            <w:vMerge/>
          </w:tcPr>
          <w:p w:rsidR="007F42F5" w:rsidRPr="007F42F5" w:rsidRDefault="007F42F5" w:rsidP="00414177">
            <w:pPr>
              <w:pStyle w:val="af5"/>
              <w:spacing w:line="276" w:lineRule="auto"/>
              <w:rPr>
                <w:rFonts w:ascii="Times New Roman" w:eastAsia="Times New Roman" w:hAnsi="Times New Roman"/>
                <w:b/>
                <w:sz w:val="24"/>
                <w:szCs w:val="24"/>
              </w:rPr>
            </w:pPr>
          </w:p>
        </w:tc>
        <w:tc>
          <w:tcPr>
            <w:tcW w:w="2585"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Литературное чтение</w:t>
            </w:r>
          </w:p>
        </w:tc>
        <w:tc>
          <w:tcPr>
            <w:tcW w:w="1276"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w:t>
            </w:r>
          </w:p>
        </w:tc>
        <w:tc>
          <w:tcPr>
            <w:tcW w:w="1417"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w:t>
            </w:r>
          </w:p>
        </w:tc>
        <w:tc>
          <w:tcPr>
            <w:tcW w:w="1108"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w:t>
            </w:r>
          </w:p>
        </w:tc>
        <w:tc>
          <w:tcPr>
            <w:tcW w:w="1302"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3</w:t>
            </w:r>
          </w:p>
        </w:tc>
      </w:tr>
      <w:tr w:rsidR="007F42F5" w:rsidRPr="007F42F5" w:rsidTr="00414177">
        <w:tc>
          <w:tcPr>
            <w:tcW w:w="2552" w:type="dxa"/>
            <w:vMerge/>
          </w:tcPr>
          <w:p w:rsidR="007F42F5" w:rsidRPr="007F42F5" w:rsidRDefault="007F42F5" w:rsidP="00414177">
            <w:pPr>
              <w:pStyle w:val="af5"/>
              <w:spacing w:line="276" w:lineRule="auto"/>
              <w:rPr>
                <w:rFonts w:ascii="Times New Roman" w:eastAsia="Times New Roman" w:hAnsi="Times New Roman"/>
                <w:b/>
                <w:sz w:val="24"/>
                <w:szCs w:val="24"/>
              </w:rPr>
            </w:pPr>
          </w:p>
        </w:tc>
        <w:tc>
          <w:tcPr>
            <w:tcW w:w="2585"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Английский язык</w:t>
            </w:r>
          </w:p>
        </w:tc>
        <w:tc>
          <w:tcPr>
            <w:tcW w:w="1276" w:type="dxa"/>
          </w:tcPr>
          <w:p w:rsidR="007F42F5" w:rsidRPr="007F42F5" w:rsidRDefault="007F42F5" w:rsidP="00414177">
            <w:pPr>
              <w:pStyle w:val="af5"/>
              <w:spacing w:line="276" w:lineRule="auto"/>
              <w:rPr>
                <w:rFonts w:ascii="Times New Roman" w:eastAsia="Times New Roman" w:hAnsi="Times New Roman"/>
                <w:sz w:val="24"/>
                <w:szCs w:val="24"/>
              </w:rPr>
            </w:pPr>
          </w:p>
        </w:tc>
        <w:tc>
          <w:tcPr>
            <w:tcW w:w="1417"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w:t>
            </w:r>
          </w:p>
        </w:tc>
        <w:tc>
          <w:tcPr>
            <w:tcW w:w="1108"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w:t>
            </w:r>
          </w:p>
        </w:tc>
        <w:tc>
          <w:tcPr>
            <w:tcW w:w="1302"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w:t>
            </w:r>
          </w:p>
        </w:tc>
      </w:tr>
      <w:tr w:rsidR="007F42F5" w:rsidRPr="007F42F5" w:rsidTr="00414177">
        <w:tc>
          <w:tcPr>
            <w:tcW w:w="2552" w:type="dxa"/>
          </w:tcPr>
          <w:p w:rsidR="007F42F5" w:rsidRPr="007F42F5" w:rsidRDefault="007F42F5" w:rsidP="00414177">
            <w:pPr>
              <w:pStyle w:val="af5"/>
              <w:spacing w:line="276" w:lineRule="auto"/>
              <w:rPr>
                <w:rFonts w:ascii="Times New Roman" w:eastAsia="Times New Roman" w:hAnsi="Times New Roman"/>
                <w:b/>
                <w:sz w:val="24"/>
                <w:szCs w:val="24"/>
              </w:rPr>
            </w:pPr>
            <w:r w:rsidRPr="007F42F5">
              <w:rPr>
                <w:rFonts w:ascii="Times New Roman" w:eastAsia="Times New Roman" w:hAnsi="Times New Roman"/>
                <w:b/>
                <w:sz w:val="24"/>
                <w:szCs w:val="24"/>
              </w:rPr>
              <w:t>Основы духовно-нравственной культуры народов России</w:t>
            </w:r>
          </w:p>
        </w:tc>
        <w:tc>
          <w:tcPr>
            <w:tcW w:w="2585"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Основы религиозных культур и светской этики</w:t>
            </w:r>
          </w:p>
        </w:tc>
        <w:tc>
          <w:tcPr>
            <w:tcW w:w="1276" w:type="dxa"/>
          </w:tcPr>
          <w:p w:rsidR="007F42F5" w:rsidRPr="007F42F5" w:rsidRDefault="007F42F5" w:rsidP="00414177">
            <w:pPr>
              <w:pStyle w:val="af5"/>
              <w:spacing w:line="276" w:lineRule="auto"/>
              <w:rPr>
                <w:rFonts w:ascii="Times New Roman" w:eastAsia="Times New Roman" w:hAnsi="Times New Roman"/>
                <w:sz w:val="24"/>
                <w:szCs w:val="24"/>
              </w:rPr>
            </w:pPr>
          </w:p>
        </w:tc>
        <w:tc>
          <w:tcPr>
            <w:tcW w:w="1417" w:type="dxa"/>
          </w:tcPr>
          <w:p w:rsidR="007F42F5" w:rsidRPr="007F42F5" w:rsidRDefault="007F42F5" w:rsidP="00414177">
            <w:pPr>
              <w:pStyle w:val="af5"/>
              <w:spacing w:line="276" w:lineRule="auto"/>
              <w:rPr>
                <w:rFonts w:ascii="Times New Roman" w:eastAsia="Times New Roman" w:hAnsi="Times New Roman"/>
                <w:sz w:val="24"/>
                <w:szCs w:val="24"/>
              </w:rPr>
            </w:pPr>
          </w:p>
        </w:tc>
        <w:tc>
          <w:tcPr>
            <w:tcW w:w="1108" w:type="dxa"/>
          </w:tcPr>
          <w:p w:rsidR="007F42F5" w:rsidRPr="007F42F5" w:rsidRDefault="007F42F5" w:rsidP="00414177">
            <w:pPr>
              <w:pStyle w:val="af5"/>
              <w:spacing w:line="276" w:lineRule="auto"/>
              <w:rPr>
                <w:rFonts w:ascii="Times New Roman" w:eastAsia="Times New Roman" w:hAnsi="Times New Roman"/>
                <w:sz w:val="24"/>
                <w:szCs w:val="24"/>
              </w:rPr>
            </w:pPr>
          </w:p>
        </w:tc>
        <w:tc>
          <w:tcPr>
            <w:tcW w:w="1302" w:type="dxa"/>
          </w:tcPr>
          <w:p w:rsidR="007F42F5" w:rsidRPr="007F42F5" w:rsidRDefault="007F42F5" w:rsidP="00414177">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1</w:t>
            </w:r>
          </w:p>
        </w:tc>
      </w:tr>
      <w:tr w:rsidR="007F42F5" w:rsidRPr="007F42F5" w:rsidTr="00414177">
        <w:tc>
          <w:tcPr>
            <w:tcW w:w="2552" w:type="dxa"/>
          </w:tcPr>
          <w:p w:rsidR="007F42F5" w:rsidRPr="007F42F5" w:rsidRDefault="007F42F5" w:rsidP="00414177">
            <w:pPr>
              <w:pStyle w:val="af5"/>
              <w:spacing w:line="276" w:lineRule="auto"/>
              <w:rPr>
                <w:rFonts w:ascii="Times New Roman" w:hAnsi="Times New Roman"/>
                <w:b/>
                <w:sz w:val="24"/>
                <w:szCs w:val="24"/>
              </w:rPr>
            </w:pPr>
            <w:r w:rsidRPr="007F42F5">
              <w:rPr>
                <w:rFonts w:ascii="Times New Roman" w:hAnsi="Times New Roman"/>
                <w:b/>
                <w:sz w:val="24"/>
                <w:szCs w:val="24"/>
              </w:rPr>
              <w:t>Математика и информатика</w:t>
            </w:r>
          </w:p>
        </w:tc>
        <w:tc>
          <w:tcPr>
            <w:tcW w:w="2585"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Математика</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4</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4</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4</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4</w:t>
            </w:r>
          </w:p>
        </w:tc>
      </w:tr>
      <w:tr w:rsidR="007F42F5" w:rsidRPr="007F42F5" w:rsidTr="00414177">
        <w:tc>
          <w:tcPr>
            <w:tcW w:w="2552" w:type="dxa"/>
          </w:tcPr>
          <w:p w:rsidR="007F42F5" w:rsidRPr="007F42F5" w:rsidRDefault="007F42F5" w:rsidP="00414177">
            <w:pPr>
              <w:pStyle w:val="af5"/>
              <w:spacing w:line="276" w:lineRule="auto"/>
              <w:rPr>
                <w:rFonts w:ascii="Times New Roman" w:hAnsi="Times New Roman"/>
                <w:b/>
                <w:sz w:val="24"/>
                <w:szCs w:val="24"/>
              </w:rPr>
            </w:pPr>
            <w:r w:rsidRPr="007F42F5">
              <w:rPr>
                <w:rFonts w:ascii="Times New Roman" w:hAnsi="Times New Roman"/>
                <w:b/>
                <w:sz w:val="24"/>
                <w:szCs w:val="24"/>
              </w:rPr>
              <w:t>Обществознание и естествознание (Окружающий мир)</w:t>
            </w:r>
          </w:p>
        </w:tc>
        <w:tc>
          <w:tcPr>
            <w:tcW w:w="2585"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Окружающий мир</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w:t>
            </w:r>
          </w:p>
        </w:tc>
      </w:tr>
      <w:tr w:rsidR="007F42F5" w:rsidRPr="007F42F5" w:rsidTr="00414177">
        <w:tc>
          <w:tcPr>
            <w:tcW w:w="2552" w:type="dxa"/>
            <w:vMerge w:val="restart"/>
          </w:tcPr>
          <w:p w:rsidR="007F42F5" w:rsidRPr="007F42F5" w:rsidRDefault="007F42F5" w:rsidP="00414177">
            <w:pPr>
              <w:pStyle w:val="af5"/>
              <w:spacing w:line="276" w:lineRule="auto"/>
              <w:rPr>
                <w:rFonts w:ascii="Times New Roman" w:hAnsi="Times New Roman"/>
                <w:b/>
                <w:sz w:val="24"/>
                <w:szCs w:val="24"/>
              </w:rPr>
            </w:pPr>
            <w:r w:rsidRPr="007F42F5">
              <w:rPr>
                <w:rFonts w:ascii="Times New Roman" w:hAnsi="Times New Roman"/>
                <w:b/>
                <w:sz w:val="24"/>
                <w:szCs w:val="24"/>
              </w:rPr>
              <w:t>Искусство</w:t>
            </w:r>
          </w:p>
        </w:tc>
        <w:tc>
          <w:tcPr>
            <w:tcW w:w="2585"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 xml:space="preserve">Музыка </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r>
      <w:tr w:rsidR="007F42F5" w:rsidRPr="007F42F5" w:rsidTr="00414177">
        <w:tc>
          <w:tcPr>
            <w:tcW w:w="2552" w:type="dxa"/>
            <w:vMerge/>
          </w:tcPr>
          <w:p w:rsidR="007F42F5" w:rsidRPr="007F42F5" w:rsidRDefault="007F42F5" w:rsidP="00414177">
            <w:pPr>
              <w:pStyle w:val="af5"/>
              <w:spacing w:line="276" w:lineRule="auto"/>
              <w:rPr>
                <w:rFonts w:ascii="Times New Roman" w:hAnsi="Times New Roman"/>
                <w:b/>
                <w:sz w:val="24"/>
                <w:szCs w:val="24"/>
              </w:rPr>
            </w:pPr>
          </w:p>
        </w:tc>
        <w:tc>
          <w:tcPr>
            <w:tcW w:w="2585"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ИЗО</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r>
      <w:tr w:rsidR="007F42F5" w:rsidRPr="007F42F5" w:rsidTr="00414177">
        <w:tc>
          <w:tcPr>
            <w:tcW w:w="2552" w:type="dxa"/>
          </w:tcPr>
          <w:p w:rsidR="007F42F5" w:rsidRPr="007F42F5" w:rsidRDefault="007F42F5" w:rsidP="00414177">
            <w:pPr>
              <w:pStyle w:val="af5"/>
              <w:spacing w:line="276" w:lineRule="auto"/>
              <w:rPr>
                <w:rFonts w:ascii="Times New Roman" w:hAnsi="Times New Roman"/>
                <w:b/>
                <w:sz w:val="24"/>
                <w:szCs w:val="24"/>
              </w:rPr>
            </w:pPr>
            <w:r w:rsidRPr="007F42F5">
              <w:rPr>
                <w:rFonts w:ascii="Times New Roman" w:hAnsi="Times New Roman"/>
                <w:b/>
                <w:sz w:val="24"/>
                <w:szCs w:val="24"/>
              </w:rPr>
              <w:t>Технология</w:t>
            </w:r>
          </w:p>
        </w:tc>
        <w:tc>
          <w:tcPr>
            <w:tcW w:w="2585"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 xml:space="preserve">Технология </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1</w:t>
            </w:r>
          </w:p>
        </w:tc>
      </w:tr>
      <w:tr w:rsidR="007F42F5" w:rsidRPr="007F42F5" w:rsidTr="00414177">
        <w:tc>
          <w:tcPr>
            <w:tcW w:w="2552" w:type="dxa"/>
          </w:tcPr>
          <w:p w:rsidR="007F42F5" w:rsidRPr="007F42F5" w:rsidRDefault="007F42F5" w:rsidP="00414177">
            <w:pPr>
              <w:pStyle w:val="af5"/>
              <w:spacing w:line="276" w:lineRule="auto"/>
              <w:rPr>
                <w:rFonts w:ascii="Times New Roman" w:hAnsi="Times New Roman"/>
                <w:b/>
                <w:sz w:val="24"/>
                <w:szCs w:val="24"/>
              </w:rPr>
            </w:pPr>
            <w:r w:rsidRPr="007F42F5">
              <w:rPr>
                <w:rFonts w:ascii="Times New Roman" w:hAnsi="Times New Roman"/>
                <w:b/>
                <w:sz w:val="24"/>
                <w:szCs w:val="24"/>
              </w:rPr>
              <w:t>Физическая культура</w:t>
            </w:r>
          </w:p>
        </w:tc>
        <w:tc>
          <w:tcPr>
            <w:tcW w:w="2585"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Физическая культура</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3</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3</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3</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3</w:t>
            </w:r>
          </w:p>
        </w:tc>
      </w:tr>
      <w:tr w:rsidR="007F42F5" w:rsidRPr="007F42F5" w:rsidTr="00414177">
        <w:tc>
          <w:tcPr>
            <w:tcW w:w="2552" w:type="dxa"/>
          </w:tcPr>
          <w:p w:rsidR="007F42F5" w:rsidRPr="007F42F5" w:rsidRDefault="007F42F5" w:rsidP="00414177">
            <w:pPr>
              <w:pStyle w:val="af5"/>
              <w:spacing w:line="276" w:lineRule="auto"/>
              <w:jc w:val="right"/>
              <w:rPr>
                <w:rFonts w:ascii="Times New Roman" w:hAnsi="Times New Roman"/>
                <w:b/>
                <w:sz w:val="24"/>
                <w:szCs w:val="24"/>
              </w:rPr>
            </w:pPr>
          </w:p>
        </w:tc>
        <w:tc>
          <w:tcPr>
            <w:tcW w:w="2585" w:type="dxa"/>
          </w:tcPr>
          <w:p w:rsidR="007F42F5" w:rsidRPr="007F42F5" w:rsidRDefault="007F42F5" w:rsidP="00414177">
            <w:pPr>
              <w:pStyle w:val="af5"/>
              <w:spacing w:line="276" w:lineRule="auto"/>
              <w:jc w:val="right"/>
              <w:rPr>
                <w:rFonts w:ascii="Times New Roman" w:hAnsi="Times New Roman"/>
                <w:b/>
                <w:sz w:val="24"/>
                <w:szCs w:val="24"/>
              </w:rPr>
            </w:pPr>
            <w:r w:rsidRPr="007F42F5">
              <w:rPr>
                <w:rFonts w:ascii="Times New Roman" w:hAnsi="Times New Roman"/>
                <w:b/>
                <w:sz w:val="24"/>
                <w:szCs w:val="24"/>
              </w:rPr>
              <w:t>ИТОГО:</w:t>
            </w:r>
          </w:p>
        </w:tc>
        <w:tc>
          <w:tcPr>
            <w:tcW w:w="1276"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21</w:t>
            </w:r>
          </w:p>
        </w:tc>
        <w:tc>
          <w:tcPr>
            <w:tcW w:w="1417"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23</w:t>
            </w:r>
          </w:p>
        </w:tc>
        <w:tc>
          <w:tcPr>
            <w:tcW w:w="1108"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23</w:t>
            </w:r>
          </w:p>
        </w:tc>
        <w:tc>
          <w:tcPr>
            <w:tcW w:w="1302" w:type="dxa"/>
          </w:tcPr>
          <w:p w:rsidR="007F42F5" w:rsidRPr="007F42F5" w:rsidRDefault="007F42F5" w:rsidP="00414177">
            <w:pPr>
              <w:pStyle w:val="af5"/>
              <w:spacing w:line="276" w:lineRule="auto"/>
              <w:rPr>
                <w:rFonts w:ascii="Times New Roman" w:hAnsi="Times New Roman"/>
                <w:sz w:val="24"/>
                <w:szCs w:val="24"/>
              </w:rPr>
            </w:pPr>
            <w:r w:rsidRPr="007F42F5">
              <w:rPr>
                <w:rFonts w:ascii="Times New Roman" w:hAnsi="Times New Roman"/>
                <w:sz w:val="24"/>
                <w:szCs w:val="24"/>
              </w:rPr>
              <w:t>23</w:t>
            </w:r>
          </w:p>
        </w:tc>
      </w:tr>
    </w:tbl>
    <w:p w:rsidR="007F42F5" w:rsidRPr="007F42F5" w:rsidRDefault="007F42F5" w:rsidP="007F42F5">
      <w:pPr>
        <w:rPr>
          <w:rFonts w:eastAsia="Times New Roman" w:cs="Times New Roman"/>
          <w:b/>
          <w:i/>
          <w:sz w:val="24"/>
          <w:szCs w:val="24"/>
        </w:rPr>
      </w:pPr>
    </w:p>
    <w:p w:rsidR="007F42F5" w:rsidRPr="00A3626C" w:rsidRDefault="007F42F5" w:rsidP="007F42F5">
      <w:pPr>
        <w:rPr>
          <w:rFonts w:eastAsia="Times New Roman" w:cs="Times New Roman"/>
          <w:b/>
          <w:i/>
          <w:szCs w:val="28"/>
        </w:rPr>
      </w:pPr>
      <w:r w:rsidRPr="00A3626C">
        <w:rPr>
          <w:rFonts w:eastAsia="Times New Roman" w:cs="Times New Roman"/>
          <w:b/>
          <w:i/>
          <w:szCs w:val="28"/>
        </w:rPr>
        <w:t>Особенности формирования учебного плана для начального общего образования:</w:t>
      </w:r>
    </w:p>
    <w:p w:rsidR="007F42F5" w:rsidRPr="00A3626C" w:rsidRDefault="007F42F5" w:rsidP="007F42F5">
      <w:pPr>
        <w:rPr>
          <w:rFonts w:eastAsia="Times New Roman" w:cs="Times New Roman"/>
          <w:szCs w:val="28"/>
        </w:rPr>
      </w:pPr>
      <w:r w:rsidRPr="00A3626C">
        <w:rPr>
          <w:rFonts w:eastAsia="Times New Roman" w:cs="Times New Roman"/>
          <w:szCs w:val="28"/>
        </w:rPr>
        <w:t>учебный курс  «Информатика», направленный на обеспечение компьютерной грамотности, изучается в 2-х, 4 классах в качестве учебного модуля в рамках учебного предмета «Технология» и «Математика»;</w:t>
      </w:r>
    </w:p>
    <w:p w:rsidR="007F42F5" w:rsidRPr="007F42F5" w:rsidRDefault="007F42F5" w:rsidP="007F42F5">
      <w:pPr>
        <w:rPr>
          <w:rFonts w:eastAsia="Times New Roman" w:cs="Times New Roman"/>
          <w:szCs w:val="28"/>
        </w:rPr>
      </w:pPr>
      <w:r w:rsidRPr="00A3626C">
        <w:rPr>
          <w:rFonts w:eastAsia="Times New Roman" w:cs="Times New Roman"/>
          <w:szCs w:val="28"/>
        </w:rPr>
        <w:t>изучение отдельных элементов основ безопасности жизнедеятельности предусмотрено в содержании интегрированного уче</w:t>
      </w:r>
      <w:r>
        <w:rPr>
          <w:rFonts w:eastAsia="Times New Roman" w:cs="Times New Roman"/>
          <w:szCs w:val="28"/>
        </w:rPr>
        <w:t>бного предмета «Окружающий мир»</w:t>
      </w:r>
    </w:p>
    <w:p w:rsidR="007F42F5" w:rsidRPr="00A3626C" w:rsidRDefault="007F42F5" w:rsidP="007F42F5">
      <w:pPr>
        <w:rPr>
          <w:rFonts w:eastAsia="Times New Roman" w:cs="Times New Roman"/>
          <w:szCs w:val="28"/>
        </w:rPr>
      </w:pPr>
      <w:r w:rsidRPr="00A3626C">
        <w:rPr>
          <w:rFonts w:eastAsia="Times New Roman" w:cs="Times New Roman"/>
          <w:szCs w:val="28"/>
        </w:rPr>
        <w:t>знания о поведении в экстремальных ситуациях включены в содержание предмета «Физическая культура»;</w:t>
      </w:r>
    </w:p>
    <w:p w:rsidR="007F42F5" w:rsidRPr="00A3626C" w:rsidRDefault="007F42F5" w:rsidP="007F42F5">
      <w:pPr>
        <w:rPr>
          <w:rFonts w:eastAsia="Times New Roman" w:cs="Times New Roman"/>
          <w:b/>
          <w:szCs w:val="28"/>
        </w:rPr>
      </w:pPr>
      <w:r w:rsidRPr="00A3626C">
        <w:rPr>
          <w:rFonts w:eastAsia="Times New Roman" w:cs="Times New Roman"/>
          <w:szCs w:val="28"/>
        </w:rPr>
        <w:t xml:space="preserve">третий час учебного предмета «Физическая культура» используется для реализации 3х часовой  образовательной программы: «Комплексная программа физического воспитания учащихся 1-11 классов». Авторы: В.И. Лях, А.А. Зданевич, М.: «Просвещение», </w:t>
      </w:r>
      <w:r w:rsidRPr="00A3626C">
        <w:rPr>
          <w:rFonts w:eastAsia="Times New Roman" w:cs="Times New Roman"/>
          <w:b/>
          <w:szCs w:val="28"/>
        </w:rPr>
        <w:t>2007 г.;</w:t>
      </w:r>
    </w:p>
    <w:p w:rsidR="007F42F5" w:rsidRPr="00A3626C" w:rsidRDefault="007F42F5" w:rsidP="007F42F5">
      <w:pPr>
        <w:rPr>
          <w:rFonts w:eastAsia="Times New Roman" w:cs="Times New Roman"/>
          <w:szCs w:val="28"/>
        </w:rPr>
      </w:pPr>
      <w:r w:rsidRPr="00A3626C">
        <w:rPr>
          <w:rFonts w:eastAsia="Times New Roman" w:cs="Times New Roman"/>
          <w:szCs w:val="28"/>
        </w:rPr>
        <w:t>комплексный учебный курс «Основы религиозной культуры и светской этики» введен за счет одного часа технологии. По результатам изучения запроса родителей учащихся 3  класса выбран модуль «Основы светской этики»;</w:t>
      </w:r>
    </w:p>
    <w:p w:rsidR="007F42F5" w:rsidRPr="00A3626C" w:rsidRDefault="007F42F5" w:rsidP="007F42F5">
      <w:pPr>
        <w:rPr>
          <w:rFonts w:eastAsia="Times New Roman" w:cs="Times New Roman"/>
          <w:szCs w:val="28"/>
        </w:rPr>
      </w:pPr>
      <w:r w:rsidRPr="00A3626C">
        <w:rPr>
          <w:rFonts w:eastAsia="Times New Roman" w:cs="Times New Roman"/>
          <w:szCs w:val="28"/>
        </w:rPr>
        <w:t xml:space="preserve"> использование информационных технологий в системе работы каждого педагога как основного средства обучения, что будет отражено в календарно-тематических планах в объеме не менее 10% учебного времени по предмету.</w:t>
      </w:r>
    </w:p>
    <w:p w:rsidR="007F42F5" w:rsidRDefault="007F42F5" w:rsidP="006C73A5">
      <w:pPr>
        <w:rPr>
          <w:rFonts w:eastAsia="Times New Roman" w:cs="Times New Roman"/>
          <w:szCs w:val="28"/>
        </w:rPr>
      </w:pPr>
      <w:r w:rsidRPr="00A3626C">
        <w:rPr>
          <w:rFonts w:eastAsia="Times New Roman" w:cs="Times New Roman"/>
          <w:szCs w:val="28"/>
        </w:rPr>
        <w:t>Учебный план 1-4 классов сформирован с учетом перехода на федеральные государственные стандарты начального образования и является частью образовательной программы, которая включает в себя учебный план и план внеурочной деятельности.</w:t>
      </w:r>
    </w:p>
    <w:p w:rsidR="006C73A5" w:rsidRPr="006C73A5" w:rsidRDefault="006C73A5" w:rsidP="006C73A5">
      <w:pPr>
        <w:pStyle w:val="af5"/>
        <w:spacing w:line="276" w:lineRule="auto"/>
        <w:jc w:val="center"/>
        <w:rPr>
          <w:rFonts w:ascii="Times New Roman" w:hAnsi="Times New Roman"/>
          <w:b/>
          <w:sz w:val="24"/>
          <w:szCs w:val="24"/>
        </w:rPr>
      </w:pPr>
      <w:r w:rsidRPr="006C73A5">
        <w:rPr>
          <w:rFonts w:ascii="Times New Roman" w:hAnsi="Times New Roman"/>
          <w:b/>
          <w:sz w:val="24"/>
          <w:szCs w:val="24"/>
        </w:rPr>
        <w:t>Индивидуальный учебный план  обучающихся 2 класса по специальной (коррекционной) программе 8 вида в условиях общеобразовательного класса</w:t>
      </w:r>
    </w:p>
    <w:p w:rsidR="006C73A5" w:rsidRPr="006C73A5" w:rsidRDefault="006C73A5" w:rsidP="006C73A5">
      <w:pPr>
        <w:pStyle w:val="af5"/>
        <w:spacing w:line="276" w:lineRule="auto"/>
        <w:jc w:val="center"/>
        <w:rPr>
          <w:rFonts w:ascii="Times New Roman" w:hAnsi="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8"/>
        <w:gridCol w:w="2361"/>
      </w:tblGrid>
      <w:tr w:rsidR="006C73A5" w:rsidRPr="00A3626C" w:rsidTr="00414177">
        <w:trPr>
          <w:trHeight w:val="958"/>
        </w:trPr>
        <w:tc>
          <w:tcPr>
            <w:tcW w:w="7304" w:type="dxa"/>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Образовательные компоненты</w:t>
            </w:r>
          </w:p>
          <w:p w:rsidR="006C73A5" w:rsidRPr="00A3626C" w:rsidRDefault="006C73A5" w:rsidP="00414177">
            <w:pPr>
              <w:jc w:val="center"/>
              <w:rPr>
                <w:rFonts w:eastAsia="Times New Roman" w:cs="Times New Roman"/>
                <w:szCs w:val="28"/>
              </w:rPr>
            </w:pPr>
            <w:r w:rsidRPr="00A3626C">
              <w:rPr>
                <w:rFonts w:eastAsia="Times New Roman" w:cs="Times New Roman"/>
                <w:szCs w:val="28"/>
              </w:rPr>
              <w:t>(учебные предметы)</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Количество часов в неделю</w:t>
            </w:r>
          </w:p>
        </w:tc>
      </w:tr>
      <w:tr w:rsidR="006C73A5" w:rsidRPr="00A3626C" w:rsidTr="00414177">
        <w:trPr>
          <w:trHeight w:val="324"/>
        </w:trPr>
        <w:tc>
          <w:tcPr>
            <w:tcW w:w="9770" w:type="dxa"/>
            <w:gridSpan w:val="2"/>
            <w:tcBorders>
              <w:left w:val="single" w:sz="4" w:space="0" w:color="auto"/>
            </w:tcBorders>
          </w:tcPr>
          <w:p w:rsidR="006C73A5" w:rsidRPr="00A3626C" w:rsidRDefault="006C73A5" w:rsidP="00414177">
            <w:pPr>
              <w:jc w:val="center"/>
              <w:rPr>
                <w:rFonts w:eastAsia="Times New Roman" w:cs="Times New Roman"/>
                <w:b/>
                <w:szCs w:val="28"/>
              </w:rPr>
            </w:pPr>
            <w:r w:rsidRPr="00A3626C">
              <w:rPr>
                <w:rFonts w:eastAsia="Times New Roman" w:cs="Times New Roman"/>
                <w:b/>
                <w:szCs w:val="28"/>
              </w:rPr>
              <w:t>инвариантная часть</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Русский язык (развитие речи)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Литература (развитие речи)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 xml:space="preserve">Математика </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5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 xml:space="preserve">Окружающий мир </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Музыка (ритмика)</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Изобразительное искусство</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49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Физическая культура (ритмика)</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3</w:t>
            </w:r>
          </w:p>
        </w:tc>
      </w:tr>
      <w:tr w:rsidR="006C73A5" w:rsidRPr="00A3626C" w:rsidTr="00414177">
        <w:trPr>
          <w:trHeight w:val="392"/>
        </w:trPr>
        <w:tc>
          <w:tcPr>
            <w:tcW w:w="7304" w:type="dxa"/>
            <w:tcBorders>
              <w:left w:val="single" w:sz="4" w:space="0" w:color="auto"/>
            </w:tcBorders>
          </w:tcPr>
          <w:p w:rsidR="006C73A5" w:rsidRPr="00A3626C" w:rsidRDefault="006C73A5" w:rsidP="00414177">
            <w:pPr>
              <w:rPr>
                <w:rFonts w:eastAsia="Times New Roman" w:cs="Times New Roman"/>
                <w:szCs w:val="28"/>
              </w:rPr>
            </w:pPr>
            <w:r>
              <w:rPr>
                <w:rFonts w:eastAsia="Times New Roman" w:cs="Times New Roman"/>
                <w:szCs w:val="28"/>
              </w:rPr>
              <w:t>Т</w:t>
            </w:r>
            <w:r w:rsidRPr="00A3626C">
              <w:rPr>
                <w:rFonts w:eastAsia="Times New Roman" w:cs="Times New Roman"/>
                <w:szCs w:val="28"/>
              </w:rPr>
              <w:t>руд</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304" w:type="dxa"/>
            <w:tcBorders>
              <w:left w:val="single" w:sz="4" w:space="0" w:color="auto"/>
            </w:tcBorders>
          </w:tcPr>
          <w:p w:rsidR="006C73A5" w:rsidRPr="00A3626C" w:rsidRDefault="006C73A5" w:rsidP="00414177">
            <w:pPr>
              <w:jc w:val="right"/>
              <w:rPr>
                <w:rFonts w:eastAsia="Times New Roman" w:cs="Times New Roman"/>
                <w:b/>
                <w:szCs w:val="28"/>
              </w:rPr>
            </w:pPr>
            <w:r w:rsidRPr="00A3626C">
              <w:rPr>
                <w:rFonts w:eastAsia="Times New Roman" w:cs="Times New Roman"/>
                <w:b/>
                <w:szCs w:val="28"/>
              </w:rPr>
              <w:t>ИТОГО</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23 часов</w:t>
            </w:r>
          </w:p>
        </w:tc>
      </w:tr>
      <w:tr w:rsidR="006C73A5" w:rsidRPr="00A3626C" w:rsidTr="00414177">
        <w:trPr>
          <w:trHeight w:val="324"/>
        </w:trPr>
        <w:tc>
          <w:tcPr>
            <w:tcW w:w="9770" w:type="dxa"/>
            <w:gridSpan w:val="2"/>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Вариативная часть (школьный компонент)</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b/>
                <w:szCs w:val="28"/>
              </w:rPr>
            </w:pPr>
            <w:r w:rsidRPr="00A3626C">
              <w:rPr>
                <w:rFonts w:eastAsia="Times New Roman" w:cs="Times New Roman"/>
                <w:b/>
                <w:szCs w:val="28"/>
              </w:rPr>
              <w:t>Коррекционные занятия:</w:t>
            </w:r>
          </w:p>
        </w:tc>
        <w:tc>
          <w:tcPr>
            <w:tcW w:w="2466" w:type="dxa"/>
          </w:tcPr>
          <w:p w:rsidR="006C73A5" w:rsidRPr="00A3626C" w:rsidRDefault="006C73A5" w:rsidP="00414177">
            <w:pPr>
              <w:jc w:val="center"/>
              <w:rPr>
                <w:rFonts w:eastAsia="Times New Roman" w:cs="Times New Roman"/>
                <w:b/>
                <w:szCs w:val="28"/>
              </w:rPr>
            </w:pP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Педагогическая коррекция русский язык (развитие речи)</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2</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Педагогическая коррекция литература (развитие речи)</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2</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Логопедическая коррекция</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3</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jc w:val="right"/>
              <w:rPr>
                <w:rFonts w:ascii="Times New Roman" w:hAnsi="Times New Roman"/>
                <w:sz w:val="24"/>
                <w:szCs w:val="24"/>
              </w:rPr>
            </w:pPr>
            <w:r w:rsidRPr="006C73A5">
              <w:rPr>
                <w:rFonts w:ascii="Times New Roman" w:hAnsi="Times New Roman"/>
                <w:sz w:val="24"/>
                <w:szCs w:val="24"/>
              </w:rPr>
              <w:t>ИТОГО</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7</w:t>
            </w:r>
          </w:p>
        </w:tc>
      </w:tr>
    </w:tbl>
    <w:p w:rsidR="006C73A5" w:rsidRPr="00A3626C" w:rsidRDefault="006C73A5" w:rsidP="006C73A5">
      <w:pPr>
        <w:pStyle w:val="af5"/>
        <w:spacing w:line="276" w:lineRule="auto"/>
        <w:jc w:val="center"/>
        <w:rPr>
          <w:rFonts w:ascii="Times New Roman" w:hAnsi="Times New Roman"/>
          <w:sz w:val="28"/>
          <w:szCs w:val="28"/>
        </w:rPr>
      </w:pPr>
    </w:p>
    <w:p w:rsidR="006C73A5" w:rsidRPr="00A3626C" w:rsidRDefault="006C73A5" w:rsidP="006C73A5">
      <w:pPr>
        <w:rPr>
          <w:rFonts w:eastAsia="Times New Roman" w:cs="Times New Roman"/>
          <w:szCs w:val="28"/>
        </w:rPr>
      </w:pPr>
      <w:r w:rsidRPr="00A3626C">
        <w:rPr>
          <w:rFonts w:eastAsia="Times New Roman" w:cs="Times New Roman"/>
          <w:szCs w:val="28"/>
        </w:rPr>
        <w:t>Образовательные предметы, количество часов по предметам общеобразовательной программы и специальной (коррекционной) программы компенсируется за счет изучения в рамках других предметов общеобразовательной программы:</w:t>
      </w:r>
    </w:p>
    <w:p w:rsidR="006C73A5" w:rsidRPr="00A3626C" w:rsidRDefault="006C73A5" w:rsidP="006C73A5">
      <w:pPr>
        <w:rPr>
          <w:rFonts w:eastAsia="Times New Roman" w:cs="Times New Roman"/>
          <w:szCs w:val="28"/>
        </w:rPr>
      </w:pPr>
      <w:r w:rsidRPr="00A3626C">
        <w:rPr>
          <w:rFonts w:eastAsia="Times New Roman" w:cs="Times New Roman"/>
          <w:szCs w:val="28"/>
        </w:rPr>
        <w:t>1 час математики и 1 часа  чтения и развития речи компенсируются за счет часов английского  языка (2 часа) общеобразовательной программы.</w:t>
      </w:r>
    </w:p>
    <w:p w:rsidR="006C73A5" w:rsidRPr="006C73A5" w:rsidRDefault="006C73A5" w:rsidP="006C73A5">
      <w:pPr>
        <w:pStyle w:val="af5"/>
        <w:spacing w:line="276" w:lineRule="auto"/>
        <w:jc w:val="center"/>
        <w:rPr>
          <w:rFonts w:ascii="Times New Roman" w:hAnsi="Times New Roman"/>
          <w:b/>
          <w:sz w:val="24"/>
          <w:szCs w:val="24"/>
        </w:rPr>
      </w:pPr>
      <w:r w:rsidRPr="006C73A5">
        <w:rPr>
          <w:rFonts w:ascii="Times New Roman" w:hAnsi="Times New Roman"/>
          <w:b/>
          <w:sz w:val="24"/>
          <w:szCs w:val="24"/>
        </w:rPr>
        <w:t>Индивидуальный учебный план  обучающихся 3 класса по специальной (коррекционной) программе 8 вида в условиях общеобразовательного класса</w:t>
      </w:r>
    </w:p>
    <w:p w:rsidR="006C73A5" w:rsidRPr="006C73A5" w:rsidRDefault="006C73A5" w:rsidP="006C73A5">
      <w:pPr>
        <w:pStyle w:val="af5"/>
        <w:spacing w:line="276" w:lineRule="auto"/>
        <w:jc w:val="center"/>
        <w:rPr>
          <w:rFonts w:ascii="Times New Roman" w:hAnsi="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8"/>
        <w:gridCol w:w="2361"/>
      </w:tblGrid>
      <w:tr w:rsidR="006C73A5" w:rsidRPr="00A3626C" w:rsidTr="00414177">
        <w:trPr>
          <w:trHeight w:val="958"/>
        </w:trPr>
        <w:tc>
          <w:tcPr>
            <w:tcW w:w="7304" w:type="dxa"/>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Образовательные компоненты</w:t>
            </w:r>
          </w:p>
          <w:p w:rsidR="006C73A5" w:rsidRPr="00A3626C" w:rsidRDefault="006C73A5" w:rsidP="00414177">
            <w:pPr>
              <w:jc w:val="center"/>
              <w:rPr>
                <w:rFonts w:eastAsia="Times New Roman" w:cs="Times New Roman"/>
                <w:szCs w:val="28"/>
              </w:rPr>
            </w:pPr>
            <w:r w:rsidRPr="00A3626C">
              <w:rPr>
                <w:rFonts w:eastAsia="Times New Roman" w:cs="Times New Roman"/>
                <w:szCs w:val="28"/>
              </w:rPr>
              <w:t>(учебные предметы)</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Количество часов в неделю</w:t>
            </w:r>
          </w:p>
        </w:tc>
      </w:tr>
      <w:tr w:rsidR="006C73A5" w:rsidRPr="00A3626C" w:rsidTr="00414177">
        <w:trPr>
          <w:trHeight w:val="324"/>
        </w:trPr>
        <w:tc>
          <w:tcPr>
            <w:tcW w:w="9770" w:type="dxa"/>
            <w:gridSpan w:val="2"/>
            <w:tcBorders>
              <w:left w:val="single" w:sz="4" w:space="0" w:color="auto"/>
            </w:tcBorders>
          </w:tcPr>
          <w:p w:rsidR="006C73A5" w:rsidRPr="00A3626C" w:rsidRDefault="006C73A5" w:rsidP="00414177">
            <w:pPr>
              <w:jc w:val="center"/>
              <w:rPr>
                <w:rFonts w:eastAsia="Times New Roman" w:cs="Times New Roman"/>
                <w:b/>
                <w:szCs w:val="28"/>
              </w:rPr>
            </w:pPr>
            <w:r w:rsidRPr="00A3626C">
              <w:rPr>
                <w:rFonts w:eastAsia="Times New Roman" w:cs="Times New Roman"/>
                <w:b/>
                <w:szCs w:val="28"/>
              </w:rPr>
              <w:t>инвариантная часть</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Русский язык (развитие речи)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Литература (развитие речи)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 xml:space="preserve">Математика </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5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 xml:space="preserve">Окружающий мир </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Музыка (ритмика)</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Изобразительное искусство</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65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Физическая культура (ритмика)</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3</w:t>
            </w:r>
          </w:p>
        </w:tc>
      </w:tr>
      <w:tr w:rsidR="006C73A5" w:rsidRPr="00A3626C" w:rsidTr="00414177">
        <w:trPr>
          <w:trHeight w:val="369"/>
        </w:trPr>
        <w:tc>
          <w:tcPr>
            <w:tcW w:w="7304" w:type="dxa"/>
            <w:tcBorders>
              <w:left w:val="single" w:sz="4" w:space="0" w:color="auto"/>
            </w:tcBorders>
          </w:tcPr>
          <w:p w:rsidR="006C73A5" w:rsidRPr="00A3626C" w:rsidRDefault="006C73A5" w:rsidP="00414177">
            <w:pPr>
              <w:rPr>
                <w:rFonts w:eastAsia="Times New Roman" w:cs="Times New Roman"/>
                <w:szCs w:val="28"/>
              </w:rPr>
            </w:pPr>
            <w:r>
              <w:rPr>
                <w:rFonts w:eastAsia="Times New Roman" w:cs="Times New Roman"/>
                <w:szCs w:val="28"/>
              </w:rPr>
              <w:t>Т</w:t>
            </w:r>
            <w:r w:rsidRPr="00A3626C">
              <w:rPr>
                <w:rFonts w:eastAsia="Times New Roman" w:cs="Times New Roman"/>
                <w:szCs w:val="28"/>
              </w:rPr>
              <w:t>руд</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324"/>
        </w:trPr>
        <w:tc>
          <w:tcPr>
            <w:tcW w:w="7304" w:type="dxa"/>
            <w:tcBorders>
              <w:left w:val="single" w:sz="4" w:space="0" w:color="auto"/>
            </w:tcBorders>
          </w:tcPr>
          <w:p w:rsidR="006C73A5" w:rsidRPr="00A3626C" w:rsidRDefault="006C73A5" w:rsidP="00414177">
            <w:pPr>
              <w:jc w:val="right"/>
              <w:rPr>
                <w:rFonts w:eastAsia="Times New Roman" w:cs="Times New Roman"/>
                <w:b/>
                <w:szCs w:val="28"/>
              </w:rPr>
            </w:pPr>
            <w:r w:rsidRPr="00A3626C">
              <w:rPr>
                <w:rFonts w:eastAsia="Times New Roman" w:cs="Times New Roman"/>
                <w:b/>
                <w:szCs w:val="28"/>
              </w:rPr>
              <w:t>ИТОГО</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23 часов</w:t>
            </w:r>
          </w:p>
        </w:tc>
      </w:tr>
      <w:tr w:rsidR="006C73A5" w:rsidRPr="00A3626C" w:rsidTr="00414177">
        <w:trPr>
          <w:trHeight w:val="324"/>
        </w:trPr>
        <w:tc>
          <w:tcPr>
            <w:tcW w:w="9770" w:type="dxa"/>
            <w:gridSpan w:val="2"/>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Вариативная часть (школьный компонент)</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b/>
                <w:szCs w:val="28"/>
              </w:rPr>
            </w:pPr>
            <w:r w:rsidRPr="00A3626C">
              <w:rPr>
                <w:rFonts w:eastAsia="Times New Roman" w:cs="Times New Roman"/>
                <w:b/>
                <w:szCs w:val="28"/>
              </w:rPr>
              <w:t>Коррекционные занятия:</w:t>
            </w:r>
          </w:p>
        </w:tc>
        <w:tc>
          <w:tcPr>
            <w:tcW w:w="2466" w:type="dxa"/>
          </w:tcPr>
          <w:p w:rsidR="006C73A5" w:rsidRPr="00A3626C" w:rsidRDefault="006C73A5" w:rsidP="00414177">
            <w:pPr>
              <w:jc w:val="center"/>
              <w:rPr>
                <w:rFonts w:eastAsia="Times New Roman" w:cs="Times New Roman"/>
                <w:b/>
                <w:szCs w:val="28"/>
              </w:rPr>
            </w:pP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Педагогическая коррекция русский язык (развитие речи)</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2</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Педагогическая коррекция литература (развитие речи)</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2</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Логопедическая коррекция</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3</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jc w:val="right"/>
              <w:rPr>
                <w:rFonts w:ascii="Times New Roman" w:hAnsi="Times New Roman"/>
                <w:sz w:val="24"/>
                <w:szCs w:val="24"/>
              </w:rPr>
            </w:pPr>
            <w:r w:rsidRPr="006C73A5">
              <w:rPr>
                <w:rFonts w:ascii="Times New Roman" w:hAnsi="Times New Roman"/>
                <w:sz w:val="24"/>
                <w:szCs w:val="24"/>
              </w:rPr>
              <w:t>ИТОГО</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7</w:t>
            </w:r>
          </w:p>
        </w:tc>
      </w:tr>
    </w:tbl>
    <w:p w:rsidR="006C73A5" w:rsidRPr="00A3626C" w:rsidRDefault="006C73A5" w:rsidP="006C73A5">
      <w:pPr>
        <w:pStyle w:val="af5"/>
        <w:spacing w:line="276" w:lineRule="auto"/>
        <w:jc w:val="center"/>
        <w:rPr>
          <w:rFonts w:ascii="Times New Roman" w:hAnsi="Times New Roman"/>
          <w:sz w:val="28"/>
          <w:szCs w:val="28"/>
        </w:rPr>
      </w:pPr>
    </w:p>
    <w:p w:rsidR="006C73A5" w:rsidRPr="00A3626C" w:rsidRDefault="006C73A5" w:rsidP="006C73A5">
      <w:pPr>
        <w:rPr>
          <w:rFonts w:eastAsia="Times New Roman" w:cs="Times New Roman"/>
          <w:szCs w:val="28"/>
        </w:rPr>
      </w:pPr>
      <w:r w:rsidRPr="00A3626C">
        <w:rPr>
          <w:rFonts w:eastAsia="Times New Roman" w:cs="Times New Roman"/>
          <w:szCs w:val="28"/>
        </w:rPr>
        <w:t>Образовательные предметы, количество часов по предметам общеобразовательной программы и специальной (коррекционной) программы компенсируется за счет изучения в рамках других предметов общеобразовательной программы:</w:t>
      </w:r>
    </w:p>
    <w:p w:rsidR="006C73A5" w:rsidRPr="00A3626C" w:rsidRDefault="006C73A5" w:rsidP="006C73A5">
      <w:pPr>
        <w:rPr>
          <w:rFonts w:eastAsia="Times New Roman" w:cs="Times New Roman"/>
          <w:szCs w:val="28"/>
        </w:rPr>
      </w:pPr>
      <w:r w:rsidRPr="00A3626C">
        <w:rPr>
          <w:rFonts w:eastAsia="Times New Roman" w:cs="Times New Roman"/>
          <w:szCs w:val="28"/>
        </w:rPr>
        <w:t>1 час математики и 2 часа  чтения и развития речи компенсируются за счет часов английского  языка (2 часа) и  часов окружающего мира (1 час) общеобразовательной программы.</w:t>
      </w:r>
    </w:p>
    <w:p w:rsidR="006C73A5" w:rsidRPr="006C73A5" w:rsidRDefault="006C73A5" w:rsidP="006C73A5">
      <w:pPr>
        <w:pStyle w:val="af5"/>
        <w:spacing w:line="276" w:lineRule="auto"/>
        <w:jc w:val="center"/>
        <w:rPr>
          <w:rFonts w:ascii="Times New Roman" w:hAnsi="Times New Roman"/>
          <w:b/>
          <w:sz w:val="24"/>
          <w:szCs w:val="24"/>
        </w:rPr>
      </w:pPr>
      <w:r w:rsidRPr="006C73A5">
        <w:rPr>
          <w:rFonts w:ascii="Times New Roman" w:hAnsi="Times New Roman"/>
          <w:b/>
          <w:sz w:val="24"/>
          <w:szCs w:val="24"/>
        </w:rPr>
        <w:t>Индивидуальный учебный план  обучающихся 4 класса по специальной (коррекционной) программе 8 вида в условиях общеобразовательного класса</w:t>
      </w:r>
    </w:p>
    <w:p w:rsidR="006C73A5" w:rsidRPr="00A3626C" w:rsidRDefault="006C73A5" w:rsidP="006C73A5">
      <w:pPr>
        <w:pStyle w:val="af5"/>
        <w:spacing w:line="276" w:lineRule="auto"/>
        <w:jc w:val="center"/>
        <w:rPr>
          <w:rFonts w:ascii="Times New Roman" w:hAnsi="Times New Roman"/>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8"/>
        <w:gridCol w:w="2361"/>
      </w:tblGrid>
      <w:tr w:rsidR="006C73A5" w:rsidRPr="00A3626C" w:rsidTr="00414177">
        <w:trPr>
          <w:trHeight w:val="958"/>
        </w:trPr>
        <w:tc>
          <w:tcPr>
            <w:tcW w:w="7304" w:type="dxa"/>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Образовательные компоненты</w:t>
            </w:r>
          </w:p>
          <w:p w:rsidR="006C73A5" w:rsidRPr="00A3626C" w:rsidRDefault="006C73A5" w:rsidP="00414177">
            <w:pPr>
              <w:jc w:val="center"/>
              <w:rPr>
                <w:rFonts w:eastAsia="Times New Roman" w:cs="Times New Roman"/>
                <w:szCs w:val="28"/>
              </w:rPr>
            </w:pPr>
            <w:r w:rsidRPr="00A3626C">
              <w:rPr>
                <w:rFonts w:eastAsia="Times New Roman" w:cs="Times New Roman"/>
                <w:szCs w:val="28"/>
              </w:rPr>
              <w:t>(учебные предметы)</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Количество часов в неделю</w:t>
            </w:r>
          </w:p>
        </w:tc>
      </w:tr>
      <w:tr w:rsidR="006C73A5" w:rsidRPr="00A3626C" w:rsidTr="00414177">
        <w:trPr>
          <w:trHeight w:val="324"/>
        </w:trPr>
        <w:tc>
          <w:tcPr>
            <w:tcW w:w="9770" w:type="dxa"/>
            <w:gridSpan w:val="2"/>
            <w:tcBorders>
              <w:left w:val="single" w:sz="4" w:space="0" w:color="auto"/>
            </w:tcBorders>
          </w:tcPr>
          <w:p w:rsidR="006C73A5" w:rsidRPr="00A3626C" w:rsidRDefault="006C73A5" w:rsidP="00414177">
            <w:pPr>
              <w:jc w:val="center"/>
              <w:rPr>
                <w:rFonts w:eastAsia="Times New Roman" w:cs="Times New Roman"/>
                <w:b/>
                <w:szCs w:val="28"/>
              </w:rPr>
            </w:pPr>
            <w:r w:rsidRPr="00A3626C">
              <w:rPr>
                <w:rFonts w:eastAsia="Times New Roman" w:cs="Times New Roman"/>
                <w:b/>
                <w:szCs w:val="28"/>
              </w:rPr>
              <w:t>инвариантная часть</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Русский язык (развитие речи)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4</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Литература (развитие речи)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4</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 xml:space="preserve">Математика </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5</w:t>
            </w:r>
          </w:p>
        </w:tc>
      </w:tr>
      <w:tr w:rsidR="006C73A5" w:rsidRPr="00A3626C" w:rsidTr="00414177">
        <w:trPr>
          <w:trHeight w:val="5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 xml:space="preserve">Окружающий мир </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5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Основы религиозных культур и светской этики</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Музыка (ритмика)</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Изобразительное искусство</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656"/>
        </w:trPr>
        <w:tc>
          <w:tcPr>
            <w:tcW w:w="7304"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Физическая культура (ритмика)</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3</w:t>
            </w:r>
          </w:p>
        </w:tc>
      </w:tr>
      <w:tr w:rsidR="006C73A5" w:rsidRPr="00A3626C" w:rsidTr="00414177">
        <w:trPr>
          <w:trHeight w:val="369"/>
        </w:trPr>
        <w:tc>
          <w:tcPr>
            <w:tcW w:w="7304" w:type="dxa"/>
            <w:tcBorders>
              <w:left w:val="single" w:sz="4" w:space="0" w:color="auto"/>
            </w:tcBorders>
          </w:tcPr>
          <w:p w:rsidR="006C73A5" w:rsidRPr="00A3626C" w:rsidRDefault="006C73A5" w:rsidP="00414177">
            <w:pPr>
              <w:rPr>
                <w:rFonts w:eastAsia="Times New Roman" w:cs="Times New Roman"/>
                <w:szCs w:val="28"/>
              </w:rPr>
            </w:pPr>
            <w:r>
              <w:rPr>
                <w:rFonts w:eastAsia="Times New Roman" w:cs="Times New Roman"/>
                <w:szCs w:val="28"/>
              </w:rPr>
              <w:t>Т</w:t>
            </w:r>
            <w:r w:rsidRPr="00A3626C">
              <w:rPr>
                <w:rFonts w:eastAsia="Times New Roman" w:cs="Times New Roman"/>
                <w:szCs w:val="28"/>
              </w:rPr>
              <w:t>руд</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324"/>
        </w:trPr>
        <w:tc>
          <w:tcPr>
            <w:tcW w:w="7304" w:type="dxa"/>
            <w:tcBorders>
              <w:left w:val="single" w:sz="4" w:space="0" w:color="auto"/>
            </w:tcBorders>
          </w:tcPr>
          <w:p w:rsidR="006C73A5" w:rsidRPr="00A3626C" w:rsidRDefault="006C73A5" w:rsidP="00414177">
            <w:pPr>
              <w:jc w:val="right"/>
              <w:rPr>
                <w:rFonts w:eastAsia="Times New Roman" w:cs="Times New Roman"/>
                <w:b/>
                <w:szCs w:val="28"/>
              </w:rPr>
            </w:pPr>
            <w:r w:rsidRPr="00A3626C">
              <w:rPr>
                <w:rFonts w:eastAsia="Times New Roman" w:cs="Times New Roman"/>
                <w:b/>
                <w:szCs w:val="28"/>
              </w:rPr>
              <w:t>ИТОГО</w:t>
            </w:r>
          </w:p>
        </w:tc>
        <w:tc>
          <w:tcPr>
            <w:tcW w:w="2466"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23 часов</w:t>
            </w:r>
          </w:p>
        </w:tc>
      </w:tr>
      <w:tr w:rsidR="006C73A5" w:rsidRPr="00A3626C" w:rsidTr="00414177">
        <w:trPr>
          <w:trHeight w:val="324"/>
        </w:trPr>
        <w:tc>
          <w:tcPr>
            <w:tcW w:w="9770" w:type="dxa"/>
            <w:gridSpan w:val="2"/>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Вариативная часть (школьный компонент)</w:t>
            </w:r>
          </w:p>
        </w:tc>
      </w:tr>
      <w:tr w:rsidR="006C73A5" w:rsidRPr="00A3626C" w:rsidTr="00414177">
        <w:trPr>
          <w:trHeight w:val="324"/>
        </w:trPr>
        <w:tc>
          <w:tcPr>
            <w:tcW w:w="7304" w:type="dxa"/>
            <w:tcBorders>
              <w:left w:val="single" w:sz="4" w:space="0" w:color="auto"/>
            </w:tcBorders>
          </w:tcPr>
          <w:p w:rsidR="006C73A5" w:rsidRPr="00A3626C" w:rsidRDefault="006C73A5" w:rsidP="00414177">
            <w:pPr>
              <w:rPr>
                <w:rFonts w:eastAsia="Times New Roman" w:cs="Times New Roman"/>
                <w:b/>
                <w:szCs w:val="28"/>
              </w:rPr>
            </w:pPr>
            <w:r w:rsidRPr="00A3626C">
              <w:rPr>
                <w:rFonts w:eastAsia="Times New Roman" w:cs="Times New Roman"/>
                <w:b/>
                <w:szCs w:val="28"/>
              </w:rPr>
              <w:t>Коррекционные занятия:</w:t>
            </w:r>
          </w:p>
        </w:tc>
        <w:tc>
          <w:tcPr>
            <w:tcW w:w="2466" w:type="dxa"/>
          </w:tcPr>
          <w:p w:rsidR="006C73A5" w:rsidRPr="00A3626C" w:rsidRDefault="006C73A5" w:rsidP="00414177">
            <w:pPr>
              <w:jc w:val="center"/>
              <w:rPr>
                <w:rFonts w:eastAsia="Times New Roman" w:cs="Times New Roman"/>
                <w:b/>
                <w:szCs w:val="28"/>
              </w:rPr>
            </w:pP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Педагогическая коррекция русский язык (развитие речи)</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2</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Педагогическая коррекция литература (развитие речи)</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2</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Логопедическая коррекция</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3</w:t>
            </w:r>
          </w:p>
        </w:tc>
      </w:tr>
      <w:tr w:rsidR="006C73A5" w:rsidRPr="00A3626C" w:rsidTr="00414177">
        <w:trPr>
          <w:trHeight w:val="324"/>
        </w:trPr>
        <w:tc>
          <w:tcPr>
            <w:tcW w:w="7304" w:type="dxa"/>
            <w:tcBorders>
              <w:left w:val="single" w:sz="4" w:space="0" w:color="auto"/>
            </w:tcBorders>
          </w:tcPr>
          <w:p w:rsidR="006C73A5" w:rsidRPr="006C73A5" w:rsidRDefault="006C73A5" w:rsidP="00414177">
            <w:pPr>
              <w:pStyle w:val="af5"/>
              <w:spacing w:line="276" w:lineRule="auto"/>
              <w:jc w:val="right"/>
              <w:rPr>
                <w:rFonts w:ascii="Times New Roman" w:hAnsi="Times New Roman"/>
                <w:sz w:val="24"/>
                <w:szCs w:val="24"/>
              </w:rPr>
            </w:pPr>
            <w:r w:rsidRPr="006C73A5">
              <w:rPr>
                <w:rFonts w:ascii="Times New Roman" w:hAnsi="Times New Roman"/>
                <w:sz w:val="24"/>
                <w:szCs w:val="24"/>
              </w:rPr>
              <w:t>ИТОГО</w:t>
            </w:r>
          </w:p>
        </w:tc>
        <w:tc>
          <w:tcPr>
            <w:tcW w:w="2466" w:type="dxa"/>
          </w:tcPr>
          <w:p w:rsidR="006C73A5" w:rsidRPr="006C73A5" w:rsidRDefault="006C73A5" w:rsidP="00414177">
            <w:pPr>
              <w:pStyle w:val="af5"/>
              <w:spacing w:line="276" w:lineRule="auto"/>
              <w:rPr>
                <w:rFonts w:ascii="Times New Roman" w:hAnsi="Times New Roman"/>
                <w:sz w:val="24"/>
                <w:szCs w:val="24"/>
              </w:rPr>
            </w:pPr>
            <w:r w:rsidRPr="006C73A5">
              <w:rPr>
                <w:rFonts w:ascii="Times New Roman" w:hAnsi="Times New Roman"/>
                <w:sz w:val="24"/>
                <w:szCs w:val="24"/>
              </w:rPr>
              <w:t>7</w:t>
            </w:r>
          </w:p>
        </w:tc>
      </w:tr>
    </w:tbl>
    <w:p w:rsidR="006C73A5" w:rsidRPr="00A3626C" w:rsidRDefault="006C73A5" w:rsidP="006C73A5">
      <w:pPr>
        <w:pStyle w:val="af5"/>
        <w:spacing w:line="276" w:lineRule="auto"/>
        <w:jc w:val="center"/>
        <w:rPr>
          <w:rFonts w:ascii="Times New Roman" w:hAnsi="Times New Roman"/>
          <w:sz w:val="28"/>
          <w:szCs w:val="28"/>
        </w:rPr>
      </w:pPr>
    </w:p>
    <w:p w:rsidR="006C73A5" w:rsidRPr="00A3626C" w:rsidRDefault="006C73A5" w:rsidP="006C73A5">
      <w:pPr>
        <w:rPr>
          <w:rFonts w:eastAsia="Times New Roman" w:cs="Times New Roman"/>
          <w:szCs w:val="28"/>
        </w:rPr>
      </w:pPr>
      <w:r w:rsidRPr="00A3626C">
        <w:rPr>
          <w:rFonts w:eastAsia="Times New Roman" w:cs="Times New Roman"/>
          <w:szCs w:val="28"/>
        </w:rPr>
        <w:t>Образовательные предметы, количество часов по предметам общеобразовательной программы и специальной (коррекционной) программы компенсируется за счет изучения в рамках других предметов общеобразовательной программы:</w:t>
      </w:r>
    </w:p>
    <w:p w:rsidR="006C73A5" w:rsidRDefault="006C73A5" w:rsidP="006C73A5">
      <w:pPr>
        <w:rPr>
          <w:rFonts w:eastAsia="Times New Roman" w:cs="Times New Roman"/>
          <w:szCs w:val="28"/>
        </w:rPr>
      </w:pPr>
      <w:r w:rsidRPr="00A3626C">
        <w:rPr>
          <w:rFonts w:eastAsia="Times New Roman" w:cs="Times New Roman"/>
          <w:szCs w:val="28"/>
        </w:rPr>
        <w:t>1 час математики и 1 час  чтения и развития речи компенсируются за счет часов английского  языка (2 часа) общеобразовательной программы.</w:t>
      </w:r>
    </w:p>
    <w:p w:rsidR="006C73A5" w:rsidRPr="006C73A5" w:rsidRDefault="006C73A5" w:rsidP="006C73A5">
      <w:pPr>
        <w:pStyle w:val="af5"/>
        <w:spacing w:line="276" w:lineRule="auto"/>
        <w:jc w:val="center"/>
        <w:rPr>
          <w:rFonts w:ascii="Times New Roman" w:hAnsi="Times New Roman"/>
          <w:sz w:val="24"/>
          <w:szCs w:val="24"/>
        </w:rPr>
      </w:pPr>
      <w:r w:rsidRPr="006C73A5">
        <w:rPr>
          <w:rFonts w:ascii="Times New Roman" w:hAnsi="Times New Roman"/>
          <w:b/>
          <w:sz w:val="24"/>
          <w:szCs w:val="24"/>
        </w:rPr>
        <w:t xml:space="preserve">Индивидуальный учебный план  обучающихся 2 класса по специальной </w:t>
      </w:r>
      <w:r w:rsidRPr="006C73A5">
        <w:rPr>
          <w:rFonts w:ascii="Times New Roman" w:eastAsia="Times New Roman" w:hAnsi="Times New Roman"/>
          <w:b/>
          <w:sz w:val="24"/>
          <w:szCs w:val="24"/>
        </w:rPr>
        <w:t xml:space="preserve">(коррекционной) общеобразовательной  программе для детей с глубокой и тяжелой умственной отсталостью </w:t>
      </w:r>
      <w:r w:rsidRPr="006C73A5">
        <w:rPr>
          <w:rFonts w:ascii="Times New Roman" w:hAnsi="Times New Roman"/>
          <w:b/>
          <w:sz w:val="24"/>
          <w:szCs w:val="24"/>
        </w:rPr>
        <w:t>(обучение на дому)</w:t>
      </w:r>
    </w:p>
    <w:p w:rsidR="006C73A5" w:rsidRPr="006C73A5" w:rsidRDefault="006C73A5" w:rsidP="006C73A5">
      <w:pPr>
        <w:pStyle w:val="af5"/>
        <w:spacing w:line="276" w:lineRule="auto"/>
        <w:rPr>
          <w:rFonts w:ascii="Times New Roman" w:hAnsi="Times New Roman"/>
          <w:sz w:val="24"/>
          <w:szCs w:val="24"/>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6"/>
        <w:gridCol w:w="2929"/>
      </w:tblGrid>
      <w:tr w:rsidR="006C73A5" w:rsidRPr="00A3626C" w:rsidTr="00414177">
        <w:trPr>
          <w:trHeight w:val="958"/>
        </w:trPr>
        <w:tc>
          <w:tcPr>
            <w:tcW w:w="7136" w:type="dxa"/>
            <w:tcBorders>
              <w:left w:val="single" w:sz="4" w:space="0" w:color="auto"/>
            </w:tcBorders>
          </w:tcPr>
          <w:p w:rsidR="006C73A5" w:rsidRPr="00A3626C" w:rsidRDefault="006C73A5" w:rsidP="00414177">
            <w:pPr>
              <w:jc w:val="center"/>
              <w:rPr>
                <w:rFonts w:eastAsia="Times New Roman" w:cs="Times New Roman"/>
                <w:szCs w:val="28"/>
              </w:rPr>
            </w:pPr>
            <w:r w:rsidRPr="00A3626C">
              <w:rPr>
                <w:rFonts w:eastAsia="Times New Roman" w:cs="Times New Roman"/>
                <w:szCs w:val="28"/>
              </w:rPr>
              <w:t>Образовательные компоненты</w:t>
            </w:r>
          </w:p>
          <w:p w:rsidR="006C73A5" w:rsidRPr="00A3626C" w:rsidRDefault="006C73A5" w:rsidP="00414177">
            <w:pPr>
              <w:jc w:val="center"/>
              <w:rPr>
                <w:rFonts w:eastAsia="Times New Roman" w:cs="Times New Roman"/>
                <w:szCs w:val="28"/>
              </w:rPr>
            </w:pPr>
            <w:r w:rsidRPr="00A3626C">
              <w:rPr>
                <w:rFonts w:eastAsia="Times New Roman" w:cs="Times New Roman"/>
                <w:szCs w:val="28"/>
              </w:rPr>
              <w:t>(учебные предметы)</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Количество часов в неделю</w:t>
            </w:r>
          </w:p>
        </w:tc>
      </w:tr>
      <w:tr w:rsidR="006C73A5" w:rsidRPr="00A3626C" w:rsidTr="00414177">
        <w:trPr>
          <w:trHeight w:val="324"/>
        </w:trPr>
        <w:tc>
          <w:tcPr>
            <w:tcW w:w="10065" w:type="dxa"/>
            <w:gridSpan w:val="2"/>
            <w:tcBorders>
              <w:left w:val="single" w:sz="4" w:space="0" w:color="auto"/>
            </w:tcBorders>
          </w:tcPr>
          <w:p w:rsidR="006C73A5" w:rsidRPr="00A3626C" w:rsidRDefault="006C73A5" w:rsidP="00414177">
            <w:pPr>
              <w:jc w:val="center"/>
              <w:rPr>
                <w:rFonts w:eastAsia="Times New Roman" w:cs="Times New Roman"/>
                <w:b/>
                <w:szCs w:val="28"/>
              </w:rPr>
            </w:pPr>
            <w:r w:rsidRPr="00A3626C">
              <w:rPr>
                <w:rFonts w:eastAsia="Times New Roman" w:cs="Times New Roman"/>
                <w:b/>
                <w:szCs w:val="28"/>
              </w:rPr>
              <w:t>инвариантная часть</w:t>
            </w:r>
          </w:p>
        </w:tc>
      </w:tr>
      <w:tr w:rsidR="006C73A5" w:rsidRPr="00A3626C" w:rsidTr="00414177">
        <w:trPr>
          <w:trHeight w:val="324"/>
        </w:trPr>
        <w:tc>
          <w:tcPr>
            <w:tcW w:w="7136"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Развитие речи</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136"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Чтение</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1</w:t>
            </w:r>
          </w:p>
        </w:tc>
      </w:tr>
      <w:tr w:rsidR="006C73A5" w:rsidRPr="00A3626C" w:rsidTr="00414177">
        <w:trPr>
          <w:trHeight w:val="324"/>
        </w:trPr>
        <w:tc>
          <w:tcPr>
            <w:tcW w:w="7136"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Письмо</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324"/>
        </w:trPr>
        <w:tc>
          <w:tcPr>
            <w:tcW w:w="7136"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Математика</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56"/>
        </w:trPr>
        <w:tc>
          <w:tcPr>
            <w:tcW w:w="7136" w:type="dxa"/>
            <w:tcBorders>
              <w:left w:val="single" w:sz="4" w:space="0" w:color="auto"/>
            </w:tcBorders>
          </w:tcPr>
          <w:p w:rsidR="006C73A5" w:rsidRPr="00A3626C" w:rsidRDefault="006C73A5" w:rsidP="00414177">
            <w:pPr>
              <w:rPr>
                <w:rFonts w:eastAsia="Times New Roman" w:cs="Times New Roman"/>
                <w:szCs w:val="28"/>
              </w:rPr>
            </w:pPr>
            <w:r w:rsidRPr="00A3626C">
              <w:rPr>
                <w:rFonts w:eastAsia="Times New Roman" w:cs="Times New Roman"/>
                <w:szCs w:val="28"/>
              </w:rPr>
              <w:t>Социально-бытовая ориентировка</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2</w:t>
            </w:r>
          </w:p>
        </w:tc>
      </w:tr>
      <w:tr w:rsidR="006C73A5" w:rsidRPr="00A3626C" w:rsidTr="00414177">
        <w:trPr>
          <w:trHeight w:val="324"/>
        </w:trPr>
        <w:tc>
          <w:tcPr>
            <w:tcW w:w="7136" w:type="dxa"/>
            <w:tcBorders>
              <w:left w:val="single" w:sz="4" w:space="0" w:color="auto"/>
            </w:tcBorders>
          </w:tcPr>
          <w:p w:rsidR="006C73A5" w:rsidRPr="00A3626C" w:rsidRDefault="006C73A5" w:rsidP="00414177">
            <w:pPr>
              <w:jc w:val="right"/>
              <w:rPr>
                <w:rFonts w:eastAsia="Times New Roman" w:cs="Times New Roman"/>
                <w:b/>
                <w:szCs w:val="28"/>
              </w:rPr>
            </w:pPr>
            <w:r w:rsidRPr="00A3626C">
              <w:rPr>
                <w:rFonts w:eastAsia="Times New Roman" w:cs="Times New Roman"/>
                <w:b/>
                <w:szCs w:val="28"/>
              </w:rPr>
              <w:t>ИТОГО</w:t>
            </w:r>
          </w:p>
        </w:tc>
        <w:tc>
          <w:tcPr>
            <w:tcW w:w="2929" w:type="dxa"/>
          </w:tcPr>
          <w:p w:rsidR="006C73A5" w:rsidRPr="00A3626C" w:rsidRDefault="006C73A5" w:rsidP="00414177">
            <w:pPr>
              <w:jc w:val="center"/>
              <w:rPr>
                <w:rFonts w:eastAsia="Times New Roman" w:cs="Times New Roman"/>
                <w:szCs w:val="28"/>
              </w:rPr>
            </w:pPr>
            <w:r w:rsidRPr="00A3626C">
              <w:rPr>
                <w:rFonts w:eastAsia="Times New Roman" w:cs="Times New Roman"/>
                <w:szCs w:val="28"/>
              </w:rPr>
              <w:t>8 часов</w:t>
            </w:r>
          </w:p>
        </w:tc>
      </w:tr>
    </w:tbl>
    <w:p w:rsidR="006C73A5" w:rsidRPr="00A3626C" w:rsidRDefault="006C73A5" w:rsidP="006C73A5">
      <w:pPr>
        <w:pStyle w:val="af5"/>
        <w:spacing w:line="276" w:lineRule="auto"/>
        <w:rPr>
          <w:rFonts w:ascii="Times New Roman" w:hAnsi="Times New Roman"/>
          <w:sz w:val="28"/>
          <w:szCs w:val="28"/>
        </w:rPr>
      </w:pPr>
    </w:p>
    <w:p w:rsidR="006C73A5" w:rsidRPr="006C73A5" w:rsidRDefault="006C73A5" w:rsidP="006C73A5">
      <w:pPr>
        <w:pStyle w:val="af5"/>
        <w:spacing w:line="276" w:lineRule="auto"/>
        <w:ind w:left="-993"/>
        <w:rPr>
          <w:rFonts w:ascii="Times New Roman" w:hAnsi="Times New Roman"/>
          <w:sz w:val="24"/>
          <w:szCs w:val="24"/>
        </w:rPr>
      </w:pPr>
      <w:r w:rsidRPr="006C73A5">
        <w:rPr>
          <w:rFonts w:ascii="Times New Roman" w:hAnsi="Times New Roman"/>
          <w:sz w:val="24"/>
          <w:szCs w:val="24"/>
        </w:rPr>
        <w:t>Индивидуальный  учебный план  для учащихся  с глубокой умственной отсталостью разработан на основе базисного учебного плана специального образовательного учреждения (школы) 8 вида для детей с умственной отсталостью (разработчик И.М. Бгажнокова, профессор МИПКРО) и  учебного пособия под редакцией Маллера А.Р., Цикото Г.В. «Воспитание и обучение детей с тяжелой интеллектуальной недостаточностью».</w:t>
      </w:r>
    </w:p>
    <w:p w:rsidR="007F42F5" w:rsidRDefault="007F42F5" w:rsidP="007F42F5">
      <w:pPr>
        <w:spacing w:after="0" w:line="240" w:lineRule="auto"/>
        <w:jc w:val="both"/>
        <w:rPr>
          <w:rFonts w:ascii="Times New Roman" w:hAnsi="Times New Roman" w:cs="Times New Roman"/>
          <w:sz w:val="24"/>
          <w:szCs w:val="24"/>
        </w:rPr>
      </w:pPr>
    </w:p>
    <w:p w:rsidR="006C73A5" w:rsidRPr="00A3626C" w:rsidRDefault="006C73A5" w:rsidP="006C73A5">
      <w:pPr>
        <w:pStyle w:val="af5"/>
        <w:spacing w:line="276" w:lineRule="auto"/>
        <w:jc w:val="center"/>
        <w:rPr>
          <w:rFonts w:ascii="Times New Roman" w:hAnsi="Times New Roman"/>
          <w:b/>
          <w:sz w:val="28"/>
          <w:szCs w:val="28"/>
        </w:rPr>
      </w:pPr>
      <w:r w:rsidRPr="00A3626C">
        <w:rPr>
          <w:rFonts w:ascii="Times New Roman" w:hAnsi="Times New Roman"/>
          <w:b/>
          <w:sz w:val="28"/>
          <w:szCs w:val="28"/>
        </w:rPr>
        <w:t>План внеурочной деятельности</w:t>
      </w:r>
    </w:p>
    <w:p w:rsidR="006C73A5" w:rsidRPr="00A3626C" w:rsidRDefault="006C73A5" w:rsidP="006C73A5">
      <w:pPr>
        <w:rPr>
          <w:rFonts w:eastAsia="Times New Roman" w:cs="Times New Roman"/>
          <w:szCs w:val="28"/>
        </w:rPr>
      </w:pPr>
      <w:r w:rsidRPr="00A3626C">
        <w:rPr>
          <w:rFonts w:eastAsia="Times New Roman" w:cs="Times New Roman"/>
          <w:szCs w:val="28"/>
        </w:rPr>
        <w:t xml:space="preserve">План внеурочной деятельностинаправлен на реализацию дополнительных программ, программы социализации учащихся, воспитательных программ в соответствии с направлениями и выбранным количеством внеаудиторных часов во второй половине дня. Количество часов варьирует по направлениям с учетом возраста, интересов, запросов семьи и ребенка, имеющейся социальной инфраструктуры, при этом соблюдается общее количество часов внеаудиторной нагрузки на одного учащегося в неделю. </w:t>
      </w:r>
      <w:r w:rsidRPr="00A3626C">
        <w:rPr>
          <w:rFonts w:cs="Times New Roman"/>
          <w:szCs w:val="28"/>
        </w:rPr>
        <w:t>Модель внеурочной деятельности предполагает формирование индивидуальных образовательных траекторий обучающихся, в том числе на основе принципа проектирования воспитывающей среды. В образовательном учреждении используется модель организации внеурочной деятельности на основе оптимизации внутренних ресурсов школы.</w:t>
      </w:r>
    </w:p>
    <w:p w:rsidR="006C73A5" w:rsidRPr="00A3626C" w:rsidRDefault="006C73A5" w:rsidP="006C73A5">
      <w:pPr>
        <w:rPr>
          <w:rFonts w:cs="Times New Roman"/>
          <w:szCs w:val="28"/>
        </w:rPr>
      </w:pPr>
      <w:r w:rsidRPr="00A3626C">
        <w:rPr>
          <w:rFonts w:cs="Times New Roman"/>
          <w:szCs w:val="28"/>
        </w:rPr>
        <w:t xml:space="preserve">Внеурочная деятельность организуется на основе широкого спектра программ различного типа по следующим направлениям развития личности, обозначенным во ФГОС начального общего образования: </w:t>
      </w:r>
    </w:p>
    <w:p w:rsidR="006C73A5" w:rsidRPr="00A3626C" w:rsidRDefault="006C73A5" w:rsidP="006C73A5">
      <w:pPr>
        <w:rPr>
          <w:rFonts w:cs="Times New Roman"/>
          <w:szCs w:val="28"/>
        </w:rPr>
      </w:pPr>
      <w:r w:rsidRPr="00A3626C">
        <w:rPr>
          <w:rFonts w:cs="Times New Roman"/>
          <w:szCs w:val="28"/>
        </w:rPr>
        <w:t>- спортивно</w:t>
      </w:r>
      <w:r>
        <w:rPr>
          <w:rFonts w:cs="Times New Roman"/>
          <w:szCs w:val="28"/>
        </w:rPr>
        <w:t xml:space="preserve"> </w:t>
      </w:r>
      <w:r w:rsidRPr="00A3626C">
        <w:rPr>
          <w:rFonts w:cs="Times New Roman"/>
          <w:szCs w:val="28"/>
        </w:rPr>
        <w:t>-</w:t>
      </w:r>
      <w:r>
        <w:rPr>
          <w:rFonts w:cs="Times New Roman"/>
          <w:szCs w:val="28"/>
        </w:rPr>
        <w:t xml:space="preserve"> </w:t>
      </w:r>
      <w:r w:rsidRPr="00A3626C">
        <w:rPr>
          <w:rFonts w:cs="Times New Roman"/>
          <w:szCs w:val="28"/>
        </w:rPr>
        <w:t xml:space="preserve">оздоровительное; </w:t>
      </w:r>
    </w:p>
    <w:p w:rsidR="006C73A5" w:rsidRPr="00A3626C" w:rsidRDefault="006C73A5" w:rsidP="006C73A5">
      <w:pPr>
        <w:rPr>
          <w:rFonts w:cs="Times New Roman"/>
          <w:szCs w:val="28"/>
        </w:rPr>
      </w:pPr>
      <w:r w:rsidRPr="00A3626C">
        <w:rPr>
          <w:rFonts w:cs="Times New Roman"/>
          <w:szCs w:val="28"/>
        </w:rPr>
        <w:t xml:space="preserve">- </w:t>
      </w:r>
      <w:r>
        <w:rPr>
          <w:rFonts w:eastAsia="Times New Roman" w:cs="Times New Roman"/>
          <w:szCs w:val="28"/>
          <w:lang w:eastAsia="en-US"/>
        </w:rPr>
        <w:t>духовно - нравственное</w:t>
      </w:r>
      <w:r w:rsidRPr="00A3626C">
        <w:rPr>
          <w:rFonts w:cs="Times New Roman"/>
          <w:szCs w:val="28"/>
        </w:rPr>
        <w:t xml:space="preserve">; </w:t>
      </w:r>
    </w:p>
    <w:p w:rsidR="006C73A5" w:rsidRPr="00A3626C" w:rsidRDefault="006C73A5" w:rsidP="006C73A5">
      <w:pPr>
        <w:rPr>
          <w:rFonts w:cs="Times New Roman"/>
          <w:szCs w:val="28"/>
        </w:rPr>
      </w:pPr>
      <w:r w:rsidRPr="00A3626C">
        <w:rPr>
          <w:rFonts w:cs="Times New Roman"/>
          <w:szCs w:val="28"/>
        </w:rPr>
        <w:t xml:space="preserve">- </w:t>
      </w:r>
      <w:r>
        <w:rPr>
          <w:rFonts w:eastAsia="Times New Roman" w:cs="Times New Roman"/>
          <w:szCs w:val="28"/>
          <w:lang w:eastAsia="en-US"/>
        </w:rPr>
        <w:t>социальное</w:t>
      </w:r>
      <w:r w:rsidRPr="00A3626C">
        <w:rPr>
          <w:rFonts w:cs="Times New Roman"/>
          <w:szCs w:val="28"/>
        </w:rPr>
        <w:t xml:space="preserve">; </w:t>
      </w:r>
    </w:p>
    <w:p w:rsidR="006C73A5" w:rsidRPr="00A3626C" w:rsidRDefault="006C73A5" w:rsidP="006C73A5">
      <w:pPr>
        <w:rPr>
          <w:rFonts w:cs="Times New Roman"/>
          <w:szCs w:val="28"/>
        </w:rPr>
      </w:pPr>
      <w:r w:rsidRPr="00A3626C">
        <w:rPr>
          <w:rFonts w:cs="Times New Roman"/>
          <w:szCs w:val="28"/>
        </w:rPr>
        <w:t xml:space="preserve">- </w:t>
      </w:r>
      <w:r>
        <w:rPr>
          <w:rFonts w:eastAsia="Times New Roman" w:cs="Times New Roman"/>
          <w:szCs w:val="28"/>
          <w:lang w:eastAsia="en-US"/>
        </w:rPr>
        <w:t>общеинтеллектуальное</w:t>
      </w:r>
      <w:r w:rsidRPr="00A3626C">
        <w:rPr>
          <w:rFonts w:cs="Times New Roman"/>
          <w:szCs w:val="28"/>
        </w:rPr>
        <w:t xml:space="preserve">; </w:t>
      </w:r>
    </w:p>
    <w:p w:rsidR="006C73A5" w:rsidRPr="000179B8" w:rsidRDefault="006C73A5" w:rsidP="006C73A5">
      <w:pPr>
        <w:rPr>
          <w:rFonts w:eastAsia="Times New Roman" w:cs="Times New Roman"/>
          <w:szCs w:val="28"/>
          <w:lang w:eastAsia="en-US"/>
        </w:rPr>
      </w:pPr>
      <w:r w:rsidRPr="00A3626C">
        <w:rPr>
          <w:rFonts w:cs="Times New Roman"/>
          <w:szCs w:val="28"/>
        </w:rPr>
        <w:t xml:space="preserve">- </w:t>
      </w:r>
      <w:r>
        <w:rPr>
          <w:rFonts w:eastAsia="Times New Roman" w:cs="Times New Roman"/>
          <w:szCs w:val="28"/>
          <w:lang w:eastAsia="en-US"/>
        </w:rPr>
        <w:t>общекультурное</w:t>
      </w:r>
      <w:r w:rsidRPr="00A3626C">
        <w:rPr>
          <w:rFonts w:eastAsia="Times New Roman" w:cs="Times New Roman"/>
          <w:szCs w:val="28"/>
          <w:lang w:eastAsia="en-US"/>
        </w:rPr>
        <w:t>.</w:t>
      </w:r>
    </w:p>
    <w:p w:rsidR="006C73A5" w:rsidRPr="00A3626C" w:rsidRDefault="006C73A5" w:rsidP="006C73A5">
      <w:pPr>
        <w:rPr>
          <w:rFonts w:cs="Times New Roman"/>
          <w:szCs w:val="28"/>
        </w:rPr>
      </w:pPr>
      <w:r w:rsidRPr="00A3626C">
        <w:rPr>
          <w:rFonts w:cs="Times New Roman"/>
          <w:szCs w:val="28"/>
        </w:rPr>
        <w:t xml:space="preserve">Для реализации плана внеурочной деятельности используются формы работы со школьниками, отличные от урочной системы обучения: экскурсии, студии, соревнования, заочные путешествия, исследования, мини-проекты, круглые столы, конференции, презентации, выставки творческих работ, конкурсы и олимпиады.  </w:t>
      </w:r>
    </w:p>
    <w:p w:rsidR="007F42F5" w:rsidRPr="006C73A5" w:rsidRDefault="006C73A5" w:rsidP="006C73A5">
      <w:pPr>
        <w:rPr>
          <w:rFonts w:cs="Times New Roman"/>
          <w:szCs w:val="28"/>
        </w:rPr>
      </w:pPr>
      <w:r w:rsidRPr="00A3626C">
        <w:rPr>
          <w:rFonts w:cs="Times New Roman"/>
          <w:szCs w:val="28"/>
        </w:rPr>
        <w:t xml:space="preserve"> Модель реализуется за счет внутренних ресурсов школы.</w:t>
      </w:r>
    </w:p>
    <w:p w:rsidR="006C73A5" w:rsidRPr="00AF291B" w:rsidRDefault="006C73A5" w:rsidP="006C73A5">
      <w:pPr>
        <w:jc w:val="center"/>
        <w:rPr>
          <w:rFonts w:cs="Times New Roman"/>
          <w:b/>
          <w:szCs w:val="28"/>
        </w:rPr>
      </w:pPr>
      <w:r w:rsidRPr="00AF291B">
        <w:rPr>
          <w:rFonts w:cs="Times New Roman"/>
          <w:b/>
          <w:szCs w:val="28"/>
        </w:rPr>
        <w:t>План внеурочной деятельности в</w:t>
      </w:r>
      <w:r>
        <w:rPr>
          <w:rFonts w:cs="Times New Roman"/>
          <w:b/>
          <w:szCs w:val="28"/>
        </w:rPr>
        <w:t xml:space="preserve"> 1 </w:t>
      </w:r>
      <w:r w:rsidRPr="00AF291B">
        <w:rPr>
          <w:rFonts w:cs="Times New Roman"/>
          <w:b/>
          <w:szCs w:val="28"/>
        </w:rPr>
        <w:t>классе</w:t>
      </w:r>
    </w:p>
    <w:p w:rsidR="006C73A5" w:rsidRPr="00AF291B" w:rsidRDefault="006C73A5" w:rsidP="006C73A5">
      <w:pPr>
        <w:jc w:val="center"/>
        <w:rPr>
          <w:rFonts w:cs="Times New Roman"/>
          <w:b/>
          <w:szCs w:val="28"/>
        </w:rPr>
      </w:pPr>
      <w:r w:rsidRPr="00AF291B">
        <w:rPr>
          <w:rFonts w:cs="Times New Roman"/>
          <w:b/>
          <w:szCs w:val="28"/>
        </w:rPr>
        <w:t>на 2014-2015 учебный год</w:t>
      </w:r>
    </w:p>
    <w:tbl>
      <w:tblPr>
        <w:tblStyle w:val="aff3"/>
        <w:tblW w:w="0" w:type="auto"/>
        <w:tblInd w:w="392" w:type="dxa"/>
        <w:tblLook w:val="04A0"/>
      </w:tblPr>
      <w:tblGrid>
        <w:gridCol w:w="4623"/>
        <w:gridCol w:w="4556"/>
      </w:tblGrid>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Спортивно-оздоровительное</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w:t>
            </w:r>
            <w:r>
              <w:rPr>
                <w:rFonts w:cs="Times New Roman"/>
                <w:szCs w:val="28"/>
              </w:rPr>
              <w:t>Подвижные игры народов мира</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w:t>
            </w:r>
            <w:r>
              <w:rPr>
                <w:rFonts w:cs="Times New Roman"/>
                <w:szCs w:val="28"/>
              </w:rPr>
              <w:t>Планета здоровья</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Общекультурное </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Звонкие голоса</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ОчУмелые ручки</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Borders>
              <w:right w:val="single" w:sz="4" w:space="0" w:color="auto"/>
            </w:tcBorders>
          </w:tcPr>
          <w:p w:rsidR="006C73A5" w:rsidRPr="00AF291B" w:rsidRDefault="006C73A5" w:rsidP="00414177">
            <w:pPr>
              <w:rPr>
                <w:rFonts w:cs="Times New Roman"/>
                <w:b/>
                <w:szCs w:val="28"/>
              </w:rPr>
            </w:pPr>
            <w:r w:rsidRPr="00AF291B">
              <w:rPr>
                <w:rFonts w:cs="Times New Roman"/>
                <w:b/>
                <w:szCs w:val="28"/>
              </w:rPr>
              <w:t>Итого:</w:t>
            </w:r>
          </w:p>
        </w:tc>
        <w:tc>
          <w:tcPr>
            <w:tcW w:w="4786" w:type="dxa"/>
            <w:tcBorders>
              <w:left w:val="single" w:sz="4" w:space="0" w:color="auto"/>
            </w:tcBorders>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blPrEx>
          <w:tblLook w:val="0000"/>
        </w:tblPrEx>
        <w:trPr>
          <w:trHeight w:val="270"/>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Социальное </w:t>
            </w:r>
          </w:p>
        </w:tc>
      </w:tr>
      <w:tr w:rsidR="006C73A5" w:rsidRPr="00AF291B" w:rsidTr="00414177">
        <w:tblPrEx>
          <w:tblLook w:val="0000"/>
        </w:tblPrEx>
        <w:trPr>
          <w:trHeight w:val="330"/>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Дружная семейка</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25"/>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1 ч</w:t>
            </w:r>
          </w:p>
        </w:tc>
      </w:tr>
      <w:tr w:rsidR="006C73A5" w:rsidRPr="00AF291B" w:rsidTr="00414177">
        <w:tblPrEx>
          <w:tblLook w:val="0000"/>
        </w:tblPrEx>
        <w:trPr>
          <w:trHeight w:val="211"/>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Общеинтеллектуальное </w:t>
            </w:r>
          </w:p>
        </w:tc>
      </w:tr>
      <w:tr w:rsidR="006C73A5" w:rsidRPr="00AF291B" w:rsidTr="00414177">
        <w:tblPrEx>
          <w:tblLook w:val="0000"/>
        </w:tblPrEx>
        <w:trPr>
          <w:trHeight w:val="216"/>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Планета загадок</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85"/>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Развитие речи</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40"/>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Первые шаги</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70"/>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3 ч</w:t>
            </w:r>
          </w:p>
        </w:tc>
      </w:tr>
      <w:tr w:rsidR="006C73A5" w:rsidRPr="00AF291B" w:rsidTr="00414177">
        <w:tblPrEx>
          <w:tblLook w:val="0000"/>
        </w:tblPrEx>
        <w:trPr>
          <w:trHeight w:val="255"/>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Духовно-нравственное</w:t>
            </w:r>
          </w:p>
        </w:tc>
      </w:tr>
      <w:tr w:rsidR="006C73A5" w:rsidRPr="00AF291B" w:rsidTr="00414177">
        <w:tblPrEx>
          <w:tblLook w:val="0000"/>
        </w:tblPrEx>
        <w:trPr>
          <w:trHeight w:val="222"/>
        </w:trPr>
        <w:tc>
          <w:tcPr>
            <w:tcW w:w="4785" w:type="dxa"/>
          </w:tcPr>
          <w:p w:rsidR="006C73A5" w:rsidRPr="00AF291B" w:rsidRDefault="006C73A5" w:rsidP="00414177">
            <w:pPr>
              <w:rPr>
                <w:rFonts w:cs="Times New Roman"/>
                <w:szCs w:val="28"/>
              </w:rPr>
            </w:pPr>
            <w:r>
              <w:rPr>
                <w:rFonts w:cs="Times New Roman"/>
                <w:szCs w:val="28"/>
              </w:rPr>
              <w:t>Кружок «</w:t>
            </w:r>
            <w:r w:rsidRPr="00AF291B">
              <w:rPr>
                <w:rFonts w:cs="Times New Roman"/>
                <w:szCs w:val="28"/>
              </w:rPr>
              <w:t>Я – гражданин России</w:t>
            </w:r>
            <w:r>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2 ч</w:t>
            </w:r>
          </w:p>
        </w:tc>
      </w:tr>
      <w:tr w:rsidR="006C73A5" w:rsidRPr="00AF291B" w:rsidTr="00414177">
        <w:tblPrEx>
          <w:tblLook w:val="0000"/>
        </w:tblPrEx>
        <w:trPr>
          <w:trHeight w:val="226"/>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blPrEx>
          <w:tblLook w:val="0000"/>
        </w:tblPrEx>
        <w:trPr>
          <w:trHeight w:val="255"/>
        </w:trPr>
        <w:tc>
          <w:tcPr>
            <w:tcW w:w="4785" w:type="dxa"/>
          </w:tcPr>
          <w:p w:rsidR="006C73A5" w:rsidRPr="00AF291B" w:rsidRDefault="006C73A5" w:rsidP="00414177">
            <w:pPr>
              <w:rPr>
                <w:rFonts w:cs="Times New Roman"/>
                <w:b/>
                <w:szCs w:val="28"/>
              </w:rPr>
            </w:pPr>
            <w:r w:rsidRPr="00AF291B">
              <w:rPr>
                <w:rFonts w:cs="Times New Roman"/>
                <w:b/>
                <w:szCs w:val="28"/>
              </w:rPr>
              <w:t>Всего:</w:t>
            </w:r>
          </w:p>
        </w:tc>
        <w:tc>
          <w:tcPr>
            <w:tcW w:w="4786" w:type="dxa"/>
          </w:tcPr>
          <w:p w:rsidR="006C73A5" w:rsidRPr="00AF291B" w:rsidRDefault="006C73A5" w:rsidP="00414177">
            <w:pPr>
              <w:rPr>
                <w:rFonts w:cs="Times New Roman"/>
                <w:b/>
                <w:szCs w:val="28"/>
              </w:rPr>
            </w:pPr>
            <w:r w:rsidRPr="00AF291B">
              <w:rPr>
                <w:rFonts w:cs="Times New Roman"/>
                <w:b/>
                <w:szCs w:val="28"/>
              </w:rPr>
              <w:t>10 ч</w:t>
            </w:r>
          </w:p>
        </w:tc>
      </w:tr>
    </w:tbl>
    <w:p w:rsidR="006C73A5" w:rsidRPr="00AF291B" w:rsidRDefault="006C73A5" w:rsidP="006C73A5">
      <w:pPr>
        <w:rPr>
          <w:rFonts w:cs="Times New Roman"/>
        </w:rPr>
      </w:pPr>
    </w:p>
    <w:p w:rsidR="006C73A5" w:rsidRPr="00AF291B" w:rsidRDefault="006C73A5" w:rsidP="006C73A5">
      <w:pPr>
        <w:jc w:val="center"/>
        <w:rPr>
          <w:rFonts w:cs="Times New Roman"/>
          <w:b/>
          <w:szCs w:val="28"/>
        </w:rPr>
      </w:pPr>
      <w:r w:rsidRPr="00AF291B">
        <w:rPr>
          <w:rFonts w:cs="Times New Roman"/>
          <w:b/>
          <w:szCs w:val="28"/>
        </w:rPr>
        <w:t>План внеурочной деятельности во 2 классе</w:t>
      </w:r>
    </w:p>
    <w:p w:rsidR="006C73A5" w:rsidRPr="00AF291B" w:rsidRDefault="006C73A5" w:rsidP="006C73A5">
      <w:pPr>
        <w:jc w:val="center"/>
        <w:rPr>
          <w:rFonts w:cs="Times New Roman"/>
          <w:b/>
          <w:szCs w:val="28"/>
        </w:rPr>
      </w:pPr>
      <w:r w:rsidRPr="00AF291B">
        <w:rPr>
          <w:rFonts w:cs="Times New Roman"/>
          <w:b/>
          <w:szCs w:val="28"/>
        </w:rPr>
        <w:t>на 2014-2015 учебный год</w:t>
      </w:r>
    </w:p>
    <w:tbl>
      <w:tblPr>
        <w:tblStyle w:val="aff3"/>
        <w:tblW w:w="0" w:type="auto"/>
        <w:tblInd w:w="392" w:type="dxa"/>
        <w:tblLook w:val="04A0"/>
      </w:tblPr>
      <w:tblGrid>
        <w:gridCol w:w="4633"/>
        <w:gridCol w:w="4546"/>
      </w:tblGrid>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Спортивно-оздоровительное</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«Здоровейка»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«Подвижные игры»</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Общекультурное </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«Радуга творчества»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«Русское народное творчество»</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Borders>
              <w:right w:val="single" w:sz="4" w:space="0" w:color="auto"/>
            </w:tcBorders>
          </w:tcPr>
          <w:p w:rsidR="006C73A5" w:rsidRPr="00AF291B" w:rsidRDefault="006C73A5" w:rsidP="00414177">
            <w:pPr>
              <w:rPr>
                <w:rFonts w:cs="Times New Roman"/>
                <w:b/>
                <w:szCs w:val="28"/>
              </w:rPr>
            </w:pPr>
            <w:r w:rsidRPr="00AF291B">
              <w:rPr>
                <w:rFonts w:cs="Times New Roman"/>
                <w:b/>
                <w:szCs w:val="28"/>
              </w:rPr>
              <w:t>Итого:</w:t>
            </w:r>
          </w:p>
        </w:tc>
        <w:tc>
          <w:tcPr>
            <w:tcW w:w="4786" w:type="dxa"/>
            <w:tcBorders>
              <w:left w:val="single" w:sz="4" w:space="0" w:color="auto"/>
            </w:tcBorders>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blPrEx>
          <w:tblLook w:val="0000"/>
        </w:tblPrEx>
        <w:trPr>
          <w:trHeight w:val="270"/>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Социальное </w:t>
            </w:r>
          </w:p>
        </w:tc>
      </w:tr>
      <w:tr w:rsidR="006C73A5" w:rsidRPr="00AF291B" w:rsidTr="00414177">
        <w:tblPrEx>
          <w:tblLook w:val="0000"/>
        </w:tblPrEx>
        <w:trPr>
          <w:trHeight w:val="330"/>
        </w:trPr>
        <w:tc>
          <w:tcPr>
            <w:tcW w:w="4785" w:type="dxa"/>
          </w:tcPr>
          <w:p w:rsidR="006C73A5" w:rsidRPr="00AF291B" w:rsidRDefault="006C73A5" w:rsidP="00414177">
            <w:pPr>
              <w:rPr>
                <w:rFonts w:cs="Times New Roman"/>
                <w:szCs w:val="28"/>
              </w:rPr>
            </w:pPr>
            <w:r w:rsidRPr="00AF291B">
              <w:rPr>
                <w:rFonts w:cs="Times New Roman"/>
                <w:szCs w:val="28"/>
              </w:rPr>
              <w:t>Кружок «Помогай-ка»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25"/>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1 ч</w:t>
            </w:r>
          </w:p>
        </w:tc>
      </w:tr>
      <w:tr w:rsidR="006C73A5" w:rsidRPr="00AF291B" w:rsidTr="00414177">
        <w:tblPrEx>
          <w:tblLook w:val="0000"/>
        </w:tblPrEx>
        <w:trPr>
          <w:trHeight w:val="211"/>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Общеинтеллектуальное </w:t>
            </w:r>
          </w:p>
        </w:tc>
      </w:tr>
      <w:tr w:rsidR="006C73A5" w:rsidRPr="00AF291B" w:rsidTr="00414177">
        <w:tblPrEx>
          <w:tblLook w:val="0000"/>
        </w:tblPrEx>
        <w:trPr>
          <w:trHeight w:val="216"/>
        </w:trPr>
        <w:tc>
          <w:tcPr>
            <w:tcW w:w="4785" w:type="dxa"/>
          </w:tcPr>
          <w:p w:rsidR="006C73A5" w:rsidRPr="00AF291B" w:rsidRDefault="006C73A5" w:rsidP="00414177">
            <w:pPr>
              <w:rPr>
                <w:rFonts w:cs="Times New Roman"/>
                <w:szCs w:val="28"/>
              </w:rPr>
            </w:pPr>
            <w:r w:rsidRPr="00AF291B">
              <w:rPr>
                <w:rFonts w:cs="Times New Roman"/>
                <w:szCs w:val="28"/>
              </w:rPr>
              <w:t>Кружок «Шахматные короли»</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85"/>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И</w:t>
            </w:r>
            <w:r w:rsidRPr="00AF291B">
              <w:rPr>
                <w:rFonts w:cs="Times New Roman"/>
                <w:szCs w:val="28"/>
              </w:rPr>
              <w:t>нформатика в играх и задачах»</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40"/>
        </w:trPr>
        <w:tc>
          <w:tcPr>
            <w:tcW w:w="4785" w:type="dxa"/>
          </w:tcPr>
          <w:p w:rsidR="006C73A5" w:rsidRPr="00AF291B" w:rsidRDefault="006C73A5" w:rsidP="00414177">
            <w:pPr>
              <w:rPr>
                <w:rFonts w:cs="Times New Roman"/>
                <w:szCs w:val="28"/>
              </w:rPr>
            </w:pPr>
            <w:r w:rsidRPr="00AF291B">
              <w:rPr>
                <w:rFonts w:cs="Times New Roman"/>
                <w:szCs w:val="28"/>
              </w:rPr>
              <w:t>Кружок «Я – исследователь»</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70"/>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3 ч</w:t>
            </w:r>
          </w:p>
        </w:tc>
      </w:tr>
      <w:tr w:rsidR="006C73A5" w:rsidRPr="00AF291B" w:rsidTr="00414177">
        <w:tblPrEx>
          <w:tblLook w:val="0000"/>
        </w:tblPrEx>
        <w:trPr>
          <w:trHeight w:val="255"/>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Духовно-нравственное</w:t>
            </w:r>
          </w:p>
        </w:tc>
      </w:tr>
      <w:tr w:rsidR="006C73A5" w:rsidRPr="00AF291B" w:rsidTr="00414177">
        <w:tblPrEx>
          <w:tblLook w:val="0000"/>
        </w:tblPrEx>
        <w:trPr>
          <w:trHeight w:val="222"/>
        </w:trPr>
        <w:tc>
          <w:tcPr>
            <w:tcW w:w="4785" w:type="dxa"/>
          </w:tcPr>
          <w:p w:rsidR="006C73A5" w:rsidRPr="00AF291B" w:rsidRDefault="006C73A5" w:rsidP="00414177">
            <w:pPr>
              <w:rPr>
                <w:rFonts w:cs="Times New Roman"/>
                <w:szCs w:val="28"/>
              </w:rPr>
            </w:pPr>
            <w:r>
              <w:rPr>
                <w:rFonts w:cs="Times New Roman"/>
                <w:szCs w:val="28"/>
              </w:rPr>
              <w:t>Кружок «</w:t>
            </w:r>
            <w:r w:rsidRPr="00AF291B">
              <w:rPr>
                <w:rFonts w:cs="Times New Roman"/>
                <w:szCs w:val="28"/>
              </w:rPr>
              <w:t>Я – гражданин России</w:t>
            </w:r>
            <w:r>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2 ч</w:t>
            </w:r>
          </w:p>
        </w:tc>
      </w:tr>
      <w:tr w:rsidR="006C73A5" w:rsidRPr="00AF291B" w:rsidTr="00414177">
        <w:tblPrEx>
          <w:tblLook w:val="0000"/>
        </w:tblPrEx>
        <w:trPr>
          <w:trHeight w:val="226"/>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bl>
    <w:p w:rsidR="007F42F5" w:rsidRDefault="007F42F5" w:rsidP="00562316">
      <w:pPr>
        <w:spacing w:after="0" w:line="240" w:lineRule="auto"/>
        <w:jc w:val="both"/>
        <w:rPr>
          <w:rFonts w:ascii="Times New Roman" w:hAnsi="Times New Roman" w:cs="Times New Roman"/>
          <w:sz w:val="24"/>
          <w:szCs w:val="24"/>
        </w:rPr>
      </w:pPr>
    </w:p>
    <w:p w:rsidR="007F42F5" w:rsidRDefault="007F42F5" w:rsidP="00562316">
      <w:pPr>
        <w:spacing w:after="0" w:line="240" w:lineRule="auto"/>
        <w:jc w:val="both"/>
        <w:rPr>
          <w:rFonts w:ascii="Times New Roman" w:hAnsi="Times New Roman" w:cs="Times New Roman"/>
          <w:sz w:val="24"/>
          <w:szCs w:val="24"/>
        </w:rPr>
      </w:pPr>
    </w:p>
    <w:tbl>
      <w:tblPr>
        <w:tblStyle w:val="aff3"/>
        <w:tblW w:w="0" w:type="auto"/>
        <w:tblInd w:w="392" w:type="dxa"/>
        <w:tblLook w:val="0000"/>
      </w:tblPr>
      <w:tblGrid>
        <w:gridCol w:w="4597"/>
        <w:gridCol w:w="4582"/>
      </w:tblGrid>
      <w:tr w:rsidR="006C73A5" w:rsidRPr="00AF291B" w:rsidTr="00414177">
        <w:trPr>
          <w:trHeight w:val="255"/>
        </w:trPr>
        <w:tc>
          <w:tcPr>
            <w:tcW w:w="4785" w:type="dxa"/>
          </w:tcPr>
          <w:p w:rsidR="006C73A5" w:rsidRPr="00AF291B" w:rsidRDefault="006C73A5" w:rsidP="00414177">
            <w:pPr>
              <w:rPr>
                <w:rFonts w:cs="Times New Roman"/>
                <w:b/>
                <w:szCs w:val="28"/>
              </w:rPr>
            </w:pPr>
            <w:r w:rsidRPr="00AF291B">
              <w:rPr>
                <w:rFonts w:cs="Times New Roman"/>
                <w:b/>
                <w:szCs w:val="28"/>
              </w:rPr>
              <w:t>Всего:</w:t>
            </w:r>
          </w:p>
        </w:tc>
        <w:tc>
          <w:tcPr>
            <w:tcW w:w="4786" w:type="dxa"/>
          </w:tcPr>
          <w:p w:rsidR="006C73A5" w:rsidRPr="00AF291B" w:rsidRDefault="006C73A5" w:rsidP="00414177">
            <w:pPr>
              <w:rPr>
                <w:rFonts w:cs="Times New Roman"/>
                <w:b/>
                <w:szCs w:val="28"/>
              </w:rPr>
            </w:pPr>
            <w:r w:rsidRPr="00AF291B">
              <w:rPr>
                <w:rFonts w:cs="Times New Roman"/>
                <w:b/>
                <w:szCs w:val="28"/>
              </w:rPr>
              <w:t>10 ч</w:t>
            </w:r>
          </w:p>
        </w:tc>
      </w:tr>
    </w:tbl>
    <w:p w:rsidR="006C73A5" w:rsidRPr="00A3626C" w:rsidRDefault="006C73A5" w:rsidP="006C73A5">
      <w:pPr>
        <w:rPr>
          <w:rFonts w:eastAsia="Times New Roman" w:cs="Times New Roman"/>
          <w:szCs w:val="28"/>
        </w:rPr>
      </w:pPr>
    </w:p>
    <w:p w:rsidR="006C73A5" w:rsidRPr="00AF291B" w:rsidRDefault="006C73A5" w:rsidP="006C73A5">
      <w:pPr>
        <w:jc w:val="center"/>
        <w:rPr>
          <w:rFonts w:cs="Times New Roman"/>
          <w:b/>
          <w:szCs w:val="28"/>
        </w:rPr>
      </w:pPr>
      <w:r w:rsidRPr="00AF291B">
        <w:rPr>
          <w:rFonts w:cs="Times New Roman"/>
          <w:b/>
          <w:szCs w:val="28"/>
        </w:rPr>
        <w:t xml:space="preserve">План </w:t>
      </w:r>
      <w:r>
        <w:rPr>
          <w:rFonts w:cs="Times New Roman"/>
          <w:b/>
          <w:szCs w:val="28"/>
        </w:rPr>
        <w:t>внеурочной деятельности в 3</w:t>
      </w:r>
      <w:r w:rsidRPr="00AF291B">
        <w:rPr>
          <w:rFonts w:cs="Times New Roman"/>
          <w:b/>
          <w:szCs w:val="28"/>
        </w:rPr>
        <w:t xml:space="preserve"> классе</w:t>
      </w:r>
    </w:p>
    <w:p w:rsidR="006C73A5" w:rsidRPr="00AF291B" w:rsidRDefault="006C73A5" w:rsidP="006C73A5">
      <w:pPr>
        <w:jc w:val="center"/>
        <w:rPr>
          <w:rFonts w:cs="Times New Roman"/>
          <w:b/>
          <w:szCs w:val="28"/>
        </w:rPr>
      </w:pPr>
      <w:r w:rsidRPr="00AF291B">
        <w:rPr>
          <w:rFonts w:cs="Times New Roman"/>
          <w:b/>
          <w:szCs w:val="28"/>
        </w:rPr>
        <w:t>на 2014-2015 учебный год</w:t>
      </w:r>
    </w:p>
    <w:tbl>
      <w:tblPr>
        <w:tblStyle w:val="aff3"/>
        <w:tblW w:w="0" w:type="auto"/>
        <w:tblInd w:w="392" w:type="dxa"/>
        <w:tblLook w:val="04A0"/>
      </w:tblPr>
      <w:tblGrid>
        <w:gridCol w:w="4625"/>
        <w:gridCol w:w="4554"/>
      </w:tblGrid>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Спортивно-оздоровительное</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«Здоровейка»</w:t>
            </w:r>
          </w:p>
        </w:tc>
        <w:tc>
          <w:tcPr>
            <w:tcW w:w="4786" w:type="dxa"/>
          </w:tcPr>
          <w:p w:rsidR="006C73A5" w:rsidRPr="00AF291B" w:rsidRDefault="006C73A5" w:rsidP="00414177">
            <w:pPr>
              <w:rPr>
                <w:rFonts w:cs="Times New Roman"/>
                <w:szCs w:val="28"/>
              </w:rPr>
            </w:pPr>
            <w:r>
              <w:rPr>
                <w:rFonts w:cs="Times New Roman"/>
                <w:szCs w:val="28"/>
              </w:rPr>
              <w:t>2</w:t>
            </w:r>
            <w:r w:rsidRPr="00AF291B">
              <w:rPr>
                <w:rFonts w:cs="Times New Roman"/>
                <w:szCs w:val="28"/>
              </w:rPr>
              <w:t xml:space="preserve"> ч</w:t>
            </w:r>
          </w:p>
        </w:tc>
      </w:tr>
      <w:tr w:rsidR="006C73A5" w:rsidRPr="00AF291B" w:rsidTr="00414177">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Общекультурное </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Подари улыбку</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Волшебный мир оригами</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Borders>
              <w:right w:val="single" w:sz="4" w:space="0" w:color="auto"/>
            </w:tcBorders>
          </w:tcPr>
          <w:p w:rsidR="006C73A5" w:rsidRPr="00AF291B" w:rsidRDefault="006C73A5" w:rsidP="00414177">
            <w:pPr>
              <w:rPr>
                <w:rFonts w:cs="Times New Roman"/>
                <w:b/>
                <w:szCs w:val="28"/>
              </w:rPr>
            </w:pPr>
            <w:r w:rsidRPr="00AF291B">
              <w:rPr>
                <w:rFonts w:cs="Times New Roman"/>
                <w:b/>
                <w:szCs w:val="28"/>
              </w:rPr>
              <w:t>Итого:</w:t>
            </w:r>
          </w:p>
        </w:tc>
        <w:tc>
          <w:tcPr>
            <w:tcW w:w="4786" w:type="dxa"/>
            <w:tcBorders>
              <w:left w:val="single" w:sz="4" w:space="0" w:color="auto"/>
            </w:tcBorders>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blPrEx>
          <w:tblLook w:val="0000"/>
        </w:tblPrEx>
        <w:trPr>
          <w:trHeight w:val="270"/>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Социальное </w:t>
            </w:r>
          </w:p>
        </w:tc>
      </w:tr>
      <w:tr w:rsidR="006C73A5" w:rsidRPr="00AF291B" w:rsidTr="00414177">
        <w:tblPrEx>
          <w:tblLook w:val="0000"/>
        </w:tblPrEx>
        <w:trPr>
          <w:trHeight w:val="330"/>
        </w:trPr>
        <w:tc>
          <w:tcPr>
            <w:tcW w:w="4785" w:type="dxa"/>
          </w:tcPr>
          <w:p w:rsidR="006C73A5" w:rsidRPr="00AF291B" w:rsidRDefault="006C73A5" w:rsidP="00414177">
            <w:pPr>
              <w:rPr>
                <w:rFonts w:cs="Times New Roman"/>
                <w:szCs w:val="28"/>
              </w:rPr>
            </w:pPr>
            <w:r w:rsidRPr="00AF291B">
              <w:rPr>
                <w:rFonts w:cs="Times New Roman"/>
                <w:szCs w:val="28"/>
              </w:rPr>
              <w:t>Кружок «Помогай-ка»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25"/>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1 ч</w:t>
            </w:r>
          </w:p>
        </w:tc>
      </w:tr>
      <w:tr w:rsidR="006C73A5" w:rsidRPr="00AF291B" w:rsidTr="00414177">
        <w:tblPrEx>
          <w:tblLook w:val="0000"/>
        </w:tblPrEx>
        <w:trPr>
          <w:trHeight w:val="211"/>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Общеинтеллектуальное </w:t>
            </w:r>
          </w:p>
        </w:tc>
      </w:tr>
      <w:tr w:rsidR="006C73A5" w:rsidRPr="00AF291B" w:rsidTr="00414177">
        <w:tblPrEx>
          <w:tblLook w:val="0000"/>
        </w:tblPrEx>
        <w:trPr>
          <w:trHeight w:val="216"/>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Планета загадок</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85"/>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Геометрия вокруг нас</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40"/>
        </w:trPr>
        <w:tc>
          <w:tcPr>
            <w:tcW w:w="4785" w:type="dxa"/>
          </w:tcPr>
          <w:p w:rsidR="006C73A5" w:rsidRPr="00AF291B" w:rsidRDefault="006C73A5" w:rsidP="00414177">
            <w:pPr>
              <w:rPr>
                <w:rFonts w:cs="Times New Roman"/>
                <w:szCs w:val="28"/>
              </w:rPr>
            </w:pPr>
            <w:r w:rsidRPr="00AF291B">
              <w:rPr>
                <w:rFonts w:cs="Times New Roman"/>
                <w:szCs w:val="28"/>
              </w:rPr>
              <w:t xml:space="preserve">Кружок «Я </w:t>
            </w:r>
            <w:r>
              <w:rPr>
                <w:rFonts w:cs="Times New Roman"/>
                <w:szCs w:val="28"/>
              </w:rPr>
              <w:t>живу в России</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70"/>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3 ч</w:t>
            </w:r>
          </w:p>
        </w:tc>
      </w:tr>
      <w:tr w:rsidR="006C73A5" w:rsidRPr="00AF291B" w:rsidTr="00414177">
        <w:tblPrEx>
          <w:tblLook w:val="0000"/>
        </w:tblPrEx>
        <w:trPr>
          <w:trHeight w:val="255"/>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Духовно-нравственное</w:t>
            </w:r>
          </w:p>
        </w:tc>
      </w:tr>
      <w:tr w:rsidR="006C73A5" w:rsidRPr="00AF291B" w:rsidTr="00414177">
        <w:tblPrEx>
          <w:tblLook w:val="0000"/>
        </w:tblPrEx>
        <w:trPr>
          <w:trHeight w:val="222"/>
        </w:trPr>
        <w:tc>
          <w:tcPr>
            <w:tcW w:w="4785" w:type="dxa"/>
          </w:tcPr>
          <w:p w:rsidR="006C73A5" w:rsidRPr="00AF291B" w:rsidRDefault="006C73A5" w:rsidP="00414177">
            <w:pPr>
              <w:rPr>
                <w:rFonts w:cs="Times New Roman"/>
                <w:szCs w:val="28"/>
              </w:rPr>
            </w:pPr>
            <w:r>
              <w:rPr>
                <w:rFonts w:cs="Times New Roman"/>
                <w:szCs w:val="28"/>
              </w:rPr>
              <w:t>Кружок «</w:t>
            </w:r>
            <w:r w:rsidRPr="00AF291B">
              <w:rPr>
                <w:rFonts w:cs="Times New Roman"/>
                <w:szCs w:val="28"/>
              </w:rPr>
              <w:t>Я – гражданин России</w:t>
            </w:r>
            <w:r>
              <w:rPr>
                <w:rFonts w:cs="Times New Roman"/>
                <w:szCs w:val="28"/>
              </w:rPr>
              <w:t>»</w:t>
            </w:r>
          </w:p>
        </w:tc>
        <w:tc>
          <w:tcPr>
            <w:tcW w:w="4786" w:type="dxa"/>
          </w:tcPr>
          <w:p w:rsidR="006C73A5" w:rsidRPr="00AF291B" w:rsidRDefault="006C73A5" w:rsidP="00414177">
            <w:pPr>
              <w:rPr>
                <w:rFonts w:cs="Times New Roman"/>
                <w:szCs w:val="28"/>
              </w:rPr>
            </w:pPr>
            <w:r>
              <w:rPr>
                <w:rFonts w:cs="Times New Roman"/>
                <w:szCs w:val="28"/>
              </w:rPr>
              <w:t>2</w:t>
            </w:r>
            <w:r w:rsidRPr="00AF291B">
              <w:rPr>
                <w:rFonts w:cs="Times New Roman"/>
                <w:szCs w:val="28"/>
              </w:rPr>
              <w:t xml:space="preserve"> ч</w:t>
            </w:r>
          </w:p>
        </w:tc>
      </w:tr>
      <w:tr w:rsidR="006C73A5" w:rsidRPr="00AF291B" w:rsidTr="00414177">
        <w:tblPrEx>
          <w:tblLook w:val="0000"/>
        </w:tblPrEx>
        <w:trPr>
          <w:trHeight w:val="226"/>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Pr>
                <w:rFonts w:cs="Times New Roman"/>
                <w:b/>
                <w:szCs w:val="28"/>
              </w:rPr>
              <w:t>2</w:t>
            </w:r>
            <w:r w:rsidRPr="00AF291B">
              <w:rPr>
                <w:rFonts w:cs="Times New Roman"/>
                <w:b/>
                <w:szCs w:val="28"/>
              </w:rPr>
              <w:t xml:space="preserve"> ч</w:t>
            </w:r>
          </w:p>
        </w:tc>
      </w:tr>
      <w:tr w:rsidR="006C73A5" w:rsidRPr="00AF291B" w:rsidTr="00414177">
        <w:tblPrEx>
          <w:tblLook w:val="0000"/>
        </w:tblPrEx>
        <w:trPr>
          <w:trHeight w:val="255"/>
        </w:trPr>
        <w:tc>
          <w:tcPr>
            <w:tcW w:w="4785" w:type="dxa"/>
          </w:tcPr>
          <w:p w:rsidR="006C73A5" w:rsidRPr="00AF291B" w:rsidRDefault="006C73A5" w:rsidP="00414177">
            <w:pPr>
              <w:rPr>
                <w:rFonts w:cs="Times New Roman"/>
                <w:b/>
                <w:szCs w:val="28"/>
              </w:rPr>
            </w:pPr>
            <w:r w:rsidRPr="00AF291B">
              <w:rPr>
                <w:rFonts w:cs="Times New Roman"/>
                <w:b/>
                <w:szCs w:val="28"/>
              </w:rPr>
              <w:t>Всего:</w:t>
            </w:r>
          </w:p>
        </w:tc>
        <w:tc>
          <w:tcPr>
            <w:tcW w:w="4786" w:type="dxa"/>
          </w:tcPr>
          <w:p w:rsidR="006C73A5" w:rsidRPr="00AF291B" w:rsidRDefault="006C73A5" w:rsidP="00414177">
            <w:pPr>
              <w:rPr>
                <w:rFonts w:cs="Times New Roman"/>
                <w:b/>
                <w:szCs w:val="28"/>
              </w:rPr>
            </w:pPr>
            <w:r w:rsidRPr="00AF291B">
              <w:rPr>
                <w:rFonts w:cs="Times New Roman"/>
                <w:b/>
                <w:szCs w:val="28"/>
              </w:rPr>
              <w:t>10 ч</w:t>
            </w:r>
          </w:p>
        </w:tc>
      </w:tr>
    </w:tbl>
    <w:p w:rsidR="006C73A5" w:rsidRPr="00AF291B" w:rsidRDefault="006C73A5" w:rsidP="006C73A5">
      <w:pPr>
        <w:rPr>
          <w:rFonts w:cs="Times New Roman"/>
        </w:rPr>
      </w:pPr>
    </w:p>
    <w:p w:rsidR="006C73A5" w:rsidRPr="00AF291B" w:rsidRDefault="006C73A5" w:rsidP="006C73A5">
      <w:pPr>
        <w:jc w:val="center"/>
        <w:rPr>
          <w:rFonts w:cs="Times New Roman"/>
          <w:b/>
          <w:szCs w:val="28"/>
        </w:rPr>
      </w:pPr>
      <w:r w:rsidRPr="00AF291B">
        <w:rPr>
          <w:rFonts w:cs="Times New Roman"/>
          <w:b/>
          <w:szCs w:val="28"/>
        </w:rPr>
        <w:t xml:space="preserve">План </w:t>
      </w:r>
      <w:r>
        <w:rPr>
          <w:rFonts w:cs="Times New Roman"/>
          <w:b/>
          <w:szCs w:val="28"/>
        </w:rPr>
        <w:t>внеурочной деятельности в 4</w:t>
      </w:r>
      <w:r w:rsidRPr="00AF291B">
        <w:rPr>
          <w:rFonts w:cs="Times New Roman"/>
          <w:b/>
          <w:szCs w:val="28"/>
        </w:rPr>
        <w:t xml:space="preserve"> классе</w:t>
      </w:r>
    </w:p>
    <w:p w:rsidR="006C73A5" w:rsidRPr="00AF291B" w:rsidRDefault="006C73A5" w:rsidP="006C73A5">
      <w:pPr>
        <w:jc w:val="center"/>
        <w:rPr>
          <w:rFonts w:cs="Times New Roman"/>
          <w:b/>
          <w:szCs w:val="28"/>
        </w:rPr>
      </w:pPr>
      <w:r w:rsidRPr="00AF291B">
        <w:rPr>
          <w:rFonts w:cs="Times New Roman"/>
          <w:b/>
          <w:szCs w:val="28"/>
        </w:rPr>
        <w:t>на 2014-2015 учебный год</w:t>
      </w:r>
    </w:p>
    <w:tbl>
      <w:tblPr>
        <w:tblStyle w:val="aff3"/>
        <w:tblW w:w="0" w:type="auto"/>
        <w:tblInd w:w="392" w:type="dxa"/>
        <w:tblLook w:val="04A0"/>
      </w:tblPr>
      <w:tblGrid>
        <w:gridCol w:w="4629"/>
        <w:gridCol w:w="4550"/>
      </w:tblGrid>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Спортивно-оздоровительное</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«Здоровейка»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Секция «</w:t>
            </w:r>
            <w:r>
              <w:rPr>
                <w:rFonts w:cs="Times New Roman"/>
                <w:szCs w:val="28"/>
              </w:rPr>
              <w:t>Планета здоровья</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Общекультурное </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«Радуга творчества»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Звонкие голоса</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c>
          <w:tcPr>
            <w:tcW w:w="4785" w:type="dxa"/>
            <w:tcBorders>
              <w:right w:val="single" w:sz="4" w:space="0" w:color="auto"/>
            </w:tcBorders>
          </w:tcPr>
          <w:p w:rsidR="006C73A5" w:rsidRPr="00AF291B" w:rsidRDefault="006C73A5" w:rsidP="00414177">
            <w:pPr>
              <w:rPr>
                <w:rFonts w:cs="Times New Roman"/>
                <w:b/>
                <w:szCs w:val="28"/>
              </w:rPr>
            </w:pPr>
            <w:r w:rsidRPr="00AF291B">
              <w:rPr>
                <w:rFonts w:cs="Times New Roman"/>
                <w:b/>
                <w:szCs w:val="28"/>
              </w:rPr>
              <w:t>Итого:</w:t>
            </w:r>
          </w:p>
        </w:tc>
        <w:tc>
          <w:tcPr>
            <w:tcW w:w="4786" w:type="dxa"/>
            <w:tcBorders>
              <w:left w:val="single" w:sz="4" w:space="0" w:color="auto"/>
            </w:tcBorders>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blPrEx>
          <w:tblLook w:val="0000"/>
        </w:tblPrEx>
        <w:trPr>
          <w:trHeight w:val="270"/>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Социальное </w:t>
            </w:r>
          </w:p>
        </w:tc>
      </w:tr>
      <w:tr w:rsidR="006C73A5" w:rsidRPr="00AF291B" w:rsidTr="00414177">
        <w:tblPrEx>
          <w:tblLook w:val="0000"/>
        </w:tblPrEx>
        <w:trPr>
          <w:trHeight w:val="330"/>
        </w:trPr>
        <w:tc>
          <w:tcPr>
            <w:tcW w:w="4785" w:type="dxa"/>
          </w:tcPr>
          <w:p w:rsidR="006C73A5" w:rsidRPr="00AF291B" w:rsidRDefault="006C73A5" w:rsidP="00414177">
            <w:pPr>
              <w:rPr>
                <w:rFonts w:cs="Times New Roman"/>
                <w:szCs w:val="28"/>
              </w:rPr>
            </w:pPr>
            <w:r w:rsidRPr="00AF291B">
              <w:rPr>
                <w:rFonts w:cs="Times New Roman"/>
                <w:szCs w:val="28"/>
              </w:rPr>
              <w:t>Кружок «Помогай-ка»</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25"/>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1 ч</w:t>
            </w:r>
          </w:p>
        </w:tc>
      </w:tr>
      <w:tr w:rsidR="006C73A5" w:rsidRPr="00AF291B" w:rsidTr="00414177">
        <w:tblPrEx>
          <w:tblLook w:val="0000"/>
        </w:tblPrEx>
        <w:trPr>
          <w:trHeight w:val="211"/>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 xml:space="preserve">Общеинтеллектуальное </w:t>
            </w:r>
          </w:p>
        </w:tc>
      </w:tr>
      <w:tr w:rsidR="006C73A5" w:rsidRPr="00AF291B" w:rsidTr="00414177">
        <w:tblPrEx>
          <w:tblLook w:val="0000"/>
        </w:tblPrEx>
        <w:trPr>
          <w:trHeight w:val="216"/>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Мы - исследователи</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85"/>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Планета загадок</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40"/>
        </w:trPr>
        <w:tc>
          <w:tcPr>
            <w:tcW w:w="4785" w:type="dxa"/>
          </w:tcPr>
          <w:p w:rsidR="006C73A5" w:rsidRPr="00AF291B" w:rsidRDefault="006C73A5" w:rsidP="00414177">
            <w:pPr>
              <w:rPr>
                <w:rFonts w:cs="Times New Roman"/>
                <w:szCs w:val="28"/>
              </w:rPr>
            </w:pPr>
            <w:r w:rsidRPr="00AF291B">
              <w:rPr>
                <w:rFonts w:cs="Times New Roman"/>
                <w:szCs w:val="28"/>
              </w:rPr>
              <w:t>Кружок «</w:t>
            </w:r>
            <w:r>
              <w:rPr>
                <w:rFonts w:cs="Times New Roman"/>
                <w:szCs w:val="28"/>
              </w:rPr>
              <w:t>Юный эколог</w:t>
            </w:r>
            <w:r w:rsidRPr="00AF291B">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1 ч</w:t>
            </w:r>
          </w:p>
        </w:tc>
      </w:tr>
      <w:tr w:rsidR="006C73A5" w:rsidRPr="00AF291B" w:rsidTr="00414177">
        <w:tblPrEx>
          <w:tblLook w:val="0000"/>
        </w:tblPrEx>
        <w:trPr>
          <w:trHeight w:val="270"/>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3 ч</w:t>
            </w:r>
          </w:p>
        </w:tc>
      </w:tr>
      <w:tr w:rsidR="006C73A5" w:rsidRPr="00AF291B" w:rsidTr="00414177">
        <w:tblPrEx>
          <w:tblLook w:val="0000"/>
        </w:tblPrEx>
        <w:trPr>
          <w:trHeight w:val="255"/>
        </w:trPr>
        <w:tc>
          <w:tcPr>
            <w:tcW w:w="9571" w:type="dxa"/>
            <w:gridSpan w:val="2"/>
          </w:tcPr>
          <w:p w:rsidR="006C73A5" w:rsidRPr="00AF291B" w:rsidRDefault="006C73A5" w:rsidP="00414177">
            <w:pPr>
              <w:jc w:val="center"/>
              <w:rPr>
                <w:rFonts w:cs="Times New Roman"/>
                <w:b/>
                <w:szCs w:val="28"/>
              </w:rPr>
            </w:pPr>
            <w:r w:rsidRPr="00AF291B">
              <w:rPr>
                <w:rFonts w:cs="Times New Roman"/>
                <w:b/>
                <w:szCs w:val="28"/>
              </w:rPr>
              <w:t>Духовно-нравственное</w:t>
            </w:r>
          </w:p>
        </w:tc>
      </w:tr>
      <w:tr w:rsidR="006C73A5" w:rsidRPr="00AF291B" w:rsidTr="00414177">
        <w:tblPrEx>
          <w:tblLook w:val="0000"/>
        </w:tblPrEx>
        <w:trPr>
          <w:trHeight w:val="222"/>
        </w:trPr>
        <w:tc>
          <w:tcPr>
            <w:tcW w:w="4785" w:type="dxa"/>
          </w:tcPr>
          <w:p w:rsidR="006C73A5" w:rsidRPr="00AF291B" w:rsidRDefault="006C73A5" w:rsidP="00414177">
            <w:pPr>
              <w:rPr>
                <w:rFonts w:cs="Times New Roman"/>
                <w:szCs w:val="28"/>
              </w:rPr>
            </w:pPr>
            <w:r>
              <w:rPr>
                <w:rFonts w:cs="Times New Roman"/>
                <w:szCs w:val="28"/>
              </w:rPr>
              <w:t>Кружок «</w:t>
            </w:r>
            <w:r w:rsidRPr="00AF291B">
              <w:rPr>
                <w:rFonts w:cs="Times New Roman"/>
                <w:szCs w:val="28"/>
              </w:rPr>
              <w:t>Я – гражданин России</w:t>
            </w:r>
            <w:r>
              <w:rPr>
                <w:rFonts w:cs="Times New Roman"/>
                <w:szCs w:val="28"/>
              </w:rPr>
              <w:t>»</w:t>
            </w:r>
          </w:p>
        </w:tc>
        <w:tc>
          <w:tcPr>
            <w:tcW w:w="4786" w:type="dxa"/>
          </w:tcPr>
          <w:p w:rsidR="006C73A5" w:rsidRPr="00AF291B" w:rsidRDefault="006C73A5" w:rsidP="00414177">
            <w:pPr>
              <w:rPr>
                <w:rFonts w:cs="Times New Roman"/>
                <w:szCs w:val="28"/>
              </w:rPr>
            </w:pPr>
            <w:r w:rsidRPr="00AF291B">
              <w:rPr>
                <w:rFonts w:cs="Times New Roman"/>
                <w:szCs w:val="28"/>
              </w:rPr>
              <w:t>2 ч</w:t>
            </w:r>
          </w:p>
        </w:tc>
      </w:tr>
      <w:tr w:rsidR="006C73A5" w:rsidRPr="00AF291B" w:rsidTr="00414177">
        <w:tblPrEx>
          <w:tblLook w:val="0000"/>
        </w:tblPrEx>
        <w:trPr>
          <w:trHeight w:val="226"/>
        </w:trPr>
        <w:tc>
          <w:tcPr>
            <w:tcW w:w="4785" w:type="dxa"/>
          </w:tcPr>
          <w:p w:rsidR="006C73A5" w:rsidRPr="00AF291B" w:rsidRDefault="006C73A5" w:rsidP="00414177">
            <w:pPr>
              <w:rPr>
                <w:rFonts w:cs="Times New Roman"/>
                <w:b/>
                <w:szCs w:val="28"/>
              </w:rPr>
            </w:pPr>
            <w:r w:rsidRPr="00AF291B">
              <w:rPr>
                <w:rFonts w:cs="Times New Roman"/>
                <w:b/>
                <w:szCs w:val="28"/>
              </w:rPr>
              <w:t>Итого:</w:t>
            </w:r>
          </w:p>
        </w:tc>
        <w:tc>
          <w:tcPr>
            <w:tcW w:w="4786" w:type="dxa"/>
          </w:tcPr>
          <w:p w:rsidR="006C73A5" w:rsidRPr="00AF291B" w:rsidRDefault="006C73A5" w:rsidP="00414177">
            <w:pPr>
              <w:rPr>
                <w:rFonts w:cs="Times New Roman"/>
                <w:b/>
                <w:szCs w:val="28"/>
              </w:rPr>
            </w:pPr>
            <w:r w:rsidRPr="00AF291B">
              <w:rPr>
                <w:rFonts w:cs="Times New Roman"/>
                <w:b/>
                <w:szCs w:val="28"/>
              </w:rPr>
              <w:t>2 ч</w:t>
            </w:r>
          </w:p>
        </w:tc>
      </w:tr>
      <w:tr w:rsidR="006C73A5" w:rsidRPr="00AF291B" w:rsidTr="00414177">
        <w:tblPrEx>
          <w:tblLook w:val="0000"/>
        </w:tblPrEx>
        <w:trPr>
          <w:trHeight w:val="255"/>
        </w:trPr>
        <w:tc>
          <w:tcPr>
            <w:tcW w:w="4785" w:type="dxa"/>
          </w:tcPr>
          <w:p w:rsidR="006C73A5" w:rsidRPr="00AF291B" w:rsidRDefault="006C73A5" w:rsidP="00414177">
            <w:pPr>
              <w:rPr>
                <w:rFonts w:cs="Times New Roman"/>
                <w:b/>
                <w:szCs w:val="28"/>
              </w:rPr>
            </w:pPr>
            <w:r w:rsidRPr="00AF291B">
              <w:rPr>
                <w:rFonts w:cs="Times New Roman"/>
                <w:b/>
                <w:szCs w:val="28"/>
              </w:rPr>
              <w:t>Всего:</w:t>
            </w:r>
          </w:p>
        </w:tc>
        <w:tc>
          <w:tcPr>
            <w:tcW w:w="4786" w:type="dxa"/>
          </w:tcPr>
          <w:p w:rsidR="006C73A5" w:rsidRPr="00AF291B" w:rsidRDefault="006C73A5" w:rsidP="00414177">
            <w:pPr>
              <w:rPr>
                <w:rFonts w:cs="Times New Roman"/>
                <w:b/>
                <w:szCs w:val="28"/>
              </w:rPr>
            </w:pPr>
            <w:r w:rsidRPr="00AF291B">
              <w:rPr>
                <w:rFonts w:cs="Times New Roman"/>
                <w:b/>
                <w:szCs w:val="28"/>
              </w:rPr>
              <w:t>10 ч</w:t>
            </w:r>
          </w:p>
        </w:tc>
      </w:tr>
    </w:tbl>
    <w:p w:rsidR="007F42F5" w:rsidRDefault="007F42F5" w:rsidP="00562316">
      <w:pPr>
        <w:spacing w:after="0" w:line="240" w:lineRule="auto"/>
        <w:jc w:val="both"/>
        <w:rPr>
          <w:rFonts w:ascii="Times New Roman" w:hAnsi="Times New Roman" w:cs="Times New Roman"/>
          <w:sz w:val="24"/>
          <w:szCs w:val="24"/>
        </w:rPr>
      </w:pPr>
    </w:p>
    <w:p w:rsidR="007F42F5" w:rsidRPr="00562316" w:rsidRDefault="007F42F5" w:rsidP="00562316">
      <w:pPr>
        <w:spacing w:after="0" w:line="240" w:lineRule="auto"/>
        <w:jc w:val="both"/>
        <w:rPr>
          <w:rFonts w:ascii="Times New Roman" w:hAnsi="Times New Roman" w:cs="Times New Roman"/>
          <w:sz w:val="24"/>
          <w:szCs w:val="24"/>
        </w:rPr>
      </w:pPr>
    </w:p>
    <w:p w:rsidR="00562316" w:rsidRPr="00562316" w:rsidRDefault="00562316" w:rsidP="00562316">
      <w:pPr>
        <w:pStyle w:val="ac"/>
        <w:tabs>
          <w:tab w:val="left" w:pos="2025"/>
        </w:tabs>
        <w:spacing w:before="0" w:after="0"/>
        <w:ind w:left="357"/>
        <w:jc w:val="both"/>
        <w:rPr>
          <w:rFonts w:ascii="Times New Roman" w:hAnsi="Times New Roman"/>
          <w:color w:val="000000"/>
          <w:sz w:val="24"/>
          <w:szCs w:val="24"/>
        </w:rPr>
      </w:pPr>
      <w:r w:rsidRPr="00562316">
        <w:rPr>
          <w:rFonts w:ascii="Times New Roman" w:hAnsi="Times New Roman"/>
          <w:color w:val="000000"/>
          <w:sz w:val="24"/>
          <w:szCs w:val="24"/>
        </w:rPr>
        <w:t>1</w:t>
      </w:r>
      <w:r w:rsidR="00833178">
        <w:rPr>
          <w:rFonts w:ascii="Times New Roman" w:hAnsi="Times New Roman"/>
          <w:color w:val="000000"/>
          <w:sz w:val="24"/>
          <w:szCs w:val="24"/>
        </w:rPr>
        <w:t>. Учебный план МАОУ «Чуртанская</w:t>
      </w:r>
      <w:r w:rsidRPr="00562316">
        <w:rPr>
          <w:rFonts w:ascii="Times New Roman" w:hAnsi="Times New Roman"/>
          <w:color w:val="000000"/>
          <w:sz w:val="24"/>
          <w:szCs w:val="24"/>
        </w:rPr>
        <w:t xml:space="preserve"> средняя общеобразовательная школа»</w:t>
      </w:r>
    </w:p>
    <w:p w:rsidR="00F178EC" w:rsidRPr="00C20F41" w:rsidRDefault="00C20F41" w:rsidP="00C20F41">
      <w:pPr>
        <w:pStyle w:val="ac"/>
        <w:tabs>
          <w:tab w:val="left" w:pos="2025"/>
        </w:tabs>
        <w:spacing w:before="0" w:after="0"/>
        <w:ind w:left="357"/>
        <w:jc w:val="both"/>
        <w:rPr>
          <w:rFonts w:ascii="Times New Roman" w:hAnsi="Times New Roman"/>
          <w:color w:val="000000"/>
          <w:sz w:val="24"/>
          <w:szCs w:val="24"/>
        </w:rPr>
      </w:pPr>
      <w:r>
        <w:rPr>
          <w:rFonts w:ascii="Times New Roman" w:hAnsi="Times New Roman"/>
          <w:color w:val="000000"/>
          <w:sz w:val="24"/>
          <w:szCs w:val="24"/>
        </w:rPr>
        <w:t>на 2015-2016</w:t>
      </w:r>
      <w:r w:rsidR="00562316" w:rsidRPr="00562316">
        <w:rPr>
          <w:rFonts w:ascii="Times New Roman" w:hAnsi="Times New Roman"/>
          <w:color w:val="000000"/>
          <w:sz w:val="24"/>
          <w:szCs w:val="24"/>
        </w:rPr>
        <w:t xml:space="preserve"> учебный год.</w:t>
      </w:r>
    </w:p>
    <w:p w:rsidR="00562316" w:rsidRPr="00562316" w:rsidRDefault="00562316" w:rsidP="00562316">
      <w:pPr>
        <w:spacing w:after="0" w:line="240" w:lineRule="auto"/>
        <w:ind w:left="-284"/>
        <w:jc w:val="both"/>
        <w:rPr>
          <w:rFonts w:ascii="Times New Roman" w:hAnsi="Times New Roman" w:cs="Times New Roman"/>
          <w:sz w:val="24"/>
          <w:szCs w:val="24"/>
        </w:rPr>
      </w:pPr>
    </w:p>
    <w:p w:rsidR="00562316" w:rsidRPr="00562316" w:rsidRDefault="00833178" w:rsidP="00562316">
      <w:pPr>
        <w:spacing w:after="0" w:line="240" w:lineRule="auto"/>
        <w:ind w:left="-142" w:firstLine="742"/>
        <w:jc w:val="both"/>
        <w:rPr>
          <w:rFonts w:ascii="Times New Roman" w:hAnsi="Times New Roman" w:cs="Times New Roman"/>
          <w:sz w:val="24"/>
          <w:szCs w:val="24"/>
        </w:rPr>
      </w:pPr>
      <w:r>
        <w:rPr>
          <w:rFonts w:ascii="Times New Roman" w:hAnsi="Times New Roman" w:cs="Times New Roman"/>
          <w:sz w:val="24"/>
          <w:szCs w:val="24"/>
        </w:rPr>
        <w:t>Учебный план МАОУ «Чуртанская</w:t>
      </w:r>
      <w:r w:rsidR="00562316" w:rsidRPr="00562316">
        <w:rPr>
          <w:rFonts w:ascii="Times New Roman" w:hAnsi="Times New Roman" w:cs="Times New Roman"/>
          <w:sz w:val="24"/>
          <w:szCs w:val="24"/>
        </w:rPr>
        <w:t xml:space="preserve"> средняя общеобразовательная школа» разработан на основе: </w:t>
      </w:r>
    </w:p>
    <w:p w:rsidR="00562316" w:rsidRPr="00562316" w:rsidRDefault="00562316" w:rsidP="00562316">
      <w:pPr>
        <w:spacing w:after="0" w:line="240" w:lineRule="auto"/>
        <w:ind w:left="-142" w:firstLine="742"/>
        <w:jc w:val="both"/>
        <w:rPr>
          <w:rFonts w:ascii="Times New Roman" w:hAnsi="Times New Roman" w:cs="Times New Roman"/>
          <w:sz w:val="24"/>
          <w:szCs w:val="24"/>
        </w:rPr>
      </w:pPr>
      <w:r w:rsidRPr="00562316">
        <w:rPr>
          <w:rFonts w:ascii="Times New Roman" w:hAnsi="Times New Roman" w:cs="Times New Roman"/>
          <w:b/>
          <w:i/>
          <w:sz w:val="24"/>
          <w:szCs w:val="24"/>
        </w:rPr>
        <w:t>1.П</w:t>
      </w:r>
      <w:r w:rsidR="00C20F41">
        <w:rPr>
          <w:rFonts w:ascii="Times New Roman" w:hAnsi="Times New Roman" w:cs="Times New Roman"/>
          <w:b/>
          <w:i/>
          <w:sz w:val="24"/>
          <w:szCs w:val="24"/>
        </w:rPr>
        <w:t>р</w:t>
      </w:r>
      <w:r w:rsidRPr="00562316">
        <w:rPr>
          <w:rFonts w:ascii="Times New Roman" w:hAnsi="Times New Roman" w:cs="Times New Roman"/>
          <w:b/>
          <w:i/>
          <w:sz w:val="24"/>
          <w:szCs w:val="24"/>
        </w:rPr>
        <w:t>иказов Министерства образования и науки Российской Федерации:</w:t>
      </w:r>
    </w:p>
    <w:p w:rsidR="00562316" w:rsidRPr="00562316" w:rsidRDefault="00562316" w:rsidP="00562316">
      <w:pPr>
        <w:tabs>
          <w:tab w:val="left" w:pos="-567"/>
        </w:tabs>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№1312 (в редакциях от 20.08.2008 №241, от 03.06.2011 №1994, от 01.02.2012 №74);</w:t>
      </w:r>
    </w:p>
    <w:p w:rsidR="00562316" w:rsidRPr="00562316" w:rsidRDefault="00562316" w:rsidP="00562316">
      <w:pPr>
        <w:pStyle w:val="a3"/>
        <w:jc w:val="both"/>
        <w:rPr>
          <w:color w:val="222222"/>
        </w:rPr>
      </w:pPr>
      <w:r w:rsidRPr="00562316">
        <w:t>- «Об утверждении и введении в действие федерального государственного образовательного стандарта начального общего образования»</w:t>
      </w:r>
      <w:r w:rsidRPr="00562316">
        <w:rPr>
          <w:b/>
          <w:bCs/>
          <w:color w:val="222222"/>
        </w:rPr>
        <w:t xml:space="preserve"> </w:t>
      </w:r>
      <w:r w:rsidRPr="00562316">
        <w:t>от 06.10.2009 года №373 (в редакции от 22.09.2011 №2357);</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 внесении изменений в федеральный компонент государственных образовательных стандартов начального общего, основного общего и среднего (полного) образования, утверждённый приказом Минобрнауки России от 05.03.2004</w:t>
      </w:r>
      <w:r w:rsidRPr="00562316">
        <w:rPr>
          <w:rFonts w:ascii="Times New Roman" w:hAnsi="Times New Roman" w:cs="Times New Roman"/>
          <w:bCs/>
          <w:sz w:val="24"/>
          <w:szCs w:val="24"/>
        </w:rPr>
        <w:t xml:space="preserve"> г. </w:t>
      </w:r>
      <w:r w:rsidRPr="00562316">
        <w:rPr>
          <w:rFonts w:ascii="Times New Roman" w:hAnsi="Times New Roman" w:cs="Times New Roman"/>
          <w:sz w:val="24"/>
          <w:szCs w:val="24"/>
        </w:rPr>
        <w:t xml:space="preserve">№ 1089» (в редакции от 31.01.2012 №69); </w:t>
      </w:r>
    </w:p>
    <w:p w:rsidR="00562316" w:rsidRPr="00562316" w:rsidRDefault="00562316" w:rsidP="00562316">
      <w:pPr>
        <w:tabs>
          <w:tab w:val="left" w:pos="-567"/>
        </w:tabs>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от 24.02.2010 №96/134.</w:t>
      </w:r>
    </w:p>
    <w:p w:rsidR="00562316" w:rsidRPr="00562316" w:rsidRDefault="00562316" w:rsidP="00C20F41">
      <w:pPr>
        <w:tabs>
          <w:tab w:val="left" w:pos="-567"/>
        </w:tabs>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b/>
          <w:i/>
          <w:sz w:val="24"/>
          <w:szCs w:val="24"/>
        </w:rPr>
        <w:t>2. Распоряжение Правительства Российской Федерации</w:t>
      </w:r>
      <w:r w:rsidRPr="00562316">
        <w:rPr>
          <w:rFonts w:ascii="Times New Roman" w:hAnsi="Times New Roman" w:cs="Times New Roman"/>
          <w:sz w:val="24"/>
          <w:szCs w:val="24"/>
        </w:rPr>
        <w:t xml:space="preserve"> от 28 января 2012 года «Об утверждении плана мероприятий по введению с 2012/2013 учебного года комплексного курса «Основы религиозных культур и светской этики».</w:t>
      </w:r>
    </w:p>
    <w:p w:rsidR="00562316" w:rsidRPr="00562316" w:rsidRDefault="00562316" w:rsidP="00562316">
      <w:pPr>
        <w:tabs>
          <w:tab w:val="left" w:pos="-567"/>
        </w:tabs>
        <w:spacing w:after="0" w:line="240" w:lineRule="auto"/>
        <w:ind w:firstLine="447"/>
        <w:jc w:val="both"/>
        <w:rPr>
          <w:rFonts w:ascii="Times New Roman" w:hAnsi="Times New Roman" w:cs="Times New Roman"/>
          <w:b/>
          <w:i/>
          <w:sz w:val="24"/>
          <w:szCs w:val="24"/>
        </w:rPr>
      </w:pPr>
      <w:r w:rsidRPr="00562316">
        <w:rPr>
          <w:rFonts w:ascii="Times New Roman" w:hAnsi="Times New Roman" w:cs="Times New Roman"/>
          <w:b/>
          <w:i/>
          <w:sz w:val="24"/>
          <w:szCs w:val="24"/>
        </w:rPr>
        <w:t>3. Инструктивно-методические письма Министерства образования и науки Российской Федерации:</w:t>
      </w:r>
    </w:p>
    <w:p w:rsidR="00562316" w:rsidRPr="00562316" w:rsidRDefault="00562316" w:rsidP="00562316">
      <w:pPr>
        <w:tabs>
          <w:tab w:val="left" w:pos="-567"/>
        </w:tabs>
        <w:spacing w:after="0" w:line="240" w:lineRule="auto"/>
        <w:ind w:firstLine="447"/>
        <w:jc w:val="both"/>
        <w:rPr>
          <w:rFonts w:ascii="Times New Roman" w:hAnsi="Times New Roman" w:cs="Times New Roman"/>
          <w:bCs/>
          <w:iCs/>
          <w:sz w:val="24"/>
          <w:szCs w:val="24"/>
        </w:rPr>
      </w:pPr>
      <w:r w:rsidRPr="00562316">
        <w:rPr>
          <w:rFonts w:ascii="Times New Roman" w:hAnsi="Times New Roman" w:cs="Times New Roman"/>
          <w:bCs/>
          <w:iCs/>
          <w:sz w:val="24"/>
          <w:szCs w:val="24"/>
        </w:rPr>
        <w:t>- «Перечень заболеваний, по поводу которых дети нуждаются в индивидуальных занятиях на дому и освобождаются от посещения массовой школы» от 28.07.1980 №281-М/17-13-186;</w:t>
      </w:r>
    </w:p>
    <w:p w:rsidR="00562316" w:rsidRPr="00562316" w:rsidRDefault="00562316" w:rsidP="00562316">
      <w:pPr>
        <w:tabs>
          <w:tab w:val="left" w:pos="-567"/>
        </w:tabs>
        <w:spacing w:after="0" w:line="240" w:lineRule="auto"/>
        <w:ind w:firstLine="447"/>
        <w:jc w:val="both"/>
        <w:rPr>
          <w:rFonts w:ascii="Times New Roman" w:hAnsi="Times New Roman" w:cs="Times New Roman"/>
          <w:bCs/>
          <w:iCs/>
          <w:sz w:val="24"/>
          <w:szCs w:val="24"/>
        </w:rPr>
      </w:pPr>
      <w:r w:rsidRPr="00562316">
        <w:rPr>
          <w:rFonts w:ascii="Times New Roman" w:hAnsi="Times New Roman" w:cs="Times New Roman"/>
          <w:bCs/>
          <w:iCs/>
          <w:sz w:val="24"/>
          <w:szCs w:val="24"/>
        </w:rPr>
        <w:t>- «О методических рекомендациях по вопросам профильного обучения» от 04.03.2010 №03-412;</w:t>
      </w:r>
    </w:p>
    <w:p w:rsidR="00562316" w:rsidRPr="00562316" w:rsidRDefault="00562316" w:rsidP="00562316">
      <w:pPr>
        <w:tabs>
          <w:tab w:val="left" w:pos="-567"/>
        </w:tabs>
        <w:spacing w:after="0" w:line="240" w:lineRule="auto"/>
        <w:ind w:firstLine="447"/>
        <w:jc w:val="both"/>
        <w:rPr>
          <w:rFonts w:ascii="Times New Roman" w:hAnsi="Times New Roman" w:cs="Times New Roman"/>
          <w:bCs/>
          <w:iCs/>
          <w:sz w:val="24"/>
          <w:szCs w:val="24"/>
        </w:rPr>
      </w:pPr>
      <w:r w:rsidRPr="00562316">
        <w:rPr>
          <w:rFonts w:ascii="Times New Roman" w:hAnsi="Times New Roman" w:cs="Times New Roman"/>
          <w:bCs/>
          <w:iCs/>
          <w:sz w:val="24"/>
          <w:szCs w:val="24"/>
        </w:rPr>
        <w:t>- «О методических рекомендациях по реализации элективных курсов» от 04.03.2010 №03-413;</w:t>
      </w:r>
    </w:p>
    <w:p w:rsidR="00562316" w:rsidRPr="00562316" w:rsidRDefault="00562316" w:rsidP="00562316">
      <w:pPr>
        <w:tabs>
          <w:tab w:val="left" w:pos="-567"/>
        </w:tabs>
        <w:spacing w:after="0" w:line="240" w:lineRule="auto"/>
        <w:ind w:firstLine="447"/>
        <w:jc w:val="both"/>
        <w:rPr>
          <w:rFonts w:ascii="Times New Roman" w:hAnsi="Times New Roman" w:cs="Times New Roman"/>
          <w:sz w:val="24"/>
          <w:szCs w:val="24"/>
        </w:rPr>
      </w:pPr>
      <w:r w:rsidRPr="00562316">
        <w:rPr>
          <w:rFonts w:ascii="Times New Roman" w:hAnsi="Times New Roman" w:cs="Times New Roman"/>
          <w:bCs/>
          <w:iCs/>
          <w:sz w:val="24"/>
          <w:szCs w:val="24"/>
        </w:rPr>
        <w:t xml:space="preserve">- </w:t>
      </w:r>
      <w:r w:rsidRPr="00562316">
        <w:rPr>
          <w:rFonts w:ascii="Times New Roman" w:hAnsi="Times New Roman" w:cs="Times New Roman"/>
          <w:sz w:val="24"/>
          <w:szCs w:val="24"/>
        </w:rPr>
        <w:t>«О введении третьего часа физической культуры в недельный объем учебной нагрузки обучающихся в общеобразовательных учреждениях» от 19.11.2010 №6842-03/30;</w:t>
      </w:r>
    </w:p>
    <w:p w:rsidR="00562316" w:rsidRPr="00562316" w:rsidRDefault="00562316" w:rsidP="00562316">
      <w:pPr>
        <w:tabs>
          <w:tab w:val="left" w:pos="-567"/>
        </w:tabs>
        <w:spacing w:after="0" w:line="240" w:lineRule="auto"/>
        <w:ind w:firstLine="447"/>
        <w:jc w:val="both"/>
        <w:rPr>
          <w:rFonts w:ascii="Times New Roman" w:hAnsi="Times New Roman" w:cs="Times New Roman"/>
          <w:sz w:val="24"/>
          <w:szCs w:val="24"/>
        </w:rPr>
      </w:pPr>
      <w:r w:rsidRPr="00562316">
        <w:rPr>
          <w:rFonts w:ascii="Times New Roman" w:hAnsi="Times New Roman" w:cs="Times New Roman"/>
          <w:sz w:val="24"/>
          <w:szCs w:val="24"/>
        </w:rPr>
        <w:t>- «Об использовании учебников и учебных пособий в образовательном процессе» от 10.02.2011 № 03-105;</w:t>
      </w:r>
    </w:p>
    <w:p w:rsidR="00562316" w:rsidRPr="00562316" w:rsidRDefault="00562316" w:rsidP="00562316">
      <w:pPr>
        <w:tabs>
          <w:tab w:val="left" w:pos="-567"/>
        </w:tabs>
        <w:spacing w:after="0" w:line="240" w:lineRule="auto"/>
        <w:ind w:firstLine="447"/>
        <w:jc w:val="both"/>
        <w:rPr>
          <w:rFonts w:ascii="Times New Roman" w:hAnsi="Times New Roman" w:cs="Times New Roman"/>
          <w:sz w:val="24"/>
          <w:szCs w:val="24"/>
        </w:rPr>
      </w:pPr>
      <w:r w:rsidRPr="00562316">
        <w:rPr>
          <w:rFonts w:ascii="Times New Roman" w:hAnsi="Times New Roman" w:cs="Times New Roman"/>
          <w:sz w:val="24"/>
          <w:szCs w:val="24"/>
        </w:rPr>
        <w:t>- «Об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562316" w:rsidRPr="00562316" w:rsidRDefault="00562316" w:rsidP="00562316">
      <w:pPr>
        <w:tabs>
          <w:tab w:val="left" w:pos="-567"/>
        </w:tabs>
        <w:spacing w:after="0" w:line="240" w:lineRule="auto"/>
        <w:ind w:firstLine="447"/>
        <w:jc w:val="both"/>
        <w:rPr>
          <w:rFonts w:ascii="Times New Roman" w:hAnsi="Times New Roman" w:cs="Times New Roman"/>
          <w:b/>
          <w:sz w:val="24"/>
          <w:szCs w:val="24"/>
        </w:rPr>
      </w:pPr>
      <w:r w:rsidRPr="00562316">
        <w:rPr>
          <w:rFonts w:ascii="Times New Roman" w:hAnsi="Times New Roman" w:cs="Times New Roman"/>
          <w:sz w:val="24"/>
          <w:szCs w:val="24"/>
        </w:rPr>
        <w:t>- «О направлении методических материалов комплексного учебного курса ОРКСЭ» от 08.07.2011 №МД-883/03;</w:t>
      </w:r>
    </w:p>
    <w:p w:rsidR="00562316" w:rsidRPr="00562316" w:rsidRDefault="00562316" w:rsidP="00C20F41">
      <w:pPr>
        <w:spacing w:after="0" w:line="240" w:lineRule="auto"/>
        <w:ind w:firstLine="447"/>
        <w:jc w:val="both"/>
        <w:rPr>
          <w:rFonts w:ascii="Times New Roman" w:hAnsi="Times New Roman" w:cs="Times New Roman"/>
          <w:sz w:val="24"/>
          <w:szCs w:val="24"/>
        </w:rPr>
      </w:pPr>
      <w:r w:rsidRPr="00562316">
        <w:rPr>
          <w:rFonts w:ascii="Times New Roman" w:hAnsi="Times New Roman" w:cs="Times New Roman"/>
          <w:sz w:val="24"/>
          <w:szCs w:val="24"/>
        </w:rPr>
        <w:t>- «Об обеспечении преподавания комплексного учебного курса ОРКСЭ» от 24.10.2011 №МД-1427/03.</w:t>
      </w:r>
    </w:p>
    <w:p w:rsidR="00562316" w:rsidRPr="00562316" w:rsidRDefault="00562316" w:rsidP="00562316">
      <w:pPr>
        <w:spacing w:after="0" w:line="240" w:lineRule="auto"/>
        <w:ind w:firstLine="851"/>
        <w:jc w:val="both"/>
        <w:rPr>
          <w:rFonts w:ascii="Times New Roman" w:hAnsi="Times New Roman" w:cs="Times New Roman"/>
          <w:bCs/>
          <w:i/>
          <w:sz w:val="24"/>
          <w:szCs w:val="24"/>
        </w:rPr>
      </w:pPr>
      <w:r w:rsidRPr="00562316">
        <w:rPr>
          <w:rFonts w:ascii="Times New Roman" w:hAnsi="Times New Roman" w:cs="Times New Roman"/>
          <w:b/>
          <w:bCs/>
          <w:i/>
          <w:iCs/>
          <w:sz w:val="24"/>
          <w:szCs w:val="24"/>
        </w:rPr>
        <w:t xml:space="preserve">4. </w:t>
      </w:r>
      <w:r w:rsidRPr="00562316">
        <w:rPr>
          <w:rFonts w:ascii="Times New Roman" w:hAnsi="Times New Roman" w:cs="Times New Roman"/>
          <w:b/>
          <w:bCs/>
          <w:i/>
          <w:sz w:val="24"/>
          <w:szCs w:val="24"/>
        </w:rPr>
        <w:t>Санитарные правила</w:t>
      </w:r>
      <w:r w:rsidRPr="00562316">
        <w:rPr>
          <w:rFonts w:ascii="Times New Roman" w:hAnsi="Times New Roman" w:cs="Times New Roman"/>
          <w:bCs/>
          <w:i/>
          <w:sz w:val="24"/>
          <w:szCs w:val="24"/>
        </w:rPr>
        <w:t>:</w:t>
      </w:r>
    </w:p>
    <w:p w:rsidR="00562316" w:rsidRPr="00562316" w:rsidRDefault="00562316" w:rsidP="00562316">
      <w:pPr>
        <w:spacing w:after="0" w:line="240" w:lineRule="auto"/>
        <w:jc w:val="both"/>
        <w:rPr>
          <w:rFonts w:ascii="Times New Roman" w:hAnsi="Times New Roman" w:cs="Times New Roman"/>
          <w:bCs/>
          <w:iCs/>
          <w:sz w:val="24"/>
          <w:szCs w:val="24"/>
        </w:rPr>
      </w:pPr>
      <w:r w:rsidRPr="00562316">
        <w:rPr>
          <w:rFonts w:ascii="Times New Roman" w:hAnsi="Times New Roman" w:cs="Times New Roman"/>
          <w:bCs/>
          <w:sz w:val="24"/>
          <w:szCs w:val="24"/>
        </w:rPr>
        <w:t>- СанПиН 2.4.2.2821-10</w:t>
      </w:r>
      <w:r w:rsidRPr="00562316">
        <w:rPr>
          <w:rFonts w:ascii="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учреждениях» </w:t>
      </w:r>
      <w:r w:rsidRPr="00562316">
        <w:rPr>
          <w:rFonts w:ascii="Times New Roman" w:hAnsi="Times New Roman" w:cs="Times New Roman"/>
          <w:bCs/>
          <w:iCs/>
          <w:sz w:val="24"/>
          <w:szCs w:val="24"/>
        </w:rPr>
        <w:t>(постановление Главного санитарного врача России от 29.12.2010 №189, зарегистрированное в Минюсте России 03.03.2011 №189).</w:t>
      </w:r>
    </w:p>
    <w:p w:rsidR="00562316" w:rsidRPr="00562316" w:rsidRDefault="00562316" w:rsidP="00562316">
      <w:pPr>
        <w:spacing w:after="0" w:line="240" w:lineRule="auto"/>
        <w:ind w:left="-142" w:firstLine="709"/>
        <w:jc w:val="both"/>
        <w:rPr>
          <w:rFonts w:ascii="Times New Roman" w:hAnsi="Times New Roman" w:cs="Times New Roman"/>
          <w:sz w:val="24"/>
          <w:szCs w:val="24"/>
        </w:rPr>
      </w:pPr>
      <w:r w:rsidRPr="00562316">
        <w:rPr>
          <w:rFonts w:ascii="Times New Roman" w:hAnsi="Times New Roman" w:cs="Times New Roman"/>
          <w:sz w:val="24"/>
          <w:szCs w:val="24"/>
        </w:rPr>
        <w:t>Учебный план состоит из двух частей:</w:t>
      </w:r>
    </w:p>
    <w:p w:rsidR="00562316" w:rsidRPr="00562316" w:rsidRDefault="00562316" w:rsidP="00562316">
      <w:pPr>
        <w:numPr>
          <w:ilvl w:val="0"/>
          <w:numId w:val="16"/>
        </w:numPr>
        <w:spacing w:after="0" w:line="240" w:lineRule="auto"/>
        <w:ind w:left="0" w:hanging="284"/>
        <w:jc w:val="both"/>
        <w:rPr>
          <w:rFonts w:ascii="Times New Roman" w:hAnsi="Times New Roman" w:cs="Times New Roman"/>
          <w:sz w:val="24"/>
          <w:szCs w:val="24"/>
        </w:rPr>
      </w:pPr>
      <w:r w:rsidRPr="00562316">
        <w:rPr>
          <w:rFonts w:ascii="Times New Roman" w:hAnsi="Times New Roman" w:cs="Times New Roman"/>
          <w:b/>
          <w:sz w:val="24"/>
          <w:szCs w:val="24"/>
        </w:rPr>
        <w:t>инвариантная часть</w:t>
      </w:r>
      <w:r w:rsidRPr="00562316">
        <w:rPr>
          <w:rFonts w:ascii="Times New Roman" w:hAnsi="Times New Roman" w:cs="Times New Roman"/>
          <w:sz w:val="24"/>
          <w:szCs w:val="24"/>
        </w:rPr>
        <w:t xml:space="preserve"> - включает в себя обязательные для изучения учебные предметы федерального компонента Базисного учебного плана, определяет максимальный объём учебного времени, отводимого на изучение программ общего образования и обеспечение государственных образовательных стандартов по всем ступеням общего образования,</w:t>
      </w:r>
    </w:p>
    <w:p w:rsidR="00562316" w:rsidRPr="00C20F41" w:rsidRDefault="00562316" w:rsidP="00562316">
      <w:pPr>
        <w:numPr>
          <w:ilvl w:val="0"/>
          <w:numId w:val="16"/>
        </w:numPr>
        <w:spacing w:after="0" w:line="240" w:lineRule="auto"/>
        <w:ind w:left="0" w:hanging="284"/>
        <w:jc w:val="both"/>
        <w:rPr>
          <w:rFonts w:ascii="Times New Roman" w:hAnsi="Times New Roman" w:cs="Times New Roman"/>
          <w:sz w:val="24"/>
          <w:szCs w:val="24"/>
        </w:rPr>
      </w:pPr>
      <w:r w:rsidRPr="00562316">
        <w:rPr>
          <w:rFonts w:ascii="Times New Roman" w:hAnsi="Times New Roman" w:cs="Times New Roman"/>
          <w:b/>
          <w:sz w:val="24"/>
          <w:szCs w:val="24"/>
        </w:rPr>
        <w:t>вариативная часть</w:t>
      </w:r>
      <w:r w:rsidRPr="00562316">
        <w:rPr>
          <w:rFonts w:ascii="Times New Roman" w:hAnsi="Times New Roman" w:cs="Times New Roman"/>
          <w:sz w:val="24"/>
          <w:szCs w:val="24"/>
        </w:rPr>
        <w:t xml:space="preserve"> – определяет объём учебного времени и перечень учебных предметов, предметных и/или элективных курсов школьного компонента учебного плана, обязательных для изучения в образовательном учреждении (занятия в рамках предметных и/или элективных курсов проводятся в индивидуально-групповом режиме).</w:t>
      </w:r>
    </w:p>
    <w:p w:rsidR="00562316" w:rsidRPr="00562316" w:rsidRDefault="00562316" w:rsidP="00C20F41">
      <w:pPr>
        <w:spacing w:after="0" w:line="240" w:lineRule="auto"/>
        <w:jc w:val="both"/>
        <w:rPr>
          <w:rFonts w:ascii="Times New Roman" w:hAnsi="Times New Roman" w:cs="Times New Roman"/>
          <w:b/>
          <w:i/>
          <w:sz w:val="24"/>
          <w:szCs w:val="24"/>
          <w:u w:val="single"/>
        </w:rPr>
      </w:pPr>
      <w:r w:rsidRPr="00562316">
        <w:rPr>
          <w:rFonts w:ascii="Times New Roman" w:hAnsi="Times New Roman" w:cs="Times New Roman"/>
          <w:b/>
          <w:i/>
          <w:sz w:val="24"/>
          <w:szCs w:val="24"/>
          <w:u w:val="single"/>
        </w:rPr>
        <w:t>Начальная ступень обучения</w:t>
      </w:r>
    </w:p>
    <w:p w:rsidR="00562316" w:rsidRPr="00562316" w:rsidRDefault="00562316" w:rsidP="00562316">
      <w:pPr>
        <w:spacing w:after="0" w:line="240" w:lineRule="auto"/>
        <w:ind w:left="-284" w:firstLine="851"/>
        <w:jc w:val="both"/>
        <w:rPr>
          <w:rFonts w:ascii="Times New Roman" w:hAnsi="Times New Roman" w:cs="Times New Roman"/>
          <w:sz w:val="24"/>
          <w:szCs w:val="24"/>
        </w:rPr>
      </w:pPr>
      <w:r w:rsidRPr="00562316">
        <w:rPr>
          <w:rFonts w:ascii="Times New Roman" w:hAnsi="Times New Roman" w:cs="Times New Roman"/>
          <w:sz w:val="24"/>
          <w:szCs w:val="24"/>
          <w:u w:val="single"/>
        </w:rPr>
        <w:t xml:space="preserve">Учебный план для </w:t>
      </w:r>
      <w:r w:rsidRPr="00562316">
        <w:rPr>
          <w:rFonts w:ascii="Times New Roman" w:hAnsi="Times New Roman" w:cs="Times New Roman"/>
          <w:b/>
          <w:i/>
          <w:sz w:val="24"/>
          <w:szCs w:val="24"/>
          <w:u w:val="single"/>
          <w:lang w:val="en-US"/>
        </w:rPr>
        <w:t>I</w:t>
      </w:r>
      <w:r w:rsidRPr="004B1B6C">
        <w:rPr>
          <w:rFonts w:ascii="Times New Roman" w:hAnsi="Times New Roman" w:cs="Times New Roman"/>
          <w:sz w:val="24"/>
          <w:szCs w:val="24"/>
          <w:u w:val="single"/>
        </w:rPr>
        <w:t xml:space="preserve"> </w:t>
      </w:r>
      <w:r w:rsidRPr="00562316">
        <w:rPr>
          <w:rFonts w:ascii="Times New Roman" w:hAnsi="Times New Roman" w:cs="Times New Roman"/>
          <w:b/>
          <w:i/>
          <w:sz w:val="24"/>
          <w:szCs w:val="24"/>
          <w:u w:val="single"/>
        </w:rPr>
        <w:t>-</w:t>
      </w:r>
      <w:r w:rsidRPr="00562316">
        <w:rPr>
          <w:rFonts w:ascii="Times New Roman" w:hAnsi="Times New Roman" w:cs="Times New Roman"/>
          <w:b/>
          <w:i/>
          <w:sz w:val="24"/>
          <w:szCs w:val="24"/>
          <w:u w:val="single"/>
          <w:lang w:val="en-US"/>
        </w:rPr>
        <w:t>IV</w:t>
      </w:r>
      <w:r w:rsidRPr="00562316">
        <w:rPr>
          <w:rFonts w:ascii="Times New Roman" w:hAnsi="Times New Roman" w:cs="Times New Roman"/>
          <w:b/>
          <w:i/>
          <w:sz w:val="24"/>
          <w:szCs w:val="24"/>
          <w:u w:val="single"/>
        </w:rPr>
        <w:t xml:space="preserve"> классов</w:t>
      </w:r>
      <w:r w:rsidRPr="00562316">
        <w:rPr>
          <w:rFonts w:ascii="Times New Roman" w:hAnsi="Times New Roman" w:cs="Times New Roman"/>
          <w:sz w:val="24"/>
          <w:szCs w:val="24"/>
        </w:rPr>
        <w:t xml:space="preserve"> ориентирован на 4-летний нормативный срок освоения образовательных программ начального общего образования. Продолжительность учебного года и урока соответственно: </w:t>
      </w:r>
    </w:p>
    <w:p w:rsidR="00562316" w:rsidRPr="00562316" w:rsidRDefault="00562316" w:rsidP="00562316">
      <w:pPr>
        <w:spacing w:after="0" w:line="240" w:lineRule="auto"/>
        <w:ind w:left="-284" w:firstLine="851"/>
        <w:jc w:val="both"/>
        <w:rPr>
          <w:rFonts w:ascii="Times New Roman" w:hAnsi="Times New Roman" w:cs="Times New Roman"/>
          <w:sz w:val="24"/>
          <w:szCs w:val="24"/>
        </w:rPr>
      </w:pPr>
      <w:r w:rsidRPr="00562316">
        <w:rPr>
          <w:rFonts w:ascii="Times New Roman" w:hAnsi="Times New Roman" w:cs="Times New Roman"/>
          <w:sz w:val="24"/>
          <w:szCs w:val="24"/>
        </w:rPr>
        <w:t xml:space="preserve">для </w:t>
      </w:r>
      <w:r w:rsidRPr="00562316">
        <w:rPr>
          <w:rFonts w:ascii="Times New Roman" w:hAnsi="Times New Roman" w:cs="Times New Roman"/>
          <w:sz w:val="24"/>
          <w:szCs w:val="24"/>
          <w:lang w:val="en-US"/>
        </w:rPr>
        <w:t>I</w:t>
      </w:r>
      <w:r w:rsidRPr="00562316">
        <w:rPr>
          <w:rFonts w:ascii="Times New Roman" w:hAnsi="Times New Roman" w:cs="Times New Roman"/>
          <w:sz w:val="24"/>
          <w:szCs w:val="24"/>
        </w:rPr>
        <w:t xml:space="preserve"> класса – 33 учебных недели,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F178EC" w:rsidRDefault="00562316" w:rsidP="00AE18B8">
      <w:pPr>
        <w:spacing w:after="0" w:line="240" w:lineRule="auto"/>
        <w:ind w:left="-284" w:firstLine="851"/>
        <w:jc w:val="both"/>
        <w:rPr>
          <w:rFonts w:ascii="Times New Roman" w:hAnsi="Times New Roman" w:cs="Times New Roman"/>
          <w:sz w:val="24"/>
          <w:szCs w:val="24"/>
        </w:rPr>
      </w:pPr>
      <w:r w:rsidRPr="00562316">
        <w:rPr>
          <w:rFonts w:ascii="Times New Roman" w:hAnsi="Times New Roman" w:cs="Times New Roman"/>
          <w:sz w:val="24"/>
          <w:szCs w:val="24"/>
        </w:rPr>
        <w:t xml:space="preserve">для </w:t>
      </w:r>
      <w:r w:rsidRPr="00562316">
        <w:rPr>
          <w:rFonts w:ascii="Times New Roman" w:hAnsi="Times New Roman" w:cs="Times New Roman"/>
          <w:sz w:val="24"/>
          <w:szCs w:val="24"/>
          <w:lang w:val="en-US"/>
        </w:rPr>
        <w:t>II</w:t>
      </w:r>
      <w:r w:rsidRPr="00562316">
        <w:rPr>
          <w:rFonts w:ascii="Times New Roman" w:hAnsi="Times New Roman" w:cs="Times New Roman"/>
          <w:sz w:val="24"/>
          <w:szCs w:val="24"/>
        </w:rPr>
        <w:t>-</w:t>
      </w:r>
      <w:r w:rsidRPr="00562316">
        <w:rPr>
          <w:rFonts w:ascii="Times New Roman" w:hAnsi="Times New Roman" w:cs="Times New Roman"/>
          <w:sz w:val="24"/>
          <w:szCs w:val="24"/>
          <w:lang w:val="en-US"/>
        </w:rPr>
        <w:t>IV</w:t>
      </w:r>
      <w:r w:rsidRPr="00562316">
        <w:rPr>
          <w:rFonts w:ascii="Times New Roman" w:hAnsi="Times New Roman" w:cs="Times New Roman"/>
          <w:sz w:val="24"/>
          <w:szCs w:val="24"/>
        </w:rPr>
        <w:t xml:space="preserve"> классов – не менее 34 учебных недель, 45 минут. </w:t>
      </w:r>
    </w:p>
    <w:p w:rsidR="00AE18B8" w:rsidRPr="00A3626C" w:rsidRDefault="00AE18B8" w:rsidP="00AE18B8">
      <w:pPr>
        <w:contextualSpacing/>
        <w:rPr>
          <w:rFonts w:eastAsia="Times New Roman" w:cs="Times New Roman"/>
          <w:szCs w:val="28"/>
        </w:rPr>
      </w:pPr>
      <w:r w:rsidRPr="00A3626C">
        <w:rPr>
          <w:rFonts w:eastAsia="Times New Roman" w:cs="Times New Roman"/>
          <w:szCs w:val="28"/>
        </w:rPr>
        <w:t>Промежуточная аттестация обучающихся завершается освоением образовательной программы учебного предмета, курса (33 часа и более) является обязательной.</w:t>
      </w:r>
    </w:p>
    <w:p w:rsidR="00AE18B8" w:rsidRPr="00A3626C" w:rsidRDefault="00AE18B8" w:rsidP="00AE18B8">
      <w:pPr>
        <w:contextualSpacing/>
        <w:rPr>
          <w:rFonts w:eastAsia="Times New Roman" w:cs="Times New Roman"/>
          <w:szCs w:val="28"/>
        </w:rPr>
      </w:pPr>
      <w:r w:rsidRPr="00A3626C">
        <w:rPr>
          <w:rFonts w:eastAsia="Times New Roman" w:cs="Times New Roman"/>
          <w:szCs w:val="28"/>
        </w:rPr>
        <w:t xml:space="preserve">Промежуточная аттестация проводится в письменных формах: контрольный диктант с грамматическим заданием, контрольная работа, изложение, тестирование, сочинение; в устных формах: по билетам, собеседование, защита реферата или проекта, зачёт, проверка техники чтения, сдача нормативов по физической культуре, аудирование; без проведения устных и письменных контрольно-измерительных процедур, путём выставления годовой отметки по предмету, которая вычисляется как средняя арифметическая четвертных (2-9 классы) или полугодовых (10-11 классы) отметок в соответствии с правилами математического округления.     </w:t>
      </w:r>
    </w:p>
    <w:p w:rsidR="00AE18B8" w:rsidRPr="00AE18B8" w:rsidRDefault="00AE18B8" w:rsidP="00AE18B8">
      <w:pPr>
        <w:contextualSpacing/>
        <w:rPr>
          <w:rFonts w:eastAsia="Times New Roman" w:cs="Times New Roman"/>
          <w:szCs w:val="28"/>
        </w:rPr>
      </w:pPr>
      <w:r w:rsidRPr="00A3626C">
        <w:rPr>
          <w:rFonts w:cs="Times New Roman"/>
          <w:szCs w:val="28"/>
        </w:rPr>
        <w:t xml:space="preserve"> В соответствии с санитарно-эпидемиологическими правилами и нормами и уставом школы учащиеся 1-11-х классов занимаются в режиме пятидневной учебной недели. </w:t>
      </w:r>
      <w:r>
        <w:rPr>
          <w:rFonts w:cs="Times New Roman"/>
          <w:szCs w:val="28"/>
        </w:rPr>
        <w:t xml:space="preserve">       </w:t>
      </w:r>
      <w:r w:rsidRPr="00AE18B8">
        <w:rPr>
          <w:sz w:val="24"/>
          <w:szCs w:val="24"/>
        </w:rPr>
        <w:t>Продолжительность учебного года, согласно Устава МАОУ «Чуртанская СОШ»</w:t>
      </w:r>
      <w:r>
        <w:rPr>
          <w:sz w:val="24"/>
          <w:szCs w:val="24"/>
        </w:rPr>
        <w:t xml:space="preserve"> на втором,</w:t>
      </w:r>
      <w:r w:rsidRPr="00AE18B8">
        <w:rPr>
          <w:sz w:val="24"/>
          <w:szCs w:val="24"/>
        </w:rPr>
        <w:t xml:space="preserve">третьем и четвертом ступенях образования составляет: в 1 классе – 33 недели в год; во 2-4 классах – 34 недели в год; в 5-9 классах - 34 недели в год; </w:t>
      </w:r>
      <w:r w:rsidRPr="00AE18B8">
        <w:rPr>
          <w:rFonts w:ascii="Times New Roman" w:hAnsi="Times New Roman"/>
          <w:sz w:val="24"/>
          <w:szCs w:val="24"/>
        </w:rPr>
        <w:t>в 10-11 классах - 34 недели в год.</w:t>
      </w:r>
    </w:p>
    <w:p w:rsidR="00AE18B8" w:rsidRPr="00AE18B8" w:rsidRDefault="00AE18B8" w:rsidP="00AE18B8">
      <w:pPr>
        <w:pStyle w:val="af5"/>
        <w:spacing w:line="276" w:lineRule="auto"/>
        <w:rPr>
          <w:rFonts w:ascii="Times New Roman" w:hAnsi="Times New Roman"/>
          <w:sz w:val="24"/>
          <w:szCs w:val="24"/>
        </w:rPr>
      </w:pPr>
      <w:r w:rsidRPr="00AE18B8">
        <w:rPr>
          <w:rFonts w:ascii="Times New Roman" w:hAnsi="Times New Roman"/>
          <w:b/>
          <w:sz w:val="24"/>
          <w:szCs w:val="24"/>
        </w:rPr>
        <w:t>Продолжительность каникул для 1-го класса</w:t>
      </w:r>
      <w:r w:rsidRPr="00AE18B8">
        <w:rPr>
          <w:rFonts w:ascii="Times New Roman" w:hAnsi="Times New Roman"/>
          <w:sz w:val="24"/>
          <w:szCs w:val="24"/>
        </w:rPr>
        <w:t>:</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-осенние каникулы с 26.10 - 01.11. 2015 года – 7 дней;</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 xml:space="preserve">-зимние каникулы с 26.12 – 10.01.2016 года – 16 дней;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 xml:space="preserve">-весенние каникулы с 21.03 – 27.03.2016 года - 7 дней;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 xml:space="preserve">-летние каникулы с 30 мая по 31 августа 2016 года;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-дополнительные каникулы с 08.02 по 14.02.2015 года - (7 дней).</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b/>
          <w:sz w:val="24"/>
          <w:szCs w:val="24"/>
        </w:rPr>
        <w:t>Продолжительность каникул для 2-8, 10 классов</w:t>
      </w:r>
      <w:r w:rsidRPr="00AE18B8">
        <w:rPr>
          <w:rFonts w:ascii="Times New Roman" w:hAnsi="Times New Roman"/>
          <w:sz w:val="24"/>
          <w:szCs w:val="24"/>
        </w:rPr>
        <w:t xml:space="preserve">: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-осенние каникулы с 26.10 - 01.11. 2015 года – 7 дней;</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 xml:space="preserve">-зимние каникулы с 26.12 – 10.01.2016 года – 16 дней;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 xml:space="preserve">-весенние каникулы с 21.03 – 27.03.2016 года - 7 дней;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 xml:space="preserve">-летние каникулы с 30 мая по 31 августа 2016 года; </w:t>
      </w:r>
    </w:p>
    <w:p w:rsidR="00AE18B8" w:rsidRPr="00AE18B8" w:rsidRDefault="00AE18B8" w:rsidP="00AE18B8">
      <w:pPr>
        <w:pStyle w:val="af5"/>
        <w:spacing w:line="276" w:lineRule="auto"/>
        <w:jc w:val="both"/>
        <w:rPr>
          <w:rFonts w:ascii="Times New Roman" w:hAnsi="Times New Roman"/>
          <w:b/>
          <w:sz w:val="24"/>
          <w:szCs w:val="24"/>
        </w:rPr>
      </w:pPr>
      <w:r w:rsidRPr="00AE18B8">
        <w:rPr>
          <w:rFonts w:ascii="Times New Roman" w:hAnsi="Times New Roman"/>
          <w:b/>
          <w:sz w:val="24"/>
          <w:szCs w:val="24"/>
        </w:rPr>
        <w:t xml:space="preserve">Продолжительность каникул для 9, 11 классов: </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-осенние каникулы с 26.10 - 01.11. 2015 года – 7 дней;</w:t>
      </w:r>
    </w:p>
    <w:p w:rsidR="00AE18B8" w:rsidRPr="00A3626C" w:rsidRDefault="00AE18B8" w:rsidP="00AE18B8">
      <w:pPr>
        <w:pStyle w:val="af5"/>
        <w:spacing w:line="276" w:lineRule="auto"/>
        <w:jc w:val="both"/>
        <w:rPr>
          <w:rFonts w:ascii="Times New Roman" w:hAnsi="Times New Roman"/>
          <w:sz w:val="28"/>
          <w:szCs w:val="28"/>
        </w:rPr>
      </w:pPr>
      <w:r>
        <w:rPr>
          <w:rFonts w:ascii="Times New Roman" w:hAnsi="Times New Roman"/>
          <w:sz w:val="28"/>
          <w:szCs w:val="28"/>
        </w:rPr>
        <w:t>зимние каникулы с 26.12 – 10.01.2016</w:t>
      </w:r>
      <w:r w:rsidRPr="00A3626C">
        <w:rPr>
          <w:rFonts w:ascii="Times New Roman" w:hAnsi="Times New Roman"/>
          <w:sz w:val="28"/>
          <w:szCs w:val="28"/>
        </w:rPr>
        <w:t xml:space="preserve"> года – 16 дней; </w:t>
      </w:r>
    </w:p>
    <w:p w:rsidR="00AE18B8" w:rsidRPr="00A3626C" w:rsidRDefault="00AE18B8" w:rsidP="00AE18B8">
      <w:pPr>
        <w:pStyle w:val="af5"/>
        <w:spacing w:line="276" w:lineRule="auto"/>
        <w:jc w:val="both"/>
        <w:rPr>
          <w:rFonts w:ascii="Times New Roman" w:hAnsi="Times New Roman"/>
          <w:sz w:val="28"/>
          <w:szCs w:val="28"/>
        </w:rPr>
      </w:pPr>
      <w:r>
        <w:rPr>
          <w:rFonts w:ascii="Times New Roman" w:hAnsi="Times New Roman"/>
          <w:sz w:val="28"/>
          <w:szCs w:val="28"/>
        </w:rPr>
        <w:t>-весенние каникулы с 21.03 – 27.03.2016</w:t>
      </w:r>
      <w:r w:rsidRPr="00A3626C">
        <w:rPr>
          <w:rFonts w:ascii="Times New Roman" w:hAnsi="Times New Roman"/>
          <w:sz w:val="28"/>
          <w:szCs w:val="28"/>
        </w:rPr>
        <w:t xml:space="preserve"> года - 7 дней; </w:t>
      </w:r>
    </w:p>
    <w:p w:rsidR="00AE18B8" w:rsidRPr="00A3626C" w:rsidRDefault="00AE18B8" w:rsidP="00AE18B8">
      <w:pPr>
        <w:pStyle w:val="af5"/>
        <w:spacing w:line="276" w:lineRule="auto"/>
        <w:jc w:val="both"/>
        <w:rPr>
          <w:rFonts w:ascii="Times New Roman" w:hAnsi="Times New Roman"/>
          <w:sz w:val="28"/>
          <w:szCs w:val="28"/>
        </w:rPr>
      </w:pPr>
      <w:r w:rsidRPr="00A3626C">
        <w:rPr>
          <w:rFonts w:ascii="Times New Roman" w:hAnsi="Times New Roman"/>
          <w:sz w:val="28"/>
          <w:szCs w:val="28"/>
        </w:rPr>
        <w:t>-летние каникулы по окончании государственной  итоговой  аттестации</w:t>
      </w:r>
      <w:r>
        <w:rPr>
          <w:rFonts w:ascii="Times New Roman" w:hAnsi="Times New Roman"/>
          <w:sz w:val="28"/>
          <w:szCs w:val="28"/>
        </w:rPr>
        <w:t xml:space="preserve"> до 31 августа 2016</w:t>
      </w:r>
      <w:r w:rsidRPr="00A3626C">
        <w:rPr>
          <w:rFonts w:ascii="Times New Roman" w:hAnsi="Times New Roman"/>
          <w:sz w:val="28"/>
          <w:szCs w:val="28"/>
        </w:rPr>
        <w:t xml:space="preserve"> года.</w:t>
      </w:r>
    </w:p>
    <w:p w:rsidR="00AE18B8" w:rsidRPr="00A3626C" w:rsidRDefault="00AE18B8" w:rsidP="00AE18B8">
      <w:pPr>
        <w:rPr>
          <w:rFonts w:cs="Times New Roman"/>
          <w:szCs w:val="28"/>
        </w:rPr>
      </w:pPr>
      <w:r w:rsidRPr="00A3626C">
        <w:rPr>
          <w:rFonts w:cs="Times New Roman"/>
          <w:szCs w:val="28"/>
        </w:rPr>
        <w:t xml:space="preserve">Занятия проходят в 1 смену. Максимальный объем нагрузки при 5-дневной учебной неделе в 8-9 классах составляет 31 и 32 часа соответственно, поэтому (в 8  классе 1 раз в неделю, в 9 </w:t>
      </w:r>
      <w:r>
        <w:rPr>
          <w:rFonts w:cs="Times New Roman"/>
          <w:szCs w:val="28"/>
        </w:rPr>
        <w:t xml:space="preserve">- </w:t>
      </w:r>
      <w:r w:rsidRPr="00A3626C">
        <w:rPr>
          <w:rFonts w:cs="Times New Roman"/>
          <w:szCs w:val="28"/>
        </w:rPr>
        <w:t>2 раза в неделю) проводится после динамической паузы.</w:t>
      </w:r>
    </w:p>
    <w:p w:rsidR="00AE18B8" w:rsidRPr="00A3626C" w:rsidRDefault="00AE18B8" w:rsidP="00AE18B8">
      <w:pPr>
        <w:rPr>
          <w:rFonts w:cs="Times New Roman"/>
          <w:szCs w:val="28"/>
        </w:rPr>
      </w:pPr>
      <w:r w:rsidRPr="00A3626C">
        <w:rPr>
          <w:rFonts w:cs="Times New Roman"/>
          <w:szCs w:val="28"/>
        </w:rPr>
        <w:t>В соответствии с уставом школы продолжительность академического часа составляет 45 минут для обучающихся 2-11 классов и для обучающихся 1 класса – 35 минут в первом полугодии, 45 минут во втором полугодии.</w:t>
      </w:r>
    </w:p>
    <w:p w:rsidR="00AE18B8" w:rsidRPr="00A3626C" w:rsidRDefault="00AE18B8" w:rsidP="00AE18B8">
      <w:pPr>
        <w:rPr>
          <w:rFonts w:cs="Times New Roman"/>
          <w:b/>
          <w:szCs w:val="28"/>
        </w:rPr>
      </w:pPr>
      <w:r w:rsidRPr="00A3626C">
        <w:rPr>
          <w:rFonts w:cs="Times New Roman"/>
          <w:b/>
          <w:szCs w:val="28"/>
        </w:rPr>
        <w:t>Режим учебных занятий:</w:t>
      </w:r>
    </w:p>
    <w:p w:rsidR="00AE18B8" w:rsidRPr="00A3626C" w:rsidRDefault="00AE18B8" w:rsidP="00AE18B8">
      <w:pPr>
        <w:tabs>
          <w:tab w:val="left" w:pos="898"/>
        </w:tabs>
        <w:rPr>
          <w:rFonts w:cs="Times New Roman"/>
          <w:szCs w:val="28"/>
        </w:rPr>
      </w:pPr>
      <w:r w:rsidRPr="00A3626C">
        <w:rPr>
          <w:rFonts w:cs="Times New Roman"/>
          <w:szCs w:val="28"/>
        </w:rPr>
        <w:t>8.25 – предварительный звонок на 1 урок</w:t>
      </w:r>
    </w:p>
    <w:p w:rsidR="00AE18B8" w:rsidRPr="00A3626C" w:rsidRDefault="00AE18B8" w:rsidP="00AE18B8">
      <w:pPr>
        <w:rPr>
          <w:rFonts w:cs="Times New Roman"/>
          <w:szCs w:val="28"/>
        </w:rPr>
      </w:pPr>
      <w:r w:rsidRPr="00A3626C">
        <w:rPr>
          <w:rFonts w:cs="Times New Roman"/>
          <w:szCs w:val="28"/>
        </w:rPr>
        <w:t xml:space="preserve">1 урок 8.30-9.15 </w:t>
      </w:r>
    </w:p>
    <w:p w:rsidR="00AE18B8" w:rsidRPr="00A3626C" w:rsidRDefault="00AE18B8" w:rsidP="00AE18B8">
      <w:pPr>
        <w:rPr>
          <w:rFonts w:cs="Times New Roman"/>
          <w:szCs w:val="28"/>
        </w:rPr>
      </w:pPr>
      <w:r w:rsidRPr="00A3626C">
        <w:rPr>
          <w:rFonts w:cs="Times New Roman"/>
          <w:szCs w:val="28"/>
        </w:rPr>
        <w:t>2 урок 9.35-10.20</w:t>
      </w:r>
    </w:p>
    <w:p w:rsidR="00AE18B8" w:rsidRPr="00A3626C" w:rsidRDefault="00AE18B8" w:rsidP="00AE18B8">
      <w:pPr>
        <w:rPr>
          <w:rFonts w:cs="Times New Roman"/>
          <w:szCs w:val="28"/>
        </w:rPr>
      </w:pPr>
      <w:r w:rsidRPr="00A3626C">
        <w:rPr>
          <w:rFonts w:cs="Times New Roman"/>
          <w:szCs w:val="28"/>
        </w:rPr>
        <w:t>3 урок 10.30-11.15</w:t>
      </w:r>
    </w:p>
    <w:p w:rsidR="00AE18B8" w:rsidRPr="00A3626C" w:rsidRDefault="00AE18B8" w:rsidP="00AE18B8">
      <w:pPr>
        <w:rPr>
          <w:rFonts w:cs="Times New Roman"/>
          <w:szCs w:val="28"/>
        </w:rPr>
      </w:pPr>
      <w:r w:rsidRPr="00A3626C">
        <w:rPr>
          <w:rFonts w:cs="Times New Roman"/>
          <w:szCs w:val="28"/>
        </w:rPr>
        <w:t>4 урок 11.35-12.20</w:t>
      </w:r>
    </w:p>
    <w:p w:rsidR="00AE18B8" w:rsidRPr="00A3626C" w:rsidRDefault="00AE18B8" w:rsidP="00AE18B8">
      <w:pPr>
        <w:rPr>
          <w:rFonts w:cs="Times New Roman"/>
          <w:szCs w:val="28"/>
        </w:rPr>
      </w:pPr>
      <w:r w:rsidRPr="00A3626C">
        <w:rPr>
          <w:rFonts w:cs="Times New Roman"/>
          <w:szCs w:val="28"/>
        </w:rPr>
        <w:t>Динамическая пауза</w:t>
      </w:r>
    </w:p>
    <w:p w:rsidR="00AE18B8" w:rsidRPr="00A3626C" w:rsidRDefault="00AE18B8" w:rsidP="00AE18B8">
      <w:pPr>
        <w:rPr>
          <w:rFonts w:cs="Times New Roman"/>
          <w:szCs w:val="28"/>
        </w:rPr>
      </w:pPr>
      <w:r w:rsidRPr="00A3626C">
        <w:rPr>
          <w:rFonts w:cs="Times New Roman"/>
          <w:szCs w:val="28"/>
        </w:rPr>
        <w:t>5 урок 13.00-13.45</w:t>
      </w:r>
    </w:p>
    <w:p w:rsidR="00AE18B8" w:rsidRPr="00A3626C" w:rsidRDefault="00AE18B8" w:rsidP="00AE18B8">
      <w:pPr>
        <w:rPr>
          <w:rFonts w:cs="Times New Roman"/>
          <w:szCs w:val="28"/>
        </w:rPr>
      </w:pPr>
      <w:r w:rsidRPr="00A3626C">
        <w:rPr>
          <w:rFonts w:cs="Times New Roman"/>
          <w:szCs w:val="28"/>
        </w:rPr>
        <w:t xml:space="preserve">6 урок 13.55-14.40 </w:t>
      </w:r>
    </w:p>
    <w:p w:rsidR="00AE18B8" w:rsidRPr="00A3626C" w:rsidRDefault="00AE18B8" w:rsidP="00AE18B8">
      <w:pPr>
        <w:rPr>
          <w:rFonts w:cs="Times New Roman"/>
          <w:szCs w:val="28"/>
        </w:rPr>
      </w:pPr>
      <w:r w:rsidRPr="00A3626C">
        <w:rPr>
          <w:rFonts w:cs="Times New Roman"/>
          <w:szCs w:val="28"/>
        </w:rPr>
        <w:t>7 урок 14.50-15.35</w:t>
      </w:r>
    </w:p>
    <w:p w:rsidR="00AE18B8" w:rsidRPr="00A3626C" w:rsidRDefault="00AE18B8" w:rsidP="00AE18B8">
      <w:pPr>
        <w:rPr>
          <w:rFonts w:cs="Times New Roman"/>
          <w:szCs w:val="28"/>
        </w:rPr>
      </w:pPr>
      <w:r w:rsidRPr="00A3626C">
        <w:rPr>
          <w:rFonts w:cs="Times New Roman"/>
          <w:szCs w:val="28"/>
        </w:rPr>
        <w:t>8 урок 15.45-16.30</w:t>
      </w:r>
    </w:p>
    <w:p w:rsidR="00AE18B8" w:rsidRPr="00AE18B8" w:rsidRDefault="00AE18B8" w:rsidP="00AE18B8">
      <w:pPr>
        <w:pStyle w:val="af5"/>
        <w:spacing w:line="276" w:lineRule="auto"/>
        <w:jc w:val="both"/>
        <w:rPr>
          <w:rFonts w:ascii="Times New Roman" w:hAnsi="Times New Roman"/>
          <w:sz w:val="24"/>
          <w:szCs w:val="24"/>
        </w:rPr>
      </w:pPr>
      <w:r w:rsidRPr="00AE18B8">
        <w:rPr>
          <w:rFonts w:ascii="Times New Roman" w:hAnsi="Times New Roman"/>
          <w:sz w:val="24"/>
          <w:szCs w:val="24"/>
        </w:rPr>
        <w:t>С целью  предотвращения  психофизической перегрузки  обучающихся,  объем домашних заданий (по всем  предметам) планируется таким образом, чтобы затраты времени на его выполнение не превышали (в астрономических часах): во II – III классах – 1,5 ч,  в IV – V классах – 2 ч, в VI – VIII классах – 2,5 ч, в IX – XI классах – до 3,5 ч.</w:t>
      </w:r>
    </w:p>
    <w:p w:rsidR="00AE18B8" w:rsidRPr="00AE18B8" w:rsidRDefault="00AE18B8" w:rsidP="00AE18B8">
      <w:pPr>
        <w:pStyle w:val="af5"/>
        <w:spacing w:line="276" w:lineRule="auto"/>
        <w:jc w:val="both"/>
        <w:rPr>
          <w:rFonts w:ascii="Times New Roman" w:eastAsia="Times New Roman" w:hAnsi="Times New Roman"/>
          <w:sz w:val="24"/>
          <w:szCs w:val="24"/>
        </w:rPr>
      </w:pPr>
      <w:r w:rsidRPr="00AE18B8">
        <w:rPr>
          <w:rFonts w:ascii="Times New Roman" w:eastAsia="Times New Roman" w:hAnsi="Times New Roman"/>
          <w:sz w:val="24"/>
          <w:szCs w:val="24"/>
        </w:rPr>
        <w:t>Расписание уроков составляется отдельно для обязательных учебных занятий в общеобразовательных классах и  на дому (в индивидуальном режиме, в режиме группового обучения  и для дополнительных учебных занятий по предметам) соответствии с учебным планом и тарификацией до 1 сентября 2015 г. и размещается на информационном стенде  школы.</w:t>
      </w:r>
    </w:p>
    <w:p w:rsidR="00AE18B8" w:rsidRPr="00AE18B8" w:rsidRDefault="00AE18B8" w:rsidP="00AE18B8">
      <w:pPr>
        <w:pStyle w:val="af5"/>
        <w:spacing w:line="276" w:lineRule="auto"/>
        <w:jc w:val="both"/>
        <w:rPr>
          <w:rFonts w:ascii="Times New Roman" w:eastAsia="Times New Roman" w:hAnsi="Times New Roman"/>
          <w:sz w:val="24"/>
          <w:szCs w:val="24"/>
        </w:rPr>
      </w:pPr>
    </w:p>
    <w:p w:rsidR="00AE18B8" w:rsidRPr="00A3626C" w:rsidRDefault="00AE18B8" w:rsidP="00AE18B8">
      <w:pPr>
        <w:ind w:left="-284"/>
        <w:rPr>
          <w:rFonts w:eastAsia="Times New Roman" w:cs="Times New Roman"/>
          <w:b/>
          <w:szCs w:val="28"/>
        </w:rPr>
      </w:pPr>
      <w:r w:rsidRPr="00A3626C">
        <w:rPr>
          <w:rFonts w:eastAsia="Times New Roman" w:cs="Times New Roman"/>
          <w:b/>
          <w:szCs w:val="28"/>
        </w:rPr>
        <w:t>Внеаудиторная нагрузка включает:</w:t>
      </w:r>
    </w:p>
    <w:p w:rsidR="00AE18B8" w:rsidRPr="006C73A5" w:rsidRDefault="00AE18B8" w:rsidP="006C73A5">
      <w:pPr>
        <w:spacing w:after="0" w:line="240" w:lineRule="auto"/>
        <w:jc w:val="both"/>
        <w:rPr>
          <w:rFonts w:ascii="Times New Roman" w:hAnsi="Times New Roman" w:cs="Times New Roman"/>
          <w:sz w:val="24"/>
          <w:szCs w:val="24"/>
        </w:rPr>
      </w:pPr>
      <w:r w:rsidRPr="00A3626C">
        <w:rPr>
          <w:rFonts w:eastAsia="Times New Roman" w:cs="Times New Roman"/>
          <w:szCs w:val="28"/>
        </w:rPr>
        <w:t>- проведение   консультаций по предметам,  выбранным на экзамены  обеспечивающих подготовку к государственной итоговой аттестации и   дополнительных занятий для устранения пробелов в знаниях, выявленных при проведении контрольных работ, тематического учета знаний,  в результате пропусков уроков по болезни учащихся и другим причинам,   по  графикам консультаций и  дополнительных занятий, которые</w:t>
      </w:r>
      <w:r w:rsidR="006C73A5">
        <w:rPr>
          <w:rFonts w:ascii="Times New Roman" w:hAnsi="Times New Roman" w:cs="Times New Roman"/>
          <w:sz w:val="24"/>
          <w:szCs w:val="24"/>
        </w:rPr>
        <w:t xml:space="preserve"> </w:t>
      </w:r>
      <w:r w:rsidRPr="00A3626C">
        <w:rPr>
          <w:rFonts w:eastAsia="Times New Roman" w:cs="Times New Roman"/>
          <w:szCs w:val="28"/>
        </w:rPr>
        <w:t>располагаются на информационном стенде школы и ш</w:t>
      </w:r>
      <w:r>
        <w:rPr>
          <w:rFonts w:eastAsia="Times New Roman" w:cs="Times New Roman"/>
          <w:szCs w:val="28"/>
        </w:rPr>
        <w:t>кольном сайте до 1 сентября 2015</w:t>
      </w:r>
      <w:r w:rsidRPr="00A3626C">
        <w:rPr>
          <w:rFonts w:eastAsia="Times New Roman" w:cs="Times New Roman"/>
          <w:szCs w:val="28"/>
        </w:rPr>
        <w:t xml:space="preserve"> года;</w:t>
      </w:r>
    </w:p>
    <w:p w:rsidR="00AE18B8" w:rsidRPr="00A3626C" w:rsidRDefault="00AE18B8" w:rsidP="00AE18B8">
      <w:pPr>
        <w:spacing w:before="100" w:beforeAutospacing="1" w:after="100" w:afterAutospacing="1"/>
        <w:rPr>
          <w:rFonts w:eastAsia="Times New Roman" w:cs="Times New Roman"/>
          <w:szCs w:val="28"/>
        </w:rPr>
      </w:pPr>
      <w:r w:rsidRPr="00A3626C">
        <w:rPr>
          <w:rFonts w:eastAsia="Times New Roman" w:cs="Times New Roman"/>
          <w:szCs w:val="28"/>
        </w:rPr>
        <w:t>- работу с одаренными детьми через предметные  кружки общественно-научного направления, естественнонаучного направления, художественно-эстетического направления, технического направления, физической культуры и спорта. В соответствии с запросами учащихся и их родителей формируется перечень кружков, составляется расписание занятий, которое располагается на информационном стенде в школе и на школьном сайт</w:t>
      </w:r>
      <w:r>
        <w:rPr>
          <w:rFonts w:eastAsia="Times New Roman" w:cs="Times New Roman"/>
          <w:szCs w:val="28"/>
        </w:rPr>
        <w:t>е до 1 сентября 2015</w:t>
      </w:r>
      <w:r w:rsidRPr="00A3626C">
        <w:rPr>
          <w:rFonts w:eastAsia="Times New Roman" w:cs="Times New Roman"/>
          <w:szCs w:val="28"/>
        </w:rPr>
        <w:t>г.</w:t>
      </w:r>
    </w:p>
    <w:p w:rsidR="00AE18B8" w:rsidRDefault="00AE18B8" w:rsidP="006C73A5">
      <w:pPr>
        <w:spacing w:after="0" w:line="240" w:lineRule="auto"/>
        <w:ind w:left="-284"/>
        <w:rPr>
          <w:rFonts w:eastAsia="Times New Roman" w:cs="Times New Roman"/>
          <w:szCs w:val="28"/>
        </w:rPr>
      </w:pPr>
      <w:r w:rsidRPr="00A3626C">
        <w:rPr>
          <w:rFonts w:eastAsia="Times New Roman" w:cs="Times New Roman"/>
          <w:szCs w:val="28"/>
        </w:rPr>
        <w:t xml:space="preserve">      </w:t>
      </w:r>
      <w:r w:rsidRPr="00761022">
        <w:rPr>
          <w:rFonts w:eastAsia="Times New Roman" w:cs="Times New Roman"/>
          <w:szCs w:val="28"/>
        </w:rPr>
        <w:t>В  МАОУ «Чуртанская СОШ» реализуются адаптивные образовательные программы:</w:t>
      </w:r>
    </w:p>
    <w:p w:rsidR="00AE18B8" w:rsidRPr="00A3626C" w:rsidRDefault="00AE18B8" w:rsidP="006C73A5">
      <w:pPr>
        <w:spacing w:after="0" w:line="240" w:lineRule="auto"/>
        <w:ind w:left="-284"/>
        <w:rPr>
          <w:rFonts w:eastAsia="Times New Roman" w:cs="Times New Roman"/>
          <w:szCs w:val="28"/>
        </w:rPr>
      </w:pPr>
      <w:r>
        <w:rPr>
          <w:rFonts w:eastAsia="Times New Roman" w:cs="Times New Roman"/>
          <w:szCs w:val="28"/>
        </w:rPr>
        <w:t xml:space="preserve">- </w:t>
      </w:r>
      <w:r>
        <w:rPr>
          <w:szCs w:val="28"/>
        </w:rPr>
        <w:t>специальное (коррекционное) образование по адаптированной основной общеобразовательной программе для обучающегося с задержкой психического развития 3 класс (интегрированное обучение);</w:t>
      </w:r>
    </w:p>
    <w:p w:rsidR="00AE18B8" w:rsidRPr="00A3626C" w:rsidRDefault="00AE18B8" w:rsidP="006C73A5">
      <w:pPr>
        <w:spacing w:after="0" w:line="240" w:lineRule="auto"/>
        <w:ind w:left="-284"/>
        <w:rPr>
          <w:rFonts w:eastAsia="Times New Roman" w:cs="Times New Roman"/>
          <w:szCs w:val="28"/>
        </w:rPr>
      </w:pPr>
      <w:r w:rsidRPr="00A3626C">
        <w:rPr>
          <w:rFonts w:eastAsia="Times New Roman" w:cs="Times New Roman"/>
          <w:szCs w:val="28"/>
        </w:rPr>
        <w:t>-</w:t>
      </w:r>
      <w:r>
        <w:rPr>
          <w:rFonts w:eastAsia="Times New Roman" w:cs="Times New Roman"/>
          <w:szCs w:val="28"/>
        </w:rPr>
        <w:t xml:space="preserve"> </w:t>
      </w:r>
      <w:r w:rsidRPr="00A3626C">
        <w:rPr>
          <w:rFonts w:eastAsia="Times New Roman" w:cs="Times New Roman"/>
          <w:szCs w:val="28"/>
        </w:rPr>
        <w:t>специальная (коррекционная) общеобразовательная программа 8 вида;</w:t>
      </w:r>
    </w:p>
    <w:p w:rsidR="00AE18B8" w:rsidRPr="00A3626C" w:rsidRDefault="00AE18B8" w:rsidP="006C73A5">
      <w:pPr>
        <w:spacing w:after="0" w:line="240" w:lineRule="auto"/>
        <w:ind w:left="-284"/>
        <w:rPr>
          <w:rFonts w:eastAsia="Times New Roman" w:cs="Times New Roman"/>
          <w:szCs w:val="28"/>
        </w:rPr>
      </w:pPr>
      <w:r w:rsidRPr="00A3626C">
        <w:rPr>
          <w:rFonts w:eastAsia="Times New Roman" w:cs="Times New Roman"/>
          <w:szCs w:val="28"/>
        </w:rPr>
        <w:t xml:space="preserve">- специальная (коррекционная) общеобразовательная программа для детей с глубокой и тяжелой умственной отсталостью. </w:t>
      </w:r>
    </w:p>
    <w:p w:rsidR="00AE18B8" w:rsidRPr="00A3626C" w:rsidRDefault="00AE18B8" w:rsidP="006C73A5">
      <w:pPr>
        <w:spacing w:after="0" w:line="240" w:lineRule="auto"/>
        <w:ind w:left="-284"/>
        <w:rPr>
          <w:rFonts w:eastAsia="Times New Roman" w:cs="Times New Roman"/>
          <w:szCs w:val="28"/>
        </w:rPr>
      </w:pPr>
      <w:r w:rsidRPr="00A3626C">
        <w:rPr>
          <w:rFonts w:eastAsia="Times New Roman" w:cs="Times New Roman"/>
          <w:szCs w:val="28"/>
        </w:rPr>
        <w:t xml:space="preserve">Обучение детей с ОВЗ организовано в общеобразовательных классах (интегрировано) и на дому. </w:t>
      </w:r>
    </w:p>
    <w:p w:rsidR="00AE18B8" w:rsidRPr="00A3626C" w:rsidRDefault="00AE18B8" w:rsidP="006C73A5">
      <w:pPr>
        <w:spacing w:after="0" w:line="240" w:lineRule="auto"/>
        <w:ind w:left="-284"/>
        <w:rPr>
          <w:rFonts w:cs="Times New Roman"/>
          <w:szCs w:val="28"/>
        </w:rPr>
      </w:pPr>
      <w:r w:rsidRPr="00A3626C">
        <w:rPr>
          <w:rFonts w:eastAsia="Times New Roman" w:cs="Times New Roman"/>
          <w:szCs w:val="28"/>
        </w:rPr>
        <w:t xml:space="preserve"> На основе  </w:t>
      </w:r>
      <w:r w:rsidRPr="00A3626C">
        <w:rPr>
          <w:rFonts w:cs="Times New Roman"/>
          <w:szCs w:val="28"/>
        </w:rPr>
        <w:t>Базисного учебного плана общеобразовательных учреждений Российской Федерации и Государственного стандарта общего образования согласно приказу Министерства образования РФ от 10.04.2002 №29/2065-п, рекомендаций ПМПК индивидуальные учебные планы и нагрузка определена с особенностями развития обучающихся, с характером протекания заболевания.</w:t>
      </w:r>
      <w:r>
        <w:rPr>
          <w:rFonts w:cs="Times New Roman"/>
          <w:szCs w:val="28"/>
        </w:rPr>
        <w:t xml:space="preserve"> </w:t>
      </w:r>
      <w:r w:rsidRPr="00A3626C">
        <w:rPr>
          <w:rFonts w:eastAsia="Times New Roman" w:cs="Times New Roman"/>
          <w:szCs w:val="28"/>
        </w:rPr>
        <w:t>Специфические коррекционные предметы: развитие речи, ритмика. Развитие речи проводится в рамках следующих предметов:  русский язык, чтение, окружающий мир, ОРКСЭ. Занятия по ритмике проводятся на уроках физической культуры и музыки.</w:t>
      </w:r>
    </w:p>
    <w:p w:rsidR="00AE18B8" w:rsidRPr="00A3626C" w:rsidRDefault="00AE18B8" w:rsidP="006C73A5">
      <w:pPr>
        <w:spacing w:after="0" w:line="240" w:lineRule="auto"/>
        <w:ind w:left="-284"/>
        <w:rPr>
          <w:rFonts w:cs="Times New Roman"/>
          <w:szCs w:val="28"/>
        </w:rPr>
      </w:pPr>
      <w:r w:rsidRPr="00A3626C">
        <w:rPr>
          <w:rFonts w:eastAsia="Times New Roman" w:cs="Times New Roman"/>
          <w:szCs w:val="28"/>
        </w:rPr>
        <w:t xml:space="preserve">Индивидуальные учебные планы согласовываются с родителями (законными представителями) </w:t>
      </w:r>
      <w:r w:rsidRPr="00A3626C">
        <w:rPr>
          <w:rFonts w:cs="Times New Roman"/>
          <w:szCs w:val="28"/>
        </w:rPr>
        <w:t>целью реализации индивидуального образовательного маршрута.</w:t>
      </w:r>
    </w:p>
    <w:p w:rsidR="00AE18B8" w:rsidRPr="00A3626C" w:rsidRDefault="00AE18B8" w:rsidP="006C73A5">
      <w:pPr>
        <w:spacing w:after="0" w:line="240" w:lineRule="auto"/>
        <w:ind w:left="-284"/>
        <w:rPr>
          <w:rFonts w:eastAsia="Times New Roman" w:cs="Times New Roman"/>
          <w:szCs w:val="28"/>
        </w:rPr>
      </w:pPr>
      <w:r w:rsidRPr="00A3626C">
        <w:rPr>
          <w:rFonts w:eastAsia="Times New Roman" w:cs="Times New Roman"/>
          <w:szCs w:val="28"/>
        </w:rPr>
        <w:t>Коррекционно-развивающая область включает перечень коррекционных занятий исходя из рекомендаций ПМПК, ИПР (при наличии):  направленный на коррекцию физических недостатков с помощью  ЛФК, специальную педагогическую работу по коррекции психического развития, логопедическую работу, психологическую коррекцию, социально-бытовую адаптацию.</w:t>
      </w:r>
    </w:p>
    <w:p w:rsidR="00AE18B8" w:rsidRPr="00A3626C" w:rsidRDefault="00AE18B8" w:rsidP="006C73A5">
      <w:pPr>
        <w:spacing w:after="0" w:line="240" w:lineRule="auto"/>
        <w:ind w:left="-284"/>
        <w:rPr>
          <w:rFonts w:eastAsia="Times New Roman" w:cs="Times New Roman"/>
          <w:szCs w:val="28"/>
        </w:rPr>
      </w:pPr>
      <w:r w:rsidRPr="00A3626C">
        <w:rPr>
          <w:rFonts w:eastAsia="Times New Roman" w:cs="Times New Roman"/>
          <w:szCs w:val="28"/>
        </w:rPr>
        <w:t>На коррекционные индивидуальные и групповые занятия отводятся часы во второй половине дня. Продолжительность занятий 15 - 25 минут.</w:t>
      </w:r>
    </w:p>
    <w:p w:rsidR="00AE18B8" w:rsidRDefault="00AE18B8" w:rsidP="006C73A5">
      <w:pPr>
        <w:spacing w:after="0" w:line="240" w:lineRule="auto"/>
        <w:jc w:val="both"/>
        <w:rPr>
          <w:rFonts w:cs="Times New Roman"/>
          <w:szCs w:val="28"/>
        </w:rPr>
      </w:pPr>
      <w:r w:rsidRPr="00A3626C">
        <w:rPr>
          <w:rFonts w:eastAsia="Times New Roman" w:cs="Times New Roman"/>
          <w:szCs w:val="28"/>
        </w:rPr>
        <w:t>Коррекционная работа  реализовываться общеобразовательным учреждением через трудовой договор с педагогом, имеющим специальное логопедическое образование</w:t>
      </w:r>
      <w:r w:rsidRPr="00A3626C">
        <w:rPr>
          <w:rFonts w:cs="Times New Roman"/>
          <w:szCs w:val="28"/>
        </w:rPr>
        <w:t xml:space="preserve"> и</w:t>
      </w:r>
      <w:r w:rsidR="006C73A5">
        <w:rPr>
          <w:rFonts w:cs="Times New Roman"/>
          <w:szCs w:val="28"/>
        </w:rPr>
        <w:t xml:space="preserve"> </w:t>
      </w:r>
      <w:r w:rsidRPr="00A3626C">
        <w:rPr>
          <w:rFonts w:cs="Times New Roman"/>
          <w:szCs w:val="28"/>
        </w:rPr>
        <w:t xml:space="preserve">через педагогическую коррекцию, исходя из проблем в обучении учащихся, по решению </w:t>
      </w:r>
      <w:r w:rsidRPr="00D648DB">
        <w:rPr>
          <w:rFonts w:cs="Times New Roman"/>
          <w:szCs w:val="28"/>
        </w:rPr>
        <w:t>ПМПк (Протокол № 5 от 28.05.2015г.)</w:t>
      </w:r>
    </w:p>
    <w:p w:rsidR="00AE18B8" w:rsidRPr="008F7A08" w:rsidRDefault="00AE18B8" w:rsidP="00AE18B8">
      <w:pPr>
        <w:ind w:left="-284"/>
        <w:rPr>
          <w:rFonts w:cs="Times New Roman"/>
          <w:szCs w:val="28"/>
        </w:rPr>
      </w:pPr>
    </w:p>
    <w:p w:rsidR="00AE18B8" w:rsidRPr="00A3626C" w:rsidRDefault="00AE18B8" w:rsidP="00AE18B8">
      <w:pPr>
        <w:ind w:left="-284"/>
        <w:jc w:val="center"/>
        <w:rPr>
          <w:rFonts w:eastAsia="Times New Roman" w:cs="Times New Roman"/>
          <w:b/>
          <w:szCs w:val="28"/>
        </w:rPr>
      </w:pPr>
      <w:r w:rsidRPr="00A3626C">
        <w:rPr>
          <w:rFonts w:eastAsia="Times New Roman" w:cs="Times New Roman"/>
          <w:b/>
          <w:szCs w:val="28"/>
        </w:rPr>
        <w:t>Начальное общее образование</w:t>
      </w:r>
    </w:p>
    <w:p w:rsidR="00AE18B8" w:rsidRPr="006C73A5" w:rsidRDefault="00AE18B8" w:rsidP="00AE18B8">
      <w:pPr>
        <w:pStyle w:val="af5"/>
        <w:spacing w:line="276" w:lineRule="auto"/>
        <w:jc w:val="both"/>
        <w:rPr>
          <w:rFonts w:ascii="Times New Roman" w:hAnsi="Times New Roman"/>
          <w:sz w:val="24"/>
          <w:szCs w:val="24"/>
        </w:rPr>
      </w:pPr>
      <w:r w:rsidRPr="006C73A5">
        <w:rPr>
          <w:rFonts w:ascii="Times New Roman" w:eastAsia="Times New Roman" w:hAnsi="Times New Roman"/>
          <w:sz w:val="24"/>
          <w:szCs w:val="24"/>
        </w:rPr>
        <w:t xml:space="preserve">Учебный план для </w:t>
      </w:r>
      <w:r w:rsidRPr="006C73A5">
        <w:rPr>
          <w:rFonts w:ascii="Times New Roman" w:eastAsia="Times New Roman" w:hAnsi="Times New Roman"/>
          <w:sz w:val="24"/>
          <w:szCs w:val="24"/>
          <w:lang w:val="en-US"/>
        </w:rPr>
        <w:t>I</w:t>
      </w:r>
      <w:r w:rsidRPr="006C73A5">
        <w:rPr>
          <w:rFonts w:ascii="Times New Roman" w:eastAsia="Times New Roman" w:hAnsi="Times New Roman"/>
          <w:sz w:val="24"/>
          <w:szCs w:val="24"/>
        </w:rPr>
        <w:t>-</w:t>
      </w:r>
      <w:r w:rsidRPr="006C73A5">
        <w:rPr>
          <w:rFonts w:ascii="Times New Roman" w:eastAsia="Times New Roman" w:hAnsi="Times New Roman"/>
          <w:sz w:val="24"/>
          <w:szCs w:val="24"/>
          <w:lang w:val="en-US"/>
        </w:rPr>
        <w:t>IV</w:t>
      </w:r>
      <w:r w:rsidRPr="006C73A5">
        <w:rPr>
          <w:rFonts w:ascii="Times New Roman" w:eastAsia="Times New Roman" w:hAnsi="Times New Roman"/>
          <w:sz w:val="24"/>
          <w:szCs w:val="24"/>
        </w:rPr>
        <w:t xml:space="preserve"> классов ориентирован на четырехлетний нормативный срок освоения образовательных программ начального общего образования. </w:t>
      </w:r>
    </w:p>
    <w:p w:rsidR="00AE18B8" w:rsidRPr="006C73A5" w:rsidRDefault="00AE18B8" w:rsidP="00AE18B8">
      <w:pPr>
        <w:pStyle w:val="af5"/>
        <w:spacing w:line="276" w:lineRule="auto"/>
        <w:jc w:val="center"/>
        <w:rPr>
          <w:rFonts w:ascii="Times New Roman" w:hAnsi="Times New Roman"/>
          <w:b/>
          <w:sz w:val="24"/>
          <w:szCs w:val="24"/>
        </w:rPr>
      </w:pPr>
      <w:r w:rsidRPr="006C73A5">
        <w:rPr>
          <w:rFonts w:ascii="Times New Roman" w:hAnsi="Times New Roman"/>
          <w:b/>
          <w:sz w:val="24"/>
          <w:szCs w:val="24"/>
        </w:rPr>
        <w:t>Учебный план  1-4 класса</w:t>
      </w:r>
    </w:p>
    <w:p w:rsidR="00AE18B8" w:rsidRPr="006C73A5" w:rsidRDefault="00AE18B8" w:rsidP="00AE18B8">
      <w:pPr>
        <w:pStyle w:val="af5"/>
        <w:spacing w:line="276" w:lineRule="auto"/>
        <w:jc w:val="center"/>
        <w:rPr>
          <w:rFonts w:ascii="Times New Roman" w:hAnsi="Times New Roman"/>
          <w:b/>
          <w:sz w:val="24"/>
          <w:szCs w:val="24"/>
        </w:rPr>
      </w:pPr>
      <w:r w:rsidRPr="006C73A5">
        <w:rPr>
          <w:rFonts w:ascii="Times New Roman" w:hAnsi="Times New Roman"/>
          <w:b/>
          <w:sz w:val="24"/>
          <w:szCs w:val="24"/>
        </w:rPr>
        <w:t>2015-2016 учебного года</w:t>
      </w:r>
    </w:p>
    <w:p w:rsidR="00AE18B8" w:rsidRPr="00A3626C" w:rsidRDefault="00AE18B8" w:rsidP="00AE18B8">
      <w:pPr>
        <w:pStyle w:val="af5"/>
        <w:spacing w:line="276" w:lineRule="auto"/>
        <w:jc w:val="center"/>
        <w:rPr>
          <w:rFonts w:ascii="Times New Roman" w:hAnsi="Times New Roman"/>
          <w:b/>
          <w:sz w:val="28"/>
          <w:szCs w:val="28"/>
        </w:rPr>
      </w:pPr>
    </w:p>
    <w:tbl>
      <w:tblPr>
        <w:tblStyle w:val="aff3"/>
        <w:tblW w:w="10240" w:type="dxa"/>
        <w:tblInd w:w="250" w:type="dxa"/>
        <w:tblLayout w:type="fixed"/>
        <w:tblLook w:val="04A0"/>
      </w:tblPr>
      <w:tblGrid>
        <w:gridCol w:w="2552"/>
        <w:gridCol w:w="2585"/>
        <w:gridCol w:w="1276"/>
        <w:gridCol w:w="1417"/>
        <w:gridCol w:w="1108"/>
        <w:gridCol w:w="1302"/>
      </w:tblGrid>
      <w:tr w:rsidR="00AE18B8" w:rsidRPr="00A3626C" w:rsidTr="00AE18B8">
        <w:trPr>
          <w:trHeight w:val="229"/>
        </w:trPr>
        <w:tc>
          <w:tcPr>
            <w:tcW w:w="2552" w:type="dxa"/>
            <w:vMerge w:val="restart"/>
          </w:tcPr>
          <w:p w:rsidR="00AE18B8" w:rsidRPr="007F42F5" w:rsidRDefault="00AE18B8" w:rsidP="00AE18B8">
            <w:pPr>
              <w:pStyle w:val="af5"/>
              <w:spacing w:line="276" w:lineRule="auto"/>
              <w:rPr>
                <w:rFonts w:ascii="Times New Roman" w:hAnsi="Times New Roman"/>
                <w:sz w:val="24"/>
                <w:szCs w:val="24"/>
              </w:rPr>
            </w:pPr>
          </w:p>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Предметные области</w:t>
            </w:r>
          </w:p>
        </w:tc>
        <w:tc>
          <w:tcPr>
            <w:tcW w:w="2585" w:type="dxa"/>
            <w:vMerge w:val="restart"/>
          </w:tcPr>
          <w:p w:rsidR="00AE18B8" w:rsidRPr="007F42F5" w:rsidRDefault="00AE18B8" w:rsidP="00AE18B8">
            <w:pPr>
              <w:pStyle w:val="af5"/>
              <w:spacing w:line="276" w:lineRule="auto"/>
              <w:rPr>
                <w:rFonts w:ascii="Times New Roman" w:hAnsi="Times New Roman"/>
                <w:sz w:val="24"/>
                <w:szCs w:val="24"/>
              </w:rPr>
            </w:pPr>
          </w:p>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Учебные предметы</w:t>
            </w:r>
          </w:p>
        </w:tc>
        <w:tc>
          <w:tcPr>
            <w:tcW w:w="5103" w:type="dxa"/>
            <w:gridSpan w:val="4"/>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 xml:space="preserve">Количество часов в неделю </w:t>
            </w:r>
          </w:p>
          <w:p w:rsidR="00AE18B8" w:rsidRPr="007F42F5" w:rsidRDefault="00AE18B8" w:rsidP="00AE18B8">
            <w:pPr>
              <w:pStyle w:val="af5"/>
              <w:spacing w:line="276" w:lineRule="auto"/>
              <w:rPr>
                <w:rFonts w:ascii="Times New Roman" w:hAnsi="Times New Roman"/>
                <w:sz w:val="24"/>
                <w:szCs w:val="24"/>
              </w:rPr>
            </w:pPr>
          </w:p>
        </w:tc>
      </w:tr>
      <w:tr w:rsidR="00AE18B8" w:rsidRPr="00A3626C" w:rsidTr="00AE18B8">
        <w:tc>
          <w:tcPr>
            <w:tcW w:w="2552" w:type="dxa"/>
            <w:vMerge/>
          </w:tcPr>
          <w:p w:rsidR="00AE18B8" w:rsidRPr="007F42F5" w:rsidRDefault="00AE18B8" w:rsidP="00AE18B8">
            <w:pPr>
              <w:pStyle w:val="af5"/>
              <w:spacing w:line="276" w:lineRule="auto"/>
              <w:rPr>
                <w:rFonts w:ascii="Times New Roman" w:eastAsia="Times New Roman" w:hAnsi="Times New Roman"/>
                <w:sz w:val="24"/>
                <w:szCs w:val="24"/>
              </w:rPr>
            </w:pPr>
          </w:p>
        </w:tc>
        <w:tc>
          <w:tcPr>
            <w:tcW w:w="2585" w:type="dxa"/>
            <w:vMerge/>
          </w:tcPr>
          <w:p w:rsidR="00AE18B8" w:rsidRPr="007F42F5" w:rsidRDefault="00AE18B8" w:rsidP="00AE18B8">
            <w:pPr>
              <w:pStyle w:val="af5"/>
              <w:spacing w:line="276" w:lineRule="auto"/>
              <w:rPr>
                <w:rFonts w:ascii="Times New Roman" w:eastAsia="Times New Roman" w:hAnsi="Times New Roman"/>
                <w:sz w:val="24"/>
                <w:szCs w:val="24"/>
              </w:rPr>
            </w:pPr>
          </w:p>
        </w:tc>
        <w:tc>
          <w:tcPr>
            <w:tcW w:w="1276"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1 класс</w:t>
            </w:r>
          </w:p>
        </w:tc>
        <w:tc>
          <w:tcPr>
            <w:tcW w:w="1417"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 класс</w:t>
            </w:r>
          </w:p>
        </w:tc>
        <w:tc>
          <w:tcPr>
            <w:tcW w:w="1108"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3 класс</w:t>
            </w:r>
          </w:p>
        </w:tc>
        <w:tc>
          <w:tcPr>
            <w:tcW w:w="1302"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 класс</w:t>
            </w:r>
          </w:p>
        </w:tc>
      </w:tr>
      <w:tr w:rsidR="00AE18B8" w:rsidRPr="00A3626C" w:rsidTr="00AE18B8">
        <w:trPr>
          <w:trHeight w:val="288"/>
        </w:trPr>
        <w:tc>
          <w:tcPr>
            <w:tcW w:w="10240" w:type="dxa"/>
            <w:gridSpan w:val="6"/>
          </w:tcPr>
          <w:p w:rsidR="00AE18B8" w:rsidRPr="007F42F5" w:rsidRDefault="00AE18B8" w:rsidP="00AE18B8">
            <w:pPr>
              <w:pStyle w:val="af5"/>
              <w:spacing w:line="276" w:lineRule="auto"/>
              <w:jc w:val="center"/>
              <w:rPr>
                <w:rFonts w:ascii="Times New Roman" w:eastAsia="Times New Roman" w:hAnsi="Times New Roman"/>
                <w:i/>
                <w:sz w:val="24"/>
                <w:szCs w:val="24"/>
              </w:rPr>
            </w:pPr>
            <w:r w:rsidRPr="007F42F5">
              <w:rPr>
                <w:rFonts w:ascii="Times New Roman" w:eastAsia="Times New Roman" w:hAnsi="Times New Roman"/>
                <w:i/>
                <w:sz w:val="24"/>
                <w:szCs w:val="24"/>
              </w:rPr>
              <w:t>Инвариантная часть</w:t>
            </w:r>
          </w:p>
        </w:tc>
      </w:tr>
      <w:tr w:rsidR="00AE18B8" w:rsidRPr="00A3626C" w:rsidTr="00AE18B8">
        <w:tc>
          <w:tcPr>
            <w:tcW w:w="2552" w:type="dxa"/>
            <w:vMerge w:val="restart"/>
          </w:tcPr>
          <w:p w:rsidR="00AE18B8" w:rsidRPr="007F42F5" w:rsidRDefault="00AE18B8" w:rsidP="00AE18B8">
            <w:pPr>
              <w:pStyle w:val="af5"/>
              <w:spacing w:line="276" w:lineRule="auto"/>
              <w:rPr>
                <w:rFonts w:ascii="Times New Roman" w:eastAsia="Times New Roman" w:hAnsi="Times New Roman"/>
                <w:b/>
                <w:sz w:val="24"/>
                <w:szCs w:val="24"/>
              </w:rPr>
            </w:pPr>
          </w:p>
          <w:p w:rsidR="00AE18B8" w:rsidRPr="007F42F5" w:rsidRDefault="00AE18B8" w:rsidP="00AE18B8">
            <w:pPr>
              <w:pStyle w:val="af5"/>
              <w:spacing w:line="276" w:lineRule="auto"/>
              <w:rPr>
                <w:rFonts w:ascii="Times New Roman" w:eastAsia="Times New Roman" w:hAnsi="Times New Roman"/>
                <w:b/>
                <w:sz w:val="24"/>
                <w:szCs w:val="24"/>
              </w:rPr>
            </w:pPr>
            <w:r w:rsidRPr="007F42F5">
              <w:rPr>
                <w:rFonts w:ascii="Times New Roman" w:eastAsia="Times New Roman" w:hAnsi="Times New Roman"/>
                <w:b/>
                <w:sz w:val="24"/>
                <w:szCs w:val="24"/>
              </w:rPr>
              <w:t>Филология</w:t>
            </w:r>
          </w:p>
        </w:tc>
        <w:tc>
          <w:tcPr>
            <w:tcW w:w="2585"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Русский язык</w:t>
            </w:r>
          </w:p>
        </w:tc>
        <w:tc>
          <w:tcPr>
            <w:tcW w:w="1276"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c>
          <w:tcPr>
            <w:tcW w:w="1417"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c>
          <w:tcPr>
            <w:tcW w:w="1108"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c>
          <w:tcPr>
            <w:tcW w:w="1302"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5</w:t>
            </w:r>
          </w:p>
        </w:tc>
      </w:tr>
      <w:tr w:rsidR="00AE18B8" w:rsidRPr="00A3626C" w:rsidTr="00AE18B8">
        <w:tc>
          <w:tcPr>
            <w:tcW w:w="2552" w:type="dxa"/>
            <w:vMerge/>
          </w:tcPr>
          <w:p w:rsidR="00AE18B8" w:rsidRPr="007F42F5" w:rsidRDefault="00AE18B8" w:rsidP="00AE18B8">
            <w:pPr>
              <w:pStyle w:val="af5"/>
              <w:spacing w:line="276" w:lineRule="auto"/>
              <w:rPr>
                <w:rFonts w:ascii="Times New Roman" w:eastAsia="Times New Roman" w:hAnsi="Times New Roman"/>
                <w:b/>
                <w:sz w:val="24"/>
                <w:szCs w:val="24"/>
              </w:rPr>
            </w:pPr>
          </w:p>
        </w:tc>
        <w:tc>
          <w:tcPr>
            <w:tcW w:w="2585"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Литературное чтение</w:t>
            </w:r>
          </w:p>
        </w:tc>
        <w:tc>
          <w:tcPr>
            <w:tcW w:w="1276"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w:t>
            </w:r>
          </w:p>
        </w:tc>
        <w:tc>
          <w:tcPr>
            <w:tcW w:w="1417"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w:t>
            </w:r>
          </w:p>
        </w:tc>
        <w:tc>
          <w:tcPr>
            <w:tcW w:w="1108"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4</w:t>
            </w:r>
          </w:p>
        </w:tc>
        <w:tc>
          <w:tcPr>
            <w:tcW w:w="1302"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3</w:t>
            </w:r>
          </w:p>
        </w:tc>
      </w:tr>
      <w:tr w:rsidR="00AE18B8" w:rsidRPr="00A3626C" w:rsidTr="00AE18B8">
        <w:tc>
          <w:tcPr>
            <w:tcW w:w="2552" w:type="dxa"/>
            <w:vMerge/>
          </w:tcPr>
          <w:p w:rsidR="00AE18B8" w:rsidRPr="007F42F5" w:rsidRDefault="00AE18B8" w:rsidP="00AE18B8">
            <w:pPr>
              <w:pStyle w:val="af5"/>
              <w:spacing w:line="276" w:lineRule="auto"/>
              <w:rPr>
                <w:rFonts w:ascii="Times New Roman" w:eastAsia="Times New Roman" w:hAnsi="Times New Roman"/>
                <w:b/>
                <w:sz w:val="24"/>
                <w:szCs w:val="24"/>
              </w:rPr>
            </w:pPr>
          </w:p>
        </w:tc>
        <w:tc>
          <w:tcPr>
            <w:tcW w:w="2585"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Английский язык</w:t>
            </w:r>
          </w:p>
        </w:tc>
        <w:tc>
          <w:tcPr>
            <w:tcW w:w="1276" w:type="dxa"/>
          </w:tcPr>
          <w:p w:rsidR="00AE18B8" w:rsidRPr="007F42F5" w:rsidRDefault="00AE18B8" w:rsidP="00AE18B8">
            <w:pPr>
              <w:pStyle w:val="af5"/>
              <w:spacing w:line="276" w:lineRule="auto"/>
              <w:rPr>
                <w:rFonts w:ascii="Times New Roman" w:eastAsia="Times New Roman" w:hAnsi="Times New Roman"/>
                <w:sz w:val="24"/>
                <w:szCs w:val="24"/>
              </w:rPr>
            </w:pPr>
          </w:p>
        </w:tc>
        <w:tc>
          <w:tcPr>
            <w:tcW w:w="1417"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w:t>
            </w:r>
          </w:p>
        </w:tc>
        <w:tc>
          <w:tcPr>
            <w:tcW w:w="1108"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w:t>
            </w:r>
          </w:p>
        </w:tc>
        <w:tc>
          <w:tcPr>
            <w:tcW w:w="1302"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2</w:t>
            </w:r>
          </w:p>
        </w:tc>
      </w:tr>
      <w:tr w:rsidR="00AE18B8" w:rsidRPr="00A3626C" w:rsidTr="00AE18B8">
        <w:tc>
          <w:tcPr>
            <w:tcW w:w="2552" w:type="dxa"/>
          </w:tcPr>
          <w:p w:rsidR="00AE18B8" w:rsidRPr="007F42F5" w:rsidRDefault="00AE18B8" w:rsidP="00AE18B8">
            <w:pPr>
              <w:pStyle w:val="af5"/>
              <w:spacing w:line="276" w:lineRule="auto"/>
              <w:rPr>
                <w:rFonts w:ascii="Times New Roman" w:eastAsia="Times New Roman" w:hAnsi="Times New Roman"/>
                <w:b/>
                <w:sz w:val="24"/>
                <w:szCs w:val="24"/>
              </w:rPr>
            </w:pPr>
            <w:r w:rsidRPr="007F42F5">
              <w:rPr>
                <w:rFonts w:ascii="Times New Roman" w:eastAsia="Times New Roman" w:hAnsi="Times New Roman"/>
                <w:b/>
                <w:sz w:val="24"/>
                <w:szCs w:val="24"/>
              </w:rPr>
              <w:t>Основы духовно-нравственной культуры народов России</w:t>
            </w:r>
          </w:p>
        </w:tc>
        <w:tc>
          <w:tcPr>
            <w:tcW w:w="2585"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Основы религиозных культур и светской этики</w:t>
            </w:r>
          </w:p>
        </w:tc>
        <w:tc>
          <w:tcPr>
            <w:tcW w:w="1276" w:type="dxa"/>
          </w:tcPr>
          <w:p w:rsidR="00AE18B8" w:rsidRPr="007F42F5" w:rsidRDefault="00AE18B8" w:rsidP="00AE18B8">
            <w:pPr>
              <w:pStyle w:val="af5"/>
              <w:spacing w:line="276" w:lineRule="auto"/>
              <w:rPr>
                <w:rFonts w:ascii="Times New Roman" w:eastAsia="Times New Roman" w:hAnsi="Times New Roman"/>
                <w:sz w:val="24"/>
                <w:szCs w:val="24"/>
              </w:rPr>
            </w:pPr>
          </w:p>
        </w:tc>
        <w:tc>
          <w:tcPr>
            <w:tcW w:w="1417" w:type="dxa"/>
          </w:tcPr>
          <w:p w:rsidR="00AE18B8" w:rsidRPr="007F42F5" w:rsidRDefault="00AE18B8" w:rsidP="00AE18B8">
            <w:pPr>
              <w:pStyle w:val="af5"/>
              <w:spacing w:line="276" w:lineRule="auto"/>
              <w:rPr>
                <w:rFonts w:ascii="Times New Roman" w:eastAsia="Times New Roman" w:hAnsi="Times New Roman"/>
                <w:sz w:val="24"/>
                <w:szCs w:val="24"/>
              </w:rPr>
            </w:pPr>
          </w:p>
        </w:tc>
        <w:tc>
          <w:tcPr>
            <w:tcW w:w="1108" w:type="dxa"/>
          </w:tcPr>
          <w:p w:rsidR="00AE18B8" w:rsidRPr="007F42F5" w:rsidRDefault="00AE18B8" w:rsidP="00AE18B8">
            <w:pPr>
              <w:pStyle w:val="af5"/>
              <w:spacing w:line="276" w:lineRule="auto"/>
              <w:rPr>
                <w:rFonts w:ascii="Times New Roman" w:eastAsia="Times New Roman" w:hAnsi="Times New Roman"/>
                <w:sz w:val="24"/>
                <w:szCs w:val="24"/>
              </w:rPr>
            </w:pPr>
          </w:p>
        </w:tc>
        <w:tc>
          <w:tcPr>
            <w:tcW w:w="1302" w:type="dxa"/>
          </w:tcPr>
          <w:p w:rsidR="00AE18B8" w:rsidRPr="007F42F5" w:rsidRDefault="00AE18B8" w:rsidP="00AE18B8">
            <w:pPr>
              <w:pStyle w:val="af5"/>
              <w:spacing w:line="276" w:lineRule="auto"/>
              <w:rPr>
                <w:rFonts w:ascii="Times New Roman" w:eastAsia="Times New Roman" w:hAnsi="Times New Roman"/>
                <w:sz w:val="24"/>
                <w:szCs w:val="24"/>
              </w:rPr>
            </w:pPr>
            <w:r w:rsidRPr="007F42F5">
              <w:rPr>
                <w:rFonts w:ascii="Times New Roman" w:eastAsia="Times New Roman" w:hAnsi="Times New Roman"/>
                <w:sz w:val="24"/>
                <w:szCs w:val="24"/>
              </w:rPr>
              <w:t>1</w:t>
            </w:r>
          </w:p>
        </w:tc>
      </w:tr>
      <w:tr w:rsidR="00AE18B8" w:rsidRPr="00A3626C" w:rsidTr="00AE18B8">
        <w:tc>
          <w:tcPr>
            <w:tcW w:w="2552" w:type="dxa"/>
          </w:tcPr>
          <w:p w:rsidR="00AE18B8" w:rsidRPr="007F42F5" w:rsidRDefault="00AE18B8" w:rsidP="00AE18B8">
            <w:pPr>
              <w:pStyle w:val="af5"/>
              <w:spacing w:line="276" w:lineRule="auto"/>
              <w:rPr>
                <w:rFonts w:ascii="Times New Roman" w:hAnsi="Times New Roman"/>
                <w:b/>
                <w:sz w:val="24"/>
                <w:szCs w:val="24"/>
              </w:rPr>
            </w:pPr>
            <w:r w:rsidRPr="007F42F5">
              <w:rPr>
                <w:rFonts w:ascii="Times New Roman" w:hAnsi="Times New Roman"/>
                <w:b/>
                <w:sz w:val="24"/>
                <w:szCs w:val="24"/>
              </w:rPr>
              <w:t>Математика и информатика</w:t>
            </w:r>
          </w:p>
        </w:tc>
        <w:tc>
          <w:tcPr>
            <w:tcW w:w="2585"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Математика</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4</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4</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4</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4</w:t>
            </w:r>
          </w:p>
        </w:tc>
      </w:tr>
      <w:tr w:rsidR="00AE18B8" w:rsidRPr="00A3626C" w:rsidTr="00AE18B8">
        <w:tc>
          <w:tcPr>
            <w:tcW w:w="2552" w:type="dxa"/>
          </w:tcPr>
          <w:p w:rsidR="00AE18B8" w:rsidRPr="007F42F5" w:rsidRDefault="00AE18B8" w:rsidP="00AE18B8">
            <w:pPr>
              <w:pStyle w:val="af5"/>
              <w:spacing w:line="276" w:lineRule="auto"/>
              <w:rPr>
                <w:rFonts w:ascii="Times New Roman" w:hAnsi="Times New Roman"/>
                <w:b/>
                <w:sz w:val="24"/>
                <w:szCs w:val="24"/>
              </w:rPr>
            </w:pPr>
            <w:r w:rsidRPr="007F42F5">
              <w:rPr>
                <w:rFonts w:ascii="Times New Roman" w:hAnsi="Times New Roman"/>
                <w:b/>
                <w:sz w:val="24"/>
                <w:szCs w:val="24"/>
              </w:rPr>
              <w:t>Обществознание и естествознание (Окружающий мир)</w:t>
            </w:r>
          </w:p>
        </w:tc>
        <w:tc>
          <w:tcPr>
            <w:tcW w:w="2585"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Окружающий мир</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w:t>
            </w:r>
          </w:p>
        </w:tc>
      </w:tr>
      <w:tr w:rsidR="00AE18B8" w:rsidRPr="00A3626C" w:rsidTr="00AE18B8">
        <w:tc>
          <w:tcPr>
            <w:tcW w:w="2552" w:type="dxa"/>
            <w:vMerge w:val="restart"/>
          </w:tcPr>
          <w:p w:rsidR="00AE18B8" w:rsidRPr="007F42F5" w:rsidRDefault="00AE18B8" w:rsidP="00AE18B8">
            <w:pPr>
              <w:pStyle w:val="af5"/>
              <w:spacing w:line="276" w:lineRule="auto"/>
              <w:rPr>
                <w:rFonts w:ascii="Times New Roman" w:hAnsi="Times New Roman"/>
                <w:b/>
                <w:sz w:val="24"/>
                <w:szCs w:val="24"/>
              </w:rPr>
            </w:pPr>
            <w:r w:rsidRPr="007F42F5">
              <w:rPr>
                <w:rFonts w:ascii="Times New Roman" w:hAnsi="Times New Roman"/>
                <w:b/>
                <w:sz w:val="24"/>
                <w:szCs w:val="24"/>
              </w:rPr>
              <w:t>Искусство</w:t>
            </w:r>
          </w:p>
        </w:tc>
        <w:tc>
          <w:tcPr>
            <w:tcW w:w="2585"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 xml:space="preserve">Музыка </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r>
      <w:tr w:rsidR="00AE18B8" w:rsidRPr="00A3626C" w:rsidTr="00AE18B8">
        <w:tc>
          <w:tcPr>
            <w:tcW w:w="2552" w:type="dxa"/>
            <w:vMerge/>
          </w:tcPr>
          <w:p w:rsidR="00AE18B8" w:rsidRPr="007F42F5" w:rsidRDefault="00AE18B8" w:rsidP="00AE18B8">
            <w:pPr>
              <w:pStyle w:val="af5"/>
              <w:spacing w:line="276" w:lineRule="auto"/>
              <w:rPr>
                <w:rFonts w:ascii="Times New Roman" w:hAnsi="Times New Roman"/>
                <w:b/>
                <w:sz w:val="24"/>
                <w:szCs w:val="24"/>
              </w:rPr>
            </w:pPr>
          </w:p>
        </w:tc>
        <w:tc>
          <w:tcPr>
            <w:tcW w:w="2585"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ИЗО</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r>
      <w:tr w:rsidR="00AE18B8" w:rsidRPr="00A3626C" w:rsidTr="00AE18B8">
        <w:tc>
          <w:tcPr>
            <w:tcW w:w="2552" w:type="dxa"/>
          </w:tcPr>
          <w:p w:rsidR="00AE18B8" w:rsidRPr="007F42F5" w:rsidRDefault="00AE18B8" w:rsidP="00AE18B8">
            <w:pPr>
              <w:pStyle w:val="af5"/>
              <w:spacing w:line="276" w:lineRule="auto"/>
              <w:rPr>
                <w:rFonts w:ascii="Times New Roman" w:hAnsi="Times New Roman"/>
                <w:b/>
                <w:sz w:val="24"/>
                <w:szCs w:val="24"/>
              </w:rPr>
            </w:pPr>
            <w:r w:rsidRPr="007F42F5">
              <w:rPr>
                <w:rFonts w:ascii="Times New Roman" w:hAnsi="Times New Roman"/>
                <w:b/>
                <w:sz w:val="24"/>
                <w:szCs w:val="24"/>
              </w:rPr>
              <w:t>Технология</w:t>
            </w:r>
          </w:p>
        </w:tc>
        <w:tc>
          <w:tcPr>
            <w:tcW w:w="2585"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 xml:space="preserve">Технология </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1</w:t>
            </w:r>
          </w:p>
        </w:tc>
      </w:tr>
      <w:tr w:rsidR="00AE18B8" w:rsidRPr="00A3626C" w:rsidTr="00AE18B8">
        <w:tc>
          <w:tcPr>
            <w:tcW w:w="2552" w:type="dxa"/>
          </w:tcPr>
          <w:p w:rsidR="00AE18B8" w:rsidRPr="007F42F5" w:rsidRDefault="00AE18B8" w:rsidP="00AE18B8">
            <w:pPr>
              <w:pStyle w:val="af5"/>
              <w:spacing w:line="276" w:lineRule="auto"/>
              <w:rPr>
                <w:rFonts w:ascii="Times New Roman" w:hAnsi="Times New Roman"/>
                <w:b/>
                <w:sz w:val="24"/>
                <w:szCs w:val="24"/>
              </w:rPr>
            </w:pPr>
            <w:r w:rsidRPr="007F42F5">
              <w:rPr>
                <w:rFonts w:ascii="Times New Roman" w:hAnsi="Times New Roman"/>
                <w:b/>
                <w:sz w:val="24"/>
                <w:szCs w:val="24"/>
              </w:rPr>
              <w:t>Физическая культура</w:t>
            </w:r>
          </w:p>
        </w:tc>
        <w:tc>
          <w:tcPr>
            <w:tcW w:w="2585"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Физическая культура</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3</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3</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3</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3</w:t>
            </w:r>
          </w:p>
        </w:tc>
      </w:tr>
      <w:tr w:rsidR="00AE18B8" w:rsidRPr="00A3626C" w:rsidTr="00AE18B8">
        <w:tc>
          <w:tcPr>
            <w:tcW w:w="2552" w:type="dxa"/>
          </w:tcPr>
          <w:p w:rsidR="00AE18B8" w:rsidRPr="007F42F5" w:rsidRDefault="00AE18B8" w:rsidP="00AE18B8">
            <w:pPr>
              <w:pStyle w:val="af5"/>
              <w:spacing w:line="276" w:lineRule="auto"/>
              <w:jc w:val="right"/>
              <w:rPr>
                <w:rFonts w:ascii="Times New Roman" w:hAnsi="Times New Roman"/>
                <w:b/>
                <w:sz w:val="24"/>
                <w:szCs w:val="24"/>
              </w:rPr>
            </w:pPr>
          </w:p>
        </w:tc>
        <w:tc>
          <w:tcPr>
            <w:tcW w:w="2585" w:type="dxa"/>
          </w:tcPr>
          <w:p w:rsidR="00AE18B8" w:rsidRPr="007F42F5" w:rsidRDefault="00AE18B8" w:rsidP="00AE18B8">
            <w:pPr>
              <w:pStyle w:val="af5"/>
              <w:spacing w:line="276" w:lineRule="auto"/>
              <w:jc w:val="right"/>
              <w:rPr>
                <w:rFonts w:ascii="Times New Roman" w:hAnsi="Times New Roman"/>
                <w:b/>
                <w:sz w:val="24"/>
                <w:szCs w:val="24"/>
              </w:rPr>
            </w:pPr>
            <w:r w:rsidRPr="007F42F5">
              <w:rPr>
                <w:rFonts w:ascii="Times New Roman" w:hAnsi="Times New Roman"/>
                <w:b/>
                <w:sz w:val="24"/>
                <w:szCs w:val="24"/>
              </w:rPr>
              <w:t>ИТОГО:</w:t>
            </w:r>
          </w:p>
        </w:tc>
        <w:tc>
          <w:tcPr>
            <w:tcW w:w="1276"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21</w:t>
            </w:r>
          </w:p>
        </w:tc>
        <w:tc>
          <w:tcPr>
            <w:tcW w:w="1417"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23</w:t>
            </w:r>
          </w:p>
        </w:tc>
        <w:tc>
          <w:tcPr>
            <w:tcW w:w="1108"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23</w:t>
            </w:r>
          </w:p>
        </w:tc>
        <w:tc>
          <w:tcPr>
            <w:tcW w:w="1302" w:type="dxa"/>
          </w:tcPr>
          <w:p w:rsidR="00AE18B8" w:rsidRPr="007F42F5" w:rsidRDefault="00AE18B8" w:rsidP="00AE18B8">
            <w:pPr>
              <w:pStyle w:val="af5"/>
              <w:spacing w:line="276" w:lineRule="auto"/>
              <w:rPr>
                <w:rFonts w:ascii="Times New Roman" w:hAnsi="Times New Roman"/>
                <w:sz w:val="24"/>
                <w:szCs w:val="24"/>
              </w:rPr>
            </w:pPr>
            <w:r w:rsidRPr="007F42F5">
              <w:rPr>
                <w:rFonts w:ascii="Times New Roman" w:hAnsi="Times New Roman"/>
                <w:sz w:val="24"/>
                <w:szCs w:val="24"/>
              </w:rPr>
              <w:t>23</w:t>
            </w:r>
          </w:p>
        </w:tc>
      </w:tr>
    </w:tbl>
    <w:p w:rsidR="00AE18B8" w:rsidRPr="00A3626C" w:rsidRDefault="00AE18B8" w:rsidP="00AE18B8">
      <w:pPr>
        <w:rPr>
          <w:rFonts w:eastAsia="Times New Roman" w:cs="Times New Roman"/>
          <w:b/>
          <w:i/>
          <w:szCs w:val="28"/>
        </w:rPr>
      </w:pPr>
    </w:p>
    <w:p w:rsidR="00DE55BD" w:rsidRPr="007F42F5" w:rsidRDefault="00AE18B8" w:rsidP="006C73A5">
      <w:pPr>
        <w:spacing w:after="0" w:line="240" w:lineRule="auto"/>
        <w:rPr>
          <w:rFonts w:eastAsia="Times New Roman" w:cs="Times New Roman"/>
          <w:b/>
          <w:i/>
          <w:szCs w:val="28"/>
        </w:rPr>
      </w:pPr>
      <w:r w:rsidRPr="00A3626C">
        <w:rPr>
          <w:rFonts w:eastAsia="Times New Roman" w:cs="Times New Roman"/>
          <w:b/>
          <w:i/>
          <w:szCs w:val="28"/>
        </w:rPr>
        <w:t>Особенности формирования учебного плана для начально</w:t>
      </w:r>
      <w:r w:rsidR="007F42F5">
        <w:rPr>
          <w:rFonts w:eastAsia="Times New Roman" w:cs="Times New Roman"/>
          <w:b/>
          <w:i/>
          <w:szCs w:val="28"/>
        </w:rPr>
        <w:t>го общего образования</w:t>
      </w:r>
    </w:p>
    <w:p w:rsidR="00AE18B8" w:rsidRPr="00A3626C" w:rsidRDefault="00AE18B8" w:rsidP="006C73A5">
      <w:pPr>
        <w:spacing w:after="0" w:line="240" w:lineRule="auto"/>
        <w:rPr>
          <w:rFonts w:eastAsia="Times New Roman" w:cs="Times New Roman"/>
          <w:szCs w:val="28"/>
        </w:rPr>
      </w:pPr>
      <w:r w:rsidRPr="00A3626C">
        <w:rPr>
          <w:rFonts w:eastAsia="Times New Roman" w:cs="Times New Roman"/>
          <w:szCs w:val="28"/>
        </w:rPr>
        <w:t>учебный курс  «Информатика», направленный на обеспечение компьютерной грамотности, изучается в 2-х, 4 классах в качестве учебного модуля в рамках учебного предмета «Технология» и «Математика»;</w:t>
      </w:r>
    </w:p>
    <w:p w:rsidR="00AE18B8" w:rsidRPr="00A3626C" w:rsidRDefault="00AE18B8" w:rsidP="006C73A5">
      <w:pPr>
        <w:spacing w:after="0" w:line="240" w:lineRule="auto"/>
        <w:rPr>
          <w:rFonts w:eastAsia="Times New Roman" w:cs="Times New Roman"/>
          <w:szCs w:val="28"/>
        </w:rPr>
      </w:pPr>
      <w:r w:rsidRPr="00A3626C">
        <w:rPr>
          <w:rFonts w:eastAsia="Times New Roman" w:cs="Times New Roman"/>
          <w:szCs w:val="28"/>
        </w:rPr>
        <w:t>изучение отдельных элементов основ безопасности жизнедеятельности предусмотрено в содержании интегрированного учебного предмета «Окружающий мир»;</w:t>
      </w:r>
    </w:p>
    <w:p w:rsidR="00AE18B8" w:rsidRPr="00A3626C" w:rsidRDefault="00AE18B8" w:rsidP="006C73A5">
      <w:pPr>
        <w:spacing w:after="0" w:line="240" w:lineRule="auto"/>
        <w:rPr>
          <w:rFonts w:eastAsia="Times New Roman" w:cs="Times New Roman"/>
          <w:szCs w:val="28"/>
        </w:rPr>
      </w:pPr>
      <w:r w:rsidRPr="00A3626C">
        <w:rPr>
          <w:rFonts w:eastAsia="Times New Roman" w:cs="Times New Roman"/>
          <w:szCs w:val="28"/>
        </w:rPr>
        <w:t>знания о поведении в экстремальных ситуациях включены в содержание предмета «Физическая культура»;</w:t>
      </w:r>
    </w:p>
    <w:p w:rsidR="00AE18B8" w:rsidRPr="00A3626C" w:rsidRDefault="00AE18B8" w:rsidP="006C73A5">
      <w:pPr>
        <w:spacing w:after="0" w:line="240" w:lineRule="auto"/>
        <w:rPr>
          <w:rFonts w:eastAsia="Times New Roman" w:cs="Times New Roman"/>
          <w:b/>
          <w:szCs w:val="28"/>
        </w:rPr>
      </w:pPr>
      <w:r w:rsidRPr="00A3626C">
        <w:rPr>
          <w:rFonts w:eastAsia="Times New Roman" w:cs="Times New Roman"/>
          <w:szCs w:val="28"/>
        </w:rPr>
        <w:t xml:space="preserve">третий час учебного предмета «Физическая культура» используется для реализации 3х часовой  образовательной программы: «Комплексная программа физического воспитания учащихся 1-11 классов». Авторы: В.И. Лях, А.А. Зданевич, М.: «Просвещение», </w:t>
      </w:r>
      <w:r w:rsidRPr="00A3626C">
        <w:rPr>
          <w:rFonts w:eastAsia="Times New Roman" w:cs="Times New Roman"/>
          <w:b/>
          <w:szCs w:val="28"/>
        </w:rPr>
        <w:t>2007 г.;</w:t>
      </w:r>
    </w:p>
    <w:p w:rsidR="00AE18B8" w:rsidRPr="00A3626C" w:rsidRDefault="00AE18B8" w:rsidP="006C73A5">
      <w:pPr>
        <w:spacing w:after="0" w:line="240" w:lineRule="auto"/>
        <w:rPr>
          <w:rFonts w:eastAsia="Times New Roman" w:cs="Times New Roman"/>
          <w:szCs w:val="28"/>
        </w:rPr>
      </w:pPr>
      <w:r w:rsidRPr="00A3626C">
        <w:rPr>
          <w:rFonts w:eastAsia="Times New Roman" w:cs="Times New Roman"/>
          <w:szCs w:val="28"/>
        </w:rPr>
        <w:t>комплексный учебный курс «Основы религиозной культуры и светской этики» введен за счет одного часа технологии. По результатам изучения запроса родителей учащихся 3  класса выбран модуль «Основы светской этики»;</w:t>
      </w:r>
    </w:p>
    <w:p w:rsidR="00AE18B8" w:rsidRPr="00A3626C" w:rsidRDefault="00AE18B8" w:rsidP="006C73A5">
      <w:pPr>
        <w:spacing w:after="0"/>
        <w:rPr>
          <w:rFonts w:eastAsia="Times New Roman" w:cs="Times New Roman"/>
          <w:szCs w:val="28"/>
        </w:rPr>
      </w:pPr>
      <w:r w:rsidRPr="00A3626C">
        <w:rPr>
          <w:rFonts w:eastAsia="Times New Roman" w:cs="Times New Roman"/>
          <w:szCs w:val="28"/>
        </w:rPr>
        <w:t xml:space="preserve"> использование информационных технологий в системе работы каждого педагога как основного средства обучения, что будет отражено в календарно-тематических планах в объеме не менее 10% учебного времени по предмету.</w:t>
      </w:r>
    </w:p>
    <w:p w:rsidR="007F42F5" w:rsidRDefault="00AE18B8" w:rsidP="00AE18B8">
      <w:pPr>
        <w:rPr>
          <w:rFonts w:eastAsia="Times New Roman" w:cs="Times New Roman"/>
          <w:szCs w:val="28"/>
        </w:rPr>
      </w:pPr>
      <w:r w:rsidRPr="00A3626C">
        <w:rPr>
          <w:rFonts w:eastAsia="Times New Roman" w:cs="Times New Roman"/>
          <w:szCs w:val="28"/>
        </w:rPr>
        <w:t>Учебный план 1-4 классов сформирован с учетом перехода на федеральные государственные стандарты начального образования и является частью образовательной программы, которая включает в себя учебный план и план внеурочной деятельности</w:t>
      </w:r>
    </w:p>
    <w:p w:rsidR="007F42F5" w:rsidRDefault="007F42F5" w:rsidP="007F42F5">
      <w:pPr>
        <w:tabs>
          <w:tab w:val="left" w:pos="3686"/>
        </w:tabs>
        <w:jc w:val="center"/>
        <w:rPr>
          <w:b/>
          <w:szCs w:val="28"/>
        </w:rPr>
      </w:pPr>
      <w:r w:rsidRPr="00386F46">
        <w:rPr>
          <w:b/>
          <w:szCs w:val="28"/>
        </w:rPr>
        <w:t xml:space="preserve">Индивидуальный учебный план </w:t>
      </w:r>
    </w:p>
    <w:p w:rsidR="007F42F5" w:rsidRPr="006C73A5" w:rsidRDefault="007F42F5" w:rsidP="006C73A5">
      <w:pPr>
        <w:tabs>
          <w:tab w:val="left" w:pos="3686"/>
        </w:tabs>
        <w:jc w:val="center"/>
        <w:rPr>
          <w:b/>
          <w:szCs w:val="28"/>
        </w:rPr>
      </w:pPr>
      <w:r w:rsidRPr="00110216">
        <w:rPr>
          <w:b/>
          <w:szCs w:val="28"/>
        </w:rPr>
        <w:t>для  специального (коррекционного) образования по адаптированной основной общеобразовательной программе для обучающегося с задержкой психического развития 3 класс (интегрированное обучение)</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1022"/>
        <w:gridCol w:w="3798"/>
        <w:gridCol w:w="283"/>
      </w:tblGrid>
      <w:tr w:rsidR="007F42F5" w:rsidTr="00414177">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7F42F5" w:rsidRDefault="007F42F5" w:rsidP="00414177">
            <w:pPr>
              <w:jc w:val="center"/>
              <w:rPr>
                <w:b/>
              </w:rPr>
            </w:pPr>
            <w:r>
              <w:rPr>
                <w:b/>
              </w:rPr>
              <w:t xml:space="preserve">Образовательные компоненты </w:t>
            </w:r>
          </w:p>
          <w:p w:rsidR="007F42F5" w:rsidRDefault="007F42F5" w:rsidP="00414177">
            <w:pPr>
              <w:jc w:val="center"/>
              <w:rPr>
                <w:b/>
              </w:rPr>
            </w:pPr>
            <w:r>
              <w:rPr>
                <w:b/>
              </w:rPr>
              <w:t>(учебные предметы)</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7F42F5" w:rsidRDefault="007F42F5" w:rsidP="00414177">
            <w:pPr>
              <w:jc w:val="center"/>
              <w:rPr>
                <w:b/>
              </w:rPr>
            </w:pPr>
            <w:r>
              <w:rPr>
                <w:b/>
              </w:rPr>
              <w:t>Количество часов в неделю</w:t>
            </w:r>
          </w:p>
        </w:tc>
        <w:tc>
          <w:tcPr>
            <w:tcW w:w="283" w:type="dxa"/>
            <w:vMerge w:val="restart"/>
            <w:tcBorders>
              <w:top w:val="nil"/>
              <w:left w:val="single" w:sz="4" w:space="0" w:color="auto"/>
              <w:bottom w:val="nil"/>
              <w:right w:val="nil"/>
            </w:tcBorders>
            <w:vAlign w:val="center"/>
          </w:tcPr>
          <w:p w:rsidR="007F42F5" w:rsidRDefault="007F42F5" w:rsidP="00414177">
            <w:pPr>
              <w:rPr>
                <w:b/>
              </w:rPr>
            </w:pPr>
          </w:p>
        </w:tc>
      </w:tr>
      <w:tr w:rsidR="007F42F5" w:rsidTr="00414177">
        <w:tc>
          <w:tcPr>
            <w:tcW w:w="5670" w:type="dxa"/>
            <w:vMerge/>
            <w:tcBorders>
              <w:top w:val="single" w:sz="4" w:space="0" w:color="auto"/>
              <w:left w:val="single" w:sz="4" w:space="0" w:color="auto"/>
              <w:bottom w:val="single" w:sz="4" w:space="0" w:color="auto"/>
              <w:right w:val="single" w:sz="4" w:space="0" w:color="auto"/>
            </w:tcBorders>
            <w:vAlign w:val="center"/>
            <w:hideMark/>
          </w:tcPr>
          <w:p w:rsidR="007F42F5" w:rsidRDefault="007F42F5" w:rsidP="00414177">
            <w:pPr>
              <w:rPr>
                <w:b/>
              </w:rPr>
            </w:pP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7F42F5" w:rsidRDefault="007F42F5" w:rsidP="00414177">
            <w:pPr>
              <w:jc w:val="center"/>
              <w:rPr>
                <w:b/>
              </w:rPr>
            </w:pPr>
            <w:r>
              <w:rPr>
                <w:b/>
              </w:rPr>
              <w:t>2</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10490"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7F42F5" w:rsidRDefault="007F42F5" w:rsidP="00414177">
            <w:pPr>
              <w:jc w:val="center"/>
              <w:rPr>
                <w:b/>
              </w:rPr>
            </w:pPr>
            <w:r w:rsidRPr="00856D95">
              <w:t>инвариантная часть (федеральный компонент)</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 xml:space="preserve">Русский язык </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5</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Литературное чтение</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4</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Английский язык</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2</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Математика</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4</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Окружающий мир</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2</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Музыка</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1</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Изобразительное искусство</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1</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Технология</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1</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Физическая культура</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pPr>
            <w:r>
              <w:t>3</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rPr>
          <w:trHeight w:val="207"/>
        </w:trPr>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Объем учебной нагрузки при 5-дневной учебной неделе</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rPr>
                <w:b/>
              </w:rP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rPr>
                <w:b/>
              </w:rPr>
            </w:pPr>
            <w:r>
              <w:rPr>
                <w:b/>
              </w:rPr>
              <w:t>23</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rPr>
          <w:trHeight w:val="301"/>
        </w:trPr>
        <w:tc>
          <w:tcPr>
            <w:tcW w:w="10490" w:type="dxa"/>
            <w:gridSpan w:val="3"/>
            <w:tcBorders>
              <w:top w:val="single" w:sz="4" w:space="0" w:color="auto"/>
              <w:left w:val="single" w:sz="4" w:space="0" w:color="auto"/>
              <w:bottom w:val="single" w:sz="4" w:space="0" w:color="auto"/>
              <w:right w:val="single" w:sz="4" w:space="0" w:color="auto"/>
            </w:tcBorders>
            <w:shd w:val="clear" w:color="auto" w:fill="EEECE1"/>
            <w:hideMark/>
          </w:tcPr>
          <w:p w:rsidR="007F42F5" w:rsidRDefault="007F42F5" w:rsidP="00414177">
            <w:pPr>
              <w:jc w:val="center"/>
              <w:rPr>
                <w:b/>
              </w:rPr>
            </w:pPr>
            <w:r>
              <w:t>вариативная часть (школьный компонент)</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rPr>
          <w:trHeight w:val="159"/>
        </w:trPr>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rPr>
                <w:b/>
              </w:rPr>
            </w:pPr>
          </w:p>
        </w:tc>
        <w:tc>
          <w:tcPr>
            <w:tcW w:w="3798" w:type="dxa"/>
            <w:tcBorders>
              <w:top w:val="single" w:sz="4" w:space="0" w:color="auto"/>
              <w:left w:val="nil"/>
              <w:bottom w:val="single" w:sz="4" w:space="0" w:color="auto"/>
              <w:right w:val="single" w:sz="4" w:space="0" w:color="auto"/>
            </w:tcBorders>
          </w:tcPr>
          <w:p w:rsidR="007F42F5" w:rsidRDefault="007F42F5" w:rsidP="00414177">
            <w:pPr>
              <w:jc w:val="center"/>
              <w:rPr>
                <w:b/>
              </w:rPr>
            </w:pP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r w:rsidR="007F42F5" w:rsidTr="00414177">
        <w:trPr>
          <w:trHeight w:val="226"/>
        </w:trPr>
        <w:tc>
          <w:tcPr>
            <w:tcW w:w="5670" w:type="dxa"/>
            <w:tcBorders>
              <w:top w:val="single" w:sz="4" w:space="0" w:color="auto"/>
              <w:left w:val="single" w:sz="4" w:space="0" w:color="auto"/>
              <w:bottom w:val="single" w:sz="4" w:space="0" w:color="auto"/>
              <w:right w:val="single" w:sz="4" w:space="0" w:color="auto"/>
            </w:tcBorders>
            <w:hideMark/>
          </w:tcPr>
          <w:p w:rsidR="007F42F5" w:rsidRDefault="007F42F5" w:rsidP="00414177">
            <w:r>
              <w:t>Максимальный объем нагрузки при 5-дневной учебной неделе</w:t>
            </w:r>
          </w:p>
        </w:tc>
        <w:tc>
          <w:tcPr>
            <w:tcW w:w="1022" w:type="dxa"/>
            <w:tcBorders>
              <w:top w:val="single" w:sz="4" w:space="0" w:color="auto"/>
              <w:left w:val="single" w:sz="4" w:space="0" w:color="auto"/>
              <w:bottom w:val="single" w:sz="4" w:space="0" w:color="auto"/>
              <w:right w:val="nil"/>
            </w:tcBorders>
          </w:tcPr>
          <w:p w:rsidR="007F42F5" w:rsidRDefault="007F42F5" w:rsidP="00414177">
            <w:pPr>
              <w:tabs>
                <w:tab w:val="left" w:pos="223"/>
              </w:tabs>
              <w:jc w:val="center"/>
              <w:rPr>
                <w:b/>
              </w:rPr>
            </w:pPr>
          </w:p>
        </w:tc>
        <w:tc>
          <w:tcPr>
            <w:tcW w:w="3798" w:type="dxa"/>
            <w:tcBorders>
              <w:top w:val="single" w:sz="4" w:space="0" w:color="auto"/>
              <w:left w:val="nil"/>
              <w:bottom w:val="single" w:sz="4" w:space="0" w:color="auto"/>
              <w:right w:val="single" w:sz="4" w:space="0" w:color="auto"/>
            </w:tcBorders>
            <w:hideMark/>
          </w:tcPr>
          <w:p w:rsidR="007F42F5" w:rsidRDefault="007F42F5" w:rsidP="00414177">
            <w:pPr>
              <w:jc w:val="center"/>
              <w:rPr>
                <w:b/>
              </w:rPr>
            </w:pPr>
            <w:r>
              <w:rPr>
                <w:b/>
              </w:rPr>
              <w:t>23</w:t>
            </w:r>
          </w:p>
        </w:tc>
        <w:tc>
          <w:tcPr>
            <w:tcW w:w="283" w:type="dxa"/>
            <w:vMerge/>
            <w:tcBorders>
              <w:top w:val="nil"/>
              <w:left w:val="single" w:sz="4" w:space="0" w:color="auto"/>
              <w:bottom w:val="nil"/>
              <w:right w:val="nil"/>
            </w:tcBorders>
            <w:vAlign w:val="center"/>
            <w:hideMark/>
          </w:tcPr>
          <w:p w:rsidR="007F42F5" w:rsidRDefault="007F42F5" w:rsidP="00414177">
            <w:pPr>
              <w:rPr>
                <w:b/>
              </w:rPr>
            </w:pPr>
          </w:p>
        </w:tc>
      </w:tr>
    </w:tbl>
    <w:p w:rsidR="007F42F5" w:rsidRDefault="007F42F5" w:rsidP="007F42F5">
      <w:pPr>
        <w:jc w:val="center"/>
        <w:rPr>
          <w:b/>
        </w:rPr>
      </w:pPr>
    </w:p>
    <w:p w:rsidR="007F42F5" w:rsidRDefault="007F42F5" w:rsidP="007F42F5">
      <w:pPr>
        <w:rPr>
          <w:b/>
        </w:rPr>
      </w:pPr>
      <w:r>
        <w:rPr>
          <w:b/>
        </w:rPr>
        <w:t xml:space="preserve">      Обязательные индивидуальные и групповые коррекционные занятия</w:t>
      </w:r>
    </w:p>
    <w:p w:rsidR="007F42F5" w:rsidRDefault="007F42F5" w:rsidP="007F42F5">
      <w:pPr>
        <w:jc w:val="center"/>
        <w:rPr>
          <w:b/>
        </w:rPr>
      </w:pPr>
    </w:p>
    <w:tbl>
      <w:tblPr>
        <w:tblStyle w:val="aff3"/>
        <w:tblW w:w="10490" w:type="dxa"/>
        <w:tblInd w:w="250" w:type="dxa"/>
        <w:tblLook w:val="04A0"/>
      </w:tblPr>
      <w:tblGrid>
        <w:gridCol w:w="5670"/>
        <w:gridCol w:w="4820"/>
      </w:tblGrid>
      <w:tr w:rsidR="007F42F5" w:rsidTr="00414177">
        <w:tc>
          <w:tcPr>
            <w:tcW w:w="5670" w:type="dxa"/>
            <w:vAlign w:val="center"/>
          </w:tcPr>
          <w:p w:rsidR="007F42F5" w:rsidRDefault="007F42F5" w:rsidP="00414177">
            <w:pPr>
              <w:spacing w:line="276" w:lineRule="auto"/>
              <w:jc w:val="center"/>
            </w:pPr>
            <w:r>
              <w:t>Коррекционные занятия</w:t>
            </w:r>
          </w:p>
        </w:tc>
        <w:tc>
          <w:tcPr>
            <w:tcW w:w="4820" w:type="dxa"/>
            <w:vAlign w:val="center"/>
          </w:tcPr>
          <w:p w:rsidR="007F42F5" w:rsidRDefault="007F42F5" w:rsidP="00414177">
            <w:pPr>
              <w:spacing w:line="276" w:lineRule="auto"/>
              <w:jc w:val="center"/>
            </w:pPr>
            <w:r>
              <w:t>Количество часов в неделю</w:t>
            </w:r>
          </w:p>
        </w:tc>
      </w:tr>
      <w:tr w:rsidR="007F42F5" w:rsidTr="00414177">
        <w:tc>
          <w:tcPr>
            <w:tcW w:w="5670" w:type="dxa"/>
          </w:tcPr>
          <w:p w:rsidR="007F42F5" w:rsidRDefault="007F42F5" w:rsidP="00414177">
            <w:pPr>
              <w:spacing w:line="276" w:lineRule="auto"/>
            </w:pPr>
            <w:r>
              <w:rPr>
                <w:szCs w:val="28"/>
              </w:rPr>
              <w:t>Логопедическая коррекция</w:t>
            </w:r>
            <w:r>
              <w:t xml:space="preserve"> </w:t>
            </w:r>
          </w:p>
        </w:tc>
        <w:tc>
          <w:tcPr>
            <w:tcW w:w="4820" w:type="dxa"/>
          </w:tcPr>
          <w:p w:rsidR="007F42F5" w:rsidRDefault="007F42F5" w:rsidP="00414177">
            <w:pPr>
              <w:tabs>
                <w:tab w:val="left" w:pos="223"/>
              </w:tabs>
              <w:spacing w:line="276" w:lineRule="auto"/>
              <w:jc w:val="center"/>
            </w:pPr>
            <w:r>
              <w:t>1</w:t>
            </w:r>
          </w:p>
        </w:tc>
      </w:tr>
      <w:tr w:rsidR="007F42F5" w:rsidTr="00414177">
        <w:tc>
          <w:tcPr>
            <w:tcW w:w="5670" w:type="dxa"/>
          </w:tcPr>
          <w:p w:rsidR="007F42F5" w:rsidRDefault="007F42F5" w:rsidP="00414177">
            <w:pPr>
              <w:spacing w:line="276" w:lineRule="auto"/>
            </w:pPr>
            <w:r>
              <w:t>Психологическая коррекция</w:t>
            </w:r>
          </w:p>
        </w:tc>
        <w:tc>
          <w:tcPr>
            <w:tcW w:w="4820" w:type="dxa"/>
          </w:tcPr>
          <w:p w:rsidR="007F42F5" w:rsidRDefault="007F42F5" w:rsidP="00414177">
            <w:pPr>
              <w:tabs>
                <w:tab w:val="left" w:pos="223"/>
              </w:tabs>
              <w:spacing w:line="276" w:lineRule="auto"/>
              <w:jc w:val="center"/>
            </w:pPr>
            <w:r>
              <w:t>1</w:t>
            </w:r>
          </w:p>
        </w:tc>
      </w:tr>
      <w:tr w:rsidR="007F42F5" w:rsidTr="00414177">
        <w:tc>
          <w:tcPr>
            <w:tcW w:w="5670" w:type="dxa"/>
          </w:tcPr>
          <w:p w:rsidR="007F42F5" w:rsidRDefault="007F42F5" w:rsidP="00414177">
            <w:pPr>
              <w:spacing w:line="276" w:lineRule="auto"/>
            </w:pPr>
            <w:r>
              <w:t>Педагогическая коррекция</w:t>
            </w:r>
          </w:p>
          <w:p w:rsidR="007F42F5" w:rsidRDefault="007F42F5" w:rsidP="00414177">
            <w:pPr>
              <w:spacing w:line="276" w:lineRule="auto"/>
            </w:pPr>
            <w:r>
              <w:t xml:space="preserve"> русский язык (развитие речи)</w:t>
            </w:r>
          </w:p>
        </w:tc>
        <w:tc>
          <w:tcPr>
            <w:tcW w:w="4820" w:type="dxa"/>
          </w:tcPr>
          <w:p w:rsidR="007F42F5" w:rsidRDefault="007F42F5" w:rsidP="00414177">
            <w:pPr>
              <w:tabs>
                <w:tab w:val="left" w:pos="223"/>
              </w:tabs>
              <w:spacing w:line="276" w:lineRule="auto"/>
              <w:jc w:val="center"/>
            </w:pPr>
            <w:r>
              <w:t>1</w:t>
            </w:r>
          </w:p>
        </w:tc>
      </w:tr>
      <w:tr w:rsidR="007F42F5" w:rsidTr="00414177">
        <w:tc>
          <w:tcPr>
            <w:tcW w:w="5670" w:type="dxa"/>
          </w:tcPr>
          <w:p w:rsidR="007F42F5" w:rsidRDefault="007F42F5" w:rsidP="00414177">
            <w:pPr>
              <w:spacing w:line="276" w:lineRule="auto"/>
              <w:jc w:val="right"/>
            </w:pPr>
            <w:r>
              <w:t>Итого</w:t>
            </w:r>
          </w:p>
        </w:tc>
        <w:tc>
          <w:tcPr>
            <w:tcW w:w="4820" w:type="dxa"/>
          </w:tcPr>
          <w:p w:rsidR="007F42F5" w:rsidRDefault="007F42F5" w:rsidP="00414177">
            <w:pPr>
              <w:spacing w:line="276" w:lineRule="auto"/>
              <w:jc w:val="center"/>
              <w:rPr>
                <w:b/>
              </w:rPr>
            </w:pPr>
            <w:r>
              <w:rPr>
                <w:b/>
              </w:rPr>
              <w:t>3</w:t>
            </w:r>
          </w:p>
        </w:tc>
      </w:tr>
    </w:tbl>
    <w:p w:rsidR="007F42F5" w:rsidRDefault="007F42F5" w:rsidP="007F42F5">
      <w:pPr>
        <w:rPr>
          <w:rFonts w:ascii="Arial" w:hAnsi="Arial" w:cs="Arial"/>
          <w:b/>
          <w:bCs/>
        </w:rPr>
      </w:pPr>
    </w:p>
    <w:p w:rsidR="007F42F5" w:rsidRPr="00AE18B8" w:rsidRDefault="007F42F5" w:rsidP="007F42F5">
      <w:pPr>
        <w:pStyle w:val="ae"/>
        <w:ind w:firstLine="425"/>
        <w:jc w:val="both"/>
      </w:pPr>
      <w:r w:rsidRPr="00AE18B8">
        <w:t>Занятия с психологом по развитию психических процессов: восприятия, внимания, памяти, мышления, воображения: коррекция эмоционально-волевой сферы, поведенческих расстройств, формированию самовосприятия и адекватного представления о своих возможностях; психокоррекционная работа с родителями.</w:t>
      </w:r>
    </w:p>
    <w:p w:rsidR="007F42F5" w:rsidRPr="00AE18B8" w:rsidRDefault="007F42F5" w:rsidP="007F42F5">
      <w:pPr>
        <w:pStyle w:val="ae"/>
        <w:ind w:firstLine="425"/>
        <w:jc w:val="both"/>
      </w:pPr>
      <w:r w:rsidRPr="00AE18B8">
        <w:t>Занятия с логопедом по коррекции устной речи: развитие артикуляционной моторики, голоса; коррекция звукопроизношения, речевого дыхания: развитие фонематического восприятия и операций звукового анализа и синтеза; обогащение словарного запаса; развитие грамматического строя речи.</w:t>
      </w:r>
    </w:p>
    <w:p w:rsidR="007F42F5" w:rsidRPr="006C73A5" w:rsidRDefault="007F42F5" w:rsidP="006C73A5">
      <w:pPr>
        <w:pStyle w:val="ae"/>
        <w:ind w:firstLine="425"/>
        <w:jc w:val="both"/>
      </w:pPr>
      <w:r w:rsidRPr="00AE18B8">
        <w:t>Педагогическая коррекция по русскому языку (развитие речи).</w:t>
      </w:r>
    </w:p>
    <w:p w:rsidR="007F42F5" w:rsidRPr="006C73A5" w:rsidRDefault="007F42F5" w:rsidP="007F42F5">
      <w:pPr>
        <w:pStyle w:val="af5"/>
        <w:spacing w:line="276" w:lineRule="auto"/>
        <w:jc w:val="center"/>
        <w:rPr>
          <w:rFonts w:ascii="Times New Roman" w:hAnsi="Times New Roman"/>
          <w:b/>
          <w:sz w:val="24"/>
          <w:szCs w:val="24"/>
        </w:rPr>
      </w:pPr>
      <w:r w:rsidRPr="006C73A5">
        <w:rPr>
          <w:rFonts w:ascii="Times New Roman" w:hAnsi="Times New Roman"/>
          <w:b/>
          <w:sz w:val="24"/>
          <w:szCs w:val="24"/>
        </w:rPr>
        <w:t>Индивидуальный учебный план  обучающихся 3 класса по специальной (коррекционной) программе 8 вида в условиях общеобразовательного класса</w:t>
      </w:r>
    </w:p>
    <w:p w:rsidR="007F42F5" w:rsidRPr="006C73A5" w:rsidRDefault="007F42F5" w:rsidP="007F42F5">
      <w:pPr>
        <w:pStyle w:val="af5"/>
        <w:spacing w:line="276" w:lineRule="auto"/>
        <w:jc w:val="center"/>
        <w:rPr>
          <w:rFonts w:ascii="Times New Roman" w:hAnsi="Times New Roman"/>
          <w:b/>
          <w:sz w:val="24"/>
          <w:szCs w:val="24"/>
        </w:rPr>
      </w:pP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4"/>
        <w:gridCol w:w="3044"/>
      </w:tblGrid>
      <w:tr w:rsidR="007F42F5" w:rsidRPr="00A3626C" w:rsidTr="00414177">
        <w:trPr>
          <w:trHeight w:val="958"/>
        </w:trPr>
        <w:tc>
          <w:tcPr>
            <w:tcW w:w="7304" w:type="dxa"/>
            <w:tcBorders>
              <w:left w:val="single" w:sz="4" w:space="0" w:color="auto"/>
            </w:tcBorders>
          </w:tcPr>
          <w:p w:rsidR="007F42F5" w:rsidRPr="00A3626C" w:rsidRDefault="007F42F5" w:rsidP="00414177">
            <w:pPr>
              <w:jc w:val="center"/>
              <w:rPr>
                <w:rFonts w:eastAsia="Times New Roman" w:cs="Times New Roman"/>
                <w:szCs w:val="28"/>
              </w:rPr>
            </w:pPr>
            <w:r w:rsidRPr="00A3626C">
              <w:rPr>
                <w:rFonts w:eastAsia="Times New Roman" w:cs="Times New Roman"/>
                <w:szCs w:val="28"/>
              </w:rPr>
              <w:t>Образовательные компоненты</w:t>
            </w:r>
          </w:p>
          <w:p w:rsidR="007F42F5" w:rsidRPr="00A3626C" w:rsidRDefault="007F42F5" w:rsidP="00414177">
            <w:pPr>
              <w:jc w:val="center"/>
              <w:rPr>
                <w:rFonts w:eastAsia="Times New Roman" w:cs="Times New Roman"/>
                <w:szCs w:val="28"/>
              </w:rPr>
            </w:pPr>
            <w:r w:rsidRPr="00A3626C">
              <w:rPr>
                <w:rFonts w:eastAsia="Times New Roman" w:cs="Times New Roman"/>
                <w:szCs w:val="28"/>
              </w:rPr>
              <w:t>(учебные предметы)</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Количество часов в неделю</w:t>
            </w:r>
          </w:p>
        </w:tc>
      </w:tr>
      <w:tr w:rsidR="007F42F5" w:rsidRPr="00A3626C" w:rsidTr="00414177">
        <w:trPr>
          <w:trHeight w:val="324"/>
        </w:trPr>
        <w:tc>
          <w:tcPr>
            <w:tcW w:w="10348" w:type="dxa"/>
            <w:gridSpan w:val="2"/>
            <w:tcBorders>
              <w:left w:val="single" w:sz="4" w:space="0" w:color="auto"/>
            </w:tcBorders>
          </w:tcPr>
          <w:p w:rsidR="007F42F5" w:rsidRPr="00A3626C" w:rsidRDefault="007F42F5" w:rsidP="00414177">
            <w:pPr>
              <w:jc w:val="center"/>
              <w:rPr>
                <w:rFonts w:eastAsia="Times New Roman" w:cs="Times New Roman"/>
                <w:b/>
                <w:szCs w:val="28"/>
              </w:rPr>
            </w:pPr>
            <w:r w:rsidRPr="00A3626C">
              <w:rPr>
                <w:rFonts w:eastAsia="Times New Roman" w:cs="Times New Roman"/>
                <w:b/>
                <w:szCs w:val="28"/>
              </w:rPr>
              <w:t>инвариантная часть</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Русский язык (развитие речи)</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5</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Литература (развитие речи)</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5</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 xml:space="preserve">Математика </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5</w:t>
            </w:r>
          </w:p>
        </w:tc>
      </w:tr>
      <w:tr w:rsidR="007F42F5" w:rsidRPr="00A3626C" w:rsidTr="00414177">
        <w:trPr>
          <w:trHeight w:val="56"/>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 xml:space="preserve">Окружающий мир </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1</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Музыка (ритмика)</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1</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Изобразительное искусство</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1</w:t>
            </w:r>
          </w:p>
        </w:tc>
      </w:tr>
      <w:tr w:rsidR="007F42F5" w:rsidRPr="00A3626C" w:rsidTr="00414177">
        <w:trPr>
          <w:trHeight w:val="411"/>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Физическая культура (ритмика)</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3</w:t>
            </w:r>
          </w:p>
        </w:tc>
      </w:tr>
      <w:tr w:rsidR="007F42F5" w:rsidRPr="00A3626C" w:rsidTr="00414177">
        <w:trPr>
          <w:trHeight w:val="369"/>
        </w:trPr>
        <w:tc>
          <w:tcPr>
            <w:tcW w:w="7304" w:type="dxa"/>
            <w:tcBorders>
              <w:left w:val="single" w:sz="4" w:space="0" w:color="auto"/>
            </w:tcBorders>
          </w:tcPr>
          <w:p w:rsidR="007F42F5" w:rsidRPr="00A3626C" w:rsidRDefault="007F42F5" w:rsidP="00414177">
            <w:pPr>
              <w:rPr>
                <w:rFonts w:eastAsia="Times New Roman" w:cs="Times New Roman"/>
                <w:szCs w:val="28"/>
              </w:rPr>
            </w:pPr>
            <w:r>
              <w:rPr>
                <w:rFonts w:eastAsia="Times New Roman" w:cs="Times New Roman"/>
                <w:szCs w:val="28"/>
              </w:rPr>
              <w:t>Т</w:t>
            </w:r>
            <w:r w:rsidRPr="00A3626C">
              <w:rPr>
                <w:rFonts w:eastAsia="Times New Roman" w:cs="Times New Roman"/>
                <w:szCs w:val="28"/>
              </w:rPr>
              <w:t>руд</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2</w:t>
            </w:r>
          </w:p>
        </w:tc>
      </w:tr>
      <w:tr w:rsidR="007F42F5" w:rsidRPr="00A3626C" w:rsidTr="00414177">
        <w:trPr>
          <w:trHeight w:val="324"/>
        </w:trPr>
        <w:tc>
          <w:tcPr>
            <w:tcW w:w="7304" w:type="dxa"/>
            <w:tcBorders>
              <w:left w:val="single" w:sz="4" w:space="0" w:color="auto"/>
            </w:tcBorders>
          </w:tcPr>
          <w:p w:rsidR="007F42F5" w:rsidRPr="00A3626C" w:rsidRDefault="007F42F5" w:rsidP="00414177">
            <w:pPr>
              <w:jc w:val="right"/>
              <w:rPr>
                <w:rFonts w:eastAsia="Times New Roman" w:cs="Times New Roman"/>
                <w:b/>
                <w:szCs w:val="28"/>
              </w:rPr>
            </w:pPr>
            <w:r w:rsidRPr="00A3626C">
              <w:rPr>
                <w:rFonts w:eastAsia="Times New Roman" w:cs="Times New Roman"/>
                <w:b/>
                <w:szCs w:val="28"/>
              </w:rPr>
              <w:t>ИТОГО</w:t>
            </w:r>
          </w:p>
        </w:tc>
        <w:tc>
          <w:tcPr>
            <w:tcW w:w="3044"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23 часов</w:t>
            </w:r>
          </w:p>
        </w:tc>
      </w:tr>
      <w:tr w:rsidR="007F42F5" w:rsidRPr="00A3626C" w:rsidTr="00414177">
        <w:trPr>
          <w:trHeight w:val="324"/>
        </w:trPr>
        <w:tc>
          <w:tcPr>
            <w:tcW w:w="10348" w:type="dxa"/>
            <w:gridSpan w:val="2"/>
            <w:tcBorders>
              <w:left w:val="single" w:sz="4" w:space="0" w:color="auto"/>
            </w:tcBorders>
          </w:tcPr>
          <w:p w:rsidR="007F42F5" w:rsidRPr="00A3626C" w:rsidRDefault="007F42F5" w:rsidP="00414177">
            <w:pPr>
              <w:jc w:val="center"/>
              <w:rPr>
                <w:rFonts w:eastAsia="Times New Roman" w:cs="Times New Roman"/>
                <w:szCs w:val="28"/>
              </w:rPr>
            </w:pPr>
            <w:r w:rsidRPr="00A3626C">
              <w:rPr>
                <w:rFonts w:eastAsia="Times New Roman" w:cs="Times New Roman"/>
                <w:szCs w:val="28"/>
              </w:rPr>
              <w:t>Вариативная часть (школьный компонент)</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b/>
                <w:szCs w:val="28"/>
              </w:rPr>
            </w:pPr>
            <w:r w:rsidRPr="00A3626C">
              <w:rPr>
                <w:rFonts w:eastAsia="Times New Roman" w:cs="Times New Roman"/>
                <w:b/>
                <w:szCs w:val="28"/>
              </w:rPr>
              <w:t>Коррекционные занятия:</w:t>
            </w:r>
          </w:p>
        </w:tc>
        <w:tc>
          <w:tcPr>
            <w:tcW w:w="3044" w:type="dxa"/>
          </w:tcPr>
          <w:p w:rsidR="007F42F5" w:rsidRPr="00A3626C" w:rsidRDefault="007F42F5" w:rsidP="00414177">
            <w:pPr>
              <w:jc w:val="center"/>
              <w:rPr>
                <w:rFonts w:eastAsia="Times New Roman" w:cs="Times New Roman"/>
                <w:b/>
                <w:szCs w:val="28"/>
              </w:rPr>
            </w:pP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Педагогическая коррекция русский язык (развитие речи)</w:t>
            </w:r>
          </w:p>
        </w:tc>
        <w:tc>
          <w:tcPr>
            <w:tcW w:w="3044"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2</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Педагогическая коррекция литература (развитие речи)</w:t>
            </w:r>
          </w:p>
        </w:tc>
        <w:tc>
          <w:tcPr>
            <w:tcW w:w="3044"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2</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Логопедическая коррекция</w:t>
            </w:r>
          </w:p>
        </w:tc>
        <w:tc>
          <w:tcPr>
            <w:tcW w:w="3044"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3</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jc w:val="right"/>
              <w:rPr>
                <w:rFonts w:ascii="Times New Roman" w:hAnsi="Times New Roman"/>
                <w:sz w:val="24"/>
                <w:szCs w:val="24"/>
              </w:rPr>
            </w:pPr>
            <w:r w:rsidRPr="00AE18B8">
              <w:rPr>
                <w:rFonts w:ascii="Times New Roman" w:hAnsi="Times New Roman"/>
                <w:sz w:val="24"/>
                <w:szCs w:val="24"/>
              </w:rPr>
              <w:t>ИТОГО</w:t>
            </w:r>
          </w:p>
        </w:tc>
        <w:tc>
          <w:tcPr>
            <w:tcW w:w="3044"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7</w:t>
            </w:r>
          </w:p>
        </w:tc>
      </w:tr>
    </w:tbl>
    <w:p w:rsidR="007F42F5" w:rsidRPr="00A3626C" w:rsidRDefault="007F42F5" w:rsidP="007F42F5">
      <w:pPr>
        <w:pStyle w:val="af5"/>
        <w:spacing w:line="276" w:lineRule="auto"/>
        <w:jc w:val="center"/>
        <w:rPr>
          <w:rFonts w:ascii="Times New Roman" w:hAnsi="Times New Roman"/>
          <w:sz w:val="28"/>
          <w:szCs w:val="28"/>
        </w:rPr>
      </w:pPr>
    </w:p>
    <w:p w:rsidR="007F42F5" w:rsidRPr="00A3626C" w:rsidRDefault="007F42F5" w:rsidP="007F42F5">
      <w:pPr>
        <w:rPr>
          <w:rFonts w:eastAsia="Times New Roman" w:cs="Times New Roman"/>
          <w:szCs w:val="28"/>
        </w:rPr>
      </w:pPr>
      <w:r w:rsidRPr="00A3626C">
        <w:rPr>
          <w:rFonts w:eastAsia="Times New Roman" w:cs="Times New Roman"/>
          <w:szCs w:val="28"/>
        </w:rPr>
        <w:t>Образовательные предметы, количество часов по предметам общеобразовательной программы и специальной (коррекционной) программы компенсируется за счет изучения в рамках других предметов общеобразовательной программы:</w:t>
      </w:r>
    </w:p>
    <w:p w:rsidR="007F42F5" w:rsidRPr="006C73A5" w:rsidRDefault="007F42F5" w:rsidP="006C73A5">
      <w:pPr>
        <w:rPr>
          <w:rFonts w:eastAsia="Times New Roman" w:cs="Times New Roman"/>
          <w:szCs w:val="28"/>
        </w:rPr>
      </w:pPr>
      <w:r w:rsidRPr="00A3626C">
        <w:rPr>
          <w:rFonts w:eastAsia="Times New Roman" w:cs="Times New Roman"/>
          <w:szCs w:val="28"/>
        </w:rPr>
        <w:t>1 час математики и 2 часа  чтения и развития речи компенсируются за счет часов английского  языка (2 часа) и  часов окружающего мира (1 час) общеобразовательной программы.</w:t>
      </w:r>
    </w:p>
    <w:p w:rsidR="007F42F5" w:rsidRPr="006C73A5" w:rsidRDefault="007F42F5" w:rsidP="007F42F5">
      <w:pPr>
        <w:pStyle w:val="af5"/>
        <w:spacing w:line="276" w:lineRule="auto"/>
        <w:jc w:val="center"/>
        <w:rPr>
          <w:rFonts w:ascii="Times New Roman" w:hAnsi="Times New Roman"/>
          <w:b/>
          <w:sz w:val="24"/>
          <w:szCs w:val="24"/>
        </w:rPr>
      </w:pPr>
      <w:r w:rsidRPr="006C73A5">
        <w:rPr>
          <w:rFonts w:ascii="Times New Roman" w:hAnsi="Times New Roman"/>
          <w:b/>
          <w:sz w:val="24"/>
          <w:szCs w:val="24"/>
        </w:rPr>
        <w:t>Индивидуальный учебный план  обучающихся 4 класса по специальной (коррекционной) программе 8 вида в условиях общеобразовательного класса</w:t>
      </w:r>
    </w:p>
    <w:p w:rsidR="007F42F5" w:rsidRPr="00A3626C" w:rsidRDefault="007F42F5" w:rsidP="007F42F5">
      <w:pPr>
        <w:pStyle w:val="af5"/>
        <w:spacing w:line="276" w:lineRule="auto"/>
        <w:jc w:val="center"/>
        <w:rPr>
          <w:rFonts w:ascii="Times New Roman" w:hAnsi="Times New Roman"/>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16"/>
        <w:gridCol w:w="2663"/>
      </w:tblGrid>
      <w:tr w:rsidR="007F42F5" w:rsidRPr="00A3626C" w:rsidTr="00414177">
        <w:trPr>
          <w:trHeight w:val="958"/>
        </w:trPr>
        <w:tc>
          <w:tcPr>
            <w:tcW w:w="7304" w:type="dxa"/>
            <w:tcBorders>
              <w:left w:val="single" w:sz="4" w:space="0" w:color="auto"/>
            </w:tcBorders>
          </w:tcPr>
          <w:p w:rsidR="007F42F5" w:rsidRPr="00A3626C" w:rsidRDefault="007F42F5" w:rsidP="00414177">
            <w:pPr>
              <w:jc w:val="center"/>
              <w:rPr>
                <w:rFonts w:eastAsia="Times New Roman" w:cs="Times New Roman"/>
                <w:szCs w:val="28"/>
              </w:rPr>
            </w:pPr>
            <w:r w:rsidRPr="00A3626C">
              <w:rPr>
                <w:rFonts w:eastAsia="Times New Roman" w:cs="Times New Roman"/>
                <w:szCs w:val="28"/>
              </w:rPr>
              <w:t>Образовательные компоненты</w:t>
            </w:r>
          </w:p>
          <w:p w:rsidR="007F42F5" w:rsidRPr="00A3626C" w:rsidRDefault="007F42F5" w:rsidP="00414177">
            <w:pPr>
              <w:jc w:val="center"/>
              <w:rPr>
                <w:rFonts w:eastAsia="Times New Roman" w:cs="Times New Roman"/>
                <w:szCs w:val="28"/>
              </w:rPr>
            </w:pPr>
            <w:r w:rsidRPr="00A3626C">
              <w:rPr>
                <w:rFonts w:eastAsia="Times New Roman" w:cs="Times New Roman"/>
                <w:szCs w:val="28"/>
              </w:rPr>
              <w:t>(учебные предметы)</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Количество часов в неделю</w:t>
            </w:r>
          </w:p>
        </w:tc>
      </w:tr>
      <w:tr w:rsidR="007F42F5" w:rsidRPr="00A3626C" w:rsidTr="00414177">
        <w:trPr>
          <w:trHeight w:val="324"/>
        </w:trPr>
        <w:tc>
          <w:tcPr>
            <w:tcW w:w="10206" w:type="dxa"/>
            <w:gridSpan w:val="2"/>
            <w:tcBorders>
              <w:left w:val="single" w:sz="4" w:space="0" w:color="auto"/>
            </w:tcBorders>
          </w:tcPr>
          <w:p w:rsidR="007F42F5" w:rsidRPr="00A3626C" w:rsidRDefault="007F42F5" w:rsidP="00414177">
            <w:pPr>
              <w:jc w:val="center"/>
              <w:rPr>
                <w:rFonts w:eastAsia="Times New Roman" w:cs="Times New Roman"/>
                <w:b/>
                <w:szCs w:val="28"/>
              </w:rPr>
            </w:pPr>
            <w:r w:rsidRPr="00A3626C">
              <w:rPr>
                <w:rFonts w:eastAsia="Times New Roman" w:cs="Times New Roman"/>
                <w:b/>
                <w:szCs w:val="28"/>
              </w:rPr>
              <w:t>инвариантная часть</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Русский язык (развитие речи)</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4</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Литература (развитие речи)</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4</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 xml:space="preserve">Математика </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5</w:t>
            </w:r>
          </w:p>
        </w:tc>
      </w:tr>
      <w:tr w:rsidR="007F42F5" w:rsidRPr="00A3626C" w:rsidTr="00414177">
        <w:trPr>
          <w:trHeight w:val="56"/>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 xml:space="preserve">Окружающий мир </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2</w:t>
            </w:r>
          </w:p>
        </w:tc>
      </w:tr>
      <w:tr w:rsidR="007F42F5" w:rsidRPr="00A3626C" w:rsidTr="00414177">
        <w:trPr>
          <w:trHeight w:val="56"/>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Основы религиозных культур и светской этики</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1</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Музыка (ритмика)</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1</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Изобразительное искусство</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1</w:t>
            </w:r>
          </w:p>
        </w:tc>
      </w:tr>
      <w:tr w:rsidR="007F42F5" w:rsidRPr="00A3626C" w:rsidTr="00414177">
        <w:trPr>
          <w:trHeight w:val="397"/>
        </w:trPr>
        <w:tc>
          <w:tcPr>
            <w:tcW w:w="7304" w:type="dxa"/>
            <w:tcBorders>
              <w:left w:val="single" w:sz="4" w:space="0" w:color="auto"/>
            </w:tcBorders>
          </w:tcPr>
          <w:p w:rsidR="007F42F5" w:rsidRPr="00A3626C" w:rsidRDefault="007F42F5" w:rsidP="00414177">
            <w:pPr>
              <w:rPr>
                <w:rFonts w:eastAsia="Times New Roman" w:cs="Times New Roman"/>
                <w:szCs w:val="28"/>
              </w:rPr>
            </w:pPr>
            <w:r w:rsidRPr="00A3626C">
              <w:rPr>
                <w:rFonts w:eastAsia="Times New Roman" w:cs="Times New Roman"/>
                <w:szCs w:val="28"/>
              </w:rPr>
              <w:t>Физическая культура (ритмика)</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3</w:t>
            </w:r>
          </w:p>
        </w:tc>
      </w:tr>
      <w:tr w:rsidR="007F42F5" w:rsidRPr="00A3626C" w:rsidTr="00414177">
        <w:trPr>
          <w:trHeight w:val="369"/>
        </w:trPr>
        <w:tc>
          <w:tcPr>
            <w:tcW w:w="7304" w:type="dxa"/>
            <w:tcBorders>
              <w:left w:val="single" w:sz="4" w:space="0" w:color="auto"/>
            </w:tcBorders>
          </w:tcPr>
          <w:p w:rsidR="007F42F5" w:rsidRPr="00A3626C" w:rsidRDefault="007F42F5" w:rsidP="00414177">
            <w:pPr>
              <w:rPr>
                <w:rFonts w:eastAsia="Times New Roman" w:cs="Times New Roman"/>
                <w:szCs w:val="28"/>
              </w:rPr>
            </w:pPr>
            <w:r>
              <w:rPr>
                <w:rFonts w:eastAsia="Times New Roman" w:cs="Times New Roman"/>
                <w:szCs w:val="28"/>
              </w:rPr>
              <w:t>Т</w:t>
            </w:r>
            <w:r w:rsidRPr="00A3626C">
              <w:rPr>
                <w:rFonts w:eastAsia="Times New Roman" w:cs="Times New Roman"/>
                <w:szCs w:val="28"/>
              </w:rPr>
              <w:t>руд</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2</w:t>
            </w:r>
          </w:p>
        </w:tc>
      </w:tr>
      <w:tr w:rsidR="007F42F5" w:rsidRPr="00A3626C" w:rsidTr="00414177">
        <w:trPr>
          <w:trHeight w:val="324"/>
        </w:trPr>
        <w:tc>
          <w:tcPr>
            <w:tcW w:w="7304" w:type="dxa"/>
            <w:tcBorders>
              <w:left w:val="single" w:sz="4" w:space="0" w:color="auto"/>
            </w:tcBorders>
          </w:tcPr>
          <w:p w:rsidR="007F42F5" w:rsidRPr="00A3626C" w:rsidRDefault="007F42F5" w:rsidP="00414177">
            <w:pPr>
              <w:jc w:val="right"/>
              <w:rPr>
                <w:rFonts w:eastAsia="Times New Roman" w:cs="Times New Roman"/>
                <w:b/>
                <w:szCs w:val="28"/>
              </w:rPr>
            </w:pPr>
            <w:r w:rsidRPr="00A3626C">
              <w:rPr>
                <w:rFonts w:eastAsia="Times New Roman" w:cs="Times New Roman"/>
                <w:b/>
                <w:szCs w:val="28"/>
              </w:rPr>
              <w:t>ИТОГО</w:t>
            </w:r>
          </w:p>
        </w:tc>
        <w:tc>
          <w:tcPr>
            <w:tcW w:w="2902" w:type="dxa"/>
          </w:tcPr>
          <w:p w:rsidR="007F42F5" w:rsidRPr="00A3626C" w:rsidRDefault="007F42F5" w:rsidP="00414177">
            <w:pPr>
              <w:jc w:val="center"/>
              <w:rPr>
                <w:rFonts w:eastAsia="Times New Roman" w:cs="Times New Roman"/>
                <w:szCs w:val="28"/>
              </w:rPr>
            </w:pPr>
            <w:r w:rsidRPr="00A3626C">
              <w:rPr>
                <w:rFonts w:eastAsia="Times New Roman" w:cs="Times New Roman"/>
                <w:szCs w:val="28"/>
              </w:rPr>
              <w:t>23 часов</w:t>
            </w:r>
          </w:p>
        </w:tc>
      </w:tr>
      <w:tr w:rsidR="007F42F5" w:rsidRPr="00A3626C" w:rsidTr="00414177">
        <w:trPr>
          <w:trHeight w:val="324"/>
        </w:trPr>
        <w:tc>
          <w:tcPr>
            <w:tcW w:w="10206" w:type="dxa"/>
            <w:gridSpan w:val="2"/>
            <w:tcBorders>
              <w:left w:val="single" w:sz="4" w:space="0" w:color="auto"/>
            </w:tcBorders>
          </w:tcPr>
          <w:p w:rsidR="007F42F5" w:rsidRPr="00A3626C" w:rsidRDefault="007F42F5" w:rsidP="00414177">
            <w:pPr>
              <w:jc w:val="center"/>
              <w:rPr>
                <w:rFonts w:eastAsia="Times New Roman" w:cs="Times New Roman"/>
                <w:szCs w:val="28"/>
              </w:rPr>
            </w:pPr>
            <w:r w:rsidRPr="00A3626C">
              <w:rPr>
                <w:rFonts w:eastAsia="Times New Roman" w:cs="Times New Roman"/>
                <w:szCs w:val="28"/>
              </w:rPr>
              <w:t>Вариативная часть (школьный компонент)</w:t>
            </w:r>
          </w:p>
        </w:tc>
      </w:tr>
      <w:tr w:rsidR="007F42F5" w:rsidRPr="00A3626C" w:rsidTr="00414177">
        <w:trPr>
          <w:trHeight w:val="324"/>
        </w:trPr>
        <w:tc>
          <w:tcPr>
            <w:tcW w:w="7304" w:type="dxa"/>
            <w:tcBorders>
              <w:left w:val="single" w:sz="4" w:space="0" w:color="auto"/>
            </w:tcBorders>
          </w:tcPr>
          <w:p w:rsidR="007F42F5" w:rsidRPr="00A3626C" w:rsidRDefault="007F42F5" w:rsidP="00414177">
            <w:pPr>
              <w:rPr>
                <w:rFonts w:eastAsia="Times New Roman" w:cs="Times New Roman"/>
                <w:b/>
                <w:szCs w:val="28"/>
              </w:rPr>
            </w:pPr>
            <w:r w:rsidRPr="00A3626C">
              <w:rPr>
                <w:rFonts w:eastAsia="Times New Roman" w:cs="Times New Roman"/>
                <w:b/>
                <w:szCs w:val="28"/>
              </w:rPr>
              <w:t>Коррекционные занятия:</w:t>
            </w:r>
          </w:p>
        </w:tc>
        <w:tc>
          <w:tcPr>
            <w:tcW w:w="2902" w:type="dxa"/>
          </w:tcPr>
          <w:p w:rsidR="007F42F5" w:rsidRPr="00A3626C" w:rsidRDefault="007F42F5" w:rsidP="00414177">
            <w:pPr>
              <w:jc w:val="center"/>
              <w:rPr>
                <w:rFonts w:eastAsia="Times New Roman" w:cs="Times New Roman"/>
                <w:b/>
                <w:szCs w:val="28"/>
              </w:rPr>
            </w:pP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Педагогическая коррекция русский язык (развитие речи)</w:t>
            </w:r>
          </w:p>
        </w:tc>
        <w:tc>
          <w:tcPr>
            <w:tcW w:w="2902"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1</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Педагогическая коррекция литература (развитие речи)</w:t>
            </w:r>
          </w:p>
        </w:tc>
        <w:tc>
          <w:tcPr>
            <w:tcW w:w="2902"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1</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Логопедическая коррекция</w:t>
            </w:r>
          </w:p>
        </w:tc>
        <w:tc>
          <w:tcPr>
            <w:tcW w:w="2902"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3</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Психологическая коррекция</w:t>
            </w:r>
          </w:p>
        </w:tc>
        <w:tc>
          <w:tcPr>
            <w:tcW w:w="2902"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2</w:t>
            </w:r>
          </w:p>
        </w:tc>
      </w:tr>
      <w:tr w:rsidR="007F42F5" w:rsidRPr="00A3626C" w:rsidTr="00414177">
        <w:trPr>
          <w:trHeight w:val="324"/>
        </w:trPr>
        <w:tc>
          <w:tcPr>
            <w:tcW w:w="7304" w:type="dxa"/>
            <w:tcBorders>
              <w:left w:val="single" w:sz="4" w:space="0" w:color="auto"/>
            </w:tcBorders>
          </w:tcPr>
          <w:p w:rsidR="007F42F5" w:rsidRPr="00AE18B8" w:rsidRDefault="007F42F5" w:rsidP="00414177">
            <w:pPr>
              <w:pStyle w:val="af5"/>
              <w:spacing w:line="276" w:lineRule="auto"/>
              <w:jc w:val="right"/>
              <w:rPr>
                <w:rFonts w:ascii="Times New Roman" w:hAnsi="Times New Roman"/>
                <w:sz w:val="24"/>
                <w:szCs w:val="24"/>
              </w:rPr>
            </w:pPr>
            <w:r w:rsidRPr="00AE18B8">
              <w:rPr>
                <w:rFonts w:ascii="Times New Roman" w:hAnsi="Times New Roman"/>
                <w:sz w:val="24"/>
                <w:szCs w:val="24"/>
              </w:rPr>
              <w:t>ИТОГО</w:t>
            </w:r>
          </w:p>
        </w:tc>
        <w:tc>
          <w:tcPr>
            <w:tcW w:w="2902" w:type="dxa"/>
          </w:tcPr>
          <w:p w:rsidR="007F42F5" w:rsidRPr="00AE18B8" w:rsidRDefault="007F42F5" w:rsidP="00414177">
            <w:pPr>
              <w:pStyle w:val="af5"/>
              <w:spacing w:line="276" w:lineRule="auto"/>
              <w:rPr>
                <w:rFonts w:ascii="Times New Roman" w:hAnsi="Times New Roman"/>
                <w:sz w:val="24"/>
                <w:szCs w:val="24"/>
              </w:rPr>
            </w:pPr>
            <w:r w:rsidRPr="00AE18B8">
              <w:rPr>
                <w:rFonts w:ascii="Times New Roman" w:hAnsi="Times New Roman"/>
                <w:sz w:val="24"/>
                <w:szCs w:val="24"/>
              </w:rPr>
              <w:t>7</w:t>
            </w:r>
          </w:p>
        </w:tc>
      </w:tr>
    </w:tbl>
    <w:p w:rsidR="007F42F5" w:rsidRPr="00A3626C" w:rsidRDefault="007F42F5" w:rsidP="007F42F5">
      <w:pPr>
        <w:pStyle w:val="af5"/>
        <w:spacing w:line="276" w:lineRule="auto"/>
        <w:jc w:val="center"/>
        <w:rPr>
          <w:rFonts w:ascii="Times New Roman" w:hAnsi="Times New Roman"/>
          <w:sz w:val="28"/>
          <w:szCs w:val="28"/>
        </w:rPr>
      </w:pPr>
    </w:p>
    <w:p w:rsidR="007F42F5" w:rsidRPr="00A3626C" w:rsidRDefault="007F42F5" w:rsidP="007F42F5">
      <w:pPr>
        <w:rPr>
          <w:rFonts w:eastAsia="Times New Roman" w:cs="Times New Roman"/>
          <w:szCs w:val="28"/>
        </w:rPr>
      </w:pPr>
      <w:r w:rsidRPr="00A3626C">
        <w:rPr>
          <w:rFonts w:eastAsia="Times New Roman" w:cs="Times New Roman"/>
          <w:szCs w:val="28"/>
        </w:rPr>
        <w:t>Образовательные предметы, количество часов по предметам общеобразовательной программы и специальной (коррекционной) программы компенсируется за счет изучения в рамках других предметов общеобразовательной программы:</w:t>
      </w:r>
    </w:p>
    <w:p w:rsidR="007F42F5" w:rsidRPr="00AE18B8" w:rsidRDefault="007F42F5" w:rsidP="00AE18B8">
      <w:pPr>
        <w:rPr>
          <w:rFonts w:eastAsia="Times New Roman" w:cs="Times New Roman"/>
          <w:szCs w:val="28"/>
        </w:rPr>
      </w:pPr>
      <w:r w:rsidRPr="00A3626C">
        <w:rPr>
          <w:rFonts w:eastAsia="Times New Roman" w:cs="Times New Roman"/>
          <w:szCs w:val="28"/>
        </w:rPr>
        <w:t>1 час математики и 1 час  чтения и развития речи компенсируются за счет часов английского  языка (2 часа) общеобразовательной программы.</w:t>
      </w:r>
    </w:p>
    <w:p w:rsidR="00AE18B8" w:rsidRPr="00A3626C" w:rsidRDefault="00AE18B8" w:rsidP="00AE18B8">
      <w:pPr>
        <w:pStyle w:val="af5"/>
        <w:spacing w:line="276" w:lineRule="auto"/>
        <w:jc w:val="center"/>
        <w:rPr>
          <w:rFonts w:ascii="Times New Roman" w:hAnsi="Times New Roman"/>
          <w:b/>
          <w:sz w:val="28"/>
          <w:szCs w:val="28"/>
        </w:rPr>
      </w:pPr>
      <w:r w:rsidRPr="00A3626C">
        <w:rPr>
          <w:rFonts w:ascii="Times New Roman" w:hAnsi="Times New Roman"/>
          <w:b/>
          <w:sz w:val="28"/>
          <w:szCs w:val="28"/>
        </w:rPr>
        <w:t>План внеурочной деятельности</w:t>
      </w:r>
    </w:p>
    <w:p w:rsidR="00AE18B8" w:rsidRPr="00A3626C" w:rsidRDefault="00AE18B8" w:rsidP="00AE18B8">
      <w:pPr>
        <w:rPr>
          <w:rFonts w:eastAsia="Times New Roman" w:cs="Times New Roman"/>
          <w:szCs w:val="28"/>
        </w:rPr>
      </w:pPr>
      <w:r w:rsidRPr="00A3626C">
        <w:rPr>
          <w:rFonts w:eastAsia="Times New Roman" w:cs="Times New Roman"/>
          <w:szCs w:val="28"/>
        </w:rPr>
        <w:t>План внеурочной деятельности</w:t>
      </w:r>
      <w:r>
        <w:rPr>
          <w:rFonts w:eastAsia="Times New Roman" w:cs="Times New Roman"/>
          <w:szCs w:val="28"/>
        </w:rPr>
        <w:t xml:space="preserve"> </w:t>
      </w:r>
      <w:r w:rsidRPr="00A3626C">
        <w:rPr>
          <w:rFonts w:eastAsia="Times New Roman" w:cs="Times New Roman"/>
          <w:szCs w:val="28"/>
        </w:rPr>
        <w:t xml:space="preserve">направлен на реализацию дополнительных программ, программы социализации учащихся, воспитательных программ в соответствии с направлениями и выбранным количеством внеаудиторных часов во второй половине дня. Количество часов варьирует по направлениям с учетом возраста, интересов, запросов семьи и ребенка, имеющейся социальной инфраструктуры, при этом соблюдается общее количество часов внеаудиторной нагрузки на одного учащегося в неделю. </w:t>
      </w:r>
      <w:r w:rsidRPr="00A3626C">
        <w:rPr>
          <w:rFonts w:cs="Times New Roman"/>
          <w:szCs w:val="28"/>
        </w:rPr>
        <w:t>Модель внеурочной деятельности предполагает формирование индивидуальных образовательных траекторий обучающихся, в том числе на основе принципа проектирования воспитывающей среды. В образовательном учреждении используется модель организации внеурочной деятельности на основе оптимизации внутренних ресурсов школы.</w:t>
      </w:r>
    </w:p>
    <w:p w:rsidR="00AE18B8" w:rsidRPr="00A3626C" w:rsidRDefault="00AE18B8" w:rsidP="00AE18B8">
      <w:pPr>
        <w:rPr>
          <w:rFonts w:cs="Times New Roman"/>
          <w:szCs w:val="28"/>
        </w:rPr>
      </w:pPr>
      <w:r w:rsidRPr="00A3626C">
        <w:rPr>
          <w:rFonts w:cs="Times New Roman"/>
          <w:szCs w:val="28"/>
        </w:rPr>
        <w:t>Внеурочная деятельность организуется на основе широкого спектра программ различного типа по следующим направлениям ра</w:t>
      </w:r>
      <w:r>
        <w:rPr>
          <w:rFonts w:cs="Times New Roman"/>
          <w:szCs w:val="28"/>
        </w:rPr>
        <w:t>звития личности, обозначенным в</w:t>
      </w:r>
      <w:r w:rsidRPr="00A3626C">
        <w:rPr>
          <w:rFonts w:cs="Times New Roman"/>
          <w:szCs w:val="28"/>
        </w:rPr>
        <w:t xml:space="preserve"> ФГОС начального общего образования</w:t>
      </w:r>
      <w:r>
        <w:rPr>
          <w:rFonts w:cs="Times New Roman"/>
          <w:szCs w:val="28"/>
        </w:rPr>
        <w:t xml:space="preserve"> и основного общего образования ФГОС ООО</w:t>
      </w:r>
      <w:r w:rsidRPr="00A3626C">
        <w:rPr>
          <w:rFonts w:cs="Times New Roman"/>
          <w:szCs w:val="28"/>
        </w:rPr>
        <w:t xml:space="preserve">: </w:t>
      </w:r>
    </w:p>
    <w:p w:rsidR="00AE18B8" w:rsidRPr="00A3626C" w:rsidRDefault="00AE18B8" w:rsidP="006C73A5">
      <w:pPr>
        <w:spacing w:after="0" w:line="240" w:lineRule="auto"/>
        <w:rPr>
          <w:rFonts w:cs="Times New Roman"/>
          <w:szCs w:val="28"/>
        </w:rPr>
      </w:pPr>
      <w:r w:rsidRPr="00A3626C">
        <w:rPr>
          <w:rFonts w:cs="Times New Roman"/>
          <w:szCs w:val="28"/>
        </w:rPr>
        <w:t>- спортивно</w:t>
      </w:r>
      <w:r>
        <w:rPr>
          <w:rFonts w:cs="Times New Roman"/>
          <w:szCs w:val="28"/>
        </w:rPr>
        <w:t xml:space="preserve"> </w:t>
      </w:r>
      <w:r w:rsidRPr="00A3626C">
        <w:rPr>
          <w:rFonts w:cs="Times New Roman"/>
          <w:szCs w:val="28"/>
        </w:rPr>
        <w:t>-</w:t>
      </w:r>
      <w:r>
        <w:rPr>
          <w:rFonts w:cs="Times New Roman"/>
          <w:szCs w:val="28"/>
        </w:rPr>
        <w:t xml:space="preserve"> </w:t>
      </w:r>
      <w:r w:rsidRPr="00A3626C">
        <w:rPr>
          <w:rFonts w:cs="Times New Roman"/>
          <w:szCs w:val="28"/>
        </w:rPr>
        <w:t xml:space="preserve">оздоровительное; </w:t>
      </w:r>
    </w:p>
    <w:p w:rsidR="00DE55BD" w:rsidRPr="00AE18B8" w:rsidRDefault="00AE18B8" w:rsidP="006C73A5">
      <w:pPr>
        <w:spacing w:after="0" w:line="240" w:lineRule="auto"/>
        <w:rPr>
          <w:rFonts w:cs="Times New Roman"/>
          <w:szCs w:val="28"/>
        </w:rPr>
      </w:pPr>
      <w:r w:rsidRPr="00A3626C">
        <w:rPr>
          <w:rFonts w:cs="Times New Roman"/>
          <w:szCs w:val="28"/>
        </w:rPr>
        <w:t xml:space="preserve">- </w:t>
      </w:r>
      <w:r>
        <w:rPr>
          <w:rFonts w:eastAsia="Times New Roman" w:cs="Times New Roman"/>
          <w:szCs w:val="28"/>
          <w:lang w:eastAsia="en-US"/>
        </w:rPr>
        <w:t>духовно - нравственное</w:t>
      </w:r>
      <w:r w:rsidRPr="00A3626C">
        <w:rPr>
          <w:rFonts w:cs="Times New Roman"/>
          <w:szCs w:val="28"/>
        </w:rPr>
        <w:t xml:space="preserve">; </w:t>
      </w:r>
    </w:p>
    <w:p w:rsidR="00AE18B8" w:rsidRPr="00A3626C" w:rsidRDefault="00AE18B8" w:rsidP="006C73A5">
      <w:pPr>
        <w:spacing w:after="0" w:line="240" w:lineRule="auto"/>
        <w:rPr>
          <w:rFonts w:cs="Times New Roman"/>
          <w:szCs w:val="28"/>
        </w:rPr>
      </w:pPr>
      <w:r w:rsidRPr="00A3626C">
        <w:rPr>
          <w:rFonts w:cs="Times New Roman"/>
          <w:szCs w:val="28"/>
        </w:rPr>
        <w:t xml:space="preserve">- </w:t>
      </w:r>
      <w:r>
        <w:rPr>
          <w:rFonts w:eastAsia="Times New Roman" w:cs="Times New Roman"/>
          <w:szCs w:val="28"/>
          <w:lang w:eastAsia="en-US"/>
        </w:rPr>
        <w:t>социальное</w:t>
      </w:r>
      <w:r w:rsidRPr="00A3626C">
        <w:rPr>
          <w:rFonts w:cs="Times New Roman"/>
          <w:szCs w:val="28"/>
        </w:rPr>
        <w:t xml:space="preserve">; </w:t>
      </w:r>
    </w:p>
    <w:p w:rsidR="00AE18B8" w:rsidRPr="00A3626C" w:rsidRDefault="00AE18B8" w:rsidP="006C73A5">
      <w:pPr>
        <w:spacing w:after="0" w:line="240" w:lineRule="auto"/>
        <w:rPr>
          <w:rFonts w:cs="Times New Roman"/>
          <w:szCs w:val="28"/>
        </w:rPr>
      </w:pPr>
      <w:r w:rsidRPr="00A3626C">
        <w:rPr>
          <w:rFonts w:cs="Times New Roman"/>
          <w:szCs w:val="28"/>
        </w:rPr>
        <w:t xml:space="preserve">- </w:t>
      </w:r>
      <w:r>
        <w:rPr>
          <w:rFonts w:eastAsia="Times New Roman" w:cs="Times New Roman"/>
          <w:szCs w:val="28"/>
          <w:lang w:eastAsia="en-US"/>
        </w:rPr>
        <w:t>общеинтеллектуальное</w:t>
      </w:r>
      <w:r w:rsidRPr="00A3626C">
        <w:rPr>
          <w:rFonts w:cs="Times New Roman"/>
          <w:szCs w:val="28"/>
        </w:rPr>
        <w:t xml:space="preserve">; </w:t>
      </w:r>
    </w:p>
    <w:p w:rsidR="00AE18B8" w:rsidRPr="00BA0561" w:rsidRDefault="00AE18B8" w:rsidP="006C73A5">
      <w:pPr>
        <w:spacing w:after="0" w:line="240" w:lineRule="auto"/>
        <w:rPr>
          <w:rFonts w:eastAsia="Times New Roman" w:cs="Times New Roman"/>
          <w:szCs w:val="28"/>
          <w:lang w:eastAsia="en-US"/>
        </w:rPr>
      </w:pPr>
      <w:r w:rsidRPr="00A3626C">
        <w:rPr>
          <w:rFonts w:cs="Times New Roman"/>
          <w:szCs w:val="28"/>
        </w:rPr>
        <w:t xml:space="preserve">- </w:t>
      </w:r>
      <w:r>
        <w:rPr>
          <w:rFonts w:eastAsia="Times New Roman" w:cs="Times New Roman"/>
          <w:szCs w:val="28"/>
          <w:lang w:eastAsia="en-US"/>
        </w:rPr>
        <w:t>общекультурное</w:t>
      </w:r>
      <w:r w:rsidRPr="00A3626C">
        <w:rPr>
          <w:rFonts w:eastAsia="Times New Roman" w:cs="Times New Roman"/>
          <w:szCs w:val="28"/>
          <w:lang w:eastAsia="en-US"/>
        </w:rPr>
        <w:t>.</w:t>
      </w:r>
    </w:p>
    <w:p w:rsidR="00AE18B8" w:rsidRDefault="00AE18B8" w:rsidP="006C73A5">
      <w:pPr>
        <w:spacing w:after="0"/>
        <w:rPr>
          <w:rFonts w:eastAsia="Times New Roman" w:cs="Times New Roman"/>
          <w:szCs w:val="28"/>
          <w:lang w:eastAsia="en-US"/>
        </w:rPr>
      </w:pPr>
      <w:r>
        <w:rPr>
          <w:rFonts w:eastAsia="Times New Roman" w:cs="Times New Roman"/>
          <w:szCs w:val="28"/>
          <w:lang w:eastAsia="en-US"/>
        </w:rPr>
        <w:t>Организация занятий по этим направлениям является неотъемлемой частью образовательного процесса в школе.</w:t>
      </w:r>
    </w:p>
    <w:p w:rsidR="00AE18B8" w:rsidRPr="00BA4F25" w:rsidRDefault="00AE18B8" w:rsidP="00AE18B8">
      <w:pPr>
        <w:rPr>
          <w:rFonts w:eastAsia="Times New Roman" w:cs="Times New Roman"/>
          <w:szCs w:val="28"/>
          <w:lang w:eastAsia="en-US"/>
        </w:rPr>
      </w:pPr>
      <w:r>
        <w:rPr>
          <w:rFonts w:eastAsia="Times New Roman" w:cs="Times New Roman"/>
          <w:szCs w:val="28"/>
          <w:lang w:eastAsia="en-US"/>
        </w:rPr>
        <w:t xml:space="preserve">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урочных систем обучения, таких, как </w:t>
      </w:r>
      <w:r w:rsidRPr="00A3626C">
        <w:rPr>
          <w:rFonts w:cs="Times New Roman"/>
          <w:szCs w:val="28"/>
        </w:rPr>
        <w:t>экскурсии, студии, соревнования, заочные путешествия, исследования, мини-проекты, круглые столы, конференции, презентации, выставки творческих работ, конкурсы и олимпиады</w:t>
      </w:r>
      <w:r>
        <w:rPr>
          <w:rFonts w:cs="Times New Roman"/>
          <w:szCs w:val="28"/>
        </w:rPr>
        <w:t>, общественно полезные практики</w:t>
      </w:r>
      <w:r w:rsidRPr="00A3626C">
        <w:rPr>
          <w:rFonts w:cs="Times New Roman"/>
          <w:szCs w:val="28"/>
        </w:rPr>
        <w:t xml:space="preserve">.  </w:t>
      </w:r>
    </w:p>
    <w:p w:rsidR="00AE18B8" w:rsidRPr="007F42F5" w:rsidRDefault="00AE18B8" w:rsidP="007F42F5">
      <w:pPr>
        <w:rPr>
          <w:rFonts w:cs="Times New Roman"/>
          <w:szCs w:val="28"/>
        </w:rPr>
      </w:pPr>
      <w:r w:rsidRPr="00A3626C">
        <w:rPr>
          <w:rFonts w:cs="Times New Roman"/>
          <w:szCs w:val="28"/>
        </w:rPr>
        <w:t xml:space="preserve"> Модель реализуется за счет внутренних ресурсов школы.</w:t>
      </w:r>
    </w:p>
    <w:p w:rsidR="00AE18B8" w:rsidRDefault="00AE18B8" w:rsidP="00AE18B8">
      <w:pPr>
        <w:jc w:val="center"/>
        <w:rPr>
          <w:rFonts w:cs="Times New Roman"/>
          <w:b/>
          <w:szCs w:val="28"/>
        </w:rPr>
      </w:pPr>
      <w:r>
        <w:rPr>
          <w:rFonts w:cs="Times New Roman"/>
          <w:b/>
          <w:szCs w:val="28"/>
        </w:rPr>
        <w:t>План внеурочной деятельности в 1 классе</w:t>
      </w:r>
    </w:p>
    <w:p w:rsidR="00AE18B8" w:rsidRDefault="00AE18B8" w:rsidP="00AE18B8">
      <w:pPr>
        <w:jc w:val="center"/>
        <w:rPr>
          <w:rFonts w:cs="Times New Roman"/>
          <w:b/>
          <w:szCs w:val="28"/>
        </w:rPr>
      </w:pPr>
      <w:r>
        <w:rPr>
          <w:rFonts w:cs="Times New Roman"/>
          <w:b/>
          <w:szCs w:val="28"/>
        </w:rPr>
        <w:t>на 2015-2016 учебный год</w:t>
      </w:r>
    </w:p>
    <w:tbl>
      <w:tblPr>
        <w:tblStyle w:val="aff3"/>
        <w:tblW w:w="0" w:type="auto"/>
        <w:tblInd w:w="250" w:type="dxa"/>
        <w:tblLook w:val="04A0"/>
      </w:tblPr>
      <w:tblGrid>
        <w:gridCol w:w="5127"/>
        <w:gridCol w:w="4194"/>
      </w:tblGrid>
      <w:tr w:rsidR="00AE18B8" w:rsidTr="00AE18B8">
        <w:tc>
          <w:tcPr>
            <w:tcW w:w="10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jc w:val="center"/>
              <w:rPr>
                <w:rFonts w:cs="Times New Roman"/>
                <w:b/>
                <w:szCs w:val="28"/>
              </w:rPr>
            </w:pPr>
            <w:r>
              <w:rPr>
                <w:rFonts w:cs="Times New Roman"/>
                <w:b/>
                <w:szCs w:val="28"/>
              </w:rPr>
              <w:t>Спортивно-оздоровительное</w:t>
            </w:r>
          </w:p>
        </w:tc>
      </w:tr>
      <w:tr w:rsidR="00AE18B8" w:rsidTr="00AE18B8">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Секция «</w:t>
            </w:r>
            <w:r w:rsidRPr="00761DD2">
              <w:rPr>
                <w:rFonts w:cs="Times New Roman"/>
                <w:szCs w:val="28"/>
              </w:rPr>
              <w:t>Азбука здоровья</w:t>
            </w:r>
            <w:r>
              <w:rPr>
                <w:rFonts w:cs="Times New Roman"/>
                <w:szCs w:val="28"/>
              </w:rPr>
              <w:t>»</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1 ч</w:t>
            </w:r>
          </w:p>
        </w:tc>
      </w:tr>
      <w:tr w:rsidR="00AE18B8" w:rsidTr="00AE18B8">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Секция «Подвижные игры народов мира»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1 ч</w:t>
            </w:r>
          </w:p>
        </w:tc>
      </w:tr>
      <w:tr w:rsidR="00AE18B8" w:rsidTr="00AE18B8">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b/>
                <w:szCs w:val="28"/>
              </w:rPr>
            </w:pPr>
            <w:r>
              <w:rPr>
                <w:rFonts w:cs="Times New Roman"/>
                <w:b/>
                <w:szCs w:val="28"/>
              </w:rPr>
              <w:t>Итого: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b/>
                <w:szCs w:val="28"/>
              </w:rPr>
            </w:pPr>
            <w:r>
              <w:rPr>
                <w:rFonts w:cs="Times New Roman"/>
                <w:b/>
                <w:szCs w:val="28"/>
              </w:rPr>
              <w:t>2 ч</w:t>
            </w:r>
          </w:p>
        </w:tc>
      </w:tr>
      <w:tr w:rsidR="00AE18B8" w:rsidTr="00AE18B8">
        <w:tc>
          <w:tcPr>
            <w:tcW w:w="10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jc w:val="center"/>
              <w:rPr>
                <w:rFonts w:cs="Times New Roman"/>
                <w:b/>
                <w:szCs w:val="28"/>
              </w:rPr>
            </w:pPr>
            <w:r>
              <w:rPr>
                <w:rFonts w:cs="Times New Roman"/>
                <w:b/>
                <w:szCs w:val="28"/>
              </w:rPr>
              <w:t xml:space="preserve">Общекультурное </w:t>
            </w:r>
          </w:p>
        </w:tc>
      </w:tr>
      <w:tr w:rsidR="00AE18B8" w:rsidTr="00AE18B8">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 xml:space="preserve">Кружок </w:t>
            </w:r>
            <w:r w:rsidRPr="00761DD2">
              <w:rPr>
                <w:rFonts w:cs="Times New Roman"/>
                <w:szCs w:val="28"/>
              </w:rPr>
              <w:t>«</w:t>
            </w:r>
            <w:r w:rsidRPr="00761DD2">
              <w:rPr>
                <w:rFonts w:eastAsia="Calibri" w:cs="Times New Roman"/>
                <w:szCs w:val="28"/>
              </w:rPr>
              <w:t>ОчУмелые ручки</w:t>
            </w:r>
            <w:r w:rsidRPr="00761DD2">
              <w:rPr>
                <w:rFonts w:cs="Times New Roman"/>
                <w:szCs w:val="28"/>
              </w:rPr>
              <w:t>»</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1 ч</w:t>
            </w:r>
          </w:p>
        </w:tc>
      </w:tr>
      <w:tr w:rsidR="00AE18B8" w:rsidTr="00AE18B8">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Кружок «Русское народное творчество»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szCs w:val="28"/>
              </w:rPr>
            </w:pPr>
            <w:r>
              <w:rPr>
                <w:rFonts w:cs="Times New Roman"/>
                <w:szCs w:val="28"/>
              </w:rPr>
              <w:t>1 ч</w:t>
            </w:r>
          </w:p>
        </w:tc>
      </w:tr>
      <w:tr w:rsidR="00AE18B8" w:rsidTr="00AE18B8">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b/>
                <w:szCs w:val="28"/>
              </w:rPr>
            </w:pPr>
            <w:r>
              <w:rPr>
                <w:rFonts w:cs="Times New Roman"/>
                <w:b/>
                <w:szCs w:val="28"/>
              </w:rPr>
              <w:t>Итого: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18B8" w:rsidRDefault="00AE18B8" w:rsidP="00AE18B8">
            <w:pPr>
              <w:rPr>
                <w:rFonts w:cs="Times New Roman"/>
                <w:b/>
                <w:szCs w:val="28"/>
              </w:rPr>
            </w:pPr>
            <w:r>
              <w:rPr>
                <w:rFonts w:cs="Times New Roman"/>
                <w:b/>
                <w:szCs w:val="28"/>
              </w:rPr>
              <w:t>2 ч</w:t>
            </w:r>
          </w:p>
        </w:tc>
      </w:tr>
      <w:tr w:rsidR="00AE18B8" w:rsidTr="00AE18B8">
        <w:trPr>
          <w:trHeight w:val="270"/>
        </w:trPr>
        <w:tc>
          <w:tcPr>
            <w:tcW w:w="10423" w:type="dxa"/>
            <w:gridSpan w:val="2"/>
            <w:tcBorders>
              <w:top w:val="single" w:sz="4" w:space="0" w:color="auto"/>
              <w:left w:val="single" w:sz="4" w:space="0" w:color="auto"/>
              <w:bottom w:val="single" w:sz="4" w:space="0" w:color="auto"/>
              <w:right w:val="single" w:sz="4" w:space="0" w:color="auto"/>
            </w:tcBorders>
            <w:hideMark/>
          </w:tcPr>
          <w:p w:rsidR="00AE18B8" w:rsidRDefault="00AE18B8" w:rsidP="00AE18B8">
            <w:pPr>
              <w:jc w:val="center"/>
              <w:rPr>
                <w:rFonts w:cs="Times New Roman"/>
                <w:b/>
                <w:szCs w:val="28"/>
              </w:rPr>
            </w:pPr>
            <w:r>
              <w:rPr>
                <w:rFonts w:cs="Times New Roman"/>
                <w:b/>
                <w:szCs w:val="28"/>
              </w:rPr>
              <w:t xml:space="preserve">Социальное </w:t>
            </w:r>
          </w:p>
        </w:tc>
      </w:tr>
      <w:tr w:rsidR="00AE18B8" w:rsidTr="00AE18B8">
        <w:trPr>
          <w:trHeight w:val="330"/>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Кружок «Дружная семейка»</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1 ч</w:t>
            </w:r>
          </w:p>
        </w:tc>
      </w:tr>
      <w:tr w:rsidR="00AE18B8" w:rsidTr="00AE18B8">
        <w:trPr>
          <w:trHeight w:val="225"/>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Итого:</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1 ч</w:t>
            </w:r>
          </w:p>
        </w:tc>
      </w:tr>
      <w:tr w:rsidR="00AE18B8" w:rsidTr="00AE18B8">
        <w:trPr>
          <w:trHeight w:val="211"/>
        </w:trPr>
        <w:tc>
          <w:tcPr>
            <w:tcW w:w="10423" w:type="dxa"/>
            <w:gridSpan w:val="2"/>
            <w:tcBorders>
              <w:top w:val="single" w:sz="4" w:space="0" w:color="auto"/>
              <w:left w:val="single" w:sz="4" w:space="0" w:color="auto"/>
              <w:bottom w:val="single" w:sz="4" w:space="0" w:color="auto"/>
              <w:right w:val="single" w:sz="4" w:space="0" w:color="auto"/>
            </w:tcBorders>
            <w:hideMark/>
          </w:tcPr>
          <w:p w:rsidR="00AE18B8" w:rsidRDefault="00AE18B8" w:rsidP="00AE18B8">
            <w:pPr>
              <w:jc w:val="center"/>
              <w:rPr>
                <w:rFonts w:cs="Times New Roman"/>
                <w:b/>
                <w:szCs w:val="28"/>
              </w:rPr>
            </w:pPr>
            <w:r>
              <w:rPr>
                <w:rFonts w:cs="Times New Roman"/>
                <w:b/>
                <w:szCs w:val="28"/>
              </w:rPr>
              <w:t xml:space="preserve">Общеинтеллектуальное </w:t>
            </w:r>
          </w:p>
        </w:tc>
      </w:tr>
      <w:tr w:rsidR="00AE18B8" w:rsidTr="00AE18B8">
        <w:trPr>
          <w:trHeight w:val="216"/>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Кружок «Шахматные короли»</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1 ч</w:t>
            </w:r>
          </w:p>
        </w:tc>
      </w:tr>
      <w:tr w:rsidR="00AE18B8" w:rsidTr="00AE18B8">
        <w:trPr>
          <w:trHeight w:val="285"/>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Кружок «Мир вокруг нас»</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1 ч</w:t>
            </w:r>
          </w:p>
        </w:tc>
      </w:tr>
      <w:tr w:rsidR="00AE18B8" w:rsidTr="00AE18B8">
        <w:trPr>
          <w:trHeight w:val="240"/>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Кружок «Мы – исследователи»</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1 ч</w:t>
            </w:r>
          </w:p>
        </w:tc>
      </w:tr>
      <w:tr w:rsidR="00AE18B8" w:rsidTr="00AE18B8">
        <w:trPr>
          <w:trHeight w:val="270"/>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Итого:</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3 ч</w:t>
            </w:r>
          </w:p>
        </w:tc>
      </w:tr>
      <w:tr w:rsidR="00AE18B8" w:rsidTr="00AE18B8">
        <w:trPr>
          <w:trHeight w:val="255"/>
        </w:trPr>
        <w:tc>
          <w:tcPr>
            <w:tcW w:w="10423" w:type="dxa"/>
            <w:gridSpan w:val="2"/>
            <w:tcBorders>
              <w:top w:val="single" w:sz="4" w:space="0" w:color="auto"/>
              <w:left w:val="single" w:sz="4" w:space="0" w:color="auto"/>
              <w:bottom w:val="single" w:sz="4" w:space="0" w:color="auto"/>
              <w:right w:val="single" w:sz="4" w:space="0" w:color="auto"/>
            </w:tcBorders>
            <w:hideMark/>
          </w:tcPr>
          <w:p w:rsidR="00AE18B8" w:rsidRDefault="00AE18B8" w:rsidP="00AE18B8">
            <w:pPr>
              <w:jc w:val="center"/>
              <w:rPr>
                <w:rFonts w:cs="Times New Roman"/>
                <w:b/>
                <w:szCs w:val="28"/>
              </w:rPr>
            </w:pPr>
            <w:r>
              <w:rPr>
                <w:rFonts w:cs="Times New Roman"/>
                <w:b/>
                <w:szCs w:val="28"/>
              </w:rPr>
              <w:t>Духовно-нравственное</w:t>
            </w:r>
          </w:p>
        </w:tc>
      </w:tr>
      <w:tr w:rsidR="00AE18B8" w:rsidTr="00AE18B8">
        <w:trPr>
          <w:trHeight w:val="222"/>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Кружок «Я – гражданин России»</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szCs w:val="28"/>
              </w:rPr>
            </w:pPr>
            <w:r>
              <w:rPr>
                <w:rFonts w:cs="Times New Roman"/>
                <w:szCs w:val="28"/>
              </w:rPr>
              <w:t>2 ч</w:t>
            </w:r>
          </w:p>
        </w:tc>
      </w:tr>
      <w:tr w:rsidR="00AE18B8" w:rsidTr="00AE18B8">
        <w:trPr>
          <w:trHeight w:val="226"/>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Итого:</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2 ч</w:t>
            </w:r>
          </w:p>
        </w:tc>
      </w:tr>
      <w:tr w:rsidR="00AE18B8" w:rsidTr="00AE18B8">
        <w:trPr>
          <w:trHeight w:val="255"/>
        </w:trPr>
        <w:tc>
          <w:tcPr>
            <w:tcW w:w="5637"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Всего:</w:t>
            </w:r>
          </w:p>
        </w:tc>
        <w:tc>
          <w:tcPr>
            <w:tcW w:w="4786" w:type="dxa"/>
            <w:tcBorders>
              <w:top w:val="single" w:sz="4" w:space="0" w:color="auto"/>
              <w:left w:val="single" w:sz="4" w:space="0" w:color="auto"/>
              <w:bottom w:val="single" w:sz="4" w:space="0" w:color="auto"/>
              <w:right w:val="single" w:sz="4" w:space="0" w:color="auto"/>
            </w:tcBorders>
            <w:hideMark/>
          </w:tcPr>
          <w:p w:rsidR="00AE18B8" w:rsidRDefault="00AE18B8" w:rsidP="00AE18B8">
            <w:pPr>
              <w:rPr>
                <w:rFonts w:cs="Times New Roman"/>
                <w:b/>
                <w:szCs w:val="28"/>
              </w:rPr>
            </w:pPr>
            <w:r>
              <w:rPr>
                <w:rFonts w:cs="Times New Roman"/>
                <w:b/>
                <w:szCs w:val="28"/>
              </w:rPr>
              <w:t>10 ч</w:t>
            </w:r>
          </w:p>
        </w:tc>
      </w:tr>
    </w:tbl>
    <w:p w:rsidR="00DE55BD" w:rsidRDefault="00DE55BD" w:rsidP="00562316">
      <w:pPr>
        <w:spacing w:after="0" w:line="240" w:lineRule="auto"/>
        <w:jc w:val="both"/>
        <w:rPr>
          <w:rFonts w:ascii="Times New Roman" w:hAnsi="Times New Roman" w:cs="Times New Roman"/>
          <w:sz w:val="24"/>
          <w:szCs w:val="24"/>
        </w:rPr>
      </w:pPr>
    </w:p>
    <w:p w:rsidR="00AE18B8" w:rsidRPr="00AF291B" w:rsidRDefault="00AE18B8" w:rsidP="00AE18B8">
      <w:pPr>
        <w:jc w:val="center"/>
        <w:rPr>
          <w:rFonts w:cs="Times New Roman"/>
          <w:b/>
          <w:szCs w:val="28"/>
        </w:rPr>
      </w:pPr>
      <w:r w:rsidRPr="00AF291B">
        <w:rPr>
          <w:rFonts w:cs="Times New Roman"/>
          <w:b/>
          <w:szCs w:val="28"/>
        </w:rPr>
        <w:t>План внеурочной деятельности во 2 классе</w:t>
      </w:r>
    </w:p>
    <w:p w:rsidR="00AE18B8" w:rsidRPr="00AF291B" w:rsidRDefault="00AE18B8" w:rsidP="00AE18B8">
      <w:pPr>
        <w:jc w:val="center"/>
        <w:rPr>
          <w:rFonts w:cs="Times New Roman"/>
          <w:b/>
          <w:szCs w:val="28"/>
        </w:rPr>
      </w:pPr>
      <w:r>
        <w:rPr>
          <w:rFonts w:cs="Times New Roman"/>
          <w:b/>
          <w:szCs w:val="28"/>
        </w:rPr>
        <w:t>на 2015-2016</w:t>
      </w:r>
      <w:r w:rsidRPr="00AF291B">
        <w:rPr>
          <w:rFonts w:cs="Times New Roman"/>
          <w:b/>
          <w:szCs w:val="28"/>
        </w:rPr>
        <w:t xml:space="preserve"> учебный год</w:t>
      </w:r>
    </w:p>
    <w:tbl>
      <w:tblPr>
        <w:tblStyle w:val="aff3"/>
        <w:tblW w:w="0" w:type="auto"/>
        <w:tblInd w:w="250" w:type="dxa"/>
        <w:tblLook w:val="04A0"/>
      </w:tblPr>
      <w:tblGrid>
        <w:gridCol w:w="5128"/>
        <w:gridCol w:w="4193"/>
      </w:tblGrid>
      <w:tr w:rsidR="00AE18B8" w:rsidRPr="00AF291B" w:rsidTr="00AE18B8">
        <w:tc>
          <w:tcPr>
            <w:tcW w:w="10490" w:type="dxa"/>
            <w:gridSpan w:val="2"/>
          </w:tcPr>
          <w:p w:rsidR="00AE18B8" w:rsidRPr="00AF291B" w:rsidRDefault="00AE18B8" w:rsidP="00AE18B8">
            <w:pPr>
              <w:jc w:val="center"/>
              <w:rPr>
                <w:rFonts w:cs="Times New Roman"/>
                <w:b/>
                <w:szCs w:val="28"/>
              </w:rPr>
            </w:pPr>
            <w:r w:rsidRPr="00AF291B">
              <w:rPr>
                <w:rFonts w:cs="Times New Roman"/>
                <w:b/>
                <w:szCs w:val="28"/>
              </w:rPr>
              <w:t>Спортивно-оздоровительное</w:t>
            </w:r>
          </w:p>
        </w:tc>
      </w:tr>
      <w:tr w:rsidR="00AE18B8" w:rsidRPr="00AF291B" w:rsidTr="00AE18B8">
        <w:tc>
          <w:tcPr>
            <w:tcW w:w="5670" w:type="dxa"/>
          </w:tcPr>
          <w:p w:rsidR="00AE18B8" w:rsidRPr="00677DFF" w:rsidRDefault="00AE18B8" w:rsidP="00AE18B8">
            <w:pPr>
              <w:rPr>
                <w:rFonts w:cs="Times New Roman"/>
                <w:szCs w:val="28"/>
              </w:rPr>
            </w:pPr>
            <w:r w:rsidRPr="00677DFF">
              <w:rPr>
                <w:rFonts w:cs="Times New Roman"/>
                <w:szCs w:val="28"/>
              </w:rPr>
              <w:t>Кружок «Планета здоровья»</w:t>
            </w:r>
          </w:p>
        </w:tc>
        <w:tc>
          <w:tcPr>
            <w:tcW w:w="4820" w:type="dxa"/>
          </w:tcPr>
          <w:p w:rsidR="00AE18B8" w:rsidRPr="00677DFF" w:rsidRDefault="00AE18B8" w:rsidP="00AE18B8">
            <w:pPr>
              <w:rPr>
                <w:rFonts w:cs="Times New Roman"/>
                <w:szCs w:val="28"/>
              </w:rPr>
            </w:pPr>
            <w:r w:rsidRPr="00677DFF">
              <w:rPr>
                <w:rFonts w:cs="Times New Roman"/>
                <w:szCs w:val="28"/>
              </w:rPr>
              <w:t>1 ч</w:t>
            </w:r>
          </w:p>
        </w:tc>
      </w:tr>
      <w:tr w:rsidR="00AE18B8" w:rsidRPr="00AF291B" w:rsidTr="00AE18B8">
        <w:tc>
          <w:tcPr>
            <w:tcW w:w="5670" w:type="dxa"/>
          </w:tcPr>
          <w:p w:rsidR="00AE18B8" w:rsidRPr="00677DFF" w:rsidRDefault="00AE18B8" w:rsidP="00AE18B8">
            <w:pPr>
              <w:rPr>
                <w:rFonts w:cs="Times New Roman"/>
                <w:szCs w:val="28"/>
              </w:rPr>
            </w:pPr>
            <w:r w:rsidRPr="00677DFF">
              <w:rPr>
                <w:rFonts w:cs="Times New Roman"/>
                <w:szCs w:val="28"/>
              </w:rPr>
              <w:t>Секция «Подвижные игры»</w:t>
            </w:r>
          </w:p>
        </w:tc>
        <w:tc>
          <w:tcPr>
            <w:tcW w:w="4820" w:type="dxa"/>
          </w:tcPr>
          <w:p w:rsidR="00AE18B8" w:rsidRPr="00677DFF" w:rsidRDefault="00AE18B8" w:rsidP="00AE18B8">
            <w:pPr>
              <w:rPr>
                <w:rFonts w:cs="Times New Roman"/>
                <w:szCs w:val="28"/>
              </w:rPr>
            </w:pPr>
            <w:r w:rsidRPr="00677DFF">
              <w:rPr>
                <w:rFonts w:cs="Times New Roman"/>
                <w:szCs w:val="28"/>
              </w:rPr>
              <w:t>1 ч</w:t>
            </w:r>
          </w:p>
        </w:tc>
      </w:tr>
      <w:tr w:rsidR="00AE18B8" w:rsidRPr="00AF291B" w:rsidTr="00AE18B8">
        <w:tc>
          <w:tcPr>
            <w:tcW w:w="5670" w:type="dxa"/>
          </w:tcPr>
          <w:p w:rsidR="00AE18B8" w:rsidRPr="00677DFF" w:rsidRDefault="00AE18B8" w:rsidP="00AE18B8">
            <w:pPr>
              <w:rPr>
                <w:rFonts w:cs="Times New Roman"/>
                <w:b/>
                <w:szCs w:val="28"/>
              </w:rPr>
            </w:pPr>
            <w:r w:rsidRPr="00677DFF">
              <w:rPr>
                <w:rFonts w:cs="Times New Roman"/>
                <w:b/>
                <w:szCs w:val="28"/>
              </w:rPr>
              <w:t>Итого:</w:t>
            </w:r>
          </w:p>
        </w:tc>
        <w:tc>
          <w:tcPr>
            <w:tcW w:w="4820" w:type="dxa"/>
          </w:tcPr>
          <w:p w:rsidR="00AE18B8" w:rsidRPr="00677DFF" w:rsidRDefault="00AE18B8" w:rsidP="00AE18B8">
            <w:pPr>
              <w:rPr>
                <w:rFonts w:cs="Times New Roman"/>
                <w:b/>
                <w:szCs w:val="28"/>
              </w:rPr>
            </w:pPr>
            <w:r w:rsidRPr="00677DFF">
              <w:rPr>
                <w:rFonts w:cs="Times New Roman"/>
                <w:b/>
                <w:szCs w:val="28"/>
              </w:rPr>
              <w:t>2 ч</w:t>
            </w:r>
          </w:p>
        </w:tc>
      </w:tr>
      <w:tr w:rsidR="00AE18B8" w:rsidRPr="00AF291B" w:rsidTr="00AE18B8">
        <w:tc>
          <w:tcPr>
            <w:tcW w:w="10490" w:type="dxa"/>
            <w:gridSpan w:val="2"/>
          </w:tcPr>
          <w:p w:rsidR="00AE18B8" w:rsidRPr="00677DFF" w:rsidRDefault="00AE18B8" w:rsidP="00AE18B8">
            <w:pPr>
              <w:jc w:val="center"/>
              <w:rPr>
                <w:rFonts w:cs="Times New Roman"/>
                <w:b/>
                <w:szCs w:val="28"/>
              </w:rPr>
            </w:pPr>
            <w:r w:rsidRPr="00677DFF">
              <w:rPr>
                <w:rFonts w:cs="Times New Roman"/>
                <w:b/>
                <w:szCs w:val="28"/>
              </w:rPr>
              <w:t xml:space="preserve">Общекультурное </w:t>
            </w:r>
          </w:p>
        </w:tc>
      </w:tr>
      <w:tr w:rsidR="00AE18B8" w:rsidRPr="00AF291B" w:rsidTr="00AE18B8">
        <w:tc>
          <w:tcPr>
            <w:tcW w:w="5670" w:type="dxa"/>
          </w:tcPr>
          <w:p w:rsidR="00AE18B8" w:rsidRPr="00677DFF" w:rsidRDefault="00AE18B8" w:rsidP="00AE18B8">
            <w:pPr>
              <w:rPr>
                <w:rFonts w:cs="Times New Roman"/>
                <w:szCs w:val="28"/>
              </w:rPr>
            </w:pPr>
            <w:r w:rsidRPr="00677DFF">
              <w:rPr>
                <w:rFonts w:cs="Times New Roman"/>
                <w:szCs w:val="28"/>
              </w:rPr>
              <w:t>Кружок «Подари улыбку»</w:t>
            </w:r>
          </w:p>
        </w:tc>
        <w:tc>
          <w:tcPr>
            <w:tcW w:w="4820" w:type="dxa"/>
          </w:tcPr>
          <w:p w:rsidR="00AE18B8" w:rsidRPr="00677DFF" w:rsidRDefault="00AE18B8" w:rsidP="00AE18B8">
            <w:pPr>
              <w:rPr>
                <w:rFonts w:cs="Times New Roman"/>
                <w:szCs w:val="28"/>
              </w:rPr>
            </w:pPr>
            <w:r w:rsidRPr="00677DFF">
              <w:rPr>
                <w:rFonts w:cs="Times New Roman"/>
                <w:szCs w:val="28"/>
              </w:rPr>
              <w:t>1ч</w:t>
            </w:r>
          </w:p>
        </w:tc>
      </w:tr>
      <w:tr w:rsidR="00AE18B8" w:rsidRPr="00AF291B" w:rsidTr="00AE18B8">
        <w:tc>
          <w:tcPr>
            <w:tcW w:w="5670" w:type="dxa"/>
          </w:tcPr>
          <w:p w:rsidR="00AE18B8" w:rsidRPr="00677DFF" w:rsidRDefault="00AE18B8" w:rsidP="00AE18B8">
            <w:pPr>
              <w:rPr>
                <w:rFonts w:cs="Times New Roman"/>
                <w:szCs w:val="28"/>
              </w:rPr>
            </w:pPr>
            <w:r w:rsidRPr="00677DFF">
              <w:rPr>
                <w:rFonts w:cs="Times New Roman"/>
                <w:szCs w:val="28"/>
              </w:rPr>
              <w:t>Кружок «Волшебный мир оригами»</w:t>
            </w:r>
          </w:p>
        </w:tc>
        <w:tc>
          <w:tcPr>
            <w:tcW w:w="4820" w:type="dxa"/>
          </w:tcPr>
          <w:p w:rsidR="00AE18B8" w:rsidRPr="00677DFF" w:rsidRDefault="00AE18B8" w:rsidP="00AE18B8">
            <w:pPr>
              <w:rPr>
                <w:rFonts w:cs="Times New Roman"/>
                <w:szCs w:val="28"/>
              </w:rPr>
            </w:pPr>
            <w:r w:rsidRPr="00677DFF">
              <w:rPr>
                <w:rFonts w:cs="Times New Roman"/>
                <w:szCs w:val="28"/>
              </w:rPr>
              <w:t>1 ч</w:t>
            </w:r>
          </w:p>
        </w:tc>
      </w:tr>
      <w:tr w:rsidR="00AE18B8" w:rsidRPr="00AF291B" w:rsidTr="00AE18B8">
        <w:tc>
          <w:tcPr>
            <w:tcW w:w="5670" w:type="dxa"/>
            <w:tcBorders>
              <w:right w:val="single" w:sz="4" w:space="0" w:color="auto"/>
            </w:tcBorders>
          </w:tcPr>
          <w:p w:rsidR="00AE18B8" w:rsidRPr="00677DFF" w:rsidRDefault="00AE18B8" w:rsidP="00AE18B8">
            <w:pPr>
              <w:rPr>
                <w:rFonts w:cs="Times New Roman"/>
                <w:b/>
                <w:szCs w:val="28"/>
              </w:rPr>
            </w:pPr>
            <w:r w:rsidRPr="00677DFF">
              <w:rPr>
                <w:rFonts w:cs="Times New Roman"/>
                <w:b/>
                <w:szCs w:val="28"/>
              </w:rPr>
              <w:t>Итого:</w:t>
            </w:r>
          </w:p>
        </w:tc>
        <w:tc>
          <w:tcPr>
            <w:tcW w:w="4820" w:type="dxa"/>
            <w:tcBorders>
              <w:left w:val="single" w:sz="4" w:space="0" w:color="auto"/>
            </w:tcBorders>
          </w:tcPr>
          <w:p w:rsidR="00AE18B8" w:rsidRPr="00677DFF" w:rsidRDefault="00AE18B8" w:rsidP="00AE18B8">
            <w:pPr>
              <w:rPr>
                <w:rFonts w:cs="Times New Roman"/>
                <w:b/>
                <w:szCs w:val="28"/>
              </w:rPr>
            </w:pPr>
            <w:r w:rsidRPr="00677DFF">
              <w:rPr>
                <w:rFonts w:cs="Times New Roman"/>
                <w:b/>
                <w:szCs w:val="28"/>
              </w:rPr>
              <w:t>2 ч</w:t>
            </w:r>
          </w:p>
        </w:tc>
      </w:tr>
      <w:tr w:rsidR="00AE18B8" w:rsidRPr="00AF291B" w:rsidTr="00AE18B8">
        <w:tblPrEx>
          <w:tblLook w:val="0000"/>
        </w:tblPrEx>
        <w:trPr>
          <w:trHeight w:val="270"/>
        </w:trPr>
        <w:tc>
          <w:tcPr>
            <w:tcW w:w="10490" w:type="dxa"/>
            <w:gridSpan w:val="2"/>
          </w:tcPr>
          <w:p w:rsidR="00AE18B8" w:rsidRPr="00677DFF" w:rsidRDefault="00AE18B8" w:rsidP="00AE18B8">
            <w:pPr>
              <w:jc w:val="center"/>
              <w:rPr>
                <w:rFonts w:cs="Times New Roman"/>
                <w:b/>
                <w:szCs w:val="28"/>
              </w:rPr>
            </w:pPr>
            <w:r w:rsidRPr="00677DFF">
              <w:rPr>
                <w:rFonts w:cs="Times New Roman"/>
                <w:b/>
                <w:szCs w:val="28"/>
              </w:rPr>
              <w:t xml:space="preserve">Социальное </w:t>
            </w:r>
          </w:p>
        </w:tc>
      </w:tr>
      <w:tr w:rsidR="00AE18B8" w:rsidRPr="00AF291B" w:rsidTr="00AE18B8">
        <w:tblPrEx>
          <w:tblLook w:val="0000"/>
        </w:tblPrEx>
        <w:trPr>
          <w:trHeight w:val="330"/>
        </w:trPr>
        <w:tc>
          <w:tcPr>
            <w:tcW w:w="5670" w:type="dxa"/>
          </w:tcPr>
          <w:p w:rsidR="00AE18B8" w:rsidRPr="00677DFF" w:rsidRDefault="00AE18B8" w:rsidP="00AE18B8">
            <w:pPr>
              <w:rPr>
                <w:rFonts w:cs="Times New Roman"/>
                <w:szCs w:val="28"/>
              </w:rPr>
            </w:pPr>
            <w:r w:rsidRPr="00677DFF">
              <w:rPr>
                <w:rFonts w:cs="Times New Roman"/>
                <w:szCs w:val="28"/>
              </w:rPr>
              <w:t>Кружок «Помогай-ка»</w:t>
            </w:r>
          </w:p>
        </w:tc>
        <w:tc>
          <w:tcPr>
            <w:tcW w:w="4820" w:type="dxa"/>
          </w:tcPr>
          <w:p w:rsidR="00AE18B8" w:rsidRPr="00677DFF" w:rsidRDefault="00AE18B8" w:rsidP="00AE18B8">
            <w:pPr>
              <w:rPr>
                <w:rFonts w:cs="Times New Roman"/>
                <w:szCs w:val="28"/>
              </w:rPr>
            </w:pPr>
            <w:r w:rsidRPr="00677DFF">
              <w:rPr>
                <w:rFonts w:cs="Times New Roman"/>
                <w:szCs w:val="28"/>
              </w:rPr>
              <w:t>1 ч</w:t>
            </w:r>
          </w:p>
        </w:tc>
      </w:tr>
      <w:tr w:rsidR="00AE18B8" w:rsidRPr="00AF291B" w:rsidTr="00AE18B8">
        <w:tblPrEx>
          <w:tblLook w:val="0000"/>
        </w:tblPrEx>
        <w:trPr>
          <w:trHeight w:val="225"/>
        </w:trPr>
        <w:tc>
          <w:tcPr>
            <w:tcW w:w="5670" w:type="dxa"/>
          </w:tcPr>
          <w:p w:rsidR="00AE18B8" w:rsidRPr="00677DFF" w:rsidRDefault="00AE18B8" w:rsidP="00AE18B8">
            <w:pPr>
              <w:rPr>
                <w:rFonts w:cs="Times New Roman"/>
                <w:b/>
                <w:szCs w:val="28"/>
              </w:rPr>
            </w:pPr>
            <w:r w:rsidRPr="00677DFF">
              <w:rPr>
                <w:rFonts w:cs="Times New Roman"/>
                <w:b/>
                <w:szCs w:val="28"/>
              </w:rPr>
              <w:t>Итого:</w:t>
            </w:r>
          </w:p>
        </w:tc>
        <w:tc>
          <w:tcPr>
            <w:tcW w:w="4820" w:type="dxa"/>
          </w:tcPr>
          <w:p w:rsidR="00AE18B8" w:rsidRPr="00677DFF" w:rsidRDefault="00AE18B8" w:rsidP="00AE18B8">
            <w:pPr>
              <w:rPr>
                <w:rFonts w:cs="Times New Roman"/>
                <w:b/>
                <w:szCs w:val="28"/>
              </w:rPr>
            </w:pPr>
            <w:r w:rsidRPr="00677DFF">
              <w:rPr>
                <w:rFonts w:cs="Times New Roman"/>
                <w:b/>
                <w:szCs w:val="28"/>
              </w:rPr>
              <w:t>1 ч</w:t>
            </w:r>
          </w:p>
        </w:tc>
      </w:tr>
      <w:tr w:rsidR="00AE18B8" w:rsidRPr="00AF291B" w:rsidTr="00AE18B8">
        <w:tblPrEx>
          <w:tblLook w:val="0000"/>
        </w:tblPrEx>
        <w:trPr>
          <w:trHeight w:val="211"/>
        </w:trPr>
        <w:tc>
          <w:tcPr>
            <w:tcW w:w="10490" w:type="dxa"/>
            <w:gridSpan w:val="2"/>
          </w:tcPr>
          <w:p w:rsidR="00AE18B8" w:rsidRPr="00677DFF" w:rsidRDefault="00AE18B8" w:rsidP="00AE18B8">
            <w:pPr>
              <w:jc w:val="center"/>
              <w:rPr>
                <w:rFonts w:cs="Times New Roman"/>
                <w:b/>
                <w:szCs w:val="28"/>
              </w:rPr>
            </w:pPr>
            <w:r w:rsidRPr="00677DFF">
              <w:rPr>
                <w:rFonts w:cs="Times New Roman"/>
                <w:b/>
                <w:szCs w:val="28"/>
              </w:rPr>
              <w:t xml:space="preserve">Общеинтеллектуальное </w:t>
            </w:r>
          </w:p>
        </w:tc>
      </w:tr>
      <w:tr w:rsidR="00AE18B8" w:rsidRPr="00AF291B" w:rsidTr="00AE18B8">
        <w:tblPrEx>
          <w:tblLook w:val="0000"/>
        </w:tblPrEx>
        <w:trPr>
          <w:trHeight w:val="216"/>
        </w:trPr>
        <w:tc>
          <w:tcPr>
            <w:tcW w:w="5670" w:type="dxa"/>
          </w:tcPr>
          <w:p w:rsidR="00AE18B8" w:rsidRPr="00677DFF" w:rsidRDefault="00AE18B8" w:rsidP="00AE18B8">
            <w:pPr>
              <w:rPr>
                <w:rFonts w:cs="Times New Roman"/>
                <w:szCs w:val="28"/>
              </w:rPr>
            </w:pPr>
            <w:r w:rsidRPr="00677DFF">
              <w:rPr>
                <w:rFonts w:cs="Times New Roman"/>
                <w:bCs/>
                <w:szCs w:val="28"/>
              </w:rPr>
              <w:t>Кружок «Земля – наш общий дом»</w:t>
            </w:r>
          </w:p>
        </w:tc>
        <w:tc>
          <w:tcPr>
            <w:tcW w:w="4820" w:type="dxa"/>
          </w:tcPr>
          <w:p w:rsidR="00AE18B8" w:rsidRPr="00677DFF" w:rsidRDefault="00AE18B8" w:rsidP="00AE18B8">
            <w:pPr>
              <w:rPr>
                <w:rFonts w:cs="Times New Roman"/>
                <w:szCs w:val="28"/>
              </w:rPr>
            </w:pPr>
            <w:r w:rsidRPr="00677DFF">
              <w:rPr>
                <w:rFonts w:cs="Times New Roman"/>
                <w:szCs w:val="28"/>
              </w:rPr>
              <w:t>1ч</w:t>
            </w:r>
          </w:p>
        </w:tc>
      </w:tr>
      <w:tr w:rsidR="00AE18B8" w:rsidRPr="00AF291B" w:rsidTr="00AE18B8">
        <w:tblPrEx>
          <w:tblLook w:val="0000"/>
        </w:tblPrEx>
        <w:trPr>
          <w:trHeight w:val="285"/>
        </w:trPr>
        <w:tc>
          <w:tcPr>
            <w:tcW w:w="5670" w:type="dxa"/>
          </w:tcPr>
          <w:p w:rsidR="00AE18B8" w:rsidRPr="00677DFF" w:rsidRDefault="00AE18B8" w:rsidP="00AE18B8">
            <w:pPr>
              <w:rPr>
                <w:rFonts w:cs="Times New Roman"/>
                <w:szCs w:val="28"/>
              </w:rPr>
            </w:pPr>
            <w:r w:rsidRPr="00677DFF">
              <w:rPr>
                <w:rFonts w:cs="Times New Roman"/>
                <w:bCs/>
                <w:szCs w:val="28"/>
              </w:rPr>
              <w:t>Кружок «Эрудит»</w:t>
            </w:r>
          </w:p>
        </w:tc>
        <w:tc>
          <w:tcPr>
            <w:tcW w:w="4820" w:type="dxa"/>
          </w:tcPr>
          <w:p w:rsidR="00AE18B8" w:rsidRPr="00677DFF" w:rsidRDefault="00AE18B8" w:rsidP="00AE18B8">
            <w:pPr>
              <w:rPr>
                <w:rFonts w:cs="Times New Roman"/>
                <w:szCs w:val="28"/>
              </w:rPr>
            </w:pPr>
            <w:r w:rsidRPr="00677DFF">
              <w:rPr>
                <w:rFonts w:cs="Times New Roman"/>
                <w:szCs w:val="28"/>
              </w:rPr>
              <w:t>1 ч</w:t>
            </w:r>
          </w:p>
        </w:tc>
      </w:tr>
      <w:tr w:rsidR="00AE18B8" w:rsidRPr="00AF291B" w:rsidTr="00AE18B8">
        <w:tblPrEx>
          <w:tblLook w:val="0000"/>
        </w:tblPrEx>
        <w:trPr>
          <w:trHeight w:val="240"/>
        </w:trPr>
        <w:tc>
          <w:tcPr>
            <w:tcW w:w="5670" w:type="dxa"/>
          </w:tcPr>
          <w:p w:rsidR="00AE18B8" w:rsidRPr="00677DFF" w:rsidRDefault="00AE18B8" w:rsidP="00AE18B8">
            <w:pPr>
              <w:rPr>
                <w:rFonts w:cs="Times New Roman"/>
                <w:szCs w:val="28"/>
              </w:rPr>
            </w:pPr>
            <w:r w:rsidRPr="00677DFF">
              <w:rPr>
                <w:rFonts w:cs="Times New Roman"/>
                <w:szCs w:val="28"/>
              </w:rPr>
              <w:t>Кружок «Я – исследователь»</w:t>
            </w:r>
          </w:p>
        </w:tc>
        <w:tc>
          <w:tcPr>
            <w:tcW w:w="4820" w:type="dxa"/>
          </w:tcPr>
          <w:p w:rsidR="00AE18B8" w:rsidRPr="00677DFF" w:rsidRDefault="00AE18B8" w:rsidP="00AE18B8">
            <w:pPr>
              <w:rPr>
                <w:rFonts w:cs="Times New Roman"/>
                <w:szCs w:val="28"/>
              </w:rPr>
            </w:pPr>
            <w:r w:rsidRPr="00677DFF">
              <w:rPr>
                <w:rFonts w:cs="Times New Roman"/>
                <w:szCs w:val="28"/>
              </w:rPr>
              <w:t>1 ч</w:t>
            </w:r>
          </w:p>
        </w:tc>
      </w:tr>
      <w:tr w:rsidR="00AE18B8" w:rsidRPr="00AF291B" w:rsidTr="00AE18B8">
        <w:tblPrEx>
          <w:tblLook w:val="0000"/>
        </w:tblPrEx>
        <w:trPr>
          <w:trHeight w:val="270"/>
        </w:trPr>
        <w:tc>
          <w:tcPr>
            <w:tcW w:w="5670" w:type="dxa"/>
          </w:tcPr>
          <w:p w:rsidR="00AE18B8" w:rsidRPr="00677DFF" w:rsidRDefault="00AE18B8" w:rsidP="00AE18B8">
            <w:pPr>
              <w:rPr>
                <w:rFonts w:cs="Times New Roman"/>
                <w:b/>
                <w:szCs w:val="28"/>
              </w:rPr>
            </w:pPr>
            <w:r w:rsidRPr="00677DFF">
              <w:rPr>
                <w:rFonts w:cs="Times New Roman"/>
                <w:b/>
                <w:szCs w:val="28"/>
              </w:rPr>
              <w:t>Итого:</w:t>
            </w:r>
          </w:p>
        </w:tc>
        <w:tc>
          <w:tcPr>
            <w:tcW w:w="4820" w:type="dxa"/>
          </w:tcPr>
          <w:p w:rsidR="00AE18B8" w:rsidRPr="00677DFF" w:rsidRDefault="00AE18B8" w:rsidP="00AE18B8">
            <w:pPr>
              <w:rPr>
                <w:rFonts w:cs="Times New Roman"/>
                <w:b/>
                <w:szCs w:val="28"/>
              </w:rPr>
            </w:pPr>
            <w:r w:rsidRPr="00677DFF">
              <w:rPr>
                <w:rFonts w:cs="Times New Roman"/>
                <w:b/>
                <w:szCs w:val="28"/>
              </w:rPr>
              <w:t>3 ч</w:t>
            </w:r>
          </w:p>
        </w:tc>
      </w:tr>
      <w:tr w:rsidR="00AE18B8" w:rsidRPr="00AF291B" w:rsidTr="00AE18B8">
        <w:tblPrEx>
          <w:tblLook w:val="0000"/>
        </w:tblPrEx>
        <w:trPr>
          <w:trHeight w:val="255"/>
        </w:trPr>
        <w:tc>
          <w:tcPr>
            <w:tcW w:w="10490" w:type="dxa"/>
            <w:gridSpan w:val="2"/>
          </w:tcPr>
          <w:p w:rsidR="00AE18B8" w:rsidRPr="00677DFF" w:rsidRDefault="00AE18B8" w:rsidP="00AE18B8">
            <w:pPr>
              <w:jc w:val="center"/>
              <w:rPr>
                <w:rFonts w:cs="Times New Roman"/>
                <w:b/>
                <w:szCs w:val="28"/>
              </w:rPr>
            </w:pPr>
            <w:r w:rsidRPr="00677DFF">
              <w:rPr>
                <w:rFonts w:cs="Times New Roman"/>
                <w:b/>
                <w:szCs w:val="28"/>
              </w:rPr>
              <w:t>Духовно-нравственное</w:t>
            </w:r>
          </w:p>
        </w:tc>
      </w:tr>
      <w:tr w:rsidR="00AE18B8" w:rsidRPr="00AF291B" w:rsidTr="00AE18B8">
        <w:tblPrEx>
          <w:tblLook w:val="0000"/>
        </w:tblPrEx>
        <w:trPr>
          <w:trHeight w:val="222"/>
        </w:trPr>
        <w:tc>
          <w:tcPr>
            <w:tcW w:w="5670" w:type="dxa"/>
          </w:tcPr>
          <w:p w:rsidR="00AE18B8" w:rsidRPr="00677DFF" w:rsidRDefault="00AE18B8" w:rsidP="00AE18B8">
            <w:pPr>
              <w:rPr>
                <w:rFonts w:cs="Times New Roman"/>
                <w:szCs w:val="28"/>
              </w:rPr>
            </w:pPr>
            <w:r w:rsidRPr="00677DFF">
              <w:rPr>
                <w:rFonts w:cs="Times New Roman"/>
                <w:szCs w:val="28"/>
              </w:rPr>
              <w:t>Кружок «Я – гражданин России»</w:t>
            </w:r>
          </w:p>
        </w:tc>
        <w:tc>
          <w:tcPr>
            <w:tcW w:w="4820" w:type="dxa"/>
          </w:tcPr>
          <w:p w:rsidR="00AE18B8" w:rsidRPr="00677DFF" w:rsidRDefault="00AE18B8" w:rsidP="00AE18B8">
            <w:pPr>
              <w:rPr>
                <w:rFonts w:cs="Times New Roman"/>
                <w:szCs w:val="28"/>
              </w:rPr>
            </w:pPr>
            <w:r w:rsidRPr="00677DFF">
              <w:rPr>
                <w:rFonts w:cs="Times New Roman"/>
                <w:szCs w:val="28"/>
              </w:rPr>
              <w:t>2 ч</w:t>
            </w:r>
          </w:p>
        </w:tc>
      </w:tr>
      <w:tr w:rsidR="00AE18B8" w:rsidRPr="00AF291B" w:rsidTr="00AE18B8">
        <w:tblPrEx>
          <w:tblLook w:val="0000"/>
        </w:tblPrEx>
        <w:trPr>
          <w:trHeight w:val="226"/>
        </w:trPr>
        <w:tc>
          <w:tcPr>
            <w:tcW w:w="5670" w:type="dxa"/>
          </w:tcPr>
          <w:p w:rsidR="00AE18B8" w:rsidRPr="00677DFF" w:rsidRDefault="00AE18B8" w:rsidP="00AE18B8">
            <w:pPr>
              <w:rPr>
                <w:rFonts w:cs="Times New Roman"/>
                <w:b/>
                <w:szCs w:val="28"/>
              </w:rPr>
            </w:pPr>
            <w:r w:rsidRPr="00677DFF">
              <w:rPr>
                <w:rFonts w:cs="Times New Roman"/>
                <w:b/>
                <w:szCs w:val="28"/>
              </w:rPr>
              <w:t>Итого:</w:t>
            </w:r>
          </w:p>
        </w:tc>
        <w:tc>
          <w:tcPr>
            <w:tcW w:w="4820" w:type="dxa"/>
          </w:tcPr>
          <w:p w:rsidR="00AE18B8" w:rsidRPr="00677DFF" w:rsidRDefault="00AE18B8" w:rsidP="00AE18B8">
            <w:pPr>
              <w:rPr>
                <w:rFonts w:cs="Times New Roman"/>
                <w:b/>
                <w:szCs w:val="28"/>
              </w:rPr>
            </w:pPr>
            <w:r w:rsidRPr="00677DFF">
              <w:rPr>
                <w:rFonts w:cs="Times New Roman"/>
                <w:b/>
                <w:szCs w:val="28"/>
              </w:rPr>
              <w:t>2 ч</w:t>
            </w:r>
          </w:p>
        </w:tc>
      </w:tr>
      <w:tr w:rsidR="00AE18B8" w:rsidRPr="00AF291B" w:rsidTr="00AE18B8">
        <w:tblPrEx>
          <w:tblLook w:val="0000"/>
        </w:tblPrEx>
        <w:trPr>
          <w:trHeight w:val="255"/>
        </w:trPr>
        <w:tc>
          <w:tcPr>
            <w:tcW w:w="5670" w:type="dxa"/>
          </w:tcPr>
          <w:p w:rsidR="00AE18B8" w:rsidRPr="00677DFF" w:rsidRDefault="00AE18B8" w:rsidP="00AE18B8">
            <w:pPr>
              <w:rPr>
                <w:rFonts w:cs="Times New Roman"/>
                <w:b/>
                <w:szCs w:val="28"/>
              </w:rPr>
            </w:pPr>
            <w:r w:rsidRPr="00677DFF">
              <w:rPr>
                <w:rFonts w:cs="Times New Roman"/>
                <w:b/>
                <w:szCs w:val="28"/>
              </w:rPr>
              <w:t>Всего:</w:t>
            </w:r>
          </w:p>
        </w:tc>
        <w:tc>
          <w:tcPr>
            <w:tcW w:w="4820" w:type="dxa"/>
          </w:tcPr>
          <w:p w:rsidR="00AE18B8" w:rsidRPr="00677DFF" w:rsidRDefault="00AE18B8" w:rsidP="00AE18B8">
            <w:pPr>
              <w:rPr>
                <w:rFonts w:cs="Times New Roman"/>
                <w:b/>
                <w:szCs w:val="28"/>
              </w:rPr>
            </w:pPr>
            <w:r w:rsidRPr="00677DFF">
              <w:rPr>
                <w:rFonts w:cs="Times New Roman"/>
                <w:b/>
                <w:szCs w:val="28"/>
              </w:rPr>
              <w:t>10 ч</w:t>
            </w:r>
          </w:p>
        </w:tc>
      </w:tr>
    </w:tbl>
    <w:p w:rsidR="00AE18B8" w:rsidRPr="00AF291B" w:rsidRDefault="00AE18B8" w:rsidP="00AE18B8">
      <w:pPr>
        <w:rPr>
          <w:rFonts w:cs="Times New Roman"/>
        </w:rPr>
      </w:pPr>
    </w:p>
    <w:p w:rsidR="00AE18B8" w:rsidRPr="00AF291B" w:rsidRDefault="00AE18B8" w:rsidP="00AE18B8">
      <w:pPr>
        <w:jc w:val="center"/>
        <w:rPr>
          <w:rFonts w:cs="Times New Roman"/>
          <w:b/>
          <w:szCs w:val="28"/>
        </w:rPr>
      </w:pPr>
      <w:r>
        <w:rPr>
          <w:rFonts w:cs="Times New Roman"/>
          <w:b/>
          <w:szCs w:val="28"/>
        </w:rPr>
        <w:t>План внеурочной деятельности в 3</w:t>
      </w:r>
      <w:r w:rsidRPr="00AF291B">
        <w:rPr>
          <w:rFonts w:cs="Times New Roman"/>
          <w:b/>
          <w:szCs w:val="28"/>
        </w:rPr>
        <w:t xml:space="preserve"> классе</w:t>
      </w:r>
    </w:p>
    <w:p w:rsidR="00AE18B8" w:rsidRPr="00AF291B" w:rsidRDefault="00AE18B8" w:rsidP="00AE18B8">
      <w:pPr>
        <w:jc w:val="center"/>
        <w:rPr>
          <w:rFonts w:cs="Times New Roman"/>
          <w:b/>
          <w:szCs w:val="28"/>
        </w:rPr>
      </w:pPr>
      <w:r>
        <w:rPr>
          <w:rFonts w:cs="Times New Roman"/>
          <w:b/>
          <w:szCs w:val="28"/>
        </w:rPr>
        <w:t>на 2015-2016</w:t>
      </w:r>
      <w:r w:rsidRPr="00AF291B">
        <w:rPr>
          <w:rFonts w:cs="Times New Roman"/>
          <w:b/>
          <w:szCs w:val="28"/>
        </w:rPr>
        <w:t xml:space="preserve"> учебный год</w:t>
      </w:r>
    </w:p>
    <w:tbl>
      <w:tblPr>
        <w:tblStyle w:val="aff3"/>
        <w:tblW w:w="0" w:type="auto"/>
        <w:tblInd w:w="250" w:type="dxa"/>
        <w:tblLook w:val="04A0"/>
      </w:tblPr>
      <w:tblGrid>
        <w:gridCol w:w="5135"/>
        <w:gridCol w:w="4186"/>
      </w:tblGrid>
      <w:tr w:rsidR="00AE18B8" w:rsidRPr="00AF291B" w:rsidTr="00AE18B8">
        <w:tc>
          <w:tcPr>
            <w:tcW w:w="10456" w:type="dxa"/>
            <w:gridSpan w:val="2"/>
          </w:tcPr>
          <w:p w:rsidR="00AE18B8" w:rsidRPr="00AF291B" w:rsidRDefault="00AE18B8" w:rsidP="00AE18B8">
            <w:pPr>
              <w:jc w:val="center"/>
              <w:rPr>
                <w:rFonts w:cs="Times New Roman"/>
                <w:b/>
                <w:szCs w:val="28"/>
              </w:rPr>
            </w:pPr>
            <w:r w:rsidRPr="00AF291B">
              <w:rPr>
                <w:rFonts w:cs="Times New Roman"/>
                <w:b/>
                <w:szCs w:val="28"/>
              </w:rPr>
              <w:t>Спортивно-оздоровительное</w:t>
            </w:r>
          </w:p>
        </w:tc>
      </w:tr>
      <w:tr w:rsidR="00AE18B8" w:rsidRPr="00AF291B" w:rsidTr="00AE18B8">
        <w:tc>
          <w:tcPr>
            <w:tcW w:w="5670" w:type="dxa"/>
          </w:tcPr>
          <w:p w:rsidR="00AE18B8" w:rsidRPr="000E029C" w:rsidRDefault="00AE18B8" w:rsidP="00AE18B8">
            <w:pPr>
              <w:rPr>
                <w:rFonts w:cs="Times New Roman"/>
                <w:szCs w:val="28"/>
              </w:rPr>
            </w:pPr>
            <w:r w:rsidRPr="000E029C">
              <w:rPr>
                <w:rFonts w:cs="Times New Roman"/>
                <w:szCs w:val="28"/>
              </w:rPr>
              <w:t>Секция «Здоровейка»</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c>
          <w:tcPr>
            <w:tcW w:w="5670" w:type="dxa"/>
          </w:tcPr>
          <w:p w:rsidR="00AE18B8" w:rsidRPr="000E029C" w:rsidRDefault="00AE18B8" w:rsidP="00AE18B8">
            <w:pPr>
              <w:rPr>
                <w:rFonts w:cs="Times New Roman"/>
                <w:szCs w:val="28"/>
              </w:rPr>
            </w:pPr>
            <w:r w:rsidRPr="000E029C">
              <w:rPr>
                <w:rFonts w:cs="Times New Roman"/>
                <w:szCs w:val="28"/>
              </w:rPr>
              <w:t>Секция «Планета Здоровья»</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c>
          <w:tcPr>
            <w:tcW w:w="5670" w:type="dxa"/>
          </w:tcPr>
          <w:p w:rsidR="00AE18B8" w:rsidRPr="000E029C" w:rsidRDefault="00AE18B8" w:rsidP="00AE18B8">
            <w:pPr>
              <w:rPr>
                <w:rFonts w:cs="Times New Roman"/>
                <w:b/>
                <w:szCs w:val="28"/>
              </w:rPr>
            </w:pPr>
            <w:r w:rsidRPr="000E029C">
              <w:rPr>
                <w:rFonts w:cs="Times New Roman"/>
                <w:b/>
                <w:szCs w:val="28"/>
              </w:rPr>
              <w:t>Итого:</w:t>
            </w:r>
          </w:p>
        </w:tc>
        <w:tc>
          <w:tcPr>
            <w:tcW w:w="4786" w:type="dxa"/>
          </w:tcPr>
          <w:p w:rsidR="00AE18B8" w:rsidRPr="000E029C" w:rsidRDefault="00AE18B8" w:rsidP="00AE18B8">
            <w:pPr>
              <w:rPr>
                <w:rFonts w:cs="Times New Roman"/>
                <w:b/>
                <w:szCs w:val="28"/>
              </w:rPr>
            </w:pPr>
            <w:r w:rsidRPr="000E029C">
              <w:rPr>
                <w:rFonts w:cs="Times New Roman"/>
                <w:b/>
                <w:szCs w:val="28"/>
              </w:rPr>
              <w:t>2 ч</w:t>
            </w:r>
          </w:p>
        </w:tc>
      </w:tr>
      <w:tr w:rsidR="00AE18B8" w:rsidRPr="00AF291B" w:rsidTr="00AE18B8">
        <w:tc>
          <w:tcPr>
            <w:tcW w:w="10456" w:type="dxa"/>
            <w:gridSpan w:val="2"/>
          </w:tcPr>
          <w:p w:rsidR="00AE18B8" w:rsidRPr="000E029C" w:rsidRDefault="00AE18B8" w:rsidP="00AE18B8">
            <w:pPr>
              <w:jc w:val="center"/>
              <w:rPr>
                <w:rFonts w:cs="Times New Roman"/>
                <w:b/>
                <w:szCs w:val="28"/>
              </w:rPr>
            </w:pPr>
            <w:r w:rsidRPr="000E029C">
              <w:rPr>
                <w:rFonts w:cs="Times New Roman"/>
                <w:b/>
                <w:szCs w:val="28"/>
              </w:rPr>
              <w:t xml:space="preserve">Общекультурное </w:t>
            </w:r>
          </w:p>
        </w:tc>
      </w:tr>
      <w:tr w:rsidR="00AE18B8" w:rsidRPr="00AF291B" w:rsidTr="00AE18B8">
        <w:tc>
          <w:tcPr>
            <w:tcW w:w="5670" w:type="dxa"/>
          </w:tcPr>
          <w:p w:rsidR="00AE18B8" w:rsidRPr="000E029C" w:rsidRDefault="00AE18B8" w:rsidP="00AE18B8">
            <w:pPr>
              <w:rPr>
                <w:rFonts w:cs="Times New Roman"/>
                <w:szCs w:val="28"/>
              </w:rPr>
            </w:pPr>
            <w:r w:rsidRPr="000E029C">
              <w:rPr>
                <w:rFonts w:cs="Times New Roman"/>
                <w:szCs w:val="28"/>
              </w:rPr>
              <w:t>Кружок «Волшебный мир оригами»</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c>
          <w:tcPr>
            <w:tcW w:w="5670" w:type="dxa"/>
          </w:tcPr>
          <w:p w:rsidR="00AE18B8" w:rsidRPr="000E029C" w:rsidRDefault="00AE18B8" w:rsidP="00AE18B8">
            <w:pPr>
              <w:rPr>
                <w:rFonts w:cs="Times New Roman"/>
                <w:szCs w:val="28"/>
              </w:rPr>
            </w:pPr>
            <w:r w:rsidRPr="000E029C">
              <w:rPr>
                <w:rFonts w:cs="Times New Roman"/>
                <w:bCs/>
                <w:color w:val="000000"/>
                <w:szCs w:val="28"/>
              </w:rPr>
              <w:t xml:space="preserve">Кружок </w:t>
            </w:r>
            <w:r w:rsidRPr="000E029C">
              <w:rPr>
                <w:rFonts w:eastAsia="Calibri" w:cs="Times New Roman"/>
                <w:bCs/>
                <w:color w:val="000000"/>
                <w:szCs w:val="28"/>
              </w:rPr>
              <w:t>«Город мастеров»</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c>
          <w:tcPr>
            <w:tcW w:w="5670" w:type="dxa"/>
            <w:tcBorders>
              <w:right w:val="single" w:sz="4" w:space="0" w:color="auto"/>
            </w:tcBorders>
          </w:tcPr>
          <w:p w:rsidR="00AE18B8" w:rsidRPr="000E029C" w:rsidRDefault="00AE18B8" w:rsidP="00AE18B8">
            <w:pPr>
              <w:rPr>
                <w:rFonts w:cs="Times New Roman"/>
                <w:b/>
                <w:szCs w:val="28"/>
              </w:rPr>
            </w:pPr>
            <w:r w:rsidRPr="000E029C">
              <w:rPr>
                <w:rFonts w:cs="Times New Roman"/>
                <w:b/>
                <w:szCs w:val="28"/>
              </w:rPr>
              <w:t>Итого:</w:t>
            </w:r>
          </w:p>
        </w:tc>
        <w:tc>
          <w:tcPr>
            <w:tcW w:w="4786" w:type="dxa"/>
            <w:tcBorders>
              <w:left w:val="single" w:sz="4" w:space="0" w:color="auto"/>
            </w:tcBorders>
          </w:tcPr>
          <w:p w:rsidR="00AE18B8" w:rsidRPr="000E029C" w:rsidRDefault="00AE18B8" w:rsidP="00AE18B8">
            <w:pPr>
              <w:rPr>
                <w:rFonts w:cs="Times New Roman"/>
                <w:b/>
                <w:szCs w:val="28"/>
              </w:rPr>
            </w:pPr>
            <w:r w:rsidRPr="000E029C">
              <w:rPr>
                <w:rFonts w:cs="Times New Roman"/>
                <w:b/>
                <w:szCs w:val="28"/>
              </w:rPr>
              <w:t>2 ч</w:t>
            </w:r>
          </w:p>
        </w:tc>
      </w:tr>
      <w:tr w:rsidR="00AE18B8" w:rsidRPr="00AF291B" w:rsidTr="00AE18B8">
        <w:tblPrEx>
          <w:tblLook w:val="0000"/>
        </w:tblPrEx>
        <w:trPr>
          <w:trHeight w:val="270"/>
        </w:trPr>
        <w:tc>
          <w:tcPr>
            <w:tcW w:w="10456" w:type="dxa"/>
            <w:gridSpan w:val="2"/>
          </w:tcPr>
          <w:p w:rsidR="00AE18B8" w:rsidRPr="000E029C" w:rsidRDefault="00AE18B8" w:rsidP="00AE18B8">
            <w:pPr>
              <w:jc w:val="center"/>
              <w:rPr>
                <w:rFonts w:cs="Times New Roman"/>
                <w:b/>
                <w:szCs w:val="28"/>
              </w:rPr>
            </w:pPr>
            <w:r w:rsidRPr="000E029C">
              <w:rPr>
                <w:rFonts w:cs="Times New Roman"/>
                <w:b/>
                <w:szCs w:val="28"/>
              </w:rPr>
              <w:t xml:space="preserve">Социальное </w:t>
            </w:r>
          </w:p>
        </w:tc>
      </w:tr>
      <w:tr w:rsidR="00AE18B8" w:rsidRPr="00AF291B" w:rsidTr="00AE18B8">
        <w:tblPrEx>
          <w:tblLook w:val="0000"/>
        </w:tblPrEx>
        <w:trPr>
          <w:trHeight w:val="330"/>
        </w:trPr>
        <w:tc>
          <w:tcPr>
            <w:tcW w:w="5670" w:type="dxa"/>
          </w:tcPr>
          <w:p w:rsidR="00AE18B8" w:rsidRPr="000E029C" w:rsidRDefault="00AE18B8" w:rsidP="00AE18B8">
            <w:pPr>
              <w:rPr>
                <w:rFonts w:cs="Times New Roman"/>
                <w:szCs w:val="28"/>
              </w:rPr>
            </w:pPr>
            <w:r w:rsidRPr="000E029C">
              <w:rPr>
                <w:rFonts w:cs="Times New Roman"/>
                <w:szCs w:val="28"/>
              </w:rPr>
              <w:t>Кружок «Дружная семейка»</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blPrEx>
          <w:tblLook w:val="0000"/>
        </w:tblPrEx>
        <w:trPr>
          <w:trHeight w:val="225"/>
        </w:trPr>
        <w:tc>
          <w:tcPr>
            <w:tcW w:w="5670" w:type="dxa"/>
          </w:tcPr>
          <w:p w:rsidR="00AE18B8" w:rsidRPr="000E029C" w:rsidRDefault="00AE18B8" w:rsidP="00AE18B8">
            <w:pPr>
              <w:rPr>
                <w:rFonts w:cs="Times New Roman"/>
                <w:b/>
                <w:szCs w:val="28"/>
              </w:rPr>
            </w:pPr>
            <w:r w:rsidRPr="000E029C">
              <w:rPr>
                <w:rFonts w:cs="Times New Roman"/>
                <w:b/>
                <w:szCs w:val="28"/>
              </w:rPr>
              <w:t>Итого:</w:t>
            </w:r>
          </w:p>
        </w:tc>
        <w:tc>
          <w:tcPr>
            <w:tcW w:w="4786" w:type="dxa"/>
          </w:tcPr>
          <w:p w:rsidR="00AE18B8" w:rsidRPr="000E029C" w:rsidRDefault="00AE18B8" w:rsidP="00AE18B8">
            <w:pPr>
              <w:rPr>
                <w:rFonts w:cs="Times New Roman"/>
                <w:b/>
                <w:szCs w:val="28"/>
              </w:rPr>
            </w:pPr>
            <w:r w:rsidRPr="000E029C">
              <w:rPr>
                <w:rFonts w:cs="Times New Roman"/>
                <w:b/>
                <w:szCs w:val="28"/>
              </w:rPr>
              <w:t>1 ч</w:t>
            </w:r>
          </w:p>
        </w:tc>
      </w:tr>
      <w:tr w:rsidR="00AE18B8" w:rsidRPr="00AF291B" w:rsidTr="00AE18B8">
        <w:tblPrEx>
          <w:tblLook w:val="0000"/>
        </w:tblPrEx>
        <w:trPr>
          <w:trHeight w:val="211"/>
        </w:trPr>
        <w:tc>
          <w:tcPr>
            <w:tcW w:w="10456" w:type="dxa"/>
            <w:gridSpan w:val="2"/>
          </w:tcPr>
          <w:p w:rsidR="00AE18B8" w:rsidRPr="000E029C" w:rsidRDefault="00AE18B8" w:rsidP="00AE18B8">
            <w:pPr>
              <w:jc w:val="center"/>
              <w:rPr>
                <w:rFonts w:cs="Times New Roman"/>
                <w:b/>
                <w:szCs w:val="28"/>
              </w:rPr>
            </w:pPr>
            <w:r w:rsidRPr="000E029C">
              <w:rPr>
                <w:rFonts w:cs="Times New Roman"/>
                <w:b/>
                <w:szCs w:val="28"/>
              </w:rPr>
              <w:t xml:space="preserve">Общеинтеллектуальное </w:t>
            </w:r>
          </w:p>
        </w:tc>
      </w:tr>
      <w:tr w:rsidR="00AE18B8" w:rsidRPr="00AF291B" w:rsidTr="00AE18B8">
        <w:tblPrEx>
          <w:tblLook w:val="0000"/>
        </w:tblPrEx>
        <w:trPr>
          <w:trHeight w:val="216"/>
        </w:trPr>
        <w:tc>
          <w:tcPr>
            <w:tcW w:w="5670" w:type="dxa"/>
          </w:tcPr>
          <w:p w:rsidR="00AE18B8" w:rsidRPr="000E029C" w:rsidRDefault="00AE18B8" w:rsidP="00AE18B8">
            <w:pPr>
              <w:rPr>
                <w:rFonts w:cs="Times New Roman"/>
                <w:szCs w:val="28"/>
              </w:rPr>
            </w:pPr>
            <w:r w:rsidRPr="000E029C">
              <w:rPr>
                <w:rFonts w:cs="Times New Roman"/>
                <w:szCs w:val="28"/>
              </w:rPr>
              <w:t>Кружок «Культура человека»</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blPrEx>
          <w:tblLook w:val="0000"/>
        </w:tblPrEx>
        <w:trPr>
          <w:trHeight w:val="285"/>
        </w:trPr>
        <w:tc>
          <w:tcPr>
            <w:tcW w:w="5670" w:type="dxa"/>
          </w:tcPr>
          <w:p w:rsidR="00AE18B8" w:rsidRPr="000E029C" w:rsidRDefault="00AE18B8" w:rsidP="00AE18B8">
            <w:pPr>
              <w:rPr>
                <w:rFonts w:cs="Times New Roman"/>
                <w:szCs w:val="28"/>
              </w:rPr>
            </w:pPr>
            <w:r w:rsidRPr="000E029C">
              <w:rPr>
                <w:rFonts w:cs="Times New Roman"/>
                <w:bCs/>
                <w:szCs w:val="28"/>
              </w:rPr>
              <w:t>Кружок «Планета загадок»</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blPrEx>
          <w:tblLook w:val="0000"/>
        </w:tblPrEx>
        <w:trPr>
          <w:trHeight w:val="240"/>
        </w:trPr>
        <w:tc>
          <w:tcPr>
            <w:tcW w:w="5670" w:type="dxa"/>
          </w:tcPr>
          <w:p w:rsidR="00AE18B8" w:rsidRPr="000E029C" w:rsidRDefault="00AE18B8" w:rsidP="00AE18B8">
            <w:pPr>
              <w:rPr>
                <w:rFonts w:cs="Times New Roman"/>
                <w:szCs w:val="28"/>
              </w:rPr>
            </w:pPr>
            <w:r w:rsidRPr="000E029C">
              <w:rPr>
                <w:rFonts w:cs="Times New Roman"/>
                <w:bCs/>
                <w:szCs w:val="28"/>
              </w:rPr>
              <w:t>Кружок «Знакомые незнакомцы. Вещи вокруг нас»</w:t>
            </w:r>
          </w:p>
        </w:tc>
        <w:tc>
          <w:tcPr>
            <w:tcW w:w="4786" w:type="dxa"/>
          </w:tcPr>
          <w:p w:rsidR="00AE18B8" w:rsidRPr="000E029C" w:rsidRDefault="00AE18B8" w:rsidP="00AE18B8">
            <w:pPr>
              <w:rPr>
                <w:rFonts w:cs="Times New Roman"/>
                <w:szCs w:val="28"/>
              </w:rPr>
            </w:pPr>
            <w:r w:rsidRPr="000E029C">
              <w:rPr>
                <w:rFonts w:cs="Times New Roman"/>
                <w:szCs w:val="28"/>
              </w:rPr>
              <w:t>1 ч</w:t>
            </w:r>
          </w:p>
        </w:tc>
      </w:tr>
      <w:tr w:rsidR="00AE18B8" w:rsidRPr="00AF291B" w:rsidTr="00AE18B8">
        <w:tblPrEx>
          <w:tblLook w:val="0000"/>
        </w:tblPrEx>
        <w:trPr>
          <w:trHeight w:val="270"/>
        </w:trPr>
        <w:tc>
          <w:tcPr>
            <w:tcW w:w="5670" w:type="dxa"/>
          </w:tcPr>
          <w:p w:rsidR="00AE18B8" w:rsidRPr="000E029C" w:rsidRDefault="00AE18B8" w:rsidP="00AE18B8">
            <w:pPr>
              <w:rPr>
                <w:rFonts w:cs="Times New Roman"/>
                <w:b/>
                <w:szCs w:val="28"/>
              </w:rPr>
            </w:pPr>
            <w:r w:rsidRPr="000E029C">
              <w:rPr>
                <w:rFonts w:cs="Times New Roman"/>
                <w:b/>
                <w:szCs w:val="28"/>
              </w:rPr>
              <w:t>Итого:</w:t>
            </w:r>
          </w:p>
        </w:tc>
        <w:tc>
          <w:tcPr>
            <w:tcW w:w="4786" w:type="dxa"/>
          </w:tcPr>
          <w:p w:rsidR="00AE18B8" w:rsidRPr="000E029C" w:rsidRDefault="00AE18B8" w:rsidP="00AE18B8">
            <w:pPr>
              <w:rPr>
                <w:rFonts w:cs="Times New Roman"/>
                <w:b/>
                <w:szCs w:val="28"/>
              </w:rPr>
            </w:pPr>
            <w:r w:rsidRPr="000E029C">
              <w:rPr>
                <w:rFonts w:cs="Times New Roman"/>
                <w:b/>
                <w:szCs w:val="28"/>
              </w:rPr>
              <w:t>3 ч</w:t>
            </w:r>
          </w:p>
        </w:tc>
      </w:tr>
      <w:tr w:rsidR="00AE18B8" w:rsidRPr="00AF291B" w:rsidTr="00AE18B8">
        <w:tblPrEx>
          <w:tblLook w:val="0000"/>
        </w:tblPrEx>
        <w:trPr>
          <w:trHeight w:val="255"/>
        </w:trPr>
        <w:tc>
          <w:tcPr>
            <w:tcW w:w="10456" w:type="dxa"/>
            <w:gridSpan w:val="2"/>
          </w:tcPr>
          <w:p w:rsidR="00AE18B8" w:rsidRPr="000E029C" w:rsidRDefault="00AE18B8" w:rsidP="00AE18B8">
            <w:pPr>
              <w:jc w:val="center"/>
              <w:rPr>
                <w:rFonts w:cs="Times New Roman"/>
                <w:b/>
                <w:szCs w:val="28"/>
              </w:rPr>
            </w:pPr>
            <w:r w:rsidRPr="000E029C">
              <w:rPr>
                <w:rFonts w:cs="Times New Roman"/>
                <w:b/>
                <w:szCs w:val="28"/>
              </w:rPr>
              <w:t>Духовно-нравственное</w:t>
            </w:r>
          </w:p>
        </w:tc>
      </w:tr>
      <w:tr w:rsidR="00AE18B8" w:rsidRPr="00AF291B" w:rsidTr="00AE18B8">
        <w:tblPrEx>
          <w:tblLook w:val="0000"/>
        </w:tblPrEx>
        <w:trPr>
          <w:trHeight w:val="222"/>
        </w:trPr>
        <w:tc>
          <w:tcPr>
            <w:tcW w:w="5670" w:type="dxa"/>
          </w:tcPr>
          <w:p w:rsidR="00AE18B8" w:rsidRPr="000E029C" w:rsidRDefault="00AE18B8" w:rsidP="00AE18B8">
            <w:pPr>
              <w:rPr>
                <w:rFonts w:cs="Times New Roman"/>
                <w:szCs w:val="28"/>
              </w:rPr>
            </w:pPr>
            <w:r w:rsidRPr="000E029C">
              <w:rPr>
                <w:rFonts w:cs="Times New Roman"/>
                <w:szCs w:val="28"/>
              </w:rPr>
              <w:t>Кружок «Я – гражданин России»</w:t>
            </w:r>
          </w:p>
        </w:tc>
        <w:tc>
          <w:tcPr>
            <w:tcW w:w="4786" w:type="dxa"/>
          </w:tcPr>
          <w:p w:rsidR="00AE18B8" w:rsidRPr="000E029C" w:rsidRDefault="00AE18B8" w:rsidP="00AE18B8">
            <w:pPr>
              <w:rPr>
                <w:rFonts w:cs="Times New Roman"/>
                <w:szCs w:val="28"/>
              </w:rPr>
            </w:pPr>
            <w:r w:rsidRPr="000E029C">
              <w:rPr>
                <w:rFonts w:cs="Times New Roman"/>
                <w:szCs w:val="28"/>
              </w:rPr>
              <w:t>2 ч</w:t>
            </w:r>
          </w:p>
        </w:tc>
      </w:tr>
      <w:tr w:rsidR="00AE18B8" w:rsidRPr="00AF291B" w:rsidTr="00AE18B8">
        <w:tblPrEx>
          <w:tblLook w:val="0000"/>
        </w:tblPrEx>
        <w:trPr>
          <w:trHeight w:val="226"/>
        </w:trPr>
        <w:tc>
          <w:tcPr>
            <w:tcW w:w="5670" w:type="dxa"/>
          </w:tcPr>
          <w:p w:rsidR="00AE18B8" w:rsidRPr="000E029C" w:rsidRDefault="00AE18B8" w:rsidP="00AE18B8">
            <w:pPr>
              <w:rPr>
                <w:rFonts w:cs="Times New Roman"/>
                <w:b/>
                <w:szCs w:val="28"/>
              </w:rPr>
            </w:pPr>
            <w:r w:rsidRPr="000E029C">
              <w:rPr>
                <w:rFonts w:cs="Times New Roman"/>
                <w:b/>
                <w:szCs w:val="28"/>
              </w:rPr>
              <w:t>Итого:</w:t>
            </w:r>
          </w:p>
        </w:tc>
        <w:tc>
          <w:tcPr>
            <w:tcW w:w="4786" w:type="dxa"/>
          </w:tcPr>
          <w:p w:rsidR="00AE18B8" w:rsidRPr="000E029C" w:rsidRDefault="00AE18B8" w:rsidP="00AE18B8">
            <w:pPr>
              <w:rPr>
                <w:rFonts w:cs="Times New Roman"/>
                <w:b/>
                <w:szCs w:val="28"/>
              </w:rPr>
            </w:pPr>
            <w:r w:rsidRPr="000E029C">
              <w:rPr>
                <w:rFonts w:cs="Times New Roman"/>
                <w:b/>
                <w:szCs w:val="28"/>
              </w:rPr>
              <w:t>2 ч</w:t>
            </w:r>
          </w:p>
        </w:tc>
      </w:tr>
      <w:tr w:rsidR="00AE18B8" w:rsidRPr="00AF291B" w:rsidTr="00AE18B8">
        <w:tblPrEx>
          <w:tblLook w:val="0000"/>
        </w:tblPrEx>
        <w:trPr>
          <w:trHeight w:val="255"/>
        </w:trPr>
        <w:tc>
          <w:tcPr>
            <w:tcW w:w="5670" w:type="dxa"/>
          </w:tcPr>
          <w:p w:rsidR="00AE18B8" w:rsidRPr="000E029C" w:rsidRDefault="00AE18B8" w:rsidP="00AE18B8">
            <w:pPr>
              <w:rPr>
                <w:rFonts w:cs="Times New Roman"/>
                <w:b/>
                <w:szCs w:val="28"/>
              </w:rPr>
            </w:pPr>
            <w:r w:rsidRPr="000E029C">
              <w:rPr>
                <w:rFonts w:cs="Times New Roman"/>
                <w:b/>
                <w:szCs w:val="28"/>
              </w:rPr>
              <w:t>Всего:</w:t>
            </w:r>
          </w:p>
        </w:tc>
        <w:tc>
          <w:tcPr>
            <w:tcW w:w="4786" w:type="dxa"/>
          </w:tcPr>
          <w:p w:rsidR="00AE18B8" w:rsidRPr="000E029C" w:rsidRDefault="00AE18B8" w:rsidP="00AE18B8">
            <w:pPr>
              <w:rPr>
                <w:rFonts w:cs="Times New Roman"/>
                <w:b/>
                <w:szCs w:val="28"/>
              </w:rPr>
            </w:pPr>
            <w:r w:rsidRPr="000E029C">
              <w:rPr>
                <w:rFonts w:cs="Times New Roman"/>
                <w:b/>
                <w:szCs w:val="28"/>
              </w:rPr>
              <w:t>10 ч</w:t>
            </w:r>
          </w:p>
        </w:tc>
      </w:tr>
    </w:tbl>
    <w:p w:rsidR="00AE18B8" w:rsidRPr="00AF291B" w:rsidRDefault="00AE18B8" w:rsidP="00AE18B8">
      <w:pPr>
        <w:rPr>
          <w:rFonts w:cs="Times New Roman"/>
        </w:rPr>
      </w:pPr>
    </w:p>
    <w:p w:rsidR="00AE18B8" w:rsidRPr="00AF291B" w:rsidRDefault="00AE18B8" w:rsidP="00AE18B8">
      <w:pPr>
        <w:jc w:val="center"/>
        <w:rPr>
          <w:rFonts w:cs="Times New Roman"/>
          <w:b/>
          <w:szCs w:val="28"/>
        </w:rPr>
      </w:pPr>
      <w:r w:rsidRPr="00AF291B">
        <w:rPr>
          <w:rFonts w:cs="Times New Roman"/>
          <w:b/>
          <w:szCs w:val="28"/>
        </w:rPr>
        <w:t>П</w:t>
      </w:r>
      <w:r>
        <w:rPr>
          <w:rFonts w:cs="Times New Roman"/>
          <w:b/>
          <w:szCs w:val="28"/>
        </w:rPr>
        <w:t>лан внеурочной деятельности во 4</w:t>
      </w:r>
      <w:r w:rsidRPr="00AF291B">
        <w:rPr>
          <w:rFonts w:cs="Times New Roman"/>
          <w:b/>
          <w:szCs w:val="28"/>
        </w:rPr>
        <w:t xml:space="preserve"> классе</w:t>
      </w:r>
    </w:p>
    <w:p w:rsidR="00AE18B8" w:rsidRPr="00AF291B" w:rsidRDefault="00AE18B8" w:rsidP="00AE18B8">
      <w:pPr>
        <w:jc w:val="center"/>
        <w:rPr>
          <w:rFonts w:cs="Times New Roman"/>
          <w:b/>
          <w:szCs w:val="28"/>
        </w:rPr>
      </w:pPr>
      <w:r>
        <w:rPr>
          <w:rFonts w:cs="Times New Roman"/>
          <w:b/>
          <w:szCs w:val="28"/>
        </w:rPr>
        <w:t>на 2015-2016</w:t>
      </w:r>
      <w:r w:rsidRPr="00AF291B">
        <w:rPr>
          <w:rFonts w:cs="Times New Roman"/>
          <w:b/>
          <w:szCs w:val="28"/>
        </w:rPr>
        <w:t xml:space="preserve"> учебный год</w:t>
      </w:r>
    </w:p>
    <w:tbl>
      <w:tblPr>
        <w:tblStyle w:val="aff3"/>
        <w:tblW w:w="0" w:type="auto"/>
        <w:tblInd w:w="250" w:type="dxa"/>
        <w:tblLook w:val="04A0"/>
      </w:tblPr>
      <w:tblGrid>
        <w:gridCol w:w="5142"/>
        <w:gridCol w:w="4179"/>
      </w:tblGrid>
      <w:tr w:rsidR="00AE18B8" w:rsidRPr="00FB111D" w:rsidTr="00AE18B8">
        <w:tc>
          <w:tcPr>
            <w:tcW w:w="10456" w:type="dxa"/>
            <w:gridSpan w:val="2"/>
          </w:tcPr>
          <w:p w:rsidR="00AE18B8" w:rsidRPr="00FB111D" w:rsidRDefault="00AE18B8" w:rsidP="00AE18B8">
            <w:pPr>
              <w:jc w:val="center"/>
              <w:rPr>
                <w:rFonts w:cs="Times New Roman"/>
                <w:b/>
                <w:szCs w:val="28"/>
              </w:rPr>
            </w:pPr>
            <w:r w:rsidRPr="00FB111D">
              <w:rPr>
                <w:rFonts w:cs="Times New Roman"/>
                <w:b/>
                <w:szCs w:val="28"/>
              </w:rPr>
              <w:t>Спортивно-оздоровительное</w:t>
            </w:r>
          </w:p>
        </w:tc>
      </w:tr>
      <w:tr w:rsidR="00AE18B8" w:rsidRPr="00FB111D" w:rsidTr="00AE18B8">
        <w:tc>
          <w:tcPr>
            <w:tcW w:w="5670" w:type="dxa"/>
          </w:tcPr>
          <w:p w:rsidR="00AE18B8" w:rsidRPr="00FB111D" w:rsidRDefault="00AE18B8" w:rsidP="00AE18B8">
            <w:pPr>
              <w:rPr>
                <w:rFonts w:cs="Times New Roman"/>
                <w:szCs w:val="28"/>
              </w:rPr>
            </w:pPr>
            <w:r w:rsidRPr="00FB111D">
              <w:rPr>
                <w:rFonts w:cs="Times New Roman"/>
                <w:szCs w:val="28"/>
              </w:rPr>
              <w:t>Секция «Здоровейка»</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c>
          <w:tcPr>
            <w:tcW w:w="5670" w:type="dxa"/>
          </w:tcPr>
          <w:p w:rsidR="00AE18B8" w:rsidRPr="00FB111D" w:rsidRDefault="00AE18B8" w:rsidP="00AE18B8">
            <w:pPr>
              <w:rPr>
                <w:rFonts w:cs="Times New Roman"/>
                <w:szCs w:val="28"/>
              </w:rPr>
            </w:pPr>
            <w:r w:rsidRPr="00FB111D">
              <w:rPr>
                <w:rFonts w:cs="Times New Roman"/>
                <w:szCs w:val="28"/>
              </w:rPr>
              <w:t>Секция «Планета здоровья»</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c>
          <w:tcPr>
            <w:tcW w:w="5670" w:type="dxa"/>
          </w:tcPr>
          <w:p w:rsidR="00AE18B8" w:rsidRPr="00FB111D" w:rsidRDefault="00AE18B8" w:rsidP="00AE18B8">
            <w:pPr>
              <w:rPr>
                <w:rFonts w:cs="Times New Roman"/>
                <w:b/>
                <w:szCs w:val="28"/>
              </w:rPr>
            </w:pPr>
            <w:r w:rsidRPr="00FB111D">
              <w:rPr>
                <w:rFonts w:cs="Times New Roman"/>
                <w:b/>
                <w:szCs w:val="28"/>
              </w:rPr>
              <w:t>Итого:</w:t>
            </w:r>
          </w:p>
        </w:tc>
        <w:tc>
          <w:tcPr>
            <w:tcW w:w="4786" w:type="dxa"/>
          </w:tcPr>
          <w:p w:rsidR="00AE18B8" w:rsidRPr="00FB111D" w:rsidRDefault="00AE18B8" w:rsidP="00AE18B8">
            <w:pPr>
              <w:rPr>
                <w:rFonts w:cs="Times New Roman"/>
                <w:b/>
                <w:szCs w:val="28"/>
              </w:rPr>
            </w:pPr>
            <w:r w:rsidRPr="00FB111D">
              <w:rPr>
                <w:rFonts w:cs="Times New Roman"/>
                <w:b/>
                <w:szCs w:val="28"/>
              </w:rPr>
              <w:t>2 ч</w:t>
            </w:r>
          </w:p>
        </w:tc>
      </w:tr>
      <w:tr w:rsidR="00AE18B8" w:rsidRPr="00FB111D" w:rsidTr="00AE18B8">
        <w:tc>
          <w:tcPr>
            <w:tcW w:w="10456" w:type="dxa"/>
            <w:gridSpan w:val="2"/>
          </w:tcPr>
          <w:p w:rsidR="00AE18B8" w:rsidRPr="00FB111D" w:rsidRDefault="00AE18B8" w:rsidP="00AE18B8">
            <w:pPr>
              <w:jc w:val="center"/>
              <w:rPr>
                <w:rFonts w:cs="Times New Roman"/>
                <w:b/>
                <w:szCs w:val="28"/>
              </w:rPr>
            </w:pPr>
            <w:r w:rsidRPr="00FB111D">
              <w:rPr>
                <w:rFonts w:cs="Times New Roman"/>
                <w:b/>
                <w:szCs w:val="28"/>
              </w:rPr>
              <w:t xml:space="preserve">Общекультурное </w:t>
            </w:r>
          </w:p>
        </w:tc>
      </w:tr>
      <w:tr w:rsidR="00AE18B8" w:rsidRPr="00FB111D" w:rsidTr="00AE18B8">
        <w:tc>
          <w:tcPr>
            <w:tcW w:w="5670" w:type="dxa"/>
          </w:tcPr>
          <w:p w:rsidR="00AE18B8" w:rsidRPr="00FB111D" w:rsidRDefault="00AE18B8" w:rsidP="00AE18B8">
            <w:pPr>
              <w:rPr>
                <w:rFonts w:cs="Times New Roman"/>
                <w:szCs w:val="28"/>
              </w:rPr>
            </w:pPr>
            <w:r w:rsidRPr="00FB111D">
              <w:rPr>
                <w:rFonts w:cs="Times New Roman"/>
                <w:szCs w:val="28"/>
              </w:rPr>
              <w:t>Кружок «Радуга творчества»</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c>
          <w:tcPr>
            <w:tcW w:w="5670" w:type="dxa"/>
          </w:tcPr>
          <w:p w:rsidR="00AE18B8" w:rsidRPr="00FB111D" w:rsidRDefault="00AE18B8" w:rsidP="00AE18B8">
            <w:pPr>
              <w:rPr>
                <w:rFonts w:cs="Times New Roman"/>
                <w:szCs w:val="28"/>
              </w:rPr>
            </w:pPr>
            <w:r w:rsidRPr="00FB111D">
              <w:rPr>
                <w:rFonts w:cs="Times New Roman"/>
                <w:szCs w:val="28"/>
              </w:rPr>
              <w:t>Кружок «Звонкие голоса»</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c>
          <w:tcPr>
            <w:tcW w:w="5670" w:type="dxa"/>
            <w:tcBorders>
              <w:right w:val="single" w:sz="4" w:space="0" w:color="auto"/>
            </w:tcBorders>
          </w:tcPr>
          <w:p w:rsidR="00AE18B8" w:rsidRPr="00FB111D" w:rsidRDefault="00AE18B8" w:rsidP="00AE18B8">
            <w:pPr>
              <w:rPr>
                <w:rFonts w:cs="Times New Roman"/>
                <w:b/>
                <w:szCs w:val="28"/>
              </w:rPr>
            </w:pPr>
            <w:r w:rsidRPr="00FB111D">
              <w:rPr>
                <w:rFonts w:cs="Times New Roman"/>
                <w:b/>
                <w:szCs w:val="28"/>
              </w:rPr>
              <w:t>Итого:</w:t>
            </w:r>
          </w:p>
        </w:tc>
        <w:tc>
          <w:tcPr>
            <w:tcW w:w="4786" w:type="dxa"/>
            <w:tcBorders>
              <w:left w:val="single" w:sz="4" w:space="0" w:color="auto"/>
            </w:tcBorders>
          </w:tcPr>
          <w:p w:rsidR="00AE18B8" w:rsidRPr="00FB111D" w:rsidRDefault="00AE18B8" w:rsidP="00AE18B8">
            <w:pPr>
              <w:rPr>
                <w:rFonts w:cs="Times New Roman"/>
                <w:b/>
                <w:szCs w:val="28"/>
              </w:rPr>
            </w:pPr>
            <w:r w:rsidRPr="00FB111D">
              <w:rPr>
                <w:rFonts w:cs="Times New Roman"/>
                <w:b/>
                <w:szCs w:val="28"/>
              </w:rPr>
              <w:t>2 ч</w:t>
            </w:r>
          </w:p>
        </w:tc>
      </w:tr>
      <w:tr w:rsidR="00AE18B8" w:rsidRPr="00FB111D" w:rsidTr="00AE18B8">
        <w:tblPrEx>
          <w:tblLook w:val="0000"/>
        </w:tblPrEx>
        <w:trPr>
          <w:trHeight w:val="270"/>
        </w:trPr>
        <w:tc>
          <w:tcPr>
            <w:tcW w:w="10456" w:type="dxa"/>
            <w:gridSpan w:val="2"/>
          </w:tcPr>
          <w:p w:rsidR="00AE18B8" w:rsidRPr="00FB111D" w:rsidRDefault="00AE18B8" w:rsidP="00AE18B8">
            <w:pPr>
              <w:jc w:val="center"/>
              <w:rPr>
                <w:rFonts w:cs="Times New Roman"/>
                <w:b/>
                <w:szCs w:val="28"/>
              </w:rPr>
            </w:pPr>
            <w:r w:rsidRPr="00FB111D">
              <w:rPr>
                <w:rFonts w:cs="Times New Roman"/>
                <w:b/>
                <w:szCs w:val="28"/>
              </w:rPr>
              <w:t xml:space="preserve">Социальное </w:t>
            </w:r>
          </w:p>
        </w:tc>
      </w:tr>
      <w:tr w:rsidR="00AE18B8" w:rsidRPr="00FB111D" w:rsidTr="00AE18B8">
        <w:tblPrEx>
          <w:tblLook w:val="0000"/>
        </w:tblPrEx>
        <w:trPr>
          <w:trHeight w:val="330"/>
        </w:trPr>
        <w:tc>
          <w:tcPr>
            <w:tcW w:w="5670" w:type="dxa"/>
          </w:tcPr>
          <w:p w:rsidR="00AE18B8" w:rsidRPr="00FB111D" w:rsidRDefault="00AE18B8" w:rsidP="00AE18B8">
            <w:pPr>
              <w:rPr>
                <w:rFonts w:cs="Times New Roman"/>
                <w:szCs w:val="28"/>
              </w:rPr>
            </w:pPr>
            <w:r w:rsidRPr="00FB111D">
              <w:rPr>
                <w:rFonts w:cs="Times New Roman"/>
                <w:szCs w:val="28"/>
              </w:rPr>
              <w:t>Кружок «Помогай-ка»</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blPrEx>
          <w:tblLook w:val="0000"/>
        </w:tblPrEx>
        <w:trPr>
          <w:trHeight w:val="225"/>
        </w:trPr>
        <w:tc>
          <w:tcPr>
            <w:tcW w:w="5670" w:type="dxa"/>
          </w:tcPr>
          <w:p w:rsidR="00AE18B8" w:rsidRPr="00FB111D" w:rsidRDefault="00AE18B8" w:rsidP="00AE18B8">
            <w:pPr>
              <w:rPr>
                <w:rFonts w:cs="Times New Roman"/>
                <w:b/>
                <w:szCs w:val="28"/>
              </w:rPr>
            </w:pPr>
            <w:r w:rsidRPr="00FB111D">
              <w:rPr>
                <w:rFonts w:cs="Times New Roman"/>
                <w:b/>
                <w:szCs w:val="28"/>
              </w:rPr>
              <w:t>Итого:</w:t>
            </w:r>
          </w:p>
        </w:tc>
        <w:tc>
          <w:tcPr>
            <w:tcW w:w="4786" w:type="dxa"/>
          </w:tcPr>
          <w:p w:rsidR="00AE18B8" w:rsidRPr="00FB111D" w:rsidRDefault="00AE18B8" w:rsidP="00AE18B8">
            <w:pPr>
              <w:rPr>
                <w:rFonts w:cs="Times New Roman"/>
                <w:b/>
                <w:szCs w:val="28"/>
              </w:rPr>
            </w:pPr>
            <w:r w:rsidRPr="00FB111D">
              <w:rPr>
                <w:rFonts w:cs="Times New Roman"/>
                <w:b/>
                <w:szCs w:val="28"/>
              </w:rPr>
              <w:t>1 ч</w:t>
            </w:r>
          </w:p>
        </w:tc>
      </w:tr>
      <w:tr w:rsidR="00AE18B8" w:rsidRPr="00FB111D" w:rsidTr="00AE18B8">
        <w:tblPrEx>
          <w:tblLook w:val="0000"/>
        </w:tblPrEx>
        <w:trPr>
          <w:trHeight w:val="211"/>
        </w:trPr>
        <w:tc>
          <w:tcPr>
            <w:tcW w:w="10456" w:type="dxa"/>
            <w:gridSpan w:val="2"/>
          </w:tcPr>
          <w:p w:rsidR="00AE18B8" w:rsidRPr="00FB111D" w:rsidRDefault="00AE18B8" w:rsidP="00AE18B8">
            <w:pPr>
              <w:jc w:val="center"/>
              <w:rPr>
                <w:rFonts w:cs="Times New Roman"/>
                <w:b/>
                <w:szCs w:val="28"/>
              </w:rPr>
            </w:pPr>
            <w:r w:rsidRPr="00FB111D">
              <w:rPr>
                <w:rFonts w:cs="Times New Roman"/>
                <w:b/>
                <w:szCs w:val="28"/>
              </w:rPr>
              <w:t xml:space="preserve">Общеинтеллектуальное </w:t>
            </w:r>
          </w:p>
        </w:tc>
      </w:tr>
      <w:tr w:rsidR="00AE18B8" w:rsidRPr="00FB111D" w:rsidTr="00AE18B8">
        <w:tblPrEx>
          <w:tblLook w:val="0000"/>
        </w:tblPrEx>
        <w:trPr>
          <w:trHeight w:val="216"/>
        </w:trPr>
        <w:tc>
          <w:tcPr>
            <w:tcW w:w="5670" w:type="dxa"/>
          </w:tcPr>
          <w:p w:rsidR="00AE18B8" w:rsidRPr="00FB111D" w:rsidRDefault="00AE18B8" w:rsidP="00AE18B8">
            <w:pPr>
              <w:rPr>
                <w:rFonts w:cs="Times New Roman"/>
                <w:szCs w:val="28"/>
              </w:rPr>
            </w:pPr>
            <w:r w:rsidRPr="00FB111D">
              <w:rPr>
                <w:rFonts w:cs="Times New Roman"/>
                <w:bCs/>
                <w:szCs w:val="28"/>
              </w:rPr>
              <w:t>Кружок «Земля – наш общий дом»</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blPrEx>
          <w:tblLook w:val="0000"/>
        </w:tblPrEx>
        <w:trPr>
          <w:trHeight w:val="285"/>
        </w:trPr>
        <w:tc>
          <w:tcPr>
            <w:tcW w:w="5670" w:type="dxa"/>
          </w:tcPr>
          <w:p w:rsidR="00AE18B8" w:rsidRPr="00FB111D" w:rsidRDefault="00AE18B8" w:rsidP="00AE18B8">
            <w:pPr>
              <w:rPr>
                <w:rFonts w:cs="Times New Roman"/>
                <w:szCs w:val="28"/>
              </w:rPr>
            </w:pPr>
            <w:r w:rsidRPr="00FB111D">
              <w:rPr>
                <w:rFonts w:cs="Times New Roman"/>
                <w:szCs w:val="28"/>
              </w:rPr>
              <w:t>Кружок «Что? Где? Когда?»</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blPrEx>
          <w:tblLook w:val="0000"/>
        </w:tblPrEx>
        <w:trPr>
          <w:trHeight w:val="240"/>
        </w:trPr>
        <w:tc>
          <w:tcPr>
            <w:tcW w:w="5670" w:type="dxa"/>
          </w:tcPr>
          <w:p w:rsidR="00AE18B8" w:rsidRPr="00FB111D" w:rsidRDefault="00AE18B8" w:rsidP="00AE18B8">
            <w:pPr>
              <w:rPr>
                <w:rFonts w:cs="Times New Roman"/>
                <w:szCs w:val="28"/>
              </w:rPr>
            </w:pPr>
            <w:r w:rsidRPr="00FB111D">
              <w:rPr>
                <w:rFonts w:cs="Times New Roman"/>
                <w:szCs w:val="28"/>
              </w:rPr>
              <w:t>Кружок «Мы - исследователи»</w:t>
            </w:r>
          </w:p>
        </w:tc>
        <w:tc>
          <w:tcPr>
            <w:tcW w:w="4786" w:type="dxa"/>
          </w:tcPr>
          <w:p w:rsidR="00AE18B8" w:rsidRPr="00FB111D" w:rsidRDefault="00AE18B8" w:rsidP="00AE18B8">
            <w:pPr>
              <w:rPr>
                <w:rFonts w:cs="Times New Roman"/>
                <w:szCs w:val="28"/>
              </w:rPr>
            </w:pPr>
            <w:r w:rsidRPr="00FB111D">
              <w:rPr>
                <w:rFonts w:cs="Times New Roman"/>
                <w:szCs w:val="28"/>
              </w:rPr>
              <w:t>1 ч</w:t>
            </w:r>
          </w:p>
        </w:tc>
      </w:tr>
      <w:tr w:rsidR="00AE18B8" w:rsidRPr="00FB111D" w:rsidTr="00AE18B8">
        <w:tblPrEx>
          <w:tblLook w:val="0000"/>
        </w:tblPrEx>
        <w:trPr>
          <w:trHeight w:val="270"/>
        </w:trPr>
        <w:tc>
          <w:tcPr>
            <w:tcW w:w="5670" w:type="dxa"/>
          </w:tcPr>
          <w:p w:rsidR="00AE18B8" w:rsidRPr="00FB111D" w:rsidRDefault="00AE18B8" w:rsidP="00AE18B8">
            <w:pPr>
              <w:rPr>
                <w:rFonts w:cs="Times New Roman"/>
                <w:b/>
                <w:szCs w:val="28"/>
              </w:rPr>
            </w:pPr>
            <w:r w:rsidRPr="00FB111D">
              <w:rPr>
                <w:rFonts w:cs="Times New Roman"/>
                <w:b/>
                <w:szCs w:val="28"/>
              </w:rPr>
              <w:t>Итого:</w:t>
            </w:r>
          </w:p>
        </w:tc>
        <w:tc>
          <w:tcPr>
            <w:tcW w:w="4786" w:type="dxa"/>
          </w:tcPr>
          <w:p w:rsidR="00AE18B8" w:rsidRPr="00FB111D" w:rsidRDefault="00AE18B8" w:rsidP="00AE18B8">
            <w:pPr>
              <w:rPr>
                <w:rFonts w:cs="Times New Roman"/>
                <w:b/>
                <w:szCs w:val="28"/>
              </w:rPr>
            </w:pPr>
            <w:r w:rsidRPr="00FB111D">
              <w:rPr>
                <w:rFonts w:cs="Times New Roman"/>
                <w:b/>
                <w:szCs w:val="28"/>
              </w:rPr>
              <w:t>3 ч</w:t>
            </w:r>
          </w:p>
        </w:tc>
      </w:tr>
      <w:tr w:rsidR="00AE18B8" w:rsidRPr="00FB111D" w:rsidTr="00AE18B8">
        <w:tblPrEx>
          <w:tblLook w:val="0000"/>
        </w:tblPrEx>
        <w:trPr>
          <w:trHeight w:val="255"/>
        </w:trPr>
        <w:tc>
          <w:tcPr>
            <w:tcW w:w="10456" w:type="dxa"/>
            <w:gridSpan w:val="2"/>
          </w:tcPr>
          <w:p w:rsidR="00AE18B8" w:rsidRPr="00FB111D" w:rsidRDefault="00AE18B8" w:rsidP="00AE18B8">
            <w:pPr>
              <w:jc w:val="center"/>
              <w:rPr>
                <w:rFonts w:cs="Times New Roman"/>
                <w:b/>
                <w:szCs w:val="28"/>
              </w:rPr>
            </w:pPr>
            <w:r w:rsidRPr="00FB111D">
              <w:rPr>
                <w:rFonts w:cs="Times New Roman"/>
                <w:b/>
                <w:szCs w:val="28"/>
              </w:rPr>
              <w:t>Духовно-нравственное</w:t>
            </w:r>
          </w:p>
        </w:tc>
      </w:tr>
      <w:tr w:rsidR="00AE18B8" w:rsidRPr="00FB111D" w:rsidTr="00AE18B8">
        <w:tblPrEx>
          <w:tblLook w:val="0000"/>
        </w:tblPrEx>
        <w:trPr>
          <w:trHeight w:val="222"/>
        </w:trPr>
        <w:tc>
          <w:tcPr>
            <w:tcW w:w="5670" w:type="dxa"/>
          </w:tcPr>
          <w:p w:rsidR="00AE18B8" w:rsidRPr="00FB111D" w:rsidRDefault="00AE18B8" w:rsidP="00AE18B8">
            <w:pPr>
              <w:rPr>
                <w:rFonts w:cs="Times New Roman"/>
                <w:szCs w:val="28"/>
              </w:rPr>
            </w:pPr>
            <w:r w:rsidRPr="00FB111D">
              <w:rPr>
                <w:rFonts w:cs="Times New Roman"/>
                <w:szCs w:val="28"/>
              </w:rPr>
              <w:t>Кружок «Я – гражданин России»</w:t>
            </w:r>
          </w:p>
        </w:tc>
        <w:tc>
          <w:tcPr>
            <w:tcW w:w="4786" w:type="dxa"/>
          </w:tcPr>
          <w:p w:rsidR="00AE18B8" w:rsidRPr="00FB111D" w:rsidRDefault="00AE18B8" w:rsidP="00AE18B8">
            <w:pPr>
              <w:rPr>
                <w:rFonts w:cs="Times New Roman"/>
                <w:szCs w:val="28"/>
              </w:rPr>
            </w:pPr>
            <w:r w:rsidRPr="00FB111D">
              <w:rPr>
                <w:rFonts w:cs="Times New Roman"/>
                <w:szCs w:val="28"/>
              </w:rPr>
              <w:t>2 ч</w:t>
            </w:r>
          </w:p>
        </w:tc>
      </w:tr>
      <w:tr w:rsidR="00AE18B8" w:rsidRPr="00FB111D" w:rsidTr="00AE18B8">
        <w:tblPrEx>
          <w:tblLook w:val="0000"/>
        </w:tblPrEx>
        <w:trPr>
          <w:trHeight w:val="226"/>
        </w:trPr>
        <w:tc>
          <w:tcPr>
            <w:tcW w:w="5670" w:type="dxa"/>
          </w:tcPr>
          <w:p w:rsidR="00AE18B8" w:rsidRPr="00FB111D" w:rsidRDefault="00AE18B8" w:rsidP="00AE18B8">
            <w:pPr>
              <w:rPr>
                <w:rFonts w:cs="Times New Roman"/>
                <w:b/>
                <w:szCs w:val="28"/>
              </w:rPr>
            </w:pPr>
            <w:r w:rsidRPr="00FB111D">
              <w:rPr>
                <w:rFonts w:cs="Times New Roman"/>
                <w:b/>
                <w:szCs w:val="28"/>
              </w:rPr>
              <w:t>Итого:</w:t>
            </w:r>
          </w:p>
        </w:tc>
        <w:tc>
          <w:tcPr>
            <w:tcW w:w="4786" w:type="dxa"/>
          </w:tcPr>
          <w:p w:rsidR="00AE18B8" w:rsidRPr="00FB111D" w:rsidRDefault="00AE18B8" w:rsidP="00AE18B8">
            <w:pPr>
              <w:rPr>
                <w:rFonts w:cs="Times New Roman"/>
                <w:b/>
                <w:szCs w:val="28"/>
              </w:rPr>
            </w:pPr>
            <w:r w:rsidRPr="00FB111D">
              <w:rPr>
                <w:rFonts w:cs="Times New Roman"/>
                <w:b/>
                <w:szCs w:val="28"/>
              </w:rPr>
              <w:t>2 ч</w:t>
            </w:r>
          </w:p>
        </w:tc>
      </w:tr>
      <w:tr w:rsidR="00AE18B8" w:rsidRPr="00FB111D" w:rsidTr="00AE18B8">
        <w:tblPrEx>
          <w:tblLook w:val="0000"/>
        </w:tblPrEx>
        <w:trPr>
          <w:trHeight w:val="255"/>
        </w:trPr>
        <w:tc>
          <w:tcPr>
            <w:tcW w:w="5670" w:type="dxa"/>
          </w:tcPr>
          <w:p w:rsidR="00AE18B8" w:rsidRPr="00FB111D" w:rsidRDefault="00AE18B8" w:rsidP="00AE18B8">
            <w:pPr>
              <w:rPr>
                <w:rFonts w:cs="Times New Roman"/>
                <w:b/>
                <w:szCs w:val="28"/>
              </w:rPr>
            </w:pPr>
            <w:r w:rsidRPr="00FB111D">
              <w:rPr>
                <w:rFonts w:cs="Times New Roman"/>
                <w:b/>
                <w:szCs w:val="28"/>
              </w:rPr>
              <w:t>Всего:</w:t>
            </w:r>
          </w:p>
        </w:tc>
        <w:tc>
          <w:tcPr>
            <w:tcW w:w="4786" w:type="dxa"/>
          </w:tcPr>
          <w:p w:rsidR="00AE18B8" w:rsidRPr="00FB111D" w:rsidRDefault="00AE18B8" w:rsidP="00AE18B8">
            <w:pPr>
              <w:rPr>
                <w:rFonts w:cs="Times New Roman"/>
                <w:b/>
                <w:szCs w:val="28"/>
              </w:rPr>
            </w:pPr>
            <w:r w:rsidRPr="00FB111D">
              <w:rPr>
                <w:rFonts w:cs="Times New Roman"/>
                <w:b/>
                <w:szCs w:val="28"/>
              </w:rPr>
              <w:t>10 ч</w:t>
            </w:r>
          </w:p>
        </w:tc>
      </w:tr>
    </w:tbl>
    <w:p w:rsidR="00F178EC" w:rsidRPr="00562316" w:rsidRDefault="00F178EC" w:rsidP="007F42F5">
      <w:pPr>
        <w:tabs>
          <w:tab w:val="left" w:pos="4500"/>
          <w:tab w:val="left" w:pos="9180"/>
          <w:tab w:val="left" w:pos="9360"/>
        </w:tabs>
        <w:spacing w:after="0" w:line="240" w:lineRule="auto"/>
        <w:jc w:val="both"/>
        <w:rPr>
          <w:rFonts w:ascii="Times New Roman" w:hAnsi="Times New Roman" w:cs="Times New Roman"/>
          <w:sz w:val="24"/>
          <w:szCs w:val="24"/>
        </w:rPr>
      </w:pPr>
    </w:p>
    <w:p w:rsidR="00562316" w:rsidRPr="00562316" w:rsidRDefault="00562316" w:rsidP="00562316">
      <w:pPr>
        <w:tabs>
          <w:tab w:val="left" w:pos="4500"/>
          <w:tab w:val="left" w:pos="9180"/>
          <w:tab w:val="left" w:pos="9360"/>
        </w:tabs>
        <w:spacing w:after="0" w:line="240" w:lineRule="auto"/>
        <w:ind w:firstLine="720"/>
        <w:jc w:val="both"/>
        <w:rPr>
          <w:rFonts w:ascii="Times New Roman" w:hAnsi="Times New Roman" w:cs="Times New Roman"/>
          <w:sz w:val="24"/>
          <w:szCs w:val="24"/>
        </w:rPr>
      </w:pPr>
      <w:r w:rsidRPr="00562316">
        <w:rPr>
          <w:rFonts w:ascii="Times New Roman" w:hAnsi="Times New Roman" w:cs="Times New Roman"/>
          <w:sz w:val="24"/>
          <w:szCs w:val="24"/>
        </w:rPr>
        <w:t>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w:t>
      </w:r>
    </w:p>
    <w:p w:rsidR="00562316" w:rsidRPr="00562316" w:rsidRDefault="00562316" w:rsidP="00562316">
      <w:pPr>
        <w:tabs>
          <w:tab w:val="left" w:pos="4500"/>
          <w:tab w:val="left" w:pos="9180"/>
          <w:tab w:val="left" w:pos="9360"/>
        </w:tabs>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Занятия организ</w:t>
      </w:r>
      <w:r w:rsidR="00833178">
        <w:rPr>
          <w:rFonts w:ascii="Times New Roman" w:hAnsi="Times New Roman" w:cs="Times New Roman"/>
          <w:sz w:val="24"/>
          <w:szCs w:val="24"/>
        </w:rPr>
        <w:t xml:space="preserve">ованы на базе МАОУ «Чуртанская </w:t>
      </w:r>
      <w:r w:rsidRPr="00562316">
        <w:rPr>
          <w:rFonts w:ascii="Times New Roman" w:hAnsi="Times New Roman" w:cs="Times New Roman"/>
          <w:sz w:val="24"/>
          <w:szCs w:val="24"/>
        </w:rPr>
        <w:t>СОШ» и проводится учителями начальной школы и учителями основной и старшей школы.</w:t>
      </w:r>
    </w:p>
    <w:p w:rsidR="00562316" w:rsidRPr="007F42F5" w:rsidRDefault="00562316" w:rsidP="007F42F5">
      <w:pPr>
        <w:tabs>
          <w:tab w:val="left" w:pos="4500"/>
          <w:tab w:val="left" w:pos="9180"/>
          <w:tab w:val="left" w:pos="9360"/>
        </w:tabs>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Внеурочная деятельность организуется во второй половине дня, через динамическую паузу.</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3.3. Система условий реализации основной образовательной программы начального общего образования в соответствии с требованиями Стандарта</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сетевой график (дорожную карту) по формированию необходимой системы условий;</w:t>
      </w:r>
    </w:p>
    <w:p w:rsidR="00562316" w:rsidRPr="007F42F5" w:rsidRDefault="00562316" w:rsidP="007F42F5">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систему оценки условий.</w:t>
      </w:r>
    </w:p>
    <w:p w:rsidR="00562316" w:rsidRPr="007F42F5" w:rsidRDefault="00562316" w:rsidP="007F42F5">
      <w:pPr>
        <w:pStyle w:val="2"/>
        <w:spacing w:before="0" w:after="0"/>
        <w:jc w:val="both"/>
        <w:rPr>
          <w:rFonts w:ascii="Times New Roman" w:hAnsi="Times New Roman" w:cs="Times New Roman"/>
          <w:sz w:val="24"/>
          <w:szCs w:val="24"/>
        </w:rPr>
      </w:pPr>
      <w:r w:rsidRPr="00562316">
        <w:rPr>
          <w:rFonts w:ascii="Times New Roman" w:hAnsi="Times New Roman" w:cs="Times New Roman"/>
          <w:sz w:val="24"/>
          <w:szCs w:val="24"/>
        </w:rPr>
        <w:t>Кадровые условия обеспечения реализации основной образовательной программы начального общего образования</w:t>
      </w:r>
    </w:p>
    <w:p w:rsidR="00562316" w:rsidRPr="00562316" w:rsidRDefault="00562316" w:rsidP="00562316">
      <w:pPr>
        <w:spacing w:after="0" w:line="240" w:lineRule="auto"/>
        <w:ind w:firstLine="426"/>
        <w:jc w:val="both"/>
        <w:rPr>
          <w:rFonts w:ascii="Times New Roman" w:hAnsi="Times New Roman" w:cs="Times New Roman"/>
          <w:sz w:val="24"/>
          <w:szCs w:val="24"/>
        </w:rPr>
      </w:pPr>
      <w:r w:rsidRPr="00562316">
        <w:rPr>
          <w:rFonts w:ascii="Times New Roman" w:hAnsi="Times New Roman" w:cs="Times New Roman"/>
          <w:sz w:val="24"/>
          <w:szCs w:val="24"/>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562316" w:rsidRPr="00562316" w:rsidRDefault="00562316" w:rsidP="00562316">
      <w:pPr>
        <w:spacing w:after="0" w:line="240" w:lineRule="auto"/>
        <w:ind w:firstLine="426"/>
        <w:jc w:val="both"/>
        <w:rPr>
          <w:rFonts w:ascii="Times New Roman" w:hAnsi="Times New Roman" w:cs="Times New Roman"/>
          <w:sz w:val="24"/>
          <w:szCs w:val="24"/>
        </w:rPr>
      </w:pPr>
      <w:r w:rsidRPr="00562316">
        <w:rPr>
          <w:rFonts w:ascii="Times New Roman" w:hAnsi="Times New Roman" w:cs="Times New Roman"/>
          <w:sz w:val="24"/>
          <w:szCs w:val="24"/>
        </w:rPr>
        <w:t>Кадровый потенциал  начального общего образования составляют:</w:t>
      </w:r>
    </w:p>
    <w:p w:rsidR="00562316" w:rsidRPr="00562316" w:rsidRDefault="00562316" w:rsidP="00562316">
      <w:pPr>
        <w:spacing w:after="0" w:line="240" w:lineRule="auto"/>
        <w:ind w:firstLine="426"/>
        <w:jc w:val="both"/>
        <w:rPr>
          <w:rFonts w:ascii="Times New Roman" w:hAnsi="Times New Roman" w:cs="Times New Roman"/>
          <w:sz w:val="24"/>
          <w:szCs w:val="24"/>
        </w:rPr>
      </w:pPr>
      <w:r w:rsidRPr="00562316">
        <w:rPr>
          <w:rFonts w:ascii="Times New Roman" w:hAnsi="Times New Roman" w:cs="Times New Roman"/>
          <w:sz w:val="24"/>
          <w:szCs w:val="24"/>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  </w:t>
      </w:r>
    </w:p>
    <w:p w:rsidR="00562316" w:rsidRPr="00562316" w:rsidRDefault="00562316" w:rsidP="00562316">
      <w:pPr>
        <w:spacing w:after="0" w:line="240" w:lineRule="auto"/>
        <w:ind w:firstLine="426"/>
        <w:jc w:val="both"/>
        <w:rPr>
          <w:rFonts w:ascii="Times New Roman" w:hAnsi="Times New Roman" w:cs="Times New Roman"/>
          <w:sz w:val="24"/>
          <w:szCs w:val="24"/>
        </w:rPr>
      </w:pPr>
      <w:r w:rsidRPr="00562316">
        <w:rPr>
          <w:rFonts w:ascii="Times New Roman" w:hAnsi="Times New Roman" w:cs="Times New Roman"/>
          <w:sz w:val="24"/>
          <w:szCs w:val="24"/>
        </w:rPr>
        <w:t xml:space="preserve">- администраторы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562316" w:rsidRPr="00562316" w:rsidRDefault="00562316" w:rsidP="00DE55BD">
      <w:pPr>
        <w:spacing w:after="0" w:line="240" w:lineRule="auto"/>
        <w:ind w:firstLine="426"/>
        <w:jc w:val="both"/>
        <w:rPr>
          <w:rFonts w:ascii="Times New Roman" w:hAnsi="Times New Roman" w:cs="Times New Roman"/>
          <w:sz w:val="24"/>
          <w:szCs w:val="24"/>
        </w:rPr>
      </w:pPr>
      <w:r w:rsidRPr="00562316">
        <w:rPr>
          <w:rFonts w:ascii="Times New Roman" w:hAnsi="Times New Roman" w:cs="Times New Roman"/>
          <w:sz w:val="24"/>
          <w:szCs w:val="24"/>
        </w:rPr>
        <w:t>- социальный педагог, обеспечивающий условия, снижающие негативное влияние среды на обучающихся, организующий систему социальной жизнедеятельности и группового проектирования социальных и образовательных событий.</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«Портрет» учителя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1) общекультурные компетенции,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2) общепрофессиональные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3) профессиональные компетенции, включающие умения реализовать образовательные программы, применять современные технологии и методики обучения и воспитания;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4) компетенции в области культурно-просветительской деятельности, включающие способности к взаимодействию с её участниками и использованию при этом отечественного и зарубежного опыта такой деятельности. </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На основе этих базовых компетенций формируется  профессионально-педагогическая  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Требования к кадровым условиям реализации основной образовательной программы начального общего образования определяют:</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укомплектованность образовательного учреждения педагогическими, руководящими и иными работниками;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уровень квалификации педагогических и иных работников образовательного учреждения;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непрерывность профессионального развития педагогических работников образовательного учреждения.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Образовательное учреждение, реализующее программы начального общего образования, должно быть полностью укомплектовано кадрами: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имеющими, подтвержденные документами государственного образца, базовое или дополнительное профессионально-педагогическое образование и необходимую квалификацию;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способными к инновационной профессиональной деятельности;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обладающими необходимым уровнем методологической культуры и сформированной мотивацией к непрерывному образованию.</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 Для реализации ООП  начального общего образования в образовательном учреждении имеется коллектив  специалистов, выполняющих следующие функции.</w:t>
      </w:r>
    </w:p>
    <w:p w:rsidR="00562316" w:rsidRPr="00562316" w:rsidRDefault="00562316" w:rsidP="0056231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3118"/>
        <w:gridCol w:w="3119"/>
      </w:tblGrid>
      <w:tr w:rsidR="00562316" w:rsidRPr="00562316" w:rsidTr="00562316">
        <w:tc>
          <w:tcPr>
            <w:tcW w:w="3227"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Укомплектованность педагогическим и иным персоналом</w:t>
            </w:r>
          </w:p>
        </w:tc>
        <w:tc>
          <w:tcPr>
            <w:tcW w:w="3118"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Уровень квалификации педагогического персонала</w:t>
            </w:r>
          </w:p>
        </w:tc>
        <w:tc>
          <w:tcPr>
            <w:tcW w:w="311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Непрерывность профессионального развития</w:t>
            </w:r>
          </w:p>
        </w:tc>
      </w:tr>
      <w:tr w:rsidR="00562316" w:rsidRPr="00562316" w:rsidTr="00562316">
        <w:tc>
          <w:tcPr>
            <w:tcW w:w="3227" w:type="dxa"/>
            <w:tcBorders>
              <w:top w:val="single" w:sz="4" w:space="0" w:color="auto"/>
              <w:left w:val="single" w:sz="4" w:space="0" w:color="auto"/>
              <w:bottom w:val="single" w:sz="4" w:space="0" w:color="auto"/>
              <w:right w:val="single" w:sz="4" w:space="0" w:color="auto"/>
            </w:tcBorders>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100%</w:t>
            </w:r>
          </w:p>
          <w:p w:rsidR="00562316" w:rsidRPr="00562316" w:rsidRDefault="00F178EC" w:rsidP="005623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Директор ОУ-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Зам. п                                                                                                                                                                                                                                                                                                                                                                                                                                                                                                                                                                                                                                                                                                                                                                                                                                                                                                                                                                                                                                                                                                                                                                                                                                                                                                                                                                                                                              </w:t>
            </w:r>
            <w:r w:rsidR="00F178EC">
              <w:rPr>
                <w:rFonts w:ascii="Times New Roman" w:hAnsi="Times New Roman" w:cs="Times New Roman"/>
                <w:sz w:val="24"/>
                <w:szCs w:val="24"/>
              </w:rPr>
              <w:t xml:space="preserve">                       о УВР - </w:t>
            </w:r>
          </w:p>
          <w:p w:rsidR="00562316" w:rsidRPr="00562316" w:rsidRDefault="00F178EC" w:rsidP="005623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Зам по ВР -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Педагоги начального з</w:t>
            </w:r>
            <w:r w:rsidR="00F178EC">
              <w:rPr>
                <w:rFonts w:ascii="Times New Roman" w:hAnsi="Times New Roman" w:cs="Times New Roman"/>
                <w:sz w:val="24"/>
                <w:szCs w:val="24"/>
              </w:rPr>
              <w:t xml:space="preserve">вена и педагоги-предметники –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562316" w:rsidRPr="00562316" w:rsidRDefault="00F178EC" w:rsidP="005623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Высшая категория –  человек</w:t>
            </w:r>
          </w:p>
          <w:p w:rsidR="00562316" w:rsidRPr="00562316" w:rsidRDefault="00F178EC" w:rsidP="005623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Первая категория –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человек</w:t>
            </w:r>
          </w:p>
          <w:p w:rsidR="00562316" w:rsidRPr="00562316" w:rsidRDefault="00F178EC" w:rsidP="005623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Вторая категория – </w:t>
            </w:r>
            <w:r w:rsidR="00562316" w:rsidRPr="00562316">
              <w:rPr>
                <w:rFonts w:ascii="Times New Roman" w:hAnsi="Times New Roman" w:cs="Times New Roman"/>
                <w:sz w:val="24"/>
                <w:szCs w:val="24"/>
              </w:rPr>
              <w:t xml:space="preserve"> человек</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Соответствие занимаемой д</w:t>
            </w:r>
            <w:r w:rsidR="00F178EC">
              <w:rPr>
                <w:rFonts w:ascii="Times New Roman" w:hAnsi="Times New Roman" w:cs="Times New Roman"/>
                <w:sz w:val="24"/>
                <w:szCs w:val="24"/>
              </w:rPr>
              <w:t xml:space="preserve">олжности –  </w:t>
            </w:r>
            <w:r w:rsidRPr="00562316">
              <w:rPr>
                <w:rFonts w:ascii="Times New Roman" w:hAnsi="Times New Roman" w:cs="Times New Roman"/>
                <w:sz w:val="24"/>
                <w:szCs w:val="24"/>
              </w:rPr>
              <w:t>чел.</w:t>
            </w:r>
          </w:p>
          <w:p w:rsidR="00562316" w:rsidRPr="00562316" w:rsidRDefault="00F178EC" w:rsidP="005623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 категории – </w:t>
            </w:r>
            <w:r w:rsidR="00562316" w:rsidRPr="00562316">
              <w:rPr>
                <w:rFonts w:ascii="Times New Roman" w:hAnsi="Times New Roman" w:cs="Times New Roman"/>
                <w:sz w:val="24"/>
                <w:szCs w:val="24"/>
              </w:rPr>
              <w:t xml:space="preserve"> человек.</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Курсовая подготовка каждые 5 лет в ТОГИРРО, г.Тюмень, ИГПИ г.Ишим</w:t>
            </w:r>
          </w:p>
        </w:tc>
      </w:tr>
    </w:tbl>
    <w:p w:rsidR="00562316" w:rsidRPr="00562316" w:rsidRDefault="00562316" w:rsidP="00562316">
      <w:pPr>
        <w:spacing w:after="0" w:line="240" w:lineRule="auto"/>
        <w:jc w:val="both"/>
        <w:rPr>
          <w:rFonts w:ascii="Times New Roman" w:hAnsi="Times New Roman" w:cs="Times New Roman"/>
          <w:sz w:val="24"/>
          <w:szCs w:val="24"/>
        </w:rPr>
      </w:pPr>
    </w:p>
    <w:p w:rsidR="00562316" w:rsidRPr="00562316" w:rsidRDefault="00562316" w:rsidP="00562316">
      <w:pPr>
        <w:pStyle w:val="2"/>
        <w:spacing w:before="0" w:after="0"/>
        <w:jc w:val="both"/>
        <w:rPr>
          <w:rFonts w:ascii="Times New Roman" w:hAnsi="Times New Roman" w:cs="Times New Roman"/>
          <w:sz w:val="24"/>
          <w:szCs w:val="24"/>
        </w:rPr>
      </w:pPr>
      <w:r w:rsidRPr="00562316">
        <w:rPr>
          <w:rFonts w:ascii="Times New Roman" w:hAnsi="Times New Roman" w:cs="Times New Roman"/>
          <w:sz w:val="24"/>
          <w:szCs w:val="24"/>
        </w:rPr>
        <w:t>Психолого-педагогические условия обеспечения реализации основной образовательной программы начального общего образования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формирование и развитие психолого-педагогической компетентности участников образовательного процесса;</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 К ним можно отнести:</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критерии: содержательные (уровень и качество культурного содержания);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процессуальные (стиль общения, уровень активности);</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результативные (развивающий эффект).</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Психолого-педагогические ресурсы и условия для создания образовательной среды, адекватной целям и задачам, содержат:</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3. Предложения по формированию  педагогической компетентности в условиях обеспечения преемственности.</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В ОУ в соответствии с нормативными документами обозначены основные направления психолого-педагогического сопровождения введения ФГОС НОО:</w:t>
      </w:r>
    </w:p>
    <w:p w:rsidR="00562316" w:rsidRPr="00562316" w:rsidRDefault="00562316" w:rsidP="00562316">
      <w:pPr>
        <w:pStyle w:val="1a"/>
        <w:numPr>
          <w:ilvl w:val="0"/>
          <w:numId w:val="18"/>
        </w:numPr>
        <w:spacing w:after="0" w:line="240" w:lineRule="auto"/>
        <w:jc w:val="both"/>
        <w:rPr>
          <w:rFonts w:ascii="Times New Roman" w:hAnsi="Times New Roman"/>
          <w:sz w:val="24"/>
          <w:szCs w:val="24"/>
          <w:lang w:eastAsia="ru-RU"/>
        </w:rPr>
      </w:pPr>
      <w:r w:rsidRPr="00562316">
        <w:rPr>
          <w:rFonts w:ascii="Times New Roman" w:hAnsi="Times New Roman"/>
          <w:sz w:val="24"/>
          <w:szCs w:val="24"/>
          <w:lang w:eastAsia="ru-RU"/>
        </w:rPr>
        <w:t>психологическое просвещение обучающихся, их родителей,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w:t>
      </w:r>
    </w:p>
    <w:p w:rsidR="00562316" w:rsidRPr="00562316" w:rsidRDefault="00562316" w:rsidP="00562316">
      <w:pPr>
        <w:pStyle w:val="1a"/>
        <w:numPr>
          <w:ilvl w:val="0"/>
          <w:numId w:val="18"/>
        </w:numPr>
        <w:spacing w:after="0" w:line="240" w:lineRule="auto"/>
        <w:jc w:val="both"/>
        <w:rPr>
          <w:rFonts w:ascii="Times New Roman" w:hAnsi="Times New Roman"/>
          <w:sz w:val="24"/>
          <w:szCs w:val="24"/>
          <w:lang w:eastAsia="ru-RU"/>
        </w:rPr>
      </w:pPr>
      <w:r w:rsidRPr="00562316">
        <w:rPr>
          <w:rFonts w:ascii="Times New Roman" w:hAnsi="Times New Roman"/>
          <w:sz w:val="24"/>
          <w:szCs w:val="24"/>
          <w:lang w:eastAsia="ru-RU"/>
        </w:rPr>
        <w:t xml:space="preserve"> психологическая профилактика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w:t>
      </w:r>
    </w:p>
    <w:p w:rsidR="00562316" w:rsidRPr="00562316" w:rsidRDefault="00562316" w:rsidP="00562316">
      <w:pPr>
        <w:pStyle w:val="1a"/>
        <w:numPr>
          <w:ilvl w:val="0"/>
          <w:numId w:val="18"/>
        </w:numPr>
        <w:spacing w:after="0" w:line="240" w:lineRule="auto"/>
        <w:jc w:val="both"/>
        <w:rPr>
          <w:rFonts w:ascii="Times New Roman" w:hAnsi="Times New Roman"/>
          <w:sz w:val="24"/>
          <w:szCs w:val="24"/>
          <w:lang w:eastAsia="ru-RU"/>
        </w:rPr>
      </w:pPr>
      <w:r w:rsidRPr="00562316">
        <w:rPr>
          <w:rFonts w:ascii="Times New Roman" w:hAnsi="Times New Roman"/>
          <w:sz w:val="24"/>
          <w:szCs w:val="24"/>
          <w:lang w:eastAsia="ru-RU"/>
        </w:rPr>
        <w:t>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562316" w:rsidRPr="00562316" w:rsidRDefault="00562316" w:rsidP="00562316">
      <w:pPr>
        <w:pStyle w:val="1a"/>
        <w:numPr>
          <w:ilvl w:val="0"/>
          <w:numId w:val="18"/>
        </w:numPr>
        <w:spacing w:after="0" w:line="240" w:lineRule="auto"/>
        <w:jc w:val="both"/>
        <w:rPr>
          <w:rFonts w:ascii="Times New Roman" w:hAnsi="Times New Roman"/>
          <w:sz w:val="24"/>
          <w:szCs w:val="24"/>
          <w:lang w:eastAsia="ru-RU"/>
        </w:rPr>
      </w:pPr>
      <w:r w:rsidRPr="00562316">
        <w:rPr>
          <w:rFonts w:ascii="Times New Roman" w:hAnsi="Times New Roman"/>
          <w:sz w:val="24"/>
          <w:szCs w:val="24"/>
          <w:lang w:eastAsia="ru-RU"/>
        </w:rPr>
        <w:t>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ОУ;</w:t>
      </w:r>
    </w:p>
    <w:p w:rsidR="00562316" w:rsidRPr="00DE55BD" w:rsidRDefault="00562316" w:rsidP="00DE55BD">
      <w:pPr>
        <w:pStyle w:val="1a"/>
        <w:numPr>
          <w:ilvl w:val="0"/>
          <w:numId w:val="18"/>
        </w:numPr>
        <w:spacing w:after="0" w:line="240" w:lineRule="auto"/>
        <w:jc w:val="both"/>
        <w:rPr>
          <w:rFonts w:ascii="Times New Roman" w:hAnsi="Times New Roman"/>
          <w:sz w:val="24"/>
          <w:szCs w:val="24"/>
          <w:lang w:eastAsia="ru-RU"/>
        </w:rPr>
      </w:pPr>
      <w:r w:rsidRPr="00562316">
        <w:rPr>
          <w:rFonts w:ascii="Times New Roman" w:hAnsi="Times New Roman"/>
          <w:sz w:val="24"/>
          <w:szCs w:val="24"/>
          <w:lang w:eastAsia="ru-RU"/>
        </w:rPr>
        <w:t>консультативная деятельность через оказание помощи обучающимся, их родителям, педагогическим работникам и администрации ОУ в вопросах развития, воспитания и обучения.</w:t>
      </w:r>
    </w:p>
    <w:p w:rsidR="00562316" w:rsidRPr="00562316" w:rsidRDefault="00562316" w:rsidP="00562316">
      <w:pPr>
        <w:pStyle w:val="2"/>
        <w:spacing w:before="0" w:after="0"/>
        <w:jc w:val="both"/>
        <w:rPr>
          <w:rFonts w:ascii="Times New Roman" w:hAnsi="Times New Roman" w:cs="Times New Roman"/>
          <w:sz w:val="24"/>
          <w:szCs w:val="24"/>
        </w:rPr>
      </w:pPr>
      <w:r w:rsidRPr="00562316">
        <w:rPr>
          <w:rFonts w:ascii="Times New Roman" w:hAnsi="Times New Roman" w:cs="Times New Roman"/>
          <w:sz w:val="24"/>
          <w:szCs w:val="24"/>
        </w:rPr>
        <w:t>Финансовые условия  обеспечения реализации основной образовательной программы  начального общего образования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w:t>
      </w:r>
    </w:p>
    <w:p w:rsidR="00562316" w:rsidRPr="00562316" w:rsidRDefault="00562316" w:rsidP="00562316">
      <w:pPr>
        <w:numPr>
          <w:ilvl w:val="0"/>
          <w:numId w:val="20"/>
        </w:num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расходы на оплату труда работников образовательного учреждения: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доплатах и надбавках» осуществляется выплата учителям начальных классов по системе баллов;</w:t>
      </w:r>
    </w:p>
    <w:p w:rsidR="00562316" w:rsidRPr="00562316" w:rsidRDefault="00562316" w:rsidP="00562316">
      <w:pPr>
        <w:numPr>
          <w:ilvl w:val="0"/>
          <w:numId w:val="20"/>
        </w:num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расходы на учебно-методическое и информационное обеспечение образовательного процесса;</w:t>
      </w:r>
    </w:p>
    <w:p w:rsidR="00562316" w:rsidRPr="00562316" w:rsidRDefault="00562316" w:rsidP="00562316">
      <w:pPr>
        <w:numPr>
          <w:ilvl w:val="0"/>
          <w:numId w:val="20"/>
        </w:num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расходы на проведение научно-методических и научно-исследовательских работ;</w:t>
      </w:r>
    </w:p>
    <w:p w:rsidR="00562316" w:rsidRPr="00562316" w:rsidRDefault="00562316" w:rsidP="00562316">
      <w:pPr>
        <w:numPr>
          <w:ilvl w:val="0"/>
          <w:numId w:val="20"/>
        </w:num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затраты на приобретение расходных материалов;</w:t>
      </w:r>
    </w:p>
    <w:p w:rsidR="00562316" w:rsidRPr="00562316" w:rsidRDefault="00562316" w:rsidP="00562316">
      <w:pPr>
        <w:numPr>
          <w:ilvl w:val="0"/>
          <w:numId w:val="20"/>
        </w:num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хозяйственные расходы (за исключением расходов на содержание зданий и коммунальных расходов).</w:t>
      </w:r>
    </w:p>
    <w:p w:rsidR="00562316" w:rsidRPr="00DE55BD" w:rsidRDefault="00562316" w:rsidP="00DE55BD">
      <w:pPr>
        <w:pStyle w:val="2"/>
        <w:spacing w:before="0" w:after="0"/>
        <w:jc w:val="both"/>
        <w:rPr>
          <w:rFonts w:ascii="Times New Roman" w:hAnsi="Times New Roman" w:cs="Times New Roman"/>
          <w:sz w:val="24"/>
          <w:szCs w:val="24"/>
        </w:rPr>
      </w:pPr>
      <w:r w:rsidRPr="00562316">
        <w:rPr>
          <w:rFonts w:ascii="Times New Roman" w:hAnsi="Times New Roman" w:cs="Times New Roman"/>
          <w:sz w:val="24"/>
          <w:szCs w:val="24"/>
        </w:rPr>
        <w:t>Материально-технические условия обеспечения реализации основной образовательной программы  начального общего образования</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Материально-технические ресурсы обеспечения реализации основной образовательной программы начального общего образования составляют: </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компьютерные и информационно-коммуникативные средства;</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-технические средства обучения (магнитная доска, видеомагнитофон, мультимедийный проектор и т.д.);</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демонстрационные пособия (демонстрационные числовые линейки, демонстрационные таблицы умножения, карточки и т. д.);</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 игры и игрушки (настольные развивающие игры, наборы ролевых игр, театральные куклы); </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натуральные объекты (коллекции полезных ископаемых, коллекции плодов и семян растений, гербарии, муляжи, живые объекты и т.д.);</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оборудование для проведения перемен между занятиями;</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оснащение учебных помещений (ученические столы, шкафы, настенные доски для объявлений и т.д.);</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 </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наглядность в организации процесса обучения младших школьников;</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природосообразность обучения младших школьников;</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-культуросообразность в становлении (формировании) личности младшего школьника;</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 предметно-учебную среду для реализации направлений личностного развития младших школьников на деятельностной основе. </w:t>
      </w:r>
    </w:p>
    <w:p w:rsidR="00562316" w:rsidRPr="00562316" w:rsidRDefault="00562316" w:rsidP="00562316">
      <w:pPr>
        <w:spacing w:after="0" w:line="240" w:lineRule="auto"/>
        <w:ind w:firstLine="567"/>
        <w:jc w:val="both"/>
        <w:rPr>
          <w:rFonts w:ascii="Times New Roman" w:hAnsi="Times New Roman" w:cs="Times New Roman"/>
          <w:sz w:val="24"/>
          <w:szCs w:val="24"/>
        </w:rPr>
      </w:pPr>
      <w:r w:rsidRPr="00562316">
        <w:rPr>
          <w:rFonts w:ascii="Times New Roman" w:hAnsi="Times New Roman" w:cs="Times New Roman"/>
          <w:sz w:val="24"/>
          <w:szCs w:val="24"/>
        </w:rPr>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562316" w:rsidRPr="00562316" w:rsidRDefault="00833178" w:rsidP="0056231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В МАОУ «Чуртанская</w:t>
      </w:r>
      <w:r w:rsidR="00562316" w:rsidRPr="00562316">
        <w:rPr>
          <w:rFonts w:ascii="Times New Roman" w:hAnsi="Times New Roman" w:cs="Times New Roman"/>
          <w:b/>
          <w:sz w:val="24"/>
          <w:szCs w:val="24"/>
        </w:rPr>
        <w:t xml:space="preserve"> СОШ» существуют следующие материально-технические условия для реализации ООП НОО:</w:t>
      </w:r>
    </w:p>
    <w:p w:rsidR="00562316" w:rsidRPr="00562316" w:rsidRDefault="00562316" w:rsidP="00562316">
      <w:pPr>
        <w:pStyle w:val="aff0"/>
        <w:spacing w:line="240" w:lineRule="auto"/>
        <w:ind w:firstLine="567"/>
        <w:rPr>
          <w:sz w:val="24"/>
        </w:rPr>
      </w:pPr>
      <w:r w:rsidRPr="00562316">
        <w:rPr>
          <w:i/>
          <w:sz w:val="24"/>
        </w:rPr>
        <w:t>Санитарно-гигиенические</w:t>
      </w:r>
      <w:r w:rsidRPr="00562316">
        <w:rPr>
          <w:sz w:val="24"/>
        </w:rPr>
        <w:t xml:space="preserve"> — соответствуют нормам СанПиН 2.4.2.2821-10</w:t>
      </w:r>
    </w:p>
    <w:p w:rsidR="00562316" w:rsidRPr="00562316" w:rsidRDefault="00562316" w:rsidP="00562316">
      <w:pPr>
        <w:pStyle w:val="aff0"/>
        <w:spacing w:line="240" w:lineRule="auto"/>
        <w:ind w:firstLine="567"/>
        <w:rPr>
          <w:sz w:val="24"/>
        </w:rPr>
      </w:pPr>
      <w:r w:rsidRPr="00562316">
        <w:rPr>
          <w:i/>
          <w:sz w:val="24"/>
        </w:rPr>
        <w:t>Санитарно-бытовые</w:t>
      </w:r>
      <w:r w:rsidRPr="00562316">
        <w:rPr>
          <w:sz w:val="24"/>
        </w:rPr>
        <w:t xml:space="preserve"> — гардероб для учащихся начальной школы расположен в вестибюле на 1 этаже школы, он оборудован необходимой мебелью, имеются 2 туалета на первом этаже, спортзал.</w:t>
      </w:r>
    </w:p>
    <w:p w:rsidR="00562316" w:rsidRPr="00562316" w:rsidRDefault="00562316" w:rsidP="00562316">
      <w:pPr>
        <w:pStyle w:val="aff0"/>
        <w:spacing w:line="240" w:lineRule="auto"/>
        <w:ind w:firstLine="567"/>
        <w:rPr>
          <w:sz w:val="24"/>
        </w:rPr>
      </w:pPr>
      <w:r w:rsidRPr="00562316">
        <w:rPr>
          <w:i/>
          <w:sz w:val="24"/>
        </w:rPr>
        <w:t>Обеспечение пожарной и электробезопасности</w:t>
      </w:r>
      <w:r w:rsidRPr="00562316">
        <w:rPr>
          <w:sz w:val="24"/>
        </w:rPr>
        <w:t xml:space="preserve"> — соответствуют нормам ФЗ от 21.12.1994 г. № 69-ФЗ «О пожарной безопасности». Имеется система оповещения людей при пожаре, ежемесячно обслуживается ООО «Пожцентр».</w:t>
      </w:r>
    </w:p>
    <w:p w:rsidR="00562316" w:rsidRPr="00562316" w:rsidRDefault="00562316" w:rsidP="00562316">
      <w:pPr>
        <w:pStyle w:val="aff0"/>
        <w:spacing w:line="240" w:lineRule="auto"/>
        <w:ind w:firstLine="567"/>
        <w:rPr>
          <w:sz w:val="24"/>
        </w:rPr>
      </w:pPr>
      <w:r w:rsidRPr="00562316">
        <w:rPr>
          <w:i/>
          <w:sz w:val="24"/>
        </w:rPr>
        <w:t>Соблюдение требований охраны труда</w:t>
      </w:r>
      <w:r w:rsidRPr="00562316">
        <w:rPr>
          <w:sz w:val="24"/>
        </w:rPr>
        <w:t xml:space="preserve"> — соответствует Постановлению Минтруда №  80 от 17.12.2002 г. и № 29 от 13.01.2003 г.</w:t>
      </w:r>
    </w:p>
    <w:p w:rsidR="00562316" w:rsidRPr="00562316" w:rsidRDefault="00562316" w:rsidP="00562316">
      <w:pPr>
        <w:pStyle w:val="aff0"/>
        <w:spacing w:line="240" w:lineRule="auto"/>
        <w:ind w:firstLine="567"/>
        <w:rPr>
          <w:sz w:val="24"/>
        </w:rPr>
      </w:pPr>
      <w:r w:rsidRPr="00562316">
        <w:rPr>
          <w:i/>
          <w:sz w:val="24"/>
        </w:rPr>
        <w:t>Соблюдение сроков и необходимых объёмов ремонта</w:t>
      </w:r>
      <w:r w:rsidRPr="00562316">
        <w:rPr>
          <w:sz w:val="24"/>
        </w:rPr>
        <w:t xml:space="preserve"> —текущий ремонт здания проводится ежегодно по мере выделения денежных средств.</w:t>
      </w:r>
    </w:p>
    <w:p w:rsidR="00562316" w:rsidRPr="00DE55BD" w:rsidRDefault="00562316" w:rsidP="00DE55BD">
      <w:pPr>
        <w:pStyle w:val="aff0"/>
        <w:shd w:val="clear" w:color="auto" w:fill="FFFFFF"/>
        <w:spacing w:line="240" w:lineRule="auto"/>
        <w:ind w:firstLine="567"/>
        <w:rPr>
          <w:sz w:val="24"/>
          <w:u w:val="single"/>
        </w:rPr>
      </w:pPr>
      <w:r w:rsidRPr="00562316">
        <w:rPr>
          <w:i/>
          <w:sz w:val="24"/>
          <w:u w:val="single"/>
        </w:rPr>
        <w:t>Соответствие требованиям к помещениям для занятий музыкой, изобразительным искусством, техническим творчеством</w:t>
      </w:r>
      <w:r w:rsidRPr="00562316">
        <w:rPr>
          <w:sz w:val="24"/>
          <w:u w:val="single"/>
        </w:rPr>
        <w:t xml:space="preserve"> — созданы условия для занятий музыкой (фонотека, фортепиано), моделированием и техническим творчеством.</w:t>
      </w:r>
    </w:p>
    <w:p w:rsidR="00562316" w:rsidRPr="00562316" w:rsidRDefault="00562316" w:rsidP="00562316">
      <w:pPr>
        <w:pStyle w:val="2"/>
        <w:spacing w:before="0" w:after="0"/>
        <w:jc w:val="both"/>
        <w:rPr>
          <w:rFonts w:ascii="Times New Roman" w:hAnsi="Times New Roman" w:cs="Times New Roman"/>
          <w:sz w:val="24"/>
          <w:szCs w:val="24"/>
        </w:rPr>
      </w:pPr>
      <w:r w:rsidRPr="00562316">
        <w:rPr>
          <w:rFonts w:ascii="Times New Roman" w:hAnsi="Times New Roman" w:cs="Times New Roman"/>
          <w:sz w:val="24"/>
          <w:szCs w:val="24"/>
        </w:rPr>
        <w:t>Учебные и информационно-методические ресурсы обеспечения реализации основной образовательной программы начального общего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Информационно-методические ресурсы обеспечения реализации основной образовательной программы начального общего образования составляют:</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Перечень рекомендуемой учебной литературы (УМК);</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Список цифровых образовательных ресурсов.</w:t>
      </w:r>
    </w:p>
    <w:p w:rsidR="00562316" w:rsidRPr="00562316" w:rsidRDefault="00562316" w:rsidP="00562316">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Содержание информационно-методических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7"/>
        <w:gridCol w:w="8644"/>
      </w:tblGrid>
      <w:tr w:rsidR="00562316" w:rsidRPr="00562316" w:rsidTr="00562316">
        <w:tc>
          <w:tcPr>
            <w:tcW w:w="95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w:t>
            </w: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1.</w:t>
            </w: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Книгопечатная продукция</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Учебно-методические комплекты (УМК) для 1-4 классов:</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ФГОС ОО, образовательная программа, учебные программы, пособия для учителя,  дидактические материалы, КИМы;</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учебники, рабочие тетради, пособия для учащихся.</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Базисный учебный план (БУП).</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Примерный (базисный) учебный план по предметам.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Примерная развивающая образовательная программа.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Примерная программа развития универсальных учебных действий.</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Модели итоговой аттестации учащихся начальной школы.</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Модели мониторинговых исследований  личностного развития  учащихся начальной школы (развития личности учащихся) на основе освоения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способов деятельности.</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Пакет диагностических материалов по контрольно-оценочной деятельности.</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Модель мониторинга процесса достижения планируемых результатов образования в начальной школе.</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Каталог цифровых образовательных ресурсов и образовательных ресурсов сети Internet.</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Инструкции, технологические карты для организации различных видов деятельности ученика.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Научно-популярные, художественные  книги для чтения (в соответствии с основным содержанием обучения по предметам Базисного учебного плана.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Журналы по педагогике.</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Журналы по психологии.</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Методические журналы по предметам БУПа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sz w:val="24"/>
                <w:szCs w:val="24"/>
              </w:rPr>
              <w:t>Предметные журналы</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2.</w:t>
            </w: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Печатные пособия</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Демонстрационный материал (картинки предметные, таблицы) в соответствии с основными темами учебной программы.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Карточки с заданиями.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Портреты деятелей литературы и искусства, исторических, политических деятелей в соответствии с образовательной программой.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Хрестоматии, сборники.</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Схемы (схемы по правилам рисования предметов, растений, деревьев, животных, птиц, человека).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Плакаты (плакаты по основным темам естествознания: природные сообщества, леса, луга, сада, озера и т.п.;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Географическая карта России. Географическая карта региона.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sz w:val="24"/>
                <w:szCs w:val="24"/>
              </w:rPr>
              <w:t>Дидактический раздаточный материал.</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3.</w:t>
            </w: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Демонстрационные пособия</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Объекты, предназначенные для демонстрации.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Наглядные пособия.</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sz w:val="24"/>
                <w:szCs w:val="24"/>
              </w:rPr>
              <w:t>Объекты и пособия, сопровождающие учебно-воспитательный процесс.</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4.</w:t>
            </w: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Экранно-звуковые пособия</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Видеофильмы, соответствующие содержанию предметов БУПа (памятники архитектуры, народные промыслы, художественные музеи, творчество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отдельных художников, художественные технологии, технологические процессы труд людей и т.д.).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Видеофрагменты, отражающие основные темы обучения.</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Презентации основных тем учебных предметов.</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Аудиозаписи в соответствии с учебной программой, в том числе аудиозаписи художественного исполнения изучаемых произведений.</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Аудиозаписи и фонохрестоматии по музыке.</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Аудиозаписи по литературным произведениям.</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Комплекты аудиокассет и CD-R по темам и разделам курса для каждого класса.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Оперы, балеты, творчество отдельных композиторов, ведущих исполнителей и исполнительских коллективов.</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sz w:val="24"/>
                <w:szCs w:val="24"/>
              </w:rPr>
              <w:t>Произведения пластических искусств, иллюстрации к литературным произведениям.</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5.</w:t>
            </w: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Цифровые образовательные ресурсы</w:t>
            </w:r>
          </w:p>
        </w:tc>
      </w:tr>
      <w:tr w:rsidR="00562316" w:rsidRPr="00562316" w:rsidTr="00562316">
        <w:tc>
          <w:tcPr>
            <w:tcW w:w="959" w:type="dxa"/>
            <w:tcBorders>
              <w:top w:val="single" w:sz="4" w:space="0" w:color="auto"/>
              <w:left w:val="single" w:sz="4" w:space="0" w:color="auto"/>
              <w:bottom w:val="single" w:sz="4" w:space="0" w:color="auto"/>
              <w:right w:val="single" w:sz="4" w:space="0" w:color="auto"/>
            </w:tcBorders>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Цифровые информационные источники по тематике предметов БУПа:</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тесты;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статические изображения;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динамические изображения;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анимационные модели; </w:t>
            </w:r>
          </w:p>
          <w:p w:rsidR="00562316" w:rsidRPr="00562316" w:rsidRDefault="00562316" w:rsidP="00562316">
            <w:pPr>
              <w:widowControl w:val="0"/>
              <w:autoSpaceDE w:val="0"/>
              <w:autoSpaceDN w:val="0"/>
              <w:adjustRightInd w:val="0"/>
              <w:spacing w:after="0" w:line="240" w:lineRule="auto"/>
              <w:jc w:val="both"/>
              <w:rPr>
                <w:rFonts w:ascii="Times New Roman" w:hAnsi="Times New Roman" w:cs="Times New Roman"/>
                <w:b/>
                <w:sz w:val="24"/>
                <w:szCs w:val="24"/>
              </w:rPr>
            </w:pPr>
            <w:r w:rsidRPr="00562316">
              <w:rPr>
                <w:rFonts w:ascii="Times New Roman" w:hAnsi="Times New Roman" w:cs="Times New Roman"/>
                <w:sz w:val="24"/>
                <w:szCs w:val="24"/>
              </w:rPr>
              <w:t>Обучающие программы</w:t>
            </w:r>
          </w:p>
        </w:tc>
      </w:tr>
    </w:tbl>
    <w:p w:rsidR="00562316" w:rsidRPr="00562316" w:rsidRDefault="00562316" w:rsidP="00562316">
      <w:pPr>
        <w:spacing w:after="0" w:line="240" w:lineRule="auto"/>
        <w:jc w:val="both"/>
        <w:rPr>
          <w:rFonts w:ascii="Times New Roman" w:hAnsi="Times New Roman" w:cs="Times New Roman"/>
          <w:b/>
          <w:sz w:val="24"/>
          <w:szCs w:val="24"/>
        </w:rPr>
      </w:pPr>
    </w:p>
    <w:p w:rsidR="00562316" w:rsidRPr="00DE55BD" w:rsidRDefault="00562316" w:rsidP="00DE55BD">
      <w:pPr>
        <w:spacing w:after="0" w:line="240" w:lineRule="auto"/>
        <w:jc w:val="both"/>
        <w:rPr>
          <w:rFonts w:ascii="Times New Roman" w:hAnsi="Times New Roman" w:cs="Times New Roman"/>
          <w:b/>
          <w:sz w:val="24"/>
          <w:szCs w:val="24"/>
        </w:rPr>
      </w:pPr>
      <w:r w:rsidRPr="00562316">
        <w:rPr>
          <w:rFonts w:ascii="Times New Roman" w:hAnsi="Times New Roman" w:cs="Times New Roman"/>
          <w:b/>
          <w:sz w:val="24"/>
          <w:szCs w:val="24"/>
        </w:rPr>
        <w:t>Сетевой график (дорожная карта) по формированию необходимой системы условий</w:t>
      </w:r>
    </w:p>
    <w:p w:rsidR="00562316" w:rsidRPr="00562316" w:rsidRDefault="00562316" w:rsidP="00562316">
      <w:pPr>
        <w:pStyle w:val="2"/>
        <w:spacing w:before="0" w:after="0"/>
        <w:jc w:val="both"/>
        <w:rPr>
          <w:rFonts w:ascii="Times New Roman" w:hAnsi="Times New Roman" w:cs="Times New Roman"/>
          <w:sz w:val="24"/>
          <w:szCs w:val="24"/>
        </w:rPr>
      </w:pPr>
      <w:r w:rsidRPr="00562316">
        <w:rPr>
          <w:rFonts w:ascii="Times New Roman" w:hAnsi="Times New Roman" w:cs="Times New Roman"/>
          <w:sz w:val="24"/>
          <w:szCs w:val="24"/>
        </w:rPr>
        <w:t>Обоснование необходимых изменений в имеющихся условиях  в соответствии с приоритетами ООП</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В соответствии с Приказом Министерства образования и науки Российской Федерации от 22 сентября 2011 года №2357«О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были внесены изменения.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ООП НОО содержит 3 раздела: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1. Целевой,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2. Содержательный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3. Организационный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Целевой раздел -   определяет общее назначение, цели, задачи, планируемые результаты реализации ООП НОО, а также способы определения достижения этих целей и результатов.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Данный раздел включает:</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1. Пояснительную записку</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2. Планируемые результаты освоения обучающимися ООП НОО</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3. Систему оценки достижения планируемых результатов освоения ООП НОО</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Содержательный раздел – определяет общее содержание НОО и включает следующие программы, ориентированные на достижение личностных, предметных и метапредметных результатов:</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1. Программа формирования УУД у обучающихся на начальной ступени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2. Программы отдельных учебных предметов, курсов и курсов внеурочной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3. Программа духовно-нравственного развития, воспитания обучающихся на ступени начального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4. Программа формирования экологической культуры, здорового и безопасного образа жизни.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5. Программа коррекционной работы.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Организационный раздел – определяет общие рамки организации образовательного процесса, а также механизмы реализации ООП.</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1. Учебный план начального общего образования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2. План внеурочной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3. Система условий реализации ООП НОО в соответствии с требованиями Стандарта.</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В пояснительной записке раскрываются  цели, принципы и подходы к формированию ООП НОО, общая характеристика программы и общие подходы к организации внеурочной деятельности.</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Ранее программа  называлась «Программа формирования культуры здорового и безопасного образа жизни». Сейчас ее название - «Программа формирования экологической культуры, здорового и безопасного образа жизни». Поэтому в данную программу внесены дополнения связанные с экологической направленностью. Добавились  пункты: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познавательного интереса и бережного отношения к природе;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соблюдение здоровьесозидающих режимов дня;</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План внеурочной деятельности – организационный механизм реализации ООП НОО.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    План внеурочной деятельности содержит 5 разделов: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1. спортивно-оздоровительное направление,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2. духовно-нравственное направление,</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 xml:space="preserve">3. социальное направление,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4. обще</w:t>
      </w:r>
      <w:bookmarkStart w:id="5" w:name="_GoBack"/>
      <w:bookmarkEnd w:id="5"/>
      <w:r w:rsidRPr="00562316">
        <w:rPr>
          <w:rFonts w:ascii="Times New Roman" w:hAnsi="Times New Roman" w:cs="Times New Roman"/>
          <w:sz w:val="24"/>
          <w:szCs w:val="24"/>
        </w:rPr>
        <w:t xml:space="preserve">интеллектуальное направление, </w:t>
      </w:r>
    </w:p>
    <w:p w:rsidR="00562316" w:rsidRPr="00562316" w:rsidRDefault="00562316" w:rsidP="00562316">
      <w:pPr>
        <w:spacing w:after="0" w:line="240" w:lineRule="auto"/>
        <w:jc w:val="both"/>
        <w:rPr>
          <w:rFonts w:ascii="Times New Roman" w:hAnsi="Times New Roman" w:cs="Times New Roman"/>
          <w:sz w:val="24"/>
          <w:szCs w:val="24"/>
        </w:rPr>
      </w:pPr>
      <w:r w:rsidRPr="00562316">
        <w:rPr>
          <w:rFonts w:ascii="Times New Roman" w:hAnsi="Times New Roman" w:cs="Times New Roman"/>
          <w:sz w:val="24"/>
          <w:szCs w:val="24"/>
        </w:rPr>
        <w:t>5. общекультурное направление.</w:t>
      </w:r>
    </w:p>
    <w:p w:rsidR="00F178EC" w:rsidRPr="00DE55BD" w:rsidRDefault="00562316" w:rsidP="00DE55BD">
      <w:pPr>
        <w:spacing w:after="0" w:line="240" w:lineRule="auto"/>
        <w:jc w:val="both"/>
        <w:rPr>
          <w:rStyle w:val="Zag11"/>
          <w:rFonts w:ascii="Times New Roman" w:hAnsi="Times New Roman" w:cs="Times New Roman"/>
          <w:sz w:val="24"/>
          <w:szCs w:val="24"/>
        </w:rPr>
      </w:pPr>
      <w:r w:rsidRPr="00562316">
        <w:rPr>
          <w:rFonts w:ascii="Times New Roman" w:hAnsi="Times New Roman" w:cs="Times New Roman"/>
          <w:sz w:val="24"/>
          <w:szCs w:val="24"/>
        </w:rPr>
        <w:t xml:space="preserve">    Программа внеурочной деятельности ОУ определяет структуру направлений, формы организации, объем внеурочной деятельности для обучающихся с учетом интересов обучающихся и возможностей ОУ. Формы: экскурсии, кружки, секции, «круглые столы», диспуты, конференции, ШНО, олимпиады, соревнования, исследования</w:t>
      </w:r>
      <w:r w:rsidR="00DE55BD">
        <w:rPr>
          <w:rFonts w:ascii="Times New Roman" w:hAnsi="Times New Roman" w:cs="Times New Roman"/>
          <w:sz w:val="24"/>
          <w:szCs w:val="24"/>
        </w:rPr>
        <w:t>.</w:t>
      </w:r>
    </w:p>
    <w:p w:rsidR="00F178EC" w:rsidRPr="00562316" w:rsidRDefault="00F178EC" w:rsidP="00562316">
      <w:pPr>
        <w:pStyle w:val="Zag1"/>
        <w:tabs>
          <w:tab w:val="left" w:leader="dot" w:pos="624"/>
        </w:tabs>
        <w:spacing w:after="0" w:line="240" w:lineRule="auto"/>
        <w:jc w:val="both"/>
        <w:rPr>
          <w:rStyle w:val="Zag11"/>
          <w:rFonts w:eastAsia="@Arial Unicode MS"/>
          <w:lang w:val="ru-RU"/>
        </w:rPr>
      </w:pPr>
    </w:p>
    <w:p w:rsidR="00562316" w:rsidRPr="00562316" w:rsidRDefault="00562316" w:rsidP="00562316">
      <w:pPr>
        <w:pStyle w:val="Zag1"/>
        <w:tabs>
          <w:tab w:val="left" w:leader="dot" w:pos="624"/>
        </w:tabs>
        <w:spacing w:after="0" w:line="240" w:lineRule="auto"/>
        <w:jc w:val="both"/>
        <w:rPr>
          <w:rStyle w:val="Zag11"/>
          <w:rFonts w:eastAsia="@Arial Unicode MS"/>
          <w:lang w:val="ru-RU"/>
        </w:rPr>
      </w:pPr>
      <w:r w:rsidRPr="00562316">
        <w:rPr>
          <w:rStyle w:val="Zag11"/>
          <w:rFonts w:eastAsia="@Arial Unicode MS"/>
          <w:lang w:val="ru-RU"/>
        </w:rPr>
        <w:t xml:space="preserve"> Приложение 1</w:t>
      </w:r>
    </w:p>
    <w:p w:rsidR="00562316" w:rsidRPr="00562316" w:rsidRDefault="00562316" w:rsidP="00562316">
      <w:pPr>
        <w:pStyle w:val="Zag1"/>
        <w:tabs>
          <w:tab w:val="left" w:leader="dot" w:pos="624"/>
        </w:tabs>
        <w:spacing w:after="0" w:line="240" w:lineRule="auto"/>
        <w:jc w:val="both"/>
        <w:rPr>
          <w:rStyle w:val="Zag11"/>
          <w:rFonts w:eastAsia="@Arial Unicode MS"/>
          <w:lang w:val="ru-RU"/>
        </w:rPr>
      </w:pPr>
      <w:r w:rsidRPr="00562316">
        <w:rPr>
          <w:rStyle w:val="Zag11"/>
          <w:rFonts w:eastAsia="@Arial Unicode MS"/>
          <w:lang w:val="ru-RU"/>
        </w:rPr>
        <w:t>ДОГОВОР О ПРЕДОСТАВЛЕНИИ ОБЩЕГО ОБРАЗОВАНИЯ МУНИЦИПАЛЬНЫМИ И ГОСУДАРСТВЕННЫМИ ОБЩЕОБРАЗОВАТЕЛЬНЫМИ УЧРЕЖДЕНИЯМИЮ</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   «____» ______________ г.</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   (место заключения договора)        (дата заключения договора)</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b/>
          <w:bCs/>
          <w:color w:val="000000"/>
          <w:sz w:val="24"/>
          <w:szCs w:val="24"/>
        </w:rPr>
        <w:t xml:space="preserve">Общеобразовательное учреждение </w:t>
      </w:r>
      <w:r w:rsidRPr="00562316">
        <w:rPr>
          <w:rStyle w:val="Zag11"/>
          <w:rFonts w:ascii="Times New Roman" w:eastAsia="@Arial Unicode MS" w:hAnsi="Times New Roman" w:cs="Times New Roman"/>
          <w:color w:val="000000"/>
          <w:sz w:val="24"/>
          <w:szCs w:val="24"/>
        </w:rPr>
        <w:t>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_____________________________ (в дальнейшем — </w:t>
      </w:r>
      <w:r w:rsidRPr="00562316">
        <w:rPr>
          <w:rStyle w:val="Zag11"/>
          <w:rFonts w:ascii="Times New Roman" w:eastAsia="@Arial Unicode MS" w:hAnsi="Times New Roman" w:cs="Times New Roman"/>
          <w:b/>
          <w:bCs/>
          <w:color w:val="000000"/>
          <w:sz w:val="24"/>
          <w:szCs w:val="24"/>
        </w:rPr>
        <w:t>Школа</w:t>
      </w:r>
      <w:r w:rsidRPr="00562316">
        <w:rPr>
          <w:rStyle w:val="Zag11"/>
          <w:rFonts w:ascii="Times New Roman" w:eastAsia="@Arial Unicode MS" w:hAnsi="Times New Roman" w:cs="Times New Roman"/>
          <w:color w:val="000000"/>
          <w:sz w:val="24"/>
          <w:szCs w:val="24"/>
        </w:rPr>
        <w:t>)</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  (полное наименование учреждения)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 основании лицензии № __________, выданной__________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(наименование органа, выдавшего лицензию)</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 срок с «__» ________ г. до «__» _________ г., и свидетельства о государственной аккредитации ________, выданного_________________________________________________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(наименование органа, выдавшего свидетельство)</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 срок с «__» ________ г. до «__» __________ г., в лице руководителя 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(ФИО)</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действующего на основании Устава, и 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 xml:space="preserve">_____________________________________________________ (наименование </w:t>
      </w:r>
      <w:r w:rsidRPr="00562316">
        <w:rPr>
          <w:rStyle w:val="Zag11"/>
          <w:rFonts w:ascii="Times New Roman" w:eastAsia="@Arial Unicode MS" w:hAnsi="Times New Roman" w:cs="Times New Roman"/>
          <w:b/>
          <w:bCs/>
          <w:color w:val="000000"/>
          <w:sz w:val="24"/>
          <w:szCs w:val="24"/>
        </w:rPr>
        <w:t>органа местного самоуправления или учредителя)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 лице руководителя 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                                     (ФИО)</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действующего на основании_____________________________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(вид документа, удостоверяющего полномочия)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(в дальнейшем — </w:t>
      </w:r>
      <w:r w:rsidRPr="00562316">
        <w:rPr>
          <w:rStyle w:val="Zag11"/>
          <w:rFonts w:ascii="Times New Roman" w:eastAsia="@Arial Unicode MS" w:hAnsi="Times New Roman" w:cs="Times New Roman"/>
          <w:b/>
          <w:bCs/>
          <w:color w:val="000000"/>
          <w:sz w:val="24"/>
          <w:szCs w:val="24"/>
        </w:rPr>
        <w:t>Муниципалитет</w:t>
      </w:r>
      <w:r w:rsidRPr="00562316">
        <w:rPr>
          <w:rStyle w:val="Zag11"/>
          <w:rFonts w:ascii="Times New Roman" w:eastAsia="@Arial Unicode MS" w:hAnsi="Times New Roman" w:cs="Times New Roman"/>
          <w:color w:val="000000"/>
          <w:sz w:val="24"/>
          <w:szCs w:val="24"/>
        </w:rPr>
        <w:t>), с одной стороны, и 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color w:val="000000"/>
          <w:sz w:val="24"/>
          <w:szCs w:val="24"/>
        </w:rPr>
        <w:t xml:space="preserve">(ФИО и статус </w:t>
      </w:r>
      <w:r w:rsidRPr="00562316">
        <w:rPr>
          <w:rStyle w:val="Zag11"/>
          <w:rFonts w:ascii="Times New Roman" w:eastAsia="@Arial Unicode MS" w:hAnsi="Times New Roman" w:cs="Times New Roman"/>
          <w:b/>
          <w:bCs/>
          <w:color w:val="000000"/>
          <w:sz w:val="24"/>
          <w:szCs w:val="24"/>
        </w:rPr>
        <w:t>законного представителя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несовершеннолетнего — мать, отец, опекун, попечитель,</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уполномоченный представитель органа опеки и попечительства</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или учреждение социальной защиты, в котором находится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нуждающийся в опеке или попечительстве несовершеннолетний, либо</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лица, действующего на основании доверенности,</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выданной законным представителем)</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(в дальнейшем — </w:t>
      </w:r>
      <w:r w:rsidRPr="00562316">
        <w:rPr>
          <w:rStyle w:val="Zag11"/>
          <w:rFonts w:ascii="Times New Roman" w:eastAsia="@Arial Unicode MS" w:hAnsi="Times New Roman" w:cs="Times New Roman"/>
          <w:b/>
          <w:bCs/>
          <w:color w:val="000000"/>
          <w:sz w:val="24"/>
          <w:szCs w:val="24"/>
        </w:rPr>
        <w:t>Родители</w:t>
      </w:r>
      <w:r w:rsidRPr="00562316">
        <w:rPr>
          <w:rStyle w:val="Zag11"/>
          <w:rFonts w:ascii="Times New Roman" w:eastAsia="@Arial Unicode MS" w:hAnsi="Times New Roman" w:cs="Times New Roman"/>
          <w:color w:val="000000"/>
          <w:sz w:val="24"/>
          <w:szCs w:val="24"/>
        </w:rPr>
        <w:t>), с другой стороны, заключили в соответствии с Законом Российской Федерации «Об образовании» настоящий договор о нижеследующем:</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1. Предмет договора</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ind w:firstLine="339"/>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(начального, основного и среднего (полного) общего образования)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p>
    <w:p w:rsidR="00562316" w:rsidRPr="00DE55BD" w:rsidRDefault="00562316" w:rsidP="00DE55BD">
      <w:pPr>
        <w:tabs>
          <w:tab w:val="left" w:leader="dot" w:pos="624"/>
        </w:tabs>
        <w:spacing w:after="0" w:line="240" w:lineRule="auto"/>
        <w:ind w:firstLine="339"/>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2. Обязанности и права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2.1. Школа обязуется обеспечить предоставление обучающемуся бесплатного качественного общего образования следующих ступеней: 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(начального, основного и среднего (полного) общего образования)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2.2. Школа обязуется обеспечить реализацию обучающемуся следующих образовательных программ Школы 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в соответствии с учебным планом, годовым календарным учебным графиком и расписанием занятий.</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 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_____________________________________________________</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(перечень документов школы, регламентирующих воспитательную деятельность </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 и домой, по оказанию дополнительных образовательных услуг.</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2.12. Школа обязуется на безвозмездной и возвратной основе обеспечить обучающегося необходимыми учебниками и учебными пособиями, обеспечить бесплатный доступ к библиотечным и информационным ресурсам Школы в рамках реализуемых образовательных программ.</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3. Обязанности и права Муниципалитета</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4. Обязанности и права Родителей</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обеспечить выполнение обучающимся домашних заданий;</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w:t>
      </w:r>
      <w:r w:rsidRPr="00562316">
        <w:rPr>
          <w:rStyle w:val="Zag11"/>
          <w:rFonts w:ascii="Times New Roman" w:eastAsia="@Arial Unicode MS" w:hAnsi="Times New Roman" w:cs="Times New Roman"/>
          <w:color w:val="000000"/>
          <w:sz w:val="24"/>
          <w:szCs w:val="24"/>
        </w:rPr>
        <w:noBreakHyphen/>
        <w:t>стоянии здоровья обучающегося и сведения о Родителях, а также сообщать руководителю Школы или классному руководителю об их изменении.</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4.7. Родители обязаны возмещать ущерб, причинённый обучающимся имуществу Школы, в соответствии с законодательством Российской Федерации.</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4.10. Родители вправе защищать законные права и интересы ребёнка, в том числе:</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получать в доступной форме информацию об успеваемости и поведении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4.11. Родители вправе принимать участие в управлении Школой, в том числе:</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входить в состав органов самоуправления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вносить предложения о содержании образовательной программы Школы, о языке обучения, о режиме работы Школы и т. п.;</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5. Основания изменения и расторжения договора и прочие условия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 xml:space="preserve"> случае перевода обучающегося в другое образовательное учреждение.</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5.3. Настоящий договор вступает в силу со дня его заключения сторонами и издания Школой приказа о зачислении обучающегося.</w:t>
      </w:r>
    </w:p>
    <w:p w:rsidR="00562316" w:rsidRPr="00562316"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562316" w:rsidRPr="00DE55BD" w:rsidRDefault="00562316" w:rsidP="00562316">
      <w:p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562316">
        <w:rPr>
          <w:rStyle w:val="Zag11"/>
          <w:rFonts w:ascii="Times New Roman" w:eastAsia="@Arial Unicode MS" w:hAnsi="Times New Roman" w:cs="Times New Roman"/>
          <w:color w:val="000000"/>
          <w:sz w:val="24"/>
          <w:szCs w:val="24"/>
        </w:rPr>
        <w:t>5.5. Договор составлен в трёх экземплярах, имеющих равную юридическую силу.</w:t>
      </w:r>
    </w:p>
    <w:p w:rsidR="00562316" w:rsidRPr="00562316" w:rsidRDefault="00562316" w:rsidP="00562316">
      <w:pPr>
        <w:tabs>
          <w:tab w:val="left" w:leader="dot" w:pos="624"/>
        </w:tabs>
        <w:spacing w:after="0" w:line="240" w:lineRule="auto"/>
        <w:ind w:firstLine="339"/>
        <w:jc w:val="both"/>
        <w:rPr>
          <w:rStyle w:val="Zag11"/>
          <w:rFonts w:ascii="Times New Roman" w:eastAsia="@Arial Unicode MS" w:hAnsi="Times New Roman" w:cs="Times New Roman"/>
          <w:b/>
          <w:bCs/>
          <w:color w:val="000000"/>
          <w:sz w:val="24"/>
          <w:szCs w:val="24"/>
        </w:rPr>
      </w:pPr>
      <w:r w:rsidRPr="00562316">
        <w:rPr>
          <w:rStyle w:val="Zag11"/>
          <w:rFonts w:ascii="Times New Roman" w:eastAsia="@Arial Unicode MS" w:hAnsi="Times New Roman" w:cs="Times New Roman"/>
          <w:b/>
          <w:bCs/>
          <w:color w:val="000000"/>
          <w:sz w:val="24"/>
          <w:szCs w:val="24"/>
        </w:rPr>
        <w:t>6. Подписи и реквизиты сторон</w:t>
      </w:r>
    </w:p>
    <w:p w:rsidR="00562316" w:rsidRPr="00562316" w:rsidRDefault="00562316" w:rsidP="00562316">
      <w:pPr>
        <w:tabs>
          <w:tab w:val="left" w:leader="dot" w:pos="624"/>
        </w:tabs>
        <w:spacing w:after="0" w:line="240" w:lineRule="auto"/>
        <w:ind w:firstLine="339"/>
        <w:jc w:val="both"/>
        <w:rPr>
          <w:rStyle w:val="Zag11"/>
          <w:rFonts w:ascii="Times New Roman" w:eastAsia="@Arial Unicode MS" w:hAnsi="Times New Roman" w:cs="Times New Roman"/>
          <w:b/>
          <w:bCs/>
          <w:color w:val="000000"/>
          <w:sz w:val="24"/>
          <w:szCs w:val="24"/>
        </w:rPr>
      </w:pPr>
    </w:p>
    <w:p w:rsidR="00562316" w:rsidRPr="00562316" w:rsidRDefault="00562316" w:rsidP="00562316">
      <w:pPr>
        <w:spacing w:after="0" w:line="240" w:lineRule="auto"/>
        <w:jc w:val="both"/>
        <w:rPr>
          <w:rFonts w:ascii="Times New Roman" w:eastAsia="Times New Roman" w:hAnsi="Times New Roman" w:cs="Times New Roman"/>
          <w:sz w:val="24"/>
          <w:szCs w:val="24"/>
        </w:rPr>
      </w:pPr>
      <w:r w:rsidRPr="00562316">
        <w:rPr>
          <w:rStyle w:val="Zag11"/>
          <w:rFonts w:ascii="Times New Roman" w:eastAsia="@Arial Unicode MS" w:hAnsi="Times New Roman" w:cs="Times New Roman"/>
          <w:sz w:val="24"/>
          <w:szCs w:val="24"/>
        </w:rPr>
        <w:br w:type="page"/>
      </w:r>
    </w:p>
    <w:p w:rsidR="00562316" w:rsidRPr="00562316" w:rsidRDefault="00562316" w:rsidP="00562316">
      <w:pPr>
        <w:spacing w:after="0" w:line="240" w:lineRule="auto"/>
        <w:jc w:val="both"/>
        <w:rPr>
          <w:rFonts w:ascii="Times New Roman" w:hAnsi="Times New Roman" w:cs="Times New Roman"/>
          <w:sz w:val="24"/>
          <w:szCs w:val="24"/>
        </w:rPr>
      </w:pPr>
    </w:p>
    <w:p w:rsidR="00640F75" w:rsidRPr="00562316" w:rsidRDefault="00640F75" w:rsidP="00562316">
      <w:pPr>
        <w:spacing w:after="0" w:line="240" w:lineRule="auto"/>
        <w:rPr>
          <w:rFonts w:ascii="Times New Roman" w:hAnsi="Times New Roman" w:cs="Times New Roman"/>
          <w:sz w:val="24"/>
          <w:szCs w:val="24"/>
        </w:rPr>
      </w:pPr>
    </w:p>
    <w:sectPr w:rsidR="00640F75" w:rsidRPr="00562316" w:rsidSect="00F53CE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B7" w:rsidRDefault="008C0AB7" w:rsidP="007F42F5">
      <w:pPr>
        <w:spacing w:after="0" w:line="240" w:lineRule="auto"/>
      </w:pPr>
      <w:r>
        <w:separator/>
      </w:r>
    </w:p>
  </w:endnote>
  <w:endnote w:type="continuationSeparator" w:id="0">
    <w:p w:rsidR="008C0AB7" w:rsidRDefault="008C0AB7" w:rsidP="007F42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B7" w:rsidRDefault="008C0AB7" w:rsidP="007F42F5">
      <w:pPr>
        <w:spacing w:after="0" w:line="240" w:lineRule="auto"/>
      </w:pPr>
      <w:r>
        <w:separator/>
      </w:r>
    </w:p>
  </w:footnote>
  <w:footnote w:type="continuationSeparator" w:id="0">
    <w:p w:rsidR="008C0AB7" w:rsidRDefault="008C0AB7" w:rsidP="007F42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multilevel"/>
    <w:tmpl w:val="0000001E"/>
    <w:name w:val="WW8Num32"/>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B62BFB"/>
    <w:multiLevelType w:val="multilevel"/>
    <w:tmpl w:val="F3B2AE9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CE85EED"/>
    <w:multiLevelType w:val="multilevel"/>
    <w:tmpl w:val="EC2881C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8761311"/>
    <w:multiLevelType w:val="multilevel"/>
    <w:tmpl w:val="3168ADC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89A683E"/>
    <w:multiLevelType w:val="multilevel"/>
    <w:tmpl w:val="A9C43B3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8E875D2"/>
    <w:multiLevelType w:val="hybridMultilevel"/>
    <w:tmpl w:val="918C1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FC7DAF"/>
    <w:multiLevelType w:val="hybridMultilevel"/>
    <w:tmpl w:val="C720A3A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7">
    <w:nsid w:val="382F31EE"/>
    <w:multiLevelType w:val="hybridMultilevel"/>
    <w:tmpl w:val="68FE42D8"/>
    <w:lvl w:ilvl="0" w:tplc="5448C804">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8">
    <w:nsid w:val="38CD576E"/>
    <w:multiLevelType w:val="hybridMultilevel"/>
    <w:tmpl w:val="9C561484"/>
    <w:lvl w:ilvl="0" w:tplc="508C9B1E">
      <w:start w:val="10"/>
      <w:numFmt w:val="bullet"/>
      <w:pStyle w:val="spisokmarkir"/>
      <w:lvlText w:val=""/>
      <w:lvlJc w:val="left"/>
      <w:pPr>
        <w:tabs>
          <w:tab w:val="num" w:pos="397"/>
        </w:tabs>
        <w:ind w:left="397" w:hanging="397"/>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98E593D"/>
    <w:multiLevelType w:val="multilevel"/>
    <w:tmpl w:val="8178462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FA33461"/>
    <w:multiLevelType w:val="hybridMultilevel"/>
    <w:tmpl w:val="64C8EB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E88232B"/>
    <w:multiLevelType w:val="hybridMultilevel"/>
    <w:tmpl w:val="1F8A3C3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num>
  <w:num w:numId="19">
    <w:abstractNumId w:val="7"/>
  </w:num>
  <w:num w:numId="20">
    <w:abstractNumId w:val="7"/>
  </w:num>
  <w:num w:numId="21">
    <w:abstractNumId w:val="0"/>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562316"/>
    <w:rsid w:val="004511E7"/>
    <w:rsid w:val="004B1B6C"/>
    <w:rsid w:val="004C604A"/>
    <w:rsid w:val="00562316"/>
    <w:rsid w:val="005E5354"/>
    <w:rsid w:val="00640F75"/>
    <w:rsid w:val="006C73A5"/>
    <w:rsid w:val="00790D79"/>
    <w:rsid w:val="007F42F5"/>
    <w:rsid w:val="00833178"/>
    <w:rsid w:val="008B0D1B"/>
    <w:rsid w:val="008C0AB7"/>
    <w:rsid w:val="00A33DAB"/>
    <w:rsid w:val="00AE18B8"/>
    <w:rsid w:val="00B87C47"/>
    <w:rsid w:val="00C20F41"/>
    <w:rsid w:val="00CC0746"/>
    <w:rsid w:val="00DE55BD"/>
    <w:rsid w:val="00F142E5"/>
    <w:rsid w:val="00F178EC"/>
    <w:rsid w:val="00F44E53"/>
    <w:rsid w:val="00F53C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6" type="connector" idref="#_x0000_s1035"/>
        <o:r id="V:Rule7" type="connector" idref="#_x0000_s1033"/>
        <o:r id="V:Rule8" type="connector" idref="#_x0000_s1036"/>
        <o:r id="V:Rule9" type="connector" idref="#_x0000_s1037"/>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F53CEF"/>
  </w:style>
  <w:style w:type="paragraph" w:styleId="1">
    <w:name w:val="heading 1"/>
    <w:basedOn w:val="a"/>
    <w:link w:val="10"/>
    <w:qFormat/>
    <w:rsid w:val="005623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56231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semiHidden/>
    <w:unhideWhenUsed/>
    <w:qFormat/>
    <w:rsid w:val="00562316"/>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2316"/>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562316"/>
    <w:rPr>
      <w:rFonts w:ascii="Arial" w:eastAsia="Times New Roman" w:hAnsi="Arial" w:cs="Arial"/>
      <w:b/>
      <w:bCs/>
      <w:i/>
      <w:iCs/>
      <w:sz w:val="28"/>
      <w:szCs w:val="28"/>
    </w:rPr>
  </w:style>
  <w:style w:type="character" w:customStyle="1" w:styleId="30">
    <w:name w:val="Заголовок 3 Знак"/>
    <w:basedOn w:val="a0"/>
    <w:link w:val="3"/>
    <w:semiHidden/>
    <w:rsid w:val="00562316"/>
    <w:rPr>
      <w:rFonts w:ascii="Cambria" w:eastAsia="Times New Roman" w:hAnsi="Cambria" w:cs="Times New Roman"/>
      <w:b/>
      <w:bCs/>
      <w:sz w:val="26"/>
      <w:szCs w:val="26"/>
    </w:rPr>
  </w:style>
  <w:style w:type="paragraph" w:styleId="a3">
    <w:name w:val="Normal (Web)"/>
    <w:basedOn w:val="a"/>
    <w:semiHidden/>
    <w:unhideWhenUsed/>
    <w:rsid w:val="00562316"/>
    <w:pPr>
      <w:spacing w:after="0" w:line="240" w:lineRule="auto"/>
      <w:ind w:firstLine="400"/>
    </w:pPr>
    <w:rPr>
      <w:rFonts w:ascii="Times New Roman" w:eastAsia="Times New Roman" w:hAnsi="Times New Roman" w:cs="Times New Roman"/>
      <w:sz w:val="24"/>
      <w:szCs w:val="24"/>
    </w:rPr>
  </w:style>
  <w:style w:type="paragraph" w:styleId="a4">
    <w:name w:val="footnote text"/>
    <w:basedOn w:val="a"/>
    <w:link w:val="a5"/>
    <w:semiHidden/>
    <w:unhideWhenUsed/>
    <w:rsid w:val="00562316"/>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562316"/>
    <w:rPr>
      <w:rFonts w:ascii="Times New Roman" w:eastAsia="Times New Roman" w:hAnsi="Times New Roman" w:cs="Times New Roman"/>
      <w:sz w:val="20"/>
      <w:szCs w:val="20"/>
    </w:rPr>
  </w:style>
  <w:style w:type="paragraph" w:styleId="a6">
    <w:name w:val="annotation text"/>
    <w:basedOn w:val="a"/>
    <w:link w:val="11"/>
    <w:semiHidden/>
    <w:unhideWhenUsed/>
    <w:rsid w:val="00562316"/>
    <w:pPr>
      <w:spacing w:after="0" w:line="240" w:lineRule="auto"/>
    </w:pPr>
    <w:rPr>
      <w:rFonts w:ascii="Times New Roman" w:eastAsia="Times New Roman" w:hAnsi="Times New Roman" w:cs="Times New Roman"/>
      <w:sz w:val="20"/>
      <w:szCs w:val="20"/>
    </w:rPr>
  </w:style>
  <w:style w:type="character" w:customStyle="1" w:styleId="a7">
    <w:name w:val="Текст примечания Знак"/>
    <w:basedOn w:val="a0"/>
    <w:link w:val="a6"/>
    <w:semiHidden/>
    <w:rsid w:val="00562316"/>
    <w:rPr>
      <w:sz w:val="20"/>
      <w:szCs w:val="20"/>
    </w:rPr>
  </w:style>
  <w:style w:type="paragraph" w:styleId="a8">
    <w:name w:val="header"/>
    <w:basedOn w:val="a"/>
    <w:link w:val="12"/>
    <w:semiHidden/>
    <w:unhideWhenUsed/>
    <w:rsid w:val="005623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semiHidden/>
    <w:rsid w:val="00562316"/>
  </w:style>
  <w:style w:type="paragraph" w:styleId="aa">
    <w:name w:val="footer"/>
    <w:basedOn w:val="a"/>
    <w:link w:val="13"/>
    <w:uiPriority w:val="99"/>
    <w:semiHidden/>
    <w:unhideWhenUsed/>
    <w:rsid w:val="005623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semiHidden/>
    <w:rsid w:val="00562316"/>
  </w:style>
  <w:style w:type="paragraph" w:styleId="ac">
    <w:name w:val="Title"/>
    <w:basedOn w:val="a"/>
    <w:next w:val="a"/>
    <w:link w:val="14"/>
    <w:qFormat/>
    <w:rsid w:val="00562316"/>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d">
    <w:name w:val="Название Знак"/>
    <w:basedOn w:val="a0"/>
    <w:link w:val="ac"/>
    <w:rsid w:val="00562316"/>
    <w:rPr>
      <w:rFonts w:asciiTheme="majorHAnsi" w:eastAsiaTheme="majorEastAsia" w:hAnsiTheme="majorHAnsi" w:cstheme="majorBidi"/>
      <w:color w:val="17365D" w:themeColor="text2" w:themeShade="BF"/>
      <w:spacing w:val="5"/>
      <w:kern w:val="28"/>
      <w:sz w:val="52"/>
      <w:szCs w:val="52"/>
    </w:rPr>
  </w:style>
  <w:style w:type="paragraph" w:styleId="ae">
    <w:name w:val="Body Text"/>
    <w:basedOn w:val="a"/>
    <w:link w:val="15"/>
    <w:unhideWhenUsed/>
    <w:rsid w:val="00562316"/>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562316"/>
  </w:style>
  <w:style w:type="paragraph" w:styleId="21">
    <w:name w:val="Body Text 2"/>
    <w:basedOn w:val="a"/>
    <w:link w:val="210"/>
    <w:semiHidden/>
    <w:unhideWhenUsed/>
    <w:rsid w:val="00562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562316"/>
  </w:style>
  <w:style w:type="paragraph" w:styleId="31">
    <w:name w:val="Body Text 3"/>
    <w:basedOn w:val="a"/>
    <w:link w:val="310"/>
    <w:semiHidden/>
    <w:unhideWhenUsed/>
    <w:rsid w:val="00562316"/>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562316"/>
    <w:rPr>
      <w:sz w:val="16"/>
      <w:szCs w:val="16"/>
    </w:rPr>
  </w:style>
  <w:style w:type="paragraph" w:styleId="af0">
    <w:name w:val="annotation subject"/>
    <w:basedOn w:val="a6"/>
    <w:next w:val="a6"/>
    <w:link w:val="16"/>
    <w:semiHidden/>
    <w:unhideWhenUsed/>
    <w:rsid w:val="00562316"/>
    <w:rPr>
      <w:b/>
      <w:bCs/>
    </w:rPr>
  </w:style>
  <w:style w:type="character" w:customStyle="1" w:styleId="af1">
    <w:name w:val="Тема примечания Знак"/>
    <w:basedOn w:val="a7"/>
    <w:link w:val="af0"/>
    <w:semiHidden/>
    <w:rsid w:val="00562316"/>
    <w:rPr>
      <w:b/>
      <w:bCs/>
    </w:rPr>
  </w:style>
  <w:style w:type="paragraph" w:styleId="af2">
    <w:name w:val="Balloon Text"/>
    <w:basedOn w:val="a"/>
    <w:link w:val="17"/>
    <w:semiHidden/>
    <w:unhideWhenUsed/>
    <w:rsid w:val="00562316"/>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562316"/>
    <w:rPr>
      <w:rFonts w:ascii="Tahoma" w:hAnsi="Tahoma" w:cs="Tahoma"/>
      <w:sz w:val="16"/>
      <w:szCs w:val="16"/>
    </w:rPr>
  </w:style>
  <w:style w:type="character" w:customStyle="1" w:styleId="af4">
    <w:name w:val="Без интервала Знак"/>
    <w:basedOn w:val="a0"/>
    <w:link w:val="af5"/>
    <w:locked/>
    <w:rsid w:val="00562316"/>
    <w:rPr>
      <w:lang w:eastAsia="en-US"/>
    </w:rPr>
  </w:style>
  <w:style w:type="paragraph" w:styleId="af5">
    <w:name w:val="No Spacing"/>
    <w:link w:val="af4"/>
    <w:uiPriority w:val="1"/>
    <w:qFormat/>
    <w:rsid w:val="00562316"/>
    <w:pPr>
      <w:spacing w:after="0" w:line="240" w:lineRule="auto"/>
    </w:pPr>
    <w:rPr>
      <w:lang w:eastAsia="en-US"/>
    </w:rPr>
  </w:style>
  <w:style w:type="paragraph" w:styleId="af6">
    <w:name w:val="List Paragraph"/>
    <w:basedOn w:val="a"/>
    <w:qFormat/>
    <w:rsid w:val="00562316"/>
    <w:pPr>
      <w:spacing w:after="0" w:line="240" w:lineRule="auto"/>
      <w:ind w:left="720"/>
      <w:contextualSpacing/>
    </w:pPr>
    <w:rPr>
      <w:rFonts w:ascii="Times New Roman" w:eastAsia="Times New Roman" w:hAnsi="Times New Roman" w:cs="Times New Roman"/>
      <w:sz w:val="24"/>
      <w:szCs w:val="24"/>
    </w:rPr>
  </w:style>
  <w:style w:type="paragraph" w:styleId="af7">
    <w:name w:val="Intense Quote"/>
    <w:basedOn w:val="a"/>
    <w:next w:val="a"/>
    <w:link w:val="18"/>
    <w:qFormat/>
    <w:rsid w:val="00562316"/>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8">
    <w:name w:val="Выделенная цитата Знак"/>
    <w:basedOn w:val="a0"/>
    <w:link w:val="af7"/>
    <w:rsid w:val="00562316"/>
    <w:rPr>
      <w:b/>
      <w:bCs/>
      <w:i/>
      <w:iCs/>
      <w:color w:val="4F81BD" w:themeColor="accent1"/>
    </w:rPr>
  </w:style>
  <w:style w:type="paragraph" w:customStyle="1" w:styleId="19">
    <w:name w:val="Обычный1"/>
    <w:rsid w:val="00562316"/>
    <w:pPr>
      <w:snapToGrid w:val="0"/>
      <w:spacing w:before="100" w:after="100" w:line="240" w:lineRule="auto"/>
    </w:pPr>
    <w:rPr>
      <w:rFonts w:ascii="Times New Roman" w:eastAsia="Times New Roman" w:hAnsi="Times New Roman" w:cs="Times New Roman"/>
      <w:sz w:val="24"/>
      <w:szCs w:val="20"/>
    </w:rPr>
  </w:style>
  <w:style w:type="paragraph" w:customStyle="1" w:styleId="spisokmarkir">
    <w:name w:val="spisok_markir"/>
    <w:rsid w:val="00562316"/>
    <w:pPr>
      <w:numPr>
        <w:numId w:val="1"/>
      </w:numPr>
      <w:spacing w:after="0" w:line="288" w:lineRule="auto"/>
      <w:jc w:val="both"/>
    </w:pPr>
    <w:rPr>
      <w:rFonts w:ascii="Times New Roman" w:eastAsia="Times New Roman" w:hAnsi="Times New Roman" w:cs="Times New Roman"/>
      <w:sz w:val="20"/>
      <w:szCs w:val="20"/>
    </w:rPr>
  </w:style>
  <w:style w:type="paragraph" w:customStyle="1" w:styleId="Osnova">
    <w:name w:val="Osnova"/>
    <w:basedOn w:val="a"/>
    <w:rsid w:val="0056231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562316"/>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
    <w:rsid w:val="0056231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9">
    <w:name w:val="Νξβϋι"/>
    <w:basedOn w:val="a"/>
    <w:rsid w:val="0056231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1">
    <w:name w:val="Zag_1"/>
    <w:basedOn w:val="a"/>
    <w:rsid w:val="00562316"/>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afa">
    <w:name w:val="А_основной Знак"/>
    <w:basedOn w:val="a0"/>
    <w:link w:val="afb"/>
    <w:locked/>
    <w:rsid w:val="00562316"/>
    <w:rPr>
      <w:rFonts w:ascii="Arial" w:hAnsi="Arial" w:cs="Arial"/>
      <w:sz w:val="28"/>
    </w:rPr>
  </w:style>
  <w:style w:type="paragraph" w:customStyle="1" w:styleId="afb">
    <w:name w:val="А_основной"/>
    <w:basedOn w:val="a"/>
    <w:link w:val="afa"/>
    <w:rsid w:val="00562316"/>
    <w:pPr>
      <w:widowControl w:val="0"/>
      <w:autoSpaceDE w:val="0"/>
      <w:autoSpaceDN w:val="0"/>
      <w:adjustRightInd w:val="0"/>
      <w:spacing w:after="0" w:line="360" w:lineRule="auto"/>
      <w:ind w:firstLine="454"/>
      <w:jc w:val="both"/>
    </w:pPr>
    <w:rPr>
      <w:rFonts w:ascii="Arial" w:hAnsi="Arial" w:cs="Arial"/>
      <w:sz w:val="28"/>
    </w:rPr>
  </w:style>
  <w:style w:type="character" w:customStyle="1" w:styleId="afc">
    <w:name w:val="А_сноска Знак"/>
    <w:basedOn w:val="a0"/>
    <w:link w:val="afd"/>
    <w:locked/>
    <w:rsid w:val="00562316"/>
    <w:rPr>
      <w:rFonts w:ascii="Calibri" w:eastAsia="Calibri" w:hAnsi="Calibri"/>
      <w:sz w:val="24"/>
      <w:szCs w:val="24"/>
    </w:rPr>
  </w:style>
  <w:style w:type="paragraph" w:customStyle="1" w:styleId="afd">
    <w:name w:val="А_сноска"/>
    <w:basedOn w:val="a4"/>
    <w:link w:val="afc"/>
    <w:rsid w:val="00562316"/>
    <w:pPr>
      <w:widowControl w:val="0"/>
      <w:autoSpaceDE w:val="0"/>
      <w:autoSpaceDN w:val="0"/>
      <w:adjustRightInd w:val="0"/>
      <w:ind w:firstLine="454"/>
      <w:jc w:val="both"/>
    </w:pPr>
    <w:rPr>
      <w:rFonts w:ascii="Calibri" w:eastAsia="Calibri" w:hAnsi="Calibri" w:cstheme="minorBidi"/>
      <w:sz w:val="24"/>
      <w:szCs w:val="24"/>
    </w:rPr>
  </w:style>
  <w:style w:type="character" w:customStyle="1" w:styleId="afe">
    <w:name w:val="А_заголовок Знак"/>
    <w:basedOn w:val="afa"/>
    <w:link w:val="aff"/>
    <w:locked/>
    <w:rsid w:val="00562316"/>
    <w:rPr>
      <w:i/>
    </w:rPr>
  </w:style>
  <w:style w:type="paragraph" w:customStyle="1" w:styleId="aff">
    <w:name w:val="А_заголовок"/>
    <w:basedOn w:val="afb"/>
    <w:link w:val="afe"/>
    <w:rsid w:val="00562316"/>
    <w:pPr>
      <w:jc w:val="center"/>
    </w:pPr>
    <w:rPr>
      <w:i/>
    </w:rPr>
  </w:style>
  <w:style w:type="paragraph" w:customStyle="1" w:styleId="1a">
    <w:name w:val="Абзац списка1"/>
    <w:basedOn w:val="a"/>
    <w:rsid w:val="00562316"/>
    <w:pPr>
      <w:ind w:left="720"/>
    </w:pPr>
    <w:rPr>
      <w:rFonts w:ascii="Calibri" w:eastAsia="Times New Roman" w:hAnsi="Calibri" w:cs="Times New Roman"/>
      <w:lang w:eastAsia="en-US"/>
    </w:rPr>
  </w:style>
  <w:style w:type="paragraph" w:customStyle="1" w:styleId="aff0">
    <w:name w:val="Новый"/>
    <w:basedOn w:val="a"/>
    <w:rsid w:val="00562316"/>
    <w:pPr>
      <w:spacing w:after="0" w:line="360" w:lineRule="auto"/>
      <w:ind w:firstLine="454"/>
      <w:jc w:val="both"/>
    </w:pPr>
    <w:rPr>
      <w:rFonts w:ascii="Times New Roman" w:eastAsia="Calibri" w:hAnsi="Times New Roman" w:cs="Times New Roman"/>
      <w:sz w:val="28"/>
      <w:szCs w:val="24"/>
    </w:rPr>
  </w:style>
  <w:style w:type="character" w:styleId="aff1">
    <w:name w:val="Intense Reference"/>
    <w:basedOn w:val="a0"/>
    <w:qFormat/>
    <w:rsid w:val="00562316"/>
    <w:rPr>
      <w:b/>
      <w:bCs/>
      <w:smallCaps/>
      <w:color w:val="C0504D"/>
      <w:spacing w:val="5"/>
      <w:u w:val="single"/>
    </w:rPr>
  </w:style>
  <w:style w:type="character" w:styleId="aff2">
    <w:name w:val="Book Title"/>
    <w:basedOn w:val="a0"/>
    <w:qFormat/>
    <w:rsid w:val="00562316"/>
    <w:rPr>
      <w:rFonts w:ascii="Cambria" w:eastAsia="Times New Roman" w:hAnsi="Cambria" w:cs="Times New Roman" w:hint="default"/>
      <w:b/>
      <w:bCs/>
      <w:i/>
      <w:iCs/>
      <w:color w:val="auto"/>
    </w:rPr>
  </w:style>
  <w:style w:type="character" w:customStyle="1" w:styleId="11">
    <w:name w:val="Текст примечания Знак1"/>
    <w:basedOn w:val="a0"/>
    <w:link w:val="a6"/>
    <w:semiHidden/>
    <w:locked/>
    <w:rsid w:val="00562316"/>
    <w:rPr>
      <w:rFonts w:ascii="Times New Roman" w:eastAsia="Times New Roman" w:hAnsi="Times New Roman" w:cs="Times New Roman"/>
      <w:sz w:val="20"/>
      <w:szCs w:val="20"/>
    </w:rPr>
  </w:style>
  <w:style w:type="character" w:customStyle="1" w:styleId="12">
    <w:name w:val="Верхний колонтитул Знак1"/>
    <w:basedOn w:val="a0"/>
    <w:link w:val="a8"/>
    <w:semiHidden/>
    <w:locked/>
    <w:rsid w:val="00562316"/>
    <w:rPr>
      <w:rFonts w:ascii="Times New Roman" w:eastAsia="Times New Roman" w:hAnsi="Times New Roman" w:cs="Times New Roman"/>
      <w:sz w:val="24"/>
      <w:szCs w:val="24"/>
    </w:rPr>
  </w:style>
  <w:style w:type="character" w:customStyle="1" w:styleId="13">
    <w:name w:val="Нижний колонтитул Знак1"/>
    <w:basedOn w:val="a0"/>
    <w:link w:val="aa"/>
    <w:uiPriority w:val="99"/>
    <w:semiHidden/>
    <w:locked/>
    <w:rsid w:val="00562316"/>
    <w:rPr>
      <w:rFonts w:ascii="Times New Roman" w:eastAsia="Times New Roman" w:hAnsi="Times New Roman" w:cs="Times New Roman"/>
      <w:sz w:val="24"/>
      <w:szCs w:val="24"/>
    </w:rPr>
  </w:style>
  <w:style w:type="character" w:customStyle="1" w:styleId="14">
    <w:name w:val="Название Знак1"/>
    <w:basedOn w:val="a0"/>
    <w:link w:val="ac"/>
    <w:locked/>
    <w:rsid w:val="00562316"/>
    <w:rPr>
      <w:rFonts w:ascii="Cambria" w:eastAsia="Times New Roman" w:hAnsi="Cambria" w:cs="Times New Roman"/>
      <w:b/>
      <w:bCs/>
      <w:kern w:val="28"/>
      <w:sz w:val="32"/>
      <w:szCs w:val="32"/>
    </w:rPr>
  </w:style>
  <w:style w:type="character" w:customStyle="1" w:styleId="15">
    <w:name w:val="Основной текст Знак1"/>
    <w:basedOn w:val="a0"/>
    <w:link w:val="ae"/>
    <w:semiHidden/>
    <w:locked/>
    <w:rsid w:val="00562316"/>
    <w:rPr>
      <w:rFonts w:ascii="Times New Roman" w:eastAsia="Times New Roman" w:hAnsi="Times New Roman" w:cs="Times New Roman"/>
      <w:sz w:val="24"/>
      <w:szCs w:val="24"/>
    </w:rPr>
  </w:style>
  <w:style w:type="character" w:customStyle="1" w:styleId="210">
    <w:name w:val="Основной текст 2 Знак1"/>
    <w:basedOn w:val="a0"/>
    <w:link w:val="21"/>
    <w:semiHidden/>
    <w:locked/>
    <w:rsid w:val="00562316"/>
    <w:rPr>
      <w:rFonts w:ascii="Times New Roman" w:eastAsia="Times New Roman" w:hAnsi="Times New Roman" w:cs="Times New Roman"/>
      <w:sz w:val="24"/>
      <w:szCs w:val="24"/>
    </w:rPr>
  </w:style>
  <w:style w:type="character" w:customStyle="1" w:styleId="310">
    <w:name w:val="Основной текст 3 Знак1"/>
    <w:basedOn w:val="a0"/>
    <w:link w:val="31"/>
    <w:semiHidden/>
    <w:locked/>
    <w:rsid w:val="00562316"/>
    <w:rPr>
      <w:rFonts w:ascii="Times New Roman" w:eastAsia="Times New Roman" w:hAnsi="Times New Roman" w:cs="Times New Roman"/>
      <w:sz w:val="16"/>
      <w:szCs w:val="16"/>
    </w:rPr>
  </w:style>
  <w:style w:type="character" w:customStyle="1" w:styleId="16">
    <w:name w:val="Тема примечания Знак1"/>
    <w:basedOn w:val="11"/>
    <w:link w:val="af0"/>
    <w:semiHidden/>
    <w:locked/>
    <w:rsid w:val="00562316"/>
    <w:rPr>
      <w:b/>
      <w:bCs/>
    </w:rPr>
  </w:style>
  <w:style w:type="character" w:customStyle="1" w:styleId="17">
    <w:name w:val="Текст выноски Знак1"/>
    <w:basedOn w:val="a0"/>
    <w:link w:val="af2"/>
    <w:semiHidden/>
    <w:locked/>
    <w:rsid w:val="00562316"/>
    <w:rPr>
      <w:rFonts w:ascii="Tahoma" w:eastAsia="Times New Roman" w:hAnsi="Tahoma" w:cs="Tahoma"/>
      <w:sz w:val="16"/>
      <w:szCs w:val="16"/>
    </w:rPr>
  </w:style>
  <w:style w:type="character" w:customStyle="1" w:styleId="18">
    <w:name w:val="Выделенная цитата Знак1"/>
    <w:basedOn w:val="a0"/>
    <w:link w:val="af7"/>
    <w:locked/>
    <w:rsid w:val="00562316"/>
    <w:rPr>
      <w:rFonts w:ascii="Times New Roman" w:eastAsia="Times New Roman" w:hAnsi="Times New Roman" w:cs="Times New Roman"/>
      <w:b/>
      <w:bCs/>
      <w:i/>
      <w:iCs/>
      <w:color w:val="4F81BD"/>
      <w:sz w:val="24"/>
      <w:szCs w:val="24"/>
    </w:rPr>
  </w:style>
  <w:style w:type="character" w:customStyle="1" w:styleId="FontStyle33">
    <w:name w:val="Font Style33"/>
    <w:basedOn w:val="a0"/>
    <w:rsid w:val="00562316"/>
    <w:rPr>
      <w:rFonts w:ascii="Century Schoolbook" w:hAnsi="Century Schoolbook" w:cs="Century Schoolbook" w:hint="default"/>
      <w:b/>
      <w:bCs/>
      <w:sz w:val="20"/>
      <w:szCs w:val="20"/>
    </w:rPr>
  </w:style>
  <w:style w:type="character" w:customStyle="1" w:styleId="Zag11">
    <w:name w:val="Zag_11"/>
    <w:rsid w:val="00562316"/>
  </w:style>
  <w:style w:type="character" w:customStyle="1" w:styleId="6">
    <w:name w:val="Знак Знак6"/>
    <w:basedOn w:val="a0"/>
    <w:rsid w:val="00562316"/>
    <w:rPr>
      <w:sz w:val="24"/>
      <w:szCs w:val="24"/>
      <w:lang w:val="ru-RU" w:eastAsia="ru-RU" w:bidi="ar-SA"/>
    </w:rPr>
  </w:style>
  <w:style w:type="paragraph" w:customStyle="1" w:styleId="Default">
    <w:name w:val="Default"/>
    <w:rsid w:val="00AE18B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ff3">
    <w:name w:val="Table Grid"/>
    <w:basedOn w:val="a1"/>
    <w:uiPriority w:val="59"/>
    <w:rsid w:val="00AE18B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116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BB50D6-2D1F-43EA-8DFF-A372F2011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62620</Words>
  <Characters>356937</Characters>
  <Application>Microsoft Office Word</Application>
  <DocSecurity>0</DocSecurity>
  <Lines>2974</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007</cp:lastModifiedBy>
  <cp:revision>2</cp:revision>
  <dcterms:created xsi:type="dcterms:W3CDTF">2015-12-21T08:49:00Z</dcterms:created>
  <dcterms:modified xsi:type="dcterms:W3CDTF">2015-12-21T08:49:00Z</dcterms:modified>
</cp:coreProperties>
</file>