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FB" w:rsidRDefault="00F00FFB" w:rsidP="008C0FD8">
      <w:pPr>
        <w:jc w:val="center"/>
        <w:rPr>
          <w:rFonts w:ascii="Times New Roman" w:hAnsi="Times New Roman" w:cs="Times New Roman"/>
          <w:b/>
          <w:bCs/>
          <w:caps/>
        </w:rPr>
      </w:pPr>
      <w:bookmarkStart w:id="0" w:name="_GoBack"/>
      <w:r>
        <w:rPr>
          <w:noProof/>
        </w:rPr>
        <w:drawing>
          <wp:anchor distT="0" distB="0" distL="114300" distR="114300" simplePos="0" relativeHeight="251658240" behindDoc="0" locked="0" layoutInCell="1" allowOverlap="0" wp14:anchorId="6CD48559" wp14:editId="300C85D1">
            <wp:simplePos x="0" y="0"/>
            <wp:positionH relativeFrom="page">
              <wp:posOffset>342265</wp:posOffset>
            </wp:positionH>
            <wp:positionV relativeFrom="page">
              <wp:posOffset>342900</wp:posOffset>
            </wp:positionV>
            <wp:extent cx="6904355" cy="10269518"/>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904355" cy="10269518"/>
                    </a:xfrm>
                    <a:prstGeom prst="rect">
                      <a:avLst/>
                    </a:prstGeom>
                  </pic:spPr>
                </pic:pic>
              </a:graphicData>
            </a:graphic>
            <wp14:sizeRelH relativeFrom="margin">
              <wp14:pctWidth>0</wp14:pctWidth>
            </wp14:sizeRelH>
            <wp14:sizeRelV relativeFrom="margin">
              <wp14:pctHeight>0</wp14:pctHeight>
            </wp14:sizeRelV>
          </wp:anchor>
        </w:drawing>
      </w:r>
      <w:bookmarkEnd w:id="0"/>
    </w:p>
    <w:p w:rsidR="005A576F" w:rsidRPr="00E57646" w:rsidRDefault="005A576F" w:rsidP="008C0FD8">
      <w:pPr>
        <w:jc w:val="center"/>
        <w:rPr>
          <w:rFonts w:ascii="Times New Roman" w:hAnsi="Times New Roman" w:cs="Times New Roman"/>
          <w:b/>
          <w:bCs/>
          <w:caps/>
        </w:rPr>
      </w:pPr>
      <w:r w:rsidRPr="00E57646">
        <w:rPr>
          <w:rFonts w:ascii="Times New Roman" w:hAnsi="Times New Roman" w:cs="Times New Roman"/>
          <w:b/>
          <w:bCs/>
          <w:caps/>
        </w:rPr>
        <w:lastRenderedPageBreak/>
        <w:t>Пояснительная записка</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t xml:space="preserve">Рабочая программа учебного курса математика для 1 класса   составлена в соответствии с требованиями Федерального государственного </w:t>
      </w:r>
      <w:r w:rsidR="00141E1E">
        <w:rPr>
          <w:rFonts w:ascii="Times New Roman" w:hAnsi="Times New Roman" w:cs="Times New Roman"/>
          <w:sz w:val="24"/>
          <w:szCs w:val="24"/>
        </w:rPr>
        <w:t xml:space="preserve">образовательного </w:t>
      </w:r>
      <w:r w:rsidRPr="00C868A9">
        <w:rPr>
          <w:rFonts w:ascii="Times New Roman" w:hAnsi="Times New Roman" w:cs="Times New Roman"/>
          <w:sz w:val="24"/>
          <w:szCs w:val="24"/>
        </w:rPr>
        <w:t xml:space="preserve">стандарта начального </w:t>
      </w:r>
      <w:r w:rsidR="00141E1E">
        <w:rPr>
          <w:rFonts w:ascii="Times New Roman" w:hAnsi="Times New Roman" w:cs="Times New Roman"/>
          <w:sz w:val="24"/>
          <w:szCs w:val="24"/>
        </w:rPr>
        <w:t>общего образования, на основе п</w:t>
      </w:r>
      <w:r w:rsidRPr="00C868A9">
        <w:rPr>
          <w:rFonts w:ascii="Times New Roman" w:hAnsi="Times New Roman" w:cs="Times New Roman"/>
          <w:sz w:val="24"/>
          <w:szCs w:val="24"/>
        </w:rPr>
        <w:t>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В.Н.Рудницкой</w:t>
      </w:r>
      <w:r w:rsidR="00EC58B8">
        <w:rPr>
          <w:rFonts w:ascii="Times New Roman" w:hAnsi="Times New Roman" w:cs="Times New Roman"/>
          <w:sz w:val="24"/>
          <w:szCs w:val="24"/>
        </w:rPr>
        <w:t xml:space="preserve"> </w:t>
      </w:r>
      <w:r w:rsidRPr="00C868A9">
        <w:rPr>
          <w:rFonts w:ascii="Times New Roman" w:hAnsi="Times New Roman" w:cs="Times New Roman"/>
          <w:sz w:val="24"/>
          <w:szCs w:val="24"/>
        </w:rPr>
        <w:t>(2010 г).</w:t>
      </w:r>
    </w:p>
    <w:p w:rsidR="005A576F" w:rsidRPr="00C868A9" w:rsidRDefault="005A576F" w:rsidP="00655CA8">
      <w:pPr>
        <w:tabs>
          <w:tab w:val="left" w:pos="142"/>
        </w:tabs>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Настоящая программа разработана на основе:</w:t>
      </w:r>
    </w:p>
    <w:p w:rsidR="003D6C78"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lang w:eastAsia="ru-RU"/>
        </w:rPr>
        <w:t xml:space="preserve">*  </w:t>
      </w:r>
      <w:r w:rsidR="003D6C78">
        <w:rPr>
          <w:rFonts w:ascii="Times New Roman" w:hAnsi="Times New Roman" w:cs="Times New Roman"/>
          <w:kern w:val="2"/>
          <w:sz w:val="24"/>
          <w:szCs w:val="24"/>
          <w:lang w:eastAsia="hi-IN" w:bidi="hi-IN"/>
        </w:rPr>
        <w:t>Федерального закона от 29.12.2012  № 273-ФЗ «Об образовании в Российской Федерации»;</w:t>
      </w:r>
    </w:p>
    <w:p w:rsidR="005A576F" w:rsidRPr="00C868A9" w:rsidRDefault="005A576F" w:rsidP="00655CA8">
      <w:pPr>
        <w:tabs>
          <w:tab w:val="left" w:pos="142"/>
        </w:tabs>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xml:space="preserve">*  "Федерального государственного </w:t>
      </w:r>
      <w:r w:rsidR="00141E1E">
        <w:rPr>
          <w:rFonts w:ascii="Times New Roman" w:hAnsi="Times New Roman" w:cs="Times New Roman"/>
          <w:sz w:val="24"/>
          <w:szCs w:val="24"/>
          <w:lang w:eastAsia="ru-RU"/>
        </w:rPr>
        <w:t>образовательного</w:t>
      </w:r>
      <w:r w:rsidRPr="00C868A9">
        <w:rPr>
          <w:rFonts w:ascii="Times New Roman" w:hAnsi="Times New Roman" w:cs="Times New Roman"/>
          <w:sz w:val="24"/>
          <w:szCs w:val="24"/>
          <w:lang w:eastAsia="ru-RU"/>
        </w:rPr>
        <w:t xml:space="preserve"> стандарта </w:t>
      </w:r>
      <w:r w:rsidR="00141E1E">
        <w:rPr>
          <w:rFonts w:ascii="Times New Roman" w:hAnsi="Times New Roman" w:cs="Times New Roman"/>
          <w:sz w:val="24"/>
          <w:szCs w:val="24"/>
          <w:lang w:eastAsia="ru-RU"/>
        </w:rPr>
        <w:t xml:space="preserve">начального </w:t>
      </w:r>
      <w:r w:rsidRPr="00C868A9">
        <w:rPr>
          <w:rFonts w:ascii="Times New Roman" w:hAnsi="Times New Roman" w:cs="Times New Roman"/>
          <w:sz w:val="24"/>
          <w:szCs w:val="24"/>
          <w:lang w:eastAsia="ru-RU"/>
        </w:rPr>
        <w:t>общего образования" 2009 г</w:t>
      </w:r>
      <w:r w:rsidR="00141E1E">
        <w:rPr>
          <w:rFonts w:ascii="Times New Roman" w:hAnsi="Times New Roman" w:cs="Times New Roman"/>
          <w:sz w:val="24"/>
          <w:szCs w:val="24"/>
          <w:lang w:eastAsia="ru-RU"/>
        </w:rPr>
        <w:t>.</w:t>
      </w:r>
      <w:r w:rsidR="00EC58B8">
        <w:rPr>
          <w:rFonts w:ascii="Times New Roman" w:hAnsi="Times New Roman" w:cs="Times New Roman"/>
          <w:sz w:val="24"/>
          <w:szCs w:val="24"/>
          <w:lang w:eastAsia="ru-RU"/>
        </w:rPr>
        <w:t>;</w:t>
      </w:r>
    </w:p>
    <w:p w:rsidR="005A576F" w:rsidRPr="00C868A9" w:rsidRDefault="005A576F" w:rsidP="00655CA8">
      <w:pPr>
        <w:tabs>
          <w:tab w:val="left" w:pos="142"/>
        </w:tabs>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Базисного учебного плана</w:t>
      </w:r>
      <w:r w:rsidR="00EC58B8">
        <w:rPr>
          <w:rFonts w:ascii="Times New Roman" w:hAnsi="Times New Roman" w:cs="Times New Roman"/>
          <w:sz w:val="24"/>
          <w:szCs w:val="24"/>
          <w:lang w:eastAsia="ru-RU"/>
        </w:rPr>
        <w:t>;</w:t>
      </w:r>
    </w:p>
    <w:p w:rsidR="005A576F" w:rsidRPr="00C868A9" w:rsidRDefault="005A576F" w:rsidP="00655CA8">
      <w:pPr>
        <w:tabs>
          <w:tab w:val="left" w:pos="142"/>
        </w:tabs>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"Примерной программы начального общего образования</w:t>
      </w:r>
      <w:r w:rsidR="00EC58B8">
        <w:rPr>
          <w:rFonts w:ascii="Times New Roman" w:hAnsi="Times New Roman" w:cs="Times New Roman"/>
          <w:sz w:val="24"/>
          <w:szCs w:val="24"/>
          <w:lang w:eastAsia="ru-RU"/>
        </w:rPr>
        <w:t xml:space="preserve"> по математике</w:t>
      </w:r>
      <w:r w:rsidRPr="00C868A9">
        <w:rPr>
          <w:rFonts w:ascii="Times New Roman" w:hAnsi="Times New Roman" w:cs="Times New Roman"/>
          <w:sz w:val="24"/>
          <w:szCs w:val="24"/>
          <w:lang w:eastAsia="ru-RU"/>
        </w:rPr>
        <w:t>"</w:t>
      </w:r>
      <w:r w:rsidR="00EC58B8">
        <w:rPr>
          <w:rFonts w:ascii="Times New Roman" w:hAnsi="Times New Roman" w:cs="Times New Roman"/>
          <w:sz w:val="24"/>
          <w:szCs w:val="24"/>
          <w:lang w:eastAsia="ru-RU"/>
        </w:rPr>
        <w:t>;</w:t>
      </w:r>
    </w:p>
    <w:p w:rsidR="005A576F" w:rsidRPr="00C868A9" w:rsidRDefault="00206BC9" w:rsidP="00655CA8">
      <w:pPr>
        <w:tabs>
          <w:tab w:val="left" w:pos="142"/>
        </w:tabs>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xml:space="preserve">* </w:t>
      </w:r>
      <w:r w:rsidR="005A576F" w:rsidRPr="00C868A9">
        <w:rPr>
          <w:rFonts w:ascii="Times New Roman" w:hAnsi="Times New Roman" w:cs="Times New Roman"/>
          <w:sz w:val="24"/>
          <w:szCs w:val="24"/>
          <w:lang w:eastAsia="ru-RU"/>
        </w:rPr>
        <w:t xml:space="preserve">Авторской программы предметных курсов УМК "Начальная школа </w:t>
      </w:r>
      <w:r w:rsidR="005A576F" w:rsidRPr="00C868A9">
        <w:rPr>
          <w:rFonts w:ascii="Times New Roman" w:hAnsi="Times New Roman" w:cs="Times New Roman"/>
          <w:sz w:val="24"/>
          <w:szCs w:val="24"/>
          <w:lang w:val="en-US" w:eastAsia="ru-RU"/>
        </w:rPr>
        <w:t>XXI</w:t>
      </w:r>
      <w:r w:rsidR="005A576F" w:rsidRPr="00C868A9">
        <w:rPr>
          <w:rFonts w:ascii="Times New Roman" w:hAnsi="Times New Roman" w:cs="Times New Roman"/>
          <w:sz w:val="24"/>
          <w:szCs w:val="24"/>
          <w:lang w:eastAsia="ru-RU"/>
        </w:rPr>
        <w:t xml:space="preserve"> века" под редакцией </w:t>
      </w:r>
      <w:r w:rsidR="005A576F" w:rsidRPr="00C868A9">
        <w:rPr>
          <w:rFonts w:ascii="Times New Roman" w:hAnsi="Times New Roman" w:cs="Times New Roman"/>
          <w:sz w:val="24"/>
          <w:szCs w:val="24"/>
        </w:rPr>
        <w:t>В.Н.Рудницкой</w:t>
      </w:r>
      <w:r w:rsidR="00EC58B8">
        <w:rPr>
          <w:rFonts w:ascii="Times New Roman" w:hAnsi="Times New Roman" w:cs="Times New Roman"/>
          <w:sz w:val="24"/>
          <w:szCs w:val="24"/>
        </w:rPr>
        <w:t>.</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b/>
          <w:bCs/>
          <w:sz w:val="24"/>
          <w:szCs w:val="24"/>
        </w:rPr>
        <w:t>Цель данного учебного курса:</w:t>
      </w:r>
      <w:r w:rsidRPr="00C868A9">
        <w:rPr>
          <w:rFonts w:ascii="Times New Roman" w:hAnsi="Times New Roman" w:cs="Times New Roman"/>
          <w:sz w:val="24"/>
          <w:szCs w:val="24"/>
        </w:rPr>
        <w:t xml:space="preserve"> обеспечение интеллектуального развития младших школьников, </w:t>
      </w:r>
      <w:r w:rsidRPr="00C868A9">
        <w:rPr>
          <w:rFonts w:ascii="Times New Roman" w:hAnsi="Times New Roman" w:cs="Times New Roman"/>
          <w:sz w:val="24"/>
          <w:szCs w:val="24"/>
        </w:rPr>
        <w:br/>
        <w:t>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E57646"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b/>
          <w:bCs/>
          <w:sz w:val="24"/>
          <w:szCs w:val="24"/>
        </w:rPr>
        <w:t>Задачи учебного курса</w:t>
      </w:r>
      <w:r w:rsidRPr="00C868A9">
        <w:rPr>
          <w:rFonts w:ascii="Times New Roman" w:hAnsi="Times New Roman" w:cs="Times New Roman"/>
          <w:sz w:val="24"/>
          <w:szCs w:val="24"/>
        </w:rPr>
        <w:t>:</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t xml:space="preserve">-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t>- обеспечение необходимой и достаточной математической подготовки для дальнейшего успешного обучения в основной школе.</w:t>
      </w:r>
      <w:r w:rsidRPr="00C868A9">
        <w:rPr>
          <w:rFonts w:ascii="Times New Roman" w:hAnsi="Times New Roman" w:cs="Times New Roman"/>
          <w:sz w:val="24"/>
          <w:szCs w:val="24"/>
        </w:rPr>
        <w:b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w:t>
      </w:r>
      <w:r w:rsidRPr="00C868A9">
        <w:rPr>
          <w:rFonts w:ascii="Times New Roman" w:hAnsi="Times New Roman" w:cs="Times New Roman"/>
          <w:sz w:val="24"/>
          <w:szCs w:val="24"/>
        </w:rPr>
        <w:br/>
        <w:t>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t xml:space="preserve">          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w:t>
      </w:r>
    </w:p>
    <w:p w:rsidR="005A576F" w:rsidRPr="00C868A9" w:rsidRDefault="005A576F" w:rsidP="00655CA8">
      <w:pPr>
        <w:spacing w:after="0" w:line="240" w:lineRule="auto"/>
        <w:jc w:val="both"/>
        <w:rPr>
          <w:rFonts w:ascii="Times New Roman" w:hAnsi="Times New Roman" w:cs="Times New Roman"/>
          <w:b/>
          <w:bCs/>
          <w:sz w:val="24"/>
          <w:szCs w:val="24"/>
        </w:rPr>
      </w:pPr>
      <w:r w:rsidRPr="00C868A9">
        <w:rPr>
          <w:rFonts w:ascii="Times New Roman" w:hAnsi="Times New Roman" w:cs="Times New Roman"/>
          <w:b/>
          <w:bCs/>
          <w:sz w:val="24"/>
          <w:szCs w:val="24"/>
        </w:rPr>
        <w:lastRenderedPageBreak/>
        <w:t>Изменения, внесенные в авторскую и учебную программу и их обоснование</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sz w:val="24"/>
          <w:szCs w:val="24"/>
        </w:rPr>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5A576F" w:rsidRPr="00C868A9" w:rsidRDefault="005A576F" w:rsidP="00655CA8">
      <w:pPr>
        <w:spacing w:after="0" w:line="240" w:lineRule="auto"/>
        <w:jc w:val="both"/>
        <w:rPr>
          <w:rFonts w:ascii="Times New Roman" w:hAnsi="Times New Roman" w:cs="Times New Roman"/>
          <w:sz w:val="24"/>
          <w:szCs w:val="24"/>
        </w:rPr>
      </w:pPr>
      <w:r w:rsidRPr="00C868A9">
        <w:rPr>
          <w:rFonts w:ascii="Times New Roman" w:hAnsi="Times New Roman" w:cs="Times New Roman"/>
          <w:b/>
          <w:bCs/>
          <w:sz w:val="24"/>
          <w:szCs w:val="24"/>
        </w:rPr>
        <w:t>Учебно – методическое и программное обеспечение</w:t>
      </w:r>
      <w:r w:rsidR="00206BC9" w:rsidRPr="00C868A9">
        <w:rPr>
          <w:rFonts w:ascii="Times New Roman" w:hAnsi="Times New Roman" w:cs="Times New Roman"/>
          <w:sz w:val="24"/>
          <w:szCs w:val="24"/>
        </w:rPr>
        <w:t xml:space="preserve">, </w:t>
      </w:r>
      <w:r w:rsidRPr="00C868A9">
        <w:rPr>
          <w:rFonts w:ascii="Times New Roman" w:hAnsi="Times New Roman" w:cs="Times New Roman"/>
          <w:sz w:val="24"/>
          <w:szCs w:val="24"/>
        </w:rPr>
        <w:t>используемое для достижения планируемых результатов освоения цели и задач учебного курса по математике:</w:t>
      </w:r>
    </w:p>
    <w:p w:rsidR="005A576F" w:rsidRPr="00C868A9" w:rsidRDefault="005A576F" w:rsidP="00655CA8">
      <w:pPr>
        <w:numPr>
          <w:ilvl w:val="0"/>
          <w:numId w:val="1"/>
        </w:numPr>
        <w:autoSpaceDE w:val="0"/>
        <w:autoSpaceDN w:val="0"/>
        <w:adjustRightInd w:val="0"/>
        <w:spacing w:after="0" w:line="252" w:lineRule="auto"/>
        <w:jc w:val="both"/>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1 / В. Е. Кочурова, В. Н. Рудницкая, О. А. Рыдзе. – М.: Вентана-Граф, 2011г.</w:t>
      </w:r>
    </w:p>
    <w:p w:rsidR="005A576F" w:rsidRPr="00C868A9" w:rsidRDefault="005A576F" w:rsidP="00655CA8">
      <w:pPr>
        <w:numPr>
          <w:ilvl w:val="0"/>
          <w:numId w:val="1"/>
        </w:numPr>
        <w:autoSpaceDE w:val="0"/>
        <w:autoSpaceDN w:val="0"/>
        <w:adjustRightInd w:val="0"/>
        <w:spacing w:after="0" w:line="252" w:lineRule="auto"/>
        <w:jc w:val="both"/>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Рудницкая, В. Н.</w:t>
      </w:r>
      <w:r w:rsidRPr="00C868A9">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2 / В. Н. Рудницкая. – М.: Вентана-Граф, 2011г..</w:t>
      </w:r>
    </w:p>
    <w:p w:rsidR="005A576F" w:rsidRPr="00C868A9" w:rsidRDefault="005A576F" w:rsidP="00655CA8">
      <w:pPr>
        <w:numPr>
          <w:ilvl w:val="0"/>
          <w:numId w:val="1"/>
        </w:numPr>
        <w:autoSpaceDE w:val="0"/>
        <w:autoSpaceDN w:val="0"/>
        <w:adjustRightInd w:val="0"/>
        <w:spacing w:after="0" w:line="252" w:lineRule="auto"/>
        <w:jc w:val="both"/>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рабочая тетрадь № 1, 2, 3 для учащихся общеобразовательных учреждений / В. Е. Кочурова. – М.: Вентана-Граф, 2011.</w:t>
      </w:r>
    </w:p>
    <w:p w:rsidR="005A576F" w:rsidRPr="00C868A9" w:rsidRDefault="005A576F" w:rsidP="00655CA8">
      <w:pPr>
        <w:numPr>
          <w:ilvl w:val="0"/>
          <w:numId w:val="1"/>
        </w:numPr>
        <w:autoSpaceDE w:val="0"/>
        <w:autoSpaceDN w:val="0"/>
        <w:adjustRightInd w:val="0"/>
        <w:spacing w:after="0" w:line="252" w:lineRule="auto"/>
        <w:jc w:val="both"/>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коррекционно-развивающая тетрадь «Я учусь считать» № 1 для учащихся общеобразовательных учреждений / В. Е. Кочурова. – М.: Вентана-Граф, 2011.</w:t>
      </w:r>
    </w:p>
    <w:p w:rsidR="005A576F" w:rsidRPr="00C868A9" w:rsidRDefault="005A576F" w:rsidP="00C868A9">
      <w:pPr>
        <w:autoSpaceDE w:val="0"/>
        <w:autoSpaceDN w:val="0"/>
        <w:adjustRightInd w:val="0"/>
        <w:spacing w:after="0" w:line="252" w:lineRule="auto"/>
        <w:ind w:left="720"/>
        <w:rPr>
          <w:rFonts w:ascii="Times New Roman" w:hAnsi="Times New Roman" w:cs="Times New Roman"/>
          <w:b/>
          <w:bCs/>
          <w:sz w:val="24"/>
          <w:szCs w:val="24"/>
        </w:rPr>
      </w:pPr>
      <w:r w:rsidRPr="00C868A9">
        <w:rPr>
          <w:rFonts w:ascii="Times New Roman" w:hAnsi="Times New Roman" w:cs="Times New Roman"/>
          <w:b/>
          <w:bCs/>
          <w:sz w:val="24"/>
          <w:szCs w:val="24"/>
        </w:rPr>
        <w:t xml:space="preserve">Характерные для учебного курса формы организации учебного процесса и их сочетание, а также преобладающие  формы текущего контроля знаний, умений, навыков.                              </w:t>
      </w:r>
    </w:p>
    <w:p w:rsidR="005A576F" w:rsidRPr="00C868A9" w:rsidRDefault="005A576F" w:rsidP="00C868A9">
      <w:pPr>
        <w:autoSpaceDE w:val="0"/>
        <w:autoSpaceDN w:val="0"/>
        <w:adjustRightInd w:val="0"/>
        <w:spacing w:after="0" w:line="252" w:lineRule="auto"/>
        <w:rPr>
          <w:rFonts w:ascii="Times New Roman" w:hAnsi="Times New Roman" w:cs="Times New Roman"/>
          <w:b/>
          <w:bCs/>
          <w:sz w:val="24"/>
          <w:szCs w:val="24"/>
        </w:rPr>
      </w:pPr>
      <w:r w:rsidRPr="00C868A9">
        <w:rPr>
          <w:rFonts w:ascii="Times New Roman" w:hAnsi="Times New Roman" w:cs="Times New Roman"/>
          <w:b/>
          <w:bCs/>
          <w:sz w:val="24"/>
          <w:szCs w:val="24"/>
        </w:rPr>
        <w:tab/>
      </w:r>
      <w:r w:rsidRPr="00C868A9">
        <w:rPr>
          <w:rFonts w:ascii="Times New Roman" w:hAnsi="Times New Roman" w:cs="Times New Roman"/>
          <w:sz w:val="24"/>
          <w:szCs w:val="24"/>
        </w:rPr>
        <w:t>Программа предусматривает проведение традиционных уроков, уроков в нетрадиционной форме (экскурсий, теа</w:t>
      </w:r>
      <w:r w:rsidR="00206BC9" w:rsidRPr="00C868A9">
        <w:rPr>
          <w:rFonts w:ascii="Times New Roman" w:hAnsi="Times New Roman" w:cs="Times New Roman"/>
          <w:sz w:val="24"/>
          <w:szCs w:val="24"/>
        </w:rPr>
        <w:t>трализаций, путешествий) и т.п.</w:t>
      </w:r>
      <w:r w:rsidRPr="00C868A9">
        <w:rPr>
          <w:rFonts w:ascii="Times New Roman" w:hAnsi="Times New Roman" w:cs="Times New Roman"/>
          <w:sz w:val="24"/>
          <w:szCs w:val="24"/>
        </w:rPr>
        <w:t xml:space="preserve"> На уроках используется фронтальная, групповая, индивидуальная работа, работа в парах. Основной формой общения учителя и учащихся, учащихся друг с другом является учебный диалог.</w:t>
      </w:r>
    </w:p>
    <w:p w:rsidR="005A576F" w:rsidRPr="00C868A9" w:rsidRDefault="005A576F" w:rsidP="00C868A9">
      <w:pPr>
        <w:autoSpaceDE w:val="0"/>
        <w:autoSpaceDN w:val="0"/>
        <w:adjustRightInd w:val="0"/>
        <w:spacing w:after="0" w:line="252" w:lineRule="auto"/>
        <w:rPr>
          <w:rFonts w:ascii="Times New Roman" w:hAnsi="Times New Roman" w:cs="Times New Roman"/>
          <w:b/>
          <w:bCs/>
          <w:sz w:val="24"/>
          <w:szCs w:val="24"/>
        </w:rPr>
      </w:pPr>
      <w:r w:rsidRPr="00C868A9">
        <w:rPr>
          <w:rFonts w:ascii="Times New Roman" w:hAnsi="Times New Roman" w:cs="Times New Roman"/>
          <w:b/>
          <w:bCs/>
          <w:sz w:val="24"/>
          <w:szCs w:val="24"/>
        </w:rPr>
        <w:t xml:space="preserve">Основными формами текущего контроля  являются: </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устный опрос;</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диагностические работы;</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тестовые задания;</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самостоятельные работы.</w:t>
      </w:r>
    </w:p>
    <w:p w:rsidR="005A576F" w:rsidRPr="00C868A9" w:rsidRDefault="005A576F" w:rsidP="00C868A9">
      <w:p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В конце учебного года проводится комбинированная письменная контрольная работа     и комплексная работа на межпредметной основе.</w:t>
      </w:r>
    </w:p>
    <w:p w:rsidR="00C868A9" w:rsidRDefault="00C868A9" w:rsidP="00C868A9">
      <w:pPr>
        <w:autoSpaceDE w:val="0"/>
        <w:autoSpaceDN w:val="0"/>
        <w:adjustRightInd w:val="0"/>
        <w:spacing w:after="0" w:line="252" w:lineRule="auto"/>
        <w:ind w:left="720"/>
        <w:rPr>
          <w:rFonts w:ascii="Times New Roman" w:hAnsi="Times New Roman" w:cs="Times New Roman"/>
          <w:b/>
          <w:bCs/>
          <w:sz w:val="24"/>
          <w:szCs w:val="24"/>
          <w:lang w:eastAsia="ru-RU"/>
        </w:rPr>
      </w:pPr>
    </w:p>
    <w:p w:rsidR="005A576F" w:rsidRPr="00C868A9" w:rsidRDefault="005A576F" w:rsidP="00C868A9">
      <w:pPr>
        <w:autoSpaceDE w:val="0"/>
        <w:autoSpaceDN w:val="0"/>
        <w:adjustRightInd w:val="0"/>
        <w:spacing w:after="0" w:line="252" w:lineRule="auto"/>
        <w:ind w:left="720"/>
        <w:rPr>
          <w:rFonts w:ascii="Times New Roman" w:hAnsi="Times New Roman" w:cs="Times New Roman"/>
          <w:b/>
          <w:bCs/>
          <w:sz w:val="24"/>
          <w:szCs w:val="24"/>
          <w:lang w:eastAsia="ru-RU"/>
        </w:rPr>
      </w:pPr>
      <w:r w:rsidRPr="00C868A9">
        <w:rPr>
          <w:rFonts w:ascii="Times New Roman" w:hAnsi="Times New Roman" w:cs="Times New Roman"/>
          <w:b/>
          <w:bCs/>
          <w:sz w:val="24"/>
          <w:szCs w:val="24"/>
          <w:lang w:eastAsia="ru-RU"/>
        </w:rPr>
        <w:t xml:space="preserve"> Место учебного предмета в учебном плане</w:t>
      </w:r>
    </w:p>
    <w:p w:rsidR="005A576F" w:rsidRPr="00C868A9" w:rsidRDefault="00206BC9"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В учебном плане</w:t>
      </w:r>
      <w:r w:rsidR="005A576F" w:rsidRPr="00C868A9">
        <w:rPr>
          <w:rFonts w:ascii="Times New Roman" w:hAnsi="Times New Roman" w:cs="Times New Roman"/>
          <w:sz w:val="24"/>
          <w:szCs w:val="24"/>
        </w:rPr>
        <w:t xml:space="preserve"> МАОУ </w:t>
      </w:r>
      <w:r w:rsidRPr="00C868A9">
        <w:rPr>
          <w:rFonts w:ascii="Times New Roman" w:hAnsi="Times New Roman" w:cs="Times New Roman"/>
          <w:sz w:val="24"/>
          <w:szCs w:val="24"/>
        </w:rPr>
        <w:t>Гагаринская</w:t>
      </w:r>
      <w:r w:rsidR="00141E1E">
        <w:rPr>
          <w:rFonts w:ascii="Times New Roman" w:hAnsi="Times New Roman" w:cs="Times New Roman"/>
          <w:sz w:val="24"/>
          <w:szCs w:val="24"/>
        </w:rPr>
        <w:t xml:space="preserve"> </w:t>
      </w:r>
      <w:r w:rsidRPr="00C868A9">
        <w:rPr>
          <w:rFonts w:ascii="Times New Roman" w:hAnsi="Times New Roman" w:cs="Times New Roman"/>
          <w:sz w:val="24"/>
          <w:szCs w:val="24"/>
        </w:rPr>
        <w:t>СОШ на</w:t>
      </w:r>
      <w:r w:rsidR="005A576F" w:rsidRPr="00C868A9">
        <w:rPr>
          <w:rFonts w:ascii="Times New Roman" w:hAnsi="Times New Roman" w:cs="Times New Roman"/>
          <w:sz w:val="24"/>
          <w:szCs w:val="24"/>
        </w:rPr>
        <w:t xml:space="preserve"> 201</w:t>
      </w:r>
      <w:r w:rsidR="00E57646">
        <w:rPr>
          <w:rFonts w:ascii="Times New Roman" w:hAnsi="Times New Roman" w:cs="Times New Roman"/>
          <w:sz w:val="24"/>
          <w:szCs w:val="24"/>
        </w:rPr>
        <w:t>6</w:t>
      </w:r>
      <w:r w:rsidR="0073086B">
        <w:rPr>
          <w:rFonts w:ascii="Times New Roman" w:hAnsi="Times New Roman" w:cs="Times New Roman"/>
          <w:sz w:val="24"/>
          <w:szCs w:val="24"/>
        </w:rPr>
        <w:t>-201</w:t>
      </w:r>
      <w:r w:rsidR="00E57646">
        <w:rPr>
          <w:rFonts w:ascii="Times New Roman" w:hAnsi="Times New Roman" w:cs="Times New Roman"/>
          <w:sz w:val="24"/>
          <w:szCs w:val="24"/>
        </w:rPr>
        <w:t>7</w:t>
      </w:r>
      <w:r w:rsidR="005A576F" w:rsidRPr="00C868A9">
        <w:rPr>
          <w:rFonts w:ascii="Times New Roman" w:hAnsi="Times New Roman" w:cs="Times New Roman"/>
          <w:sz w:val="24"/>
          <w:szCs w:val="24"/>
        </w:rPr>
        <w:t xml:space="preserve"> учебный год на изучение математики в 1-м классе отводится </w:t>
      </w:r>
      <w:r w:rsidRPr="00C868A9">
        <w:rPr>
          <w:rFonts w:ascii="Times New Roman" w:hAnsi="Times New Roman" w:cs="Times New Roman"/>
          <w:sz w:val="24"/>
          <w:szCs w:val="24"/>
        </w:rPr>
        <w:t>4 часа в неделю, всего 132 часа.</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Общая характерис</w:t>
      </w:r>
      <w:r w:rsidR="00206BC9" w:rsidRPr="00C868A9">
        <w:rPr>
          <w:rFonts w:ascii="Times New Roman" w:hAnsi="Times New Roman" w:cs="Times New Roman"/>
          <w:b/>
          <w:bCs/>
          <w:sz w:val="24"/>
          <w:szCs w:val="24"/>
        </w:rPr>
        <w:t>тика учебного предмета курса «</w:t>
      </w:r>
      <w:r w:rsidR="002F1C37" w:rsidRPr="00C868A9">
        <w:rPr>
          <w:rFonts w:ascii="Times New Roman" w:hAnsi="Times New Roman" w:cs="Times New Roman"/>
          <w:b/>
          <w:bCs/>
          <w:sz w:val="24"/>
          <w:szCs w:val="24"/>
        </w:rPr>
        <w:t xml:space="preserve">Математика»  </w:t>
      </w:r>
      <w:r w:rsidRPr="00C868A9">
        <w:rPr>
          <w:rFonts w:ascii="Times New Roman" w:hAnsi="Times New Roman" w:cs="Times New Roman"/>
          <w:sz w:val="24"/>
          <w:szCs w:val="24"/>
        </w:rPr>
        <w:b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r w:rsidRPr="00C868A9">
        <w:rPr>
          <w:rFonts w:ascii="Times New Roman" w:hAnsi="Times New Roman" w:cs="Times New Roman"/>
          <w:sz w:val="24"/>
          <w:szCs w:val="24"/>
        </w:rPr>
        <w:br/>
        <w:t xml:space="preserve">Изучение математики в начальной школе направлено: </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-на достижение  математического развитие младшего школьника</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r w:rsidRPr="00C868A9">
        <w:rPr>
          <w:rFonts w:ascii="Times New Roman" w:hAnsi="Times New Roman" w:cs="Times New Roman"/>
          <w:sz w:val="24"/>
          <w:szCs w:val="24"/>
        </w:rPr>
        <w:br/>
        <w:t>- освоение начальных математических знаний—понимание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r w:rsidR="00141E1E">
        <w:rPr>
          <w:rFonts w:ascii="Times New Roman" w:hAnsi="Times New Roman" w:cs="Times New Roman"/>
          <w:sz w:val="24"/>
          <w:szCs w:val="24"/>
        </w:rPr>
        <w:t xml:space="preserve"> </w:t>
      </w:r>
      <w:r w:rsidRPr="00C868A9">
        <w:rPr>
          <w:rFonts w:ascii="Times New Roman" w:hAnsi="Times New Roman" w:cs="Times New Roman"/>
          <w:sz w:val="24"/>
          <w:szCs w:val="24"/>
        </w:rPr>
        <w:t>развитие интереса к математике, стремления использовать математические знания в повседневной жизни.</w:t>
      </w:r>
      <w:r w:rsidRPr="00C868A9">
        <w:rPr>
          <w:rFonts w:ascii="Times New Roman" w:hAnsi="Times New Roman" w:cs="Times New Roman"/>
          <w:sz w:val="24"/>
          <w:szCs w:val="24"/>
        </w:rPr>
        <w:br/>
      </w:r>
      <w:r w:rsidRPr="00C868A9">
        <w:rPr>
          <w:rFonts w:ascii="Times New Roman" w:hAnsi="Times New Roman" w:cs="Times New Roman"/>
          <w:b/>
          <w:bCs/>
          <w:sz w:val="24"/>
          <w:szCs w:val="24"/>
        </w:rPr>
        <w:t>Ценностные ориентиры изучения предмета «Математика»</w:t>
      </w:r>
      <w:r w:rsidRPr="00C868A9">
        <w:rPr>
          <w:rFonts w:ascii="Times New Roman" w:hAnsi="Times New Roman" w:cs="Times New Roman"/>
          <w:sz w:val="24"/>
          <w:szCs w:val="24"/>
        </w:rPr>
        <w:t xml:space="preserve"> в целом ограничиваются ценностью истины, однако данный курс предлагает как расширение содержания, так и совокупность методик и технологий (в том числе проектной), позволяющих заниматься всесторонним формированием </w:t>
      </w:r>
      <w:r w:rsidRPr="00C868A9">
        <w:rPr>
          <w:rFonts w:ascii="Times New Roman" w:hAnsi="Times New Roman" w:cs="Times New Roman"/>
          <w:sz w:val="24"/>
          <w:szCs w:val="24"/>
        </w:rPr>
        <w:lastRenderedPageBreak/>
        <w:t>личности средствами предмета «Математика» и, как следствие, расширить набор ценностных ориентиров.</w:t>
      </w:r>
      <w:r w:rsidRPr="00C868A9">
        <w:rPr>
          <w:rFonts w:ascii="Times New Roman" w:hAnsi="Times New Roman" w:cs="Times New Roman"/>
          <w:sz w:val="24"/>
          <w:szCs w:val="24"/>
        </w:rPr>
        <w:br/>
        <w:t> Ценность истины – это ценность научного познания как части культуры человечества, разума, понимания сущности бытия, мироздания. </w:t>
      </w:r>
      <w:r w:rsidRPr="00C868A9">
        <w:rPr>
          <w:rFonts w:ascii="Times New Roman" w:hAnsi="Times New Roman" w:cs="Times New Roman"/>
          <w:sz w:val="24"/>
          <w:szCs w:val="24"/>
        </w:rPr>
        <w:br/>
        <w:t>Ценность человека как разумного существа, стремящегося к познанию мира и самосовершенствованию.</w:t>
      </w:r>
      <w:r w:rsidRPr="00C868A9">
        <w:rPr>
          <w:rFonts w:ascii="Times New Roman" w:hAnsi="Times New Roman" w:cs="Times New Roman"/>
          <w:sz w:val="24"/>
          <w:szCs w:val="24"/>
        </w:rPr>
        <w:br/>
        <w:t>Ценность труда и творчества как естественного условия человеческой деятельности и жизни.</w:t>
      </w:r>
      <w:r w:rsidRPr="00C868A9">
        <w:rPr>
          <w:rFonts w:ascii="Times New Roman" w:hAnsi="Times New Roman" w:cs="Times New Roman"/>
          <w:sz w:val="24"/>
          <w:szCs w:val="24"/>
        </w:rPr>
        <w:br/>
        <w:t>Ценность свободы выбора и предъявления человеком своих мыслей и поступков, но свободы, естественно ограниченной нормами и правилами поведения в обществе.</w:t>
      </w:r>
      <w:r w:rsidRPr="00C868A9">
        <w:rPr>
          <w:rFonts w:ascii="Times New Roman" w:hAnsi="Times New Roman" w:cs="Times New Roman"/>
          <w:sz w:val="24"/>
          <w:szCs w:val="24"/>
        </w:rPr>
        <w:br/>
        <w:t> Ценность гражданственности – осознание человеком себя как члена общества, народа, представителя страны и государства.</w:t>
      </w:r>
      <w:r w:rsidRPr="00C868A9">
        <w:rPr>
          <w:rFonts w:ascii="Times New Roman" w:hAnsi="Times New Roman" w:cs="Times New Roman"/>
          <w:sz w:val="24"/>
          <w:szCs w:val="24"/>
        </w:rPr>
        <w:b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r w:rsidRPr="00C868A9">
        <w:rPr>
          <w:rFonts w:ascii="Times New Roman" w:hAnsi="Times New Roman" w:cs="Times New Roman"/>
          <w:b/>
          <w:bCs/>
          <w:sz w:val="24"/>
          <w:szCs w:val="24"/>
        </w:rPr>
        <w:t>Личностные, метапредметные и предметные результаты освоения предмета « математика»</w:t>
      </w:r>
      <w:r w:rsidRPr="00C868A9">
        <w:rPr>
          <w:rFonts w:ascii="Times New Roman" w:hAnsi="Times New Roman" w:cs="Times New Roman"/>
          <w:b/>
          <w:bCs/>
          <w:sz w:val="24"/>
          <w:szCs w:val="24"/>
        </w:rPr>
        <w:br/>
      </w:r>
      <w:r w:rsidRPr="00C868A9">
        <w:rPr>
          <w:rFonts w:ascii="Times New Roman" w:hAnsi="Times New Roman" w:cs="Times New Roman"/>
          <w:b/>
          <w:bCs/>
          <w:i/>
          <w:iCs/>
          <w:sz w:val="24"/>
          <w:szCs w:val="24"/>
        </w:rPr>
        <w:t>Личностными</w:t>
      </w:r>
      <w:r w:rsidRPr="00C868A9">
        <w:rPr>
          <w:rFonts w:ascii="Times New Roman" w:hAnsi="Times New Roman" w:cs="Times New Roman"/>
          <w:i/>
          <w:iCs/>
          <w:sz w:val="24"/>
          <w:szCs w:val="24"/>
        </w:rPr>
        <w:t> </w:t>
      </w:r>
      <w:r w:rsidRPr="00C868A9">
        <w:rPr>
          <w:rFonts w:ascii="Times New Roman" w:hAnsi="Times New Roman" w:cs="Times New Roman"/>
          <w:sz w:val="24"/>
          <w:szCs w:val="24"/>
        </w:rPr>
        <w:t>результатами обучения учащихся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самостоятельность мышления; </w:t>
      </w:r>
      <w:r w:rsidRPr="00C868A9">
        <w:rPr>
          <w:rFonts w:ascii="Times New Roman" w:hAnsi="Times New Roman" w:cs="Times New Roman"/>
          <w:sz w:val="24"/>
          <w:szCs w:val="24"/>
        </w:rPr>
        <w:br/>
        <w:t>умение устанавливать, с какими учебными задачами ученик может самостоятельно успешно справиться;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и способность к саморазвитию;</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сформированность мотивации к обучению;</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характеризовать и оценивать собственные математические знания и умения;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заинтересованность в расширении и углублении получаемых математических знаний;</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в</w:t>
      </w:r>
      <w:r w:rsidRPr="00C868A9">
        <w:rPr>
          <w:rFonts w:ascii="Times New Roman" w:hAnsi="Times New Roman" w:cs="Times New Roman"/>
          <w:sz w:val="24"/>
          <w:szCs w:val="24"/>
        </w:rPr>
        <w:br/>
        <w:t>повседневной жизни;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преодолевать трудности, доводить начатую работу до ее завершения;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к</w:t>
      </w:r>
      <w:r w:rsidR="00E57646">
        <w:rPr>
          <w:rFonts w:ascii="Times New Roman" w:hAnsi="Times New Roman" w:cs="Times New Roman"/>
          <w:sz w:val="24"/>
          <w:szCs w:val="24"/>
        </w:rPr>
        <w:t xml:space="preserve"> </w:t>
      </w:r>
      <w:r w:rsidR="002F1C37" w:rsidRPr="00C868A9">
        <w:rPr>
          <w:rFonts w:ascii="Times New Roman" w:hAnsi="Times New Roman" w:cs="Times New Roman"/>
          <w:sz w:val="24"/>
          <w:szCs w:val="24"/>
        </w:rPr>
        <w:t>само</w:t>
      </w:r>
      <w:r w:rsidRPr="00C868A9">
        <w:rPr>
          <w:rFonts w:ascii="Times New Roman" w:hAnsi="Times New Roman" w:cs="Times New Roman"/>
          <w:sz w:val="24"/>
          <w:szCs w:val="24"/>
        </w:rPr>
        <w:t>организованности;</w:t>
      </w:r>
      <w:r w:rsidRPr="00C868A9">
        <w:rPr>
          <w:rFonts w:ascii="Times New Roman" w:hAnsi="Times New Roman" w:cs="Times New Roman"/>
          <w:sz w:val="24"/>
          <w:szCs w:val="24"/>
        </w:rPr>
        <w:br/>
        <w:t xml:space="preserve"> высказывать собственные суждения и давать им обоснование;</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Метапредметными </w:t>
      </w:r>
      <w:r w:rsidR="00141E1E">
        <w:rPr>
          <w:rFonts w:ascii="Times New Roman" w:hAnsi="Times New Roman" w:cs="Times New Roman"/>
          <w:b/>
          <w:bCs/>
          <w:i/>
          <w:iCs/>
          <w:sz w:val="24"/>
          <w:szCs w:val="24"/>
        </w:rPr>
        <w:t xml:space="preserve"> </w:t>
      </w:r>
      <w:r w:rsidRPr="00C868A9">
        <w:rPr>
          <w:rFonts w:ascii="Times New Roman" w:hAnsi="Times New Roman" w:cs="Times New Roman"/>
          <w:sz w:val="24"/>
          <w:szCs w:val="24"/>
        </w:rPr>
        <w:t>результатами обучения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владение основными методами познания окружающего мира (наблюдение, сравнение, анализ, синтез, обобщение, моделирование);</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понимание и принятие учебной задачи, поиск и нахождение способов ее решения;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планирование, контроль и оценка учебных действий; определение наиболее эффективного способа достижения результата;</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выполнение учебных действий в разных формах (практические работы, работа с моделями и др.);</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создание моделей изучаемых объектов с использованием знаково-символических средств;</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понимание причины неуспешной учебной деятельности и способность конструктивно действовать в условиях неуспеха;</w:t>
      </w:r>
      <w:r w:rsidRPr="00C868A9">
        <w:rPr>
          <w:rFonts w:ascii="Times New Roman" w:hAnsi="Times New Roman" w:cs="Times New Roman"/>
          <w:sz w:val="24"/>
          <w:szCs w:val="24"/>
        </w:rPr>
        <w:br/>
        <w:t xml:space="preserve"> адекватное оценивание результатов своей деятельности;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активное использование математической речи для решения разнообразных коммуникативных задач;</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слушать собеседника, вести диалог;</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работать в информационной среде.</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Предметными</w:t>
      </w:r>
      <w:r w:rsidRPr="00C868A9">
        <w:rPr>
          <w:rFonts w:ascii="Times New Roman" w:hAnsi="Times New Roman" w:cs="Times New Roman"/>
          <w:i/>
          <w:iCs/>
          <w:sz w:val="24"/>
          <w:szCs w:val="24"/>
        </w:rPr>
        <w:t> </w:t>
      </w:r>
      <w:r w:rsidRPr="00C868A9">
        <w:rPr>
          <w:rFonts w:ascii="Times New Roman" w:hAnsi="Times New Roman" w:cs="Times New Roman"/>
          <w:sz w:val="24"/>
          <w:szCs w:val="24"/>
        </w:rPr>
        <w:t>результатами учащихся на выходе из начальной школы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овладение основами логического и алгоритмического мышления, пространственного воображения и математической речи;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w:t>
      </w:r>
      <w:r w:rsidRPr="00C868A9">
        <w:rPr>
          <w:rFonts w:ascii="Times New Roman" w:hAnsi="Times New Roman" w:cs="Times New Roman"/>
          <w:sz w:val="24"/>
          <w:szCs w:val="24"/>
        </w:rPr>
        <w:lastRenderedPageBreak/>
        <w:t>различных процессов и явлений окружающего мира, оценки их количественных и пространственных отношений;</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xml:space="preserve">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  </w:t>
      </w:r>
    </w:p>
    <w:p w:rsidR="005A576F" w:rsidRPr="00C868A9" w:rsidRDefault="005A576F" w:rsidP="00C868A9">
      <w:pPr>
        <w:spacing w:after="0" w:line="240" w:lineRule="auto"/>
        <w:rPr>
          <w:rFonts w:ascii="Times New Roman" w:hAnsi="Times New Roman" w:cs="Times New Roman"/>
          <w:b/>
          <w:bCs/>
          <w:sz w:val="24"/>
          <w:szCs w:val="24"/>
        </w:rPr>
      </w:pPr>
      <w:r w:rsidRPr="00C868A9">
        <w:rPr>
          <w:rFonts w:ascii="Times New Roman" w:hAnsi="Times New Roman" w:cs="Times New Roman"/>
          <w:b/>
          <w:bCs/>
          <w:sz w:val="24"/>
          <w:szCs w:val="24"/>
        </w:rPr>
        <w:t>Планируемые результаты:</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К концу обучения в </w:t>
      </w:r>
      <w:r w:rsidRPr="00C868A9">
        <w:rPr>
          <w:rFonts w:ascii="Times New Roman" w:hAnsi="Times New Roman" w:cs="Times New Roman"/>
          <w:b/>
          <w:bCs/>
          <w:i/>
          <w:iCs/>
          <w:sz w:val="24"/>
          <w:szCs w:val="24"/>
        </w:rPr>
        <w:t>первом классе </w:t>
      </w:r>
      <w:r w:rsidRPr="00C868A9">
        <w:rPr>
          <w:rFonts w:ascii="Times New Roman" w:hAnsi="Times New Roman" w:cs="Times New Roman"/>
          <w:b/>
          <w:bCs/>
          <w:sz w:val="24"/>
          <w:szCs w:val="24"/>
        </w:rPr>
        <w:t>ученик</w:t>
      </w:r>
      <w:r w:rsidRPr="00C868A9">
        <w:rPr>
          <w:rFonts w:ascii="Times New Roman" w:hAnsi="Times New Roman" w:cs="Times New Roman"/>
          <w:sz w:val="24"/>
          <w:szCs w:val="24"/>
        </w:rPr>
        <w:t> </w:t>
      </w:r>
      <w:r w:rsidRPr="00C868A9">
        <w:rPr>
          <w:rFonts w:ascii="Times New Roman" w:hAnsi="Times New Roman" w:cs="Times New Roman"/>
          <w:b/>
          <w:bCs/>
          <w:i/>
          <w:iCs/>
          <w:sz w:val="24"/>
          <w:szCs w:val="24"/>
        </w:rPr>
        <w:t>научится:</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называть:</w:t>
      </w:r>
      <w:r w:rsidRPr="00C868A9">
        <w:rPr>
          <w:rFonts w:ascii="Times New Roman" w:hAnsi="Times New Roman" w:cs="Times New Roman"/>
          <w:sz w:val="24"/>
          <w:szCs w:val="24"/>
        </w:rPr>
        <w:br/>
        <w:t>— предмет, расположенный левее (правее), выше (ниже) данного предмета, над (под, за) данным предметом, между двумя предметами;</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натуральные числа от 1 до 20 в прямом и в обратном порядке, следующее (предыдущее) при счете число;</w:t>
      </w:r>
      <w:r w:rsidRPr="00C868A9">
        <w:rPr>
          <w:rFonts w:ascii="Times New Roman" w:hAnsi="Times New Roman" w:cs="Times New Roman"/>
          <w:sz w:val="24"/>
          <w:szCs w:val="24"/>
        </w:rPr>
        <w:br/>
        <w:t>— число, большее (меньшее) данного числа (на несколько единиц);</w:t>
      </w:r>
      <w:r w:rsidRPr="00C868A9">
        <w:rPr>
          <w:rFonts w:ascii="Times New Roman" w:hAnsi="Times New Roman" w:cs="Times New Roman"/>
          <w:sz w:val="24"/>
          <w:szCs w:val="24"/>
        </w:rPr>
        <w:br/>
        <w:t>— геометрическую фигуру (точку, отрезок, треугольник, квадрат,</w:t>
      </w:r>
      <w:r w:rsidR="00141E1E">
        <w:rPr>
          <w:rFonts w:ascii="Times New Roman" w:hAnsi="Times New Roman" w:cs="Times New Roman"/>
          <w:sz w:val="24"/>
          <w:szCs w:val="24"/>
        </w:rPr>
        <w:t xml:space="preserve"> </w:t>
      </w:r>
      <w:r w:rsidRPr="00C868A9">
        <w:rPr>
          <w:rFonts w:ascii="Times New Roman" w:hAnsi="Times New Roman" w:cs="Times New Roman"/>
          <w:sz w:val="24"/>
          <w:szCs w:val="24"/>
        </w:rPr>
        <w:t>пятиугольник, куб, шар);</w:t>
      </w:r>
      <w:r w:rsidRPr="00C868A9">
        <w:rPr>
          <w:rFonts w:ascii="Times New Roman" w:hAnsi="Times New Roman" w:cs="Times New Roman"/>
          <w:sz w:val="24"/>
          <w:szCs w:val="24"/>
        </w:rPr>
        <w:br/>
        <w:t>различать:</w:t>
      </w:r>
      <w:r w:rsidRPr="00C868A9">
        <w:rPr>
          <w:rFonts w:ascii="Times New Roman" w:hAnsi="Times New Roman" w:cs="Times New Roman"/>
          <w:sz w:val="24"/>
          <w:szCs w:val="24"/>
        </w:rPr>
        <w:br/>
        <w:t>— число и цифру;</w:t>
      </w:r>
      <w:r w:rsidRPr="00C868A9">
        <w:rPr>
          <w:rFonts w:ascii="Times New Roman" w:hAnsi="Times New Roman" w:cs="Times New Roman"/>
          <w:sz w:val="24"/>
          <w:szCs w:val="24"/>
        </w:rPr>
        <w:br/>
        <w:t>— знаки арифметических действий;</w:t>
      </w:r>
      <w:r w:rsidRPr="00C868A9">
        <w:rPr>
          <w:rFonts w:ascii="Times New Roman" w:hAnsi="Times New Roman" w:cs="Times New Roman"/>
          <w:sz w:val="24"/>
          <w:szCs w:val="24"/>
        </w:rPr>
        <w:br/>
        <w:t>— круг и шар, квадрат и куб;</w:t>
      </w:r>
      <w:r w:rsidRPr="00C868A9">
        <w:rPr>
          <w:rFonts w:ascii="Times New Roman" w:hAnsi="Times New Roman" w:cs="Times New Roman"/>
          <w:sz w:val="24"/>
          <w:szCs w:val="24"/>
        </w:rPr>
        <w:br/>
        <w:t>— многоугольники по числу сторон (углов);</w:t>
      </w:r>
      <w:r w:rsidRPr="00C868A9">
        <w:rPr>
          <w:rFonts w:ascii="Times New Roman" w:hAnsi="Times New Roman" w:cs="Times New Roman"/>
          <w:sz w:val="24"/>
          <w:szCs w:val="24"/>
        </w:rPr>
        <w:br/>
        <w:t>— направления движения (слева направо, справа налево, сверху вниз, снизу вверх);</w:t>
      </w:r>
      <w:r w:rsidRPr="00C868A9">
        <w:rPr>
          <w:rFonts w:ascii="Times New Roman" w:hAnsi="Times New Roman" w:cs="Times New Roman"/>
          <w:sz w:val="24"/>
          <w:szCs w:val="24"/>
        </w:rPr>
        <w:br/>
        <w:t>читать:</w:t>
      </w:r>
      <w:r w:rsidRPr="00C868A9">
        <w:rPr>
          <w:rFonts w:ascii="Times New Roman" w:hAnsi="Times New Roman" w:cs="Times New Roman"/>
          <w:sz w:val="24"/>
          <w:szCs w:val="24"/>
        </w:rPr>
        <w:br/>
        <w:t>— числа в пределах 20, записанные цифрами;</w:t>
      </w:r>
      <w:r w:rsidRPr="00C868A9">
        <w:rPr>
          <w:rFonts w:ascii="Times New Roman" w:hAnsi="Times New Roman" w:cs="Times New Roman"/>
          <w:sz w:val="24"/>
          <w:szCs w:val="24"/>
        </w:rPr>
        <w:br/>
        <w:t xml:space="preserve">— записи вида 3 + 2 = 5, 6 – 4 = 2, 5 </w:t>
      </w:r>
      <w:r w:rsidRPr="00C868A9">
        <w:rPr>
          <w:rFonts w:ascii="Times New Roman" w:hAnsi="Times New Roman" w:cs="Times New Roman"/>
          <w:sz w:val="24"/>
          <w:szCs w:val="24"/>
        </w:rPr>
        <w:sym w:font="Symbol" w:char="F0D7"/>
      </w:r>
      <w:r w:rsidRPr="00C868A9">
        <w:rPr>
          <w:rFonts w:ascii="Times New Roman" w:hAnsi="Times New Roman" w:cs="Times New Roman"/>
          <w:sz w:val="24"/>
          <w:szCs w:val="24"/>
        </w:rPr>
        <w:t xml:space="preserve"> 2 = 10, 9 : 3 = 3;</w:t>
      </w:r>
      <w:r w:rsidRPr="00C868A9">
        <w:rPr>
          <w:rFonts w:ascii="Times New Roman" w:hAnsi="Times New Roman" w:cs="Times New Roman"/>
          <w:sz w:val="24"/>
          <w:szCs w:val="24"/>
        </w:rPr>
        <w:br/>
        <w:t>сравнивать</w:t>
      </w:r>
      <w:r w:rsidRPr="00C868A9">
        <w:rPr>
          <w:rFonts w:ascii="Times New Roman" w:hAnsi="Times New Roman" w:cs="Times New Roman"/>
          <w:sz w:val="24"/>
          <w:szCs w:val="24"/>
        </w:rPr>
        <w:br/>
        <w:t>— предметы с целью выявления в них сходства и различий;</w:t>
      </w:r>
      <w:r w:rsidRPr="00C868A9">
        <w:rPr>
          <w:rFonts w:ascii="Times New Roman" w:hAnsi="Times New Roman" w:cs="Times New Roman"/>
          <w:sz w:val="24"/>
          <w:szCs w:val="24"/>
        </w:rPr>
        <w:br/>
        <w:t>— предметы по размерам (больше, меньше);</w:t>
      </w:r>
      <w:r w:rsidRPr="00C868A9">
        <w:rPr>
          <w:rFonts w:ascii="Times New Roman" w:hAnsi="Times New Roman" w:cs="Times New Roman"/>
          <w:sz w:val="24"/>
          <w:szCs w:val="24"/>
        </w:rPr>
        <w:br/>
        <w:t>— два числа (больше, меньше, больше на, меньше на);</w:t>
      </w:r>
      <w:r w:rsidRPr="00C868A9">
        <w:rPr>
          <w:rFonts w:ascii="Times New Roman" w:hAnsi="Times New Roman" w:cs="Times New Roman"/>
          <w:sz w:val="24"/>
          <w:szCs w:val="24"/>
        </w:rPr>
        <w:br/>
        <w:t>— данные значения длины;</w:t>
      </w:r>
      <w:r w:rsidRPr="00C868A9">
        <w:rPr>
          <w:rFonts w:ascii="Times New Roman" w:hAnsi="Times New Roman" w:cs="Times New Roman"/>
          <w:sz w:val="24"/>
          <w:szCs w:val="24"/>
        </w:rPr>
        <w:br/>
        <w:t>— отрезки по длине;</w:t>
      </w:r>
      <w:r w:rsidRPr="00C868A9">
        <w:rPr>
          <w:rFonts w:ascii="Times New Roman" w:hAnsi="Times New Roman" w:cs="Times New Roman"/>
          <w:sz w:val="24"/>
          <w:szCs w:val="24"/>
        </w:rPr>
        <w:br/>
        <w:t>воспроизводить:</w:t>
      </w:r>
      <w:r w:rsidRPr="00C868A9">
        <w:rPr>
          <w:rFonts w:ascii="Times New Roman" w:hAnsi="Times New Roman" w:cs="Times New Roman"/>
          <w:sz w:val="24"/>
          <w:szCs w:val="24"/>
        </w:rPr>
        <w:br/>
        <w:t>— результаты табличного сложения любых однозначных чисел;</w:t>
      </w:r>
      <w:r w:rsidRPr="00C868A9">
        <w:rPr>
          <w:rFonts w:ascii="Times New Roman" w:hAnsi="Times New Roman" w:cs="Times New Roman"/>
          <w:sz w:val="24"/>
          <w:szCs w:val="24"/>
        </w:rPr>
        <w:br/>
        <w:t>— результаты табличного вычитания однозначных чисел;</w:t>
      </w:r>
      <w:r w:rsidRPr="00C868A9">
        <w:rPr>
          <w:rFonts w:ascii="Times New Roman" w:hAnsi="Times New Roman" w:cs="Times New Roman"/>
          <w:sz w:val="24"/>
          <w:szCs w:val="24"/>
        </w:rPr>
        <w:br/>
        <w:t>— способ решения задачи в вопросно-ответной форме;</w:t>
      </w:r>
      <w:r w:rsidRPr="00C868A9">
        <w:rPr>
          <w:rFonts w:ascii="Times New Roman" w:hAnsi="Times New Roman" w:cs="Times New Roman"/>
          <w:sz w:val="24"/>
          <w:szCs w:val="24"/>
        </w:rPr>
        <w:br/>
        <w:t>распознавать:</w:t>
      </w:r>
      <w:r w:rsidRPr="00C868A9">
        <w:rPr>
          <w:rFonts w:ascii="Times New Roman" w:hAnsi="Times New Roman" w:cs="Times New Roman"/>
          <w:sz w:val="24"/>
          <w:szCs w:val="24"/>
        </w:rPr>
        <w:br/>
        <w:t>— геометрические фигуры;</w:t>
      </w:r>
      <w:r w:rsidRPr="00C868A9">
        <w:rPr>
          <w:rFonts w:ascii="Times New Roman" w:hAnsi="Times New Roman" w:cs="Times New Roman"/>
          <w:sz w:val="24"/>
          <w:szCs w:val="24"/>
        </w:rPr>
        <w:br/>
        <w:t>моделировать:</w:t>
      </w:r>
      <w:r w:rsidRPr="00C868A9">
        <w:rPr>
          <w:rFonts w:ascii="Times New Roman" w:hAnsi="Times New Roman" w:cs="Times New Roman"/>
          <w:sz w:val="24"/>
          <w:szCs w:val="24"/>
        </w:rPr>
        <w:br/>
        <w:t xml:space="preserve"> отношения «больше», «меньше», «больше на», «меньше на» с использованием фишек, геометрических схем (графов) с цветными стрелками;</w:t>
      </w:r>
      <w:r w:rsidRPr="00C868A9">
        <w:rPr>
          <w:rFonts w:ascii="Times New Roman" w:hAnsi="Times New Roman" w:cs="Times New Roman"/>
          <w:sz w:val="24"/>
          <w:szCs w:val="24"/>
        </w:rPr>
        <w:br/>
        <w:t>— ситуации, иллюстрирующие арифметические действия (сложение, вычитание, умножение, деление);</w:t>
      </w:r>
      <w:r w:rsidRPr="00C868A9">
        <w:rPr>
          <w:rFonts w:ascii="Times New Roman" w:hAnsi="Times New Roman" w:cs="Times New Roman"/>
          <w:sz w:val="24"/>
          <w:szCs w:val="24"/>
        </w:rPr>
        <w:br/>
        <w:t>— ситуацию, описанную текстом арифметической задачи, с помощью фишек или схематического рисунка;</w:t>
      </w:r>
      <w:r w:rsidRPr="00C868A9">
        <w:rPr>
          <w:rFonts w:ascii="Times New Roman" w:hAnsi="Times New Roman" w:cs="Times New Roman"/>
          <w:sz w:val="24"/>
          <w:szCs w:val="24"/>
        </w:rPr>
        <w:br/>
        <w:t>характеризовать:</w:t>
      </w:r>
      <w:r w:rsidRPr="00C868A9">
        <w:rPr>
          <w:rFonts w:ascii="Times New Roman" w:hAnsi="Times New Roman" w:cs="Times New Roman"/>
          <w:sz w:val="24"/>
          <w:szCs w:val="24"/>
        </w:rPr>
        <w:br/>
        <w:t>— расположение предметов на плоскости и в пространстве;</w:t>
      </w:r>
      <w:r w:rsidRPr="00C868A9">
        <w:rPr>
          <w:rFonts w:ascii="Times New Roman" w:hAnsi="Times New Roman" w:cs="Times New Roman"/>
          <w:sz w:val="24"/>
          <w:szCs w:val="24"/>
        </w:rPr>
        <w:br/>
        <w:t>— расположение чисел на шкале линейки (левее, правее, между);</w:t>
      </w:r>
      <w:r w:rsidRPr="00C868A9">
        <w:rPr>
          <w:rFonts w:ascii="Times New Roman" w:hAnsi="Times New Roman" w:cs="Times New Roman"/>
          <w:sz w:val="24"/>
          <w:szCs w:val="24"/>
        </w:rPr>
        <w:br/>
        <w:t>— результаты сравнения чисел словами «больше» или «меньше»;</w:t>
      </w:r>
      <w:r w:rsidRPr="00C868A9">
        <w:rPr>
          <w:rFonts w:ascii="Times New Roman" w:hAnsi="Times New Roman" w:cs="Times New Roman"/>
          <w:sz w:val="24"/>
          <w:szCs w:val="24"/>
        </w:rPr>
        <w:br/>
        <w:t>— предъявленную геометрическую фигуру (форма, размеры);</w:t>
      </w:r>
      <w:r w:rsidRPr="00C868A9">
        <w:rPr>
          <w:rFonts w:ascii="Times New Roman" w:hAnsi="Times New Roman" w:cs="Times New Roman"/>
          <w:sz w:val="24"/>
          <w:szCs w:val="24"/>
        </w:rPr>
        <w:br/>
        <w:t>— расположение предметов или числовых данных в таблице (верхняя,</w:t>
      </w:r>
      <w:r w:rsidRPr="00C868A9">
        <w:rPr>
          <w:rFonts w:ascii="Times New Roman" w:hAnsi="Times New Roman" w:cs="Times New Roman"/>
          <w:sz w:val="24"/>
          <w:szCs w:val="24"/>
        </w:rPr>
        <w:br/>
        <w:t>средняя, нижняя) строка, левый (правый, средний) столбец;</w:t>
      </w:r>
      <w:r w:rsidRPr="00C868A9">
        <w:rPr>
          <w:rFonts w:ascii="Times New Roman" w:hAnsi="Times New Roman" w:cs="Times New Roman"/>
          <w:sz w:val="24"/>
          <w:szCs w:val="24"/>
        </w:rPr>
        <w:br/>
        <w:t>анализировать:</w:t>
      </w:r>
      <w:r w:rsidRPr="00C868A9">
        <w:rPr>
          <w:rFonts w:ascii="Times New Roman" w:hAnsi="Times New Roman" w:cs="Times New Roman"/>
          <w:sz w:val="24"/>
          <w:szCs w:val="24"/>
        </w:rPr>
        <w:br/>
      </w:r>
      <w:r w:rsidRPr="00C868A9">
        <w:rPr>
          <w:rFonts w:ascii="Times New Roman" w:hAnsi="Times New Roman" w:cs="Times New Roman"/>
          <w:sz w:val="24"/>
          <w:szCs w:val="24"/>
        </w:rPr>
        <w:lastRenderedPageBreak/>
        <w:t>— текст арифметической задачи: выделять условие и вопрос, данные и искомые числа (величины);</w:t>
      </w:r>
      <w:r w:rsidRPr="00C868A9">
        <w:rPr>
          <w:rFonts w:ascii="Times New Roman" w:hAnsi="Times New Roman" w:cs="Times New Roman"/>
          <w:sz w:val="24"/>
          <w:szCs w:val="24"/>
        </w:rPr>
        <w:br/>
        <w:t xml:space="preserve">— предложенные варианты решения задачи с целью выбора верного или </w:t>
      </w:r>
      <w:r w:rsidR="00E57646">
        <w:rPr>
          <w:rFonts w:ascii="Times New Roman" w:hAnsi="Times New Roman" w:cs="Times New Roman"/>
          <w:sz w:val="24"/>
          <w:szCs w:val="24"/>
        </w:rPr>
        <w:t>о</w:t>
      </w:r>
      <w:r w:rsidRPr="00C868A9">
        <w:rPr>
          <w:rFonts w:ascii="Times New Roman" w:hAnsi="Times New Roman" w:cs="Times New Roman"/>
          <w:sz w:val="24"/>
          <w:szCs w:val="24"/>
        </w:rPr>
        <w:t>птимального решения;</w:t>
      </w:r>
      <w:r w:rsidRPr="00C868A9">
        <w:rPr>
          <w:rFonts w:ascii="Times New Roman" w:hAnsi="Times New Roman" w:cs="Times New Roman"/>
          <w:sz w:val="24"/>
          <w:szCs w:val="24"/>
        </w:rPr>
        <w:br/>
        <w:t>классифицировать:</w:t>
      </w:r>
      <w:r w:rsidRPr="00C868A9">
        <w:rPr>
          <w:rFonts w:ascii="Times New Roman" w:hAnsi="Times New Roman" w:cs="Times New Roman"/>
          <w:sz w:val="24"/>
          <w:szCs w:val="24"/>
        </w:rPr>
        <w:br/>
        <w:t>— распределять элементы множеств на группы по заданному признаку;</w:t>
      </w:r>
      <w:r w:rsidRPr="00C868A9">
        <w:rPr>
          <w:rFonts w:ascii="Times New Roman" w:hAnsi="Times New Roman" w:cs="Times New Roman"/>
          <w:sz w:val="24"/>
          <w:szCs w:val="24"/>
        </w:rPr>
        <w:br/>
        <w:t>упорядочивать:</w:t>
      </w:r>
      <w:r w:rsidRPr="00C868A9">
        <w:rPr>
          <w:rFonts w:ascii="Times New Roman" w:hAnsi="Times New Roman" w:cs="Times New Roman"/>
          <w:sz w:val="24"/>
          <w:szCs w:val="24"/>
        </w:rPr>
        <w:br/>
        <w:t>— предметы (по высоте, длине, ширине);</w:t>
      </w:r>
      <w:r w:rsidRPr="00C868A9">
        <w:rPr>
          <w:rFonts w:ascii="Times New Roman" w:hAnsi="Times New Roman" w:cs="Times New Roman"/>
          <w:sz w:val="24"/>
          <w:szCs w:val="24"/>
        </w:rPr>
        <w:br/>
        <w:t>— отрезки в соответствии с их длинами;</w:t>
      </w:r>
      <w:r w:rsidRPr="00C868A9">
        <w:rPr>
          <w:rFonts w:ascii="Times New Roman" w:hAnsi="Times New Roman" w:cs="Times New Roman"/>
          <w:sz w:val="24"/>
          <w:szCs w:val="24"/>
        </w:rPr>
        <w:br/>
        <w:t>— числа (в порядке увеличения или уменьшения);</w:t>
      </w:r>
      <w:r w:rsidRPr="00C868A9">
        <w:rPr>
          <w:rFonts w:ascii="Times New Roman" w:hAnsi="Times New Roman" w:cs="Times New Roman"/>
          <w:sz w:val="24"/>
          <w:szCs w:val="24"/>
        </w:rPr>
        <w:br/>
        <w:t>конструировать:</w:t>
      </w:r>
      <w:r w:rsidRPr="00C868A9">
        <w:rPr>
          <w:rFonts w:ascii="Times New Roman" w:hAnsi="Times New Roman" w:cs="Times New Roman"/>
          <w:sz w:val="24"/>
          <w:szCs w:val="24"/>
        </w:rPr>
        <w:br/>
        <w:t>— алгоритм решения задачи;</w:t>
      </w:r>
      <w:r w:rsidR="009F321A">
        <w:rPr>
          <w:rFonts w:ascii="Times New Roman" w:hAnsi="Times New Roman" w:cs="Times New Roman"/>
          <w:sz w:val="24"/>
          <w:szCs w:val="24"/>
        </w:rPr>
        <w:t xml:space="preserve">  </w:t>
      </w:r>
      <w:r w:rsidRPr="00C868A9">
        <w:rPr>
          <w:rFonts w:ascii="Times New Roman" w:hAnsi="Times New Roman" w:cs="Times New Roman"/>
          <w:sz w:val="24"/>
          <w:szCs w:val="24"/>
        </w:rPr>
        <w:br/>
        <w:t>— несложные задачи с заданной сюжетной ситуацией (по рисунку, схеме);</w:t>
      </w:r>
      <w:r w:rsidRPr="00C868A9">
        <w:rPr>
          <w:rFonts w:ascii="Times New Roman" w:hAnsi="Times New Roman" w:cs="Times New Roman"/>
          <w:sz w:val="24"/>
          <w:szCs w:val="24"/>
        </w:rPr>
        <w:br/>
        <w:t>контролировать:</w:t>
      </w:r>
      <w:r w:rsidRPr="00C868A9">
        <w:rPr>
          <w:rFonts w:ascii="Times New Roman" w:hAnsi="Times New Roman" w:cs="Times New Roman"/>
          <w:sz w:val="24"/>
          <w:szCs w:val="24"/>
        </w:rPr>
        <w:br/>
        <w:t>— свою деятельность (обнаруживать и исправлять допущенные ошибки);</w:t>
      </w:r>
      <w:r w:rsidRPr="00C868A9">
        <w:rPr>
          <w:rFonts w:ascii="Times New Roman" w:hAnsi="Times New Roman" w:cs="Times New Roman"/>
          <w:sz w:val="24"/>
          <w:szCs w:val="24"/>
        </w:rPr>
        <w:br/>
        <w:t>оценивать:</w:t>
      </w:r>
      <w:r w:rsidRPr="00C868A9">
        <w:rPr>
          <w:rFonts w:ascii="Times New Roman" w:hAnsi="Times New Roman" w:cs="Times New Roman"/>
          <w:sz w:val="24"/>
          <w:szCs w:val="24"/>
        </w:rPr>
        <w:br/>
        <w:t>— расстояние между точками, длину предмета или отрезка (на глаз);</w:t>
      </w:r>
      <w:r w:rsidRPr="00C868A9">
        <w:rPr>
          <w:rFonts w:ascii="Times New Roman" w:hAnsi="Times New Roman" w:cs="Times New Roman"/>
          <w:sz w:val="24"/>
          <w:szCs w:val="24"/>
        </w:rPr>
        <w:br/>
        <w:t>— предъявленное готовое решение учебной задачи (верно, неверно);</w:t>
      </w:r>
      <w:r w:rsidRPr="00C868A9">
        <w:rPr>
          <w:rFonts w:ascii="Times New Roman" w:hAnsi="Times New Roman" w:cs="Times New Roman"/>
          <w:sz w:val="24"/>
          <w:szCs w:val="24"/>
        </w:rPr>
        <w:br/>
        <w:t>решать учебные и практические задачи:</w:t>
      </w:r>
      <w:r w:rsidRPr="00C868A9">
        <w:rPr>
          <w:rFonts w:ascii="Times New Roman" w:hAnsi="Times New Roman" w:cs="Times New Roman"/>
          <w:sz w:val="24"/>
          <w:szCs w:val="24"/>
        </w:rPr>
        <w:br/>
        <w:t>— пересчитывать предметы, выражать числами получаемые результаты;</w:t>
      </w:r>
      <w:r w:rsidRPr="00C868A9">
        <w:rPr>
          <w:rFonts w:ascii="Times New Roman" w:hAnsi="Times New Roman" w:cs="Times New Roman"/>
          <w:sz w:val="24"/>
          <w:szCs w:val="24"/>
        </w:rPr>
        <w:br/>
        <w:t>— записывать цифрами числа от 1 до 20, число нуль;</w:t>
      </w:r>
      <w:r w:rsidRPr="00C868A9">
        <w:rPr>
          <w:rFonts w:ascii="Times New Roman" w:hAnsi="Times New Roman" w:cs="Times New Roman"/>
          <w:sz w:val="24"/>
          <w:szCs w:val="24"/>
        </w:rPr>
        <w:br/>
        <w:t>— решать простые текстовые арифметические задачи (в одно действие);</w:t>
      </w:r>
      <w:r w:rsidRPr="00C868A9">
        <w:rPr>
          <w:rFonts w:ascii="Times New Roman" w:hAnsi="Times New Roman" w:cs="Times New Roman"/>
          <w:sz w:val="24"/>
          <w:szCs w:val="24"/>
        </w:rPr>
        <w:br/>
        <w:t>— измерять длину отрезка с помощью линейки;— изображать отрезок заданной длины;</w:t>
      </w:r>
      <w:r w:rsidRPr="00C868A9">
        <w:rPr>
          <w:rFonts w:ascii="Times New Roman" w:hAnsi="Times New Roman" w:cs="Times New Roman"/>
          <w:sz w:val="24"/>
          <w:szCs w:val="24"/>
        </w:rPr>
        <w:br/>
        <w:t>— отмечать на бумаге точку, проводить линию по линейке;</w:t>
      </w:r>
      <w:r w:rsidRPr="00C868A9">
        <w:rPr>
          <w:rFonts w:ascii="Times New Roman" w:hAnsi="Times New Roman" w:cs="Times New Roman"/>
          <w:sz w:val="24"/>
          <w:szCs w:val="24"/>
        </w:rPr>
        <w:br/>
        <w:t>— выполнять вычисления (в том числе вычислять значения выражений, содержащих скобки);</w:t>
      </w:r>
      <w:r w:rsidRPr="00C868A9">
        <w:rPr>
          <w:rFonts w:ascii="Times New Roman" w:hAnsi="Times New Roman" w:cs="Times New Roman"/>
          <w:sz w:val="24"/>
          <w:szCs w:val="24"/>
        </w:rPr>
        <w:br/>
        <w:t>— ориентироваться в таблице: выбирать необходимую для решения задачи</w:t>
      </w:r>
      <w:r w:rsidRPr="00C868A9">
        <w:rPr>
          <w:rFonts w:ascii="Times New Roman" w:hAnsi="Times New Roman" w:cs="Times New Roman"/>
          <w:sz w:val="24"/>
          <w:szCs w:val="24"/>
        </w:rPr>
        <w:br/>
        <w:t>информацию.</w:t>
      </w:r>
      <w:r w:rsidRPr="00C868A9">
        <w:rPr>
          <w:rFonts w:ascii="Times New Roman" w:hAnsi="Times New Roman" w:cs="Times New Roman"/>
          <w:sz w:val="24"/>
          <w:szCs w:val="24"/>
        </w:rPr>
        <w:br/>
      </w:r>
      <w:r w:rsidRPr="00C868A9">
        <w:rPr>
          <w:rFonts w:ascii="Times New Roman" w:hAnsi="Times New Roman" w:cs="Times New Roman"/>
          <w:b/>
          <w:bCs/>
          <w:sz w:val="24"/>
          <w:szCs w:val="24"/>
        </w:rPr>
        <w:t>К концу обучения в </w:t>
      </w:r>
      <w:r w:rsidRPr="00C868A9">
        <w:rPr>
          <w:rFonts w:ascii="Times New Roman" w:hAnsi="Times New Roman" w:cs="Times New Roman"/>
          <w:b/>
          <w:bCs/>
          <w:i/>
          <w:iCs/>
          <w:sz w:val="24"/>
          <w:szCs w:val="24"/>
        </w:rPr>
        <w:t>первом классе </w:t>
      </w:r>
      <w:r w:rsidRPr="00C868A9">
        <w:rPr>
          <w:rFonts w:ascii="Times New Roman" w:hAnsi="Times New Roman" w:cs="Times New Roman"/>
          <w:b/>
          <w:bCs/>
          <w:sz w:val="24"/>
          <w:szCs w:val="24"/>
        </w:rPr>
        <w:t>ученик </w:t>
      </w:r>
      <w:r w:rsidRPr="00C868A9">
        <w:rPr>
          <w:rFonts w:ascii="Times New Roman" w:hAnsi="Times New Roman" w:cs="Times New Roman"/>
          <w:b/>
          <w:bCs/>
          <w:i/>
          <w:iCs/>
          <w:sz w:val="24"/>
          <w:szCs w:val="24"/>
        </w:rPr>
        <w:t>получит возможность научиться</w:t>
      </w:r>
      <w:r w:rsidRPr="00C868A9">
        <w:rPr>
          <w:rFonts w:ascii="Times New Roman" w:hAnsi="Times New Roman" w:cs="Times New Roman"/>
          <w:sz w:val="24"/>
          <w:szCs w:val="24"/>
        </w:rPr>
        <w:t>:</w:t>
      </w:r>
      <w:r w:rsidRPr="00C868A9">
        <w:rPr>
          <w:rFonts w:ascii="Times New Roman" w:hAnsi="Times New Roman" w:cs="Times New Roman"/>
          <w:sz w:val="24"/>
          <w:szCs w:val="24"/>
        </w:rPr>
        <w:br/>
        <w:t>сравнивать:</w:t>
      </w:r>
      <w:r w:rsidRPr="00C868A9">
        <w:rPr>
          <w:rFonts w:ascii="Times New Roman" w:hAnsi="Times New Roman" w:cs="Times New Roman"/>
          <w:sz w:val="24"/>
          <w:szCs w:val="24"/>
        </w:rPr>
        <w:br/>
        <w:t>— разные приемы вычислений с целью выявления наиболее удобного приема;</w:t>
      </w:r>
      <w:r w:rsidRPr="00C868A9">
        <w:rPr>
          <w:rFonts w:ascii="Times New Roman" w:hAnsi="Times New Roman" w:cs="Times New Roman"/>
          <w:sz w:val="24"/>
          <w:szCs w:val="24"/>
        </w:rPr>
        <w:br/>
        <w:t>воспроизводить:</w:t>
      </w:r>
      <w:r w:rsidRPr="00C868A9">
        <w:rPr>
          <w:rFonts w:ascii="Times New Roman" w:hAnsi="Times New Roman" w:cs="Times New Roman"/>
          <w:sz w:val="24"/>
          <w:szCs w:val="24"/>
        </w:rPr>
        <w:br/>
        <w:t>— способ решения арифметической задачи или любой другой учебной задачи в виде связного устного рассказа;</w:t>
      </w:r>
      <w:r w:rsidRPr="00C868A9">
        <w:rPr>
          <w:rFonts w:ascii="Times New Roman" w:hAnsi="Times New Roman" w:cs="Times New Roman"/>
          <w:sz w:val="24"/>
          <w:szCs w:val="24"/>
        </w:rPr>
        <w:br/>
        <w:t>классифицировать:</w:t>
      </w:r>
      <w:r w:rsidRPr="00C868A9">
        <w:rPr>
          <w:rFonts w:ascii="Times New Roman" w:hAnsi="Times New Roman" w:cs="Times New Roman"/>
          <w:sz w:val="24"/>
          <w:szCs w:val="24"/>
        </w:rPr>
        <w:br/>
        <w:t>— определять основание классификации;</w:t>
      </w:r>
      <w:r w:rsidRPr="00C868A9">
        <w:rPr>
          <w:rFonts w:ascii="Times New Roman" w:hAnsi="Times New Roman" w:cs="Times New Roman"/>
          <w:sz w:val="24"/>
          <w:szCs w:val="24"/>
        </w:rPr>
        <w:br/>
        <w:t>обосновывать:</w:t>
      </w:r>
      <w:r w:rsidRPr="00C868A9">
        <w:rPr>
          <w:rFonts w:ascii="Times New Roman" w:hAnsi="Times New Roman" w:cs="Times New Roman"/>
          <w:sz w:val="24"/>
          <w:szCs w:val="24"/>
        </w:rPr>
        <w:br/>
        <w:t>— приемы вычислений на основе использования свойств арифметических действий;</w:t>
      </w:r>
      <w:r w:rsidRPr="00C868A9">
        <w:rPr>
          <w:rFonts w:ascii="Times New Roman" w:hAnsi="Times New Roman" w:cs="Times New Roman"/>
          <w:sz w:val="24"/>
          <w:szCs w:val="24"/>
        </w:rPr>
        <w:br/>
        <w:t>контролировать деятельность:</w:t>
      </w:r>
      <w:r w:rsidRPr="00C868A9">
        <w:rPr>
          <w:rFonts w:ascii="Times New Roman" w:hAnsi="Times New Roman" w:cs="Times New Roman"/>
          <w:sz w:val="24"/>
          <w:szCs w:val="24"/>
        </w:rPr>
        <w:br/>
        <w:t>— осуществлять взаимопроверку выполненного задания при работе в</w:t>
      </w:r>
      <w:r w:rsidRPr="00C868A9">
        <w:rPr>
          <w:rFonts w:ascii="Times New Roman" w:hAnsi="Times New Roman" w:cs="Times New Roman"/>
          <w:sz w:val="24"/>
          <w:szCs w:val="24"/>
        </w:rPr>
        <w:br/>
        <w:t>парах;</w:t>
      </w:r>
      <w:r w:rsidRPr="00C868A9">
        <w:rPr>
          <w:rFonts w:ascii="Times New Roman" w:hAnsi="Times New Roman" w:cs="Times New Roman"/>
          <w:sz w:val="24"/>
          <w:szCs w:val="24"/>
        </w:rPr>
        <w:br/>
        <w:t>решать учебные и практические задачи:</w:t>
      </w:r>
      <w:r w:rsidRPr="00C868A9">
        <w:rPr>
          <w:rFonts w:ascii="Times New Roman" w:hAnsi="Times New Roman" w:cs="Times New Roman"/>
          <w:sz w:val="24"/>
          <w:szCs w:val="24"/>
        </w:rPr>
        <w:br/>
        <w:t>— преобразовывать текст задачи в соответствии с предложенными условиями;</w:t>
      </w:r>
      <w:r w:rsidRPr="00C868A9">
        <w:rPr>
          <w:rFonts w:ascii="Times New Roman" w:hAnsi="Times New Roman" w:cs="Times New Roman"/>
          <w:sz w:val="24"/>
          <w:szCs w:val="24"/>
        </w:rPr>
        <w:br/>
        <w:t>— использовать изученные свойства арифметических действий при вычислениях;</w:t>
      </w:r>
      <w:r w:rsidRPr="00C868A9">
        <w:rPr>
          <w:rFonts w:ascii="Times New Roman" w:hAnsi="Times New Roman" w:cs="Times New Roman"/>
          <w:sz w:val="24"/>
          <w:szCs w:val="24"/>
        </w:rPr>
        <w:br/>
        <w:t>— выделять на сложном рисунке фигуру указанной формы (отрезок, треугольник и др.), пересчитывать число таких фигур;</w:t>
      </w:r>
      <w:r w:rsidRPr="00C868A9">
        <w:rPr>
          <w:rFonts w:ascii="Times New Roman" w:hAnsi="Times New Roman" w:cs="Times New Roman"/>
          <w:sz w:val="24"/>
          <w:szCs w:val="24"/>
        </w:rPr>
        <w:br/>
        <w:t>— составлять фигуры из частей;</w:t>
      </w:r>
      <w:r w:rsidRPr="00C868A9">
        <w:rPr>
          <w:rFonts w:ascii="Times New Roman" w:hAnsi="Times New Roman" w:cs="Times New Roman"/>
          <w:sz w:val="24"/>
          <w:szCs w:val="24"/>
        </w:rPr>
        <w:br/>
        <w:t>— разбивать данную фигуру на части в соответствии с заданными требованиями;</w:t>
      </w:r>
      <w:r w:rsidRPr="00C868A9">
        <w:rPr>
          <w:rFonts w:ascii="Times New Roman" w:hAnsi="Times New Roman" w:cs="Times New Roman"/>
          <w:sz w:val="24"/>
          <w:szCs w:val="24"/>
        </w:rPr>
        <w:br/>
        <w:t>— изображать на бумаге треугольник с помощью линейки;</w:t>
      </w:r>
      <w:r w:rsidRPr="00C868A9">
        <w:rPr>
          <w:rFonts w:ascii="Times New Roman" w:hAnsi="Times New Roman" w:cs="Times New Roman"/>
          <w:sz w:val="24"/>
          <w:szCs w:val="24"/>
        </w:rPr>
        <w:br/>
        <w:t>— находить и показывать на рисунках пары симметричных относительно осей симметрии точек и других фигур (их частей);</w:t>
      </w:r>
      <w:r w:rsidRPr="00C868A9">
        <w:rPr>
          <w:rFonts w:ascii="Times New Roman" w:hAnsi="Times New Roman" w:cs="Times New Roman"/>
          <w:sz w:val="24"/>
          <w:szCs w:val="24"/>
        </w:rPr>
        <w:br/>
        <w:t>— определять, имеет ли данная фигура ось симметрии и число осей,</w:t>
      </w:r>
      <w:r w:rsidRPr="00C868A9">
        <w:rPr>
          <w:rFonts w:ascii="Times New Roman" w:hAnsi="Times New Roman" w:cs="Times New Roman"/>
          <w:sz w:val="24"/>
          <w:szCs w:val="24"/>
        </w:rPr>
        <w:br/>
        <w:t>— представлять заданную информацию в виде таблицы;</w:t>
      </w:r>
      <w:r w:rsidRPr="00C868A9">
        <w:rPr>
          <w:rFonts w:ascii="Times New Roman" w:hAnsi="Times New Roman" w:cs="Times New Roman"/>
          <w:sz w:val="24"/>
          <w:szCs w:val="24"/>
        </w:rPr>
        <w:br/>
        <w:t>— выбирать из математического текста необходимую информацию для ответа на поставленный вопрос</w:t>
      </w:r>
    </w:p>
    <w:p w:rsidR="005A576F" w:rsidRPr="008C0FD8" w:rsidRDefault="005A576F" w:rsidP="00C868A9">
      <w:pPr>
        <w:spacing w:after="0" w:line="240" w:lineRule="auto"/>
        <w:rPr>
          <w:rFonts w:ascii="Times New Roman" w:hAnsi="Times New Roman" w:cs="Times New Roman"/>
        </w:rPr>
      </w:pPr>
      <w:r w:rsidRPr="00C868A9">
        <w:rPr>
          <w:rFonts w:ascii="Times New Roman" w:hAnsi="Times New Roman" w:cs="Times New Roman"/>
          <w:b/>
          <w:bCs/>
          <w:sz w:val="24"/>
          <w:szCs w:val="24"/>
        </w:rPr>
        <w:t>Содержание учебного предмета «математика»</w:t>
      </w:r>
      <w:r w:rsidRPr="00C868A9">
        <w:rPr>
          <w:rFonts w:ascii="Times New Roman" w:hAnsi="Times New Roman" w:cs="Times New Roman"/>
          <w:b/>
          <w:bCs/>
          <w:sz w:val="24"/>
          <w:szCs w:val="24"/>
        </w:rPr>
        <w:br/>
      </w:r>
      <w:r w:rsidRPr="00C868A9">
        <w:rPr>
          <w:rFonts w:ascii="Times New Roman" w:hAnsi="Times New Roman" w:cs="Times New Roman"/>
          <w:b/>
          <w:bCs/>
          <w:i/>
          <w:iCs/>
          <w:sz w:val="24"/>
          <w:szCs w:val="24"/>
        </w:rPr>
        <w:t xml:space="preserve">  Числа и величины.</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r w:rsidRPr="00C868A9">
        <w:rPr>
          <w:rFonts w:ascii="Times New Roman" w:hAnsi="Times New Roman" w:cs="Times New Roman"/>
          <w:sz w:val="24"/>
          <w:szCs w:val="24"/>
        </w:rPr>
        <w:br/>
        <w:t>Измерение величин; сравнение и упорядочение величин. Единицы массы (гр</w:t>
      </w:r>
      <w:r w:rsidR="002F1C37" w:rsidRPr="00C868A9">
        <w:rPr>
          <w:rFonts w:ascii="Times New Roman" w:hAnsi="Times New Roman" w:cs="Times New Roman"/>
          <w:sz w:val="24"/>
          <w:szCs w:val="24"/>
        </w:rPr>
        <w:t>амм, килограмм, центнер, тонна)</w:t>
      </w:r>
      <w:r w:rsidRPr="00C868A9">
        <w:rPr>
          <w:rFonts w:ascii="Times New Roman" w:hAnsi="Times New Roman" w:cs="Times New Roman"/>
          <w:sz w:val="24"/>
          <w:szCs w:val="24"/>
        </w:rPr>
        <w:t>, вме</w:t>
      </w:r>
      <w:r w:rsidR="002F1C37" w:rsidRPr="00C868A9">
        <w:rPr>
          <w:rFonts w:ascii="Times New Roman" w:hAnsi="Times New Roman" w:cs="Times New Roman"/>
          <w:sz w:val="24"/>
          <w:szCs w:val="24"/>
        </w:rPr>
        <w:t>стимости (литр), времени (</w:t>
      </w:r>
      <w:r w:rsidRPr="00C868A9">
        <w:rPr>
          <w:rFonts w:ascii="Times New Roman" w:hAnsi="Times New Roman" w:cs="Times New Roman"/>
          <w:sz w:val="24"/>
          <w:szCs w:val="24"/>
        </w:rPr>
        <w:t>секунда, минута, час).Сравнение и упорядочение одно</w:t>
      </w:r>
      <w:r w:rsidR="002F1C37" w:rsidRPr="00C868A9">
        <w:rPr>
          <w:rFonts w:ascii="Times New Roman" w:hAnsi="Times New Roman" w:cs="Times New Roman"/>
          <w:sz w:val="24"/>
          <w:szCs w:val="24"/>
        </w:rPr>
        <w:t>родных величин. Доля величины (</w:t>
      </w:r>
      <w:r w:rsidRPr="00C868A9">
        <w:rPr>
          <w:rFonts w:ascii="Times New Roman" w:hAnsi="Times New Roman" w:cs="Times New Roman"/>
          <w:sz w:val="24"/>
          <w:szCs w:val="24"/>
        </w:rPr>
        <w:t>половина, треть, четверть, десятая, сотая, тысячная).</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Арифметические действия.</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t>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w:t>
      </w:r>
      <w:r w:rsidRPr="00C868A9">
        <w:rPr>
          <w:rFonts w:ascii="Times New Roman" w:hAnsi="Times New Roman" w:cs="Times New Roman"/>
          <w:sz w:val="24"/>
          <w:szCs w:val="24"/>
        </w:rPr>
        <w:b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w:t>
      </w:r>
      <w:r w:rsidR="002F1C37" w:rsidRPr="00C868A9">
        <w:rPr>
          <w:rFonts w:ascii="Times New Roman" w:hAnsi="Times New Roman" w:cs="Times New Roman"/>
          <w:sz w:val="24"/>
          <w:szCs w:val="24"/>
        </w:rPr>
        <w:t>ческих действий в вычислениях (</w:t>
      </w:r>
      <w:r w:rsidRPr="00C868A9">
        <w:rPr>
          <w:rFonts w:ascii="Times New Roman" w:hAnsi="Times New Roman" w:cs="Times New Roman"/>
          <w:sz w:val="24"/>
          <w:szCs w:val="24"/>
        </w:rPr>
        <w:t>перестановка и группировка слагаемых в сумме, множителей в произведении; умножение суммы и разности на</w:t>
      </w:r>
      <w:r w:rsidR="002F1C37" w:rsidRPr="00C868A9">
        <w:rPr>
          <w:rFonts w:ascii="Times New Roman" w:hAnsi="Times New Roman" w:cs="Times New Roman"/>
          <w:sz w:val="24"/>
          <w:szCs w:val="24"/>
        </w:rPr>
        <w:t xml:space="preserve"> число).</w:t>
      </w:r>
      <w:r w:rsidRPr="00C868A9">
        <w:rPr>
          <w:rFonts w:ascii="Times New Roman" w:hAnsi="Times New Roman" w:cs="Times New Roman"/>
          <w:sz w:val="24"/>
          <w:szCs w:val="24"/>
        </w:rPr>
        <w:b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Работа с текстовыми задачами</w:t>
      </w:r>
      <w:r w:rsidRPr="00C868A9">
        <w:rPr>
          <w:rFonts w:ascii="Times New Roman" w:hAnsi="Times New Roman" w:cs="Times New Roman"/>
          <w:sz w:val="24"/>
          <w:szCs w:val="24"/>
        </w:rPr>
        <w:t>.</w:t>
      </w:r>
      <w:r w:rsidRPr="00C868A9">
        <w:rPr>
          <w:rFonts w:ascii="Times New Roman" w:hAnsi="Times New Roman" w:cs="Times New Roman"/>
          <w:sz w:val="24"/>
          <w:szCs w:val="24"/>
        </w:rPr>
        <w:b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r w:rsidRPr="00C868A9">
        <w:rPr>
          <w:rFonts w:ascii="Times New Roman" w:hAnsi="Times New Roman" w:cs="Times New Roman"/>
          <w:sz w:val="24"/>
          <w:szCs w:val="24"/>
        </w:rPr>
        <w:b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w:t>
      </w:r>
      <w:r w:rsidRPr="00C868A9">
        <w:rPr>
          <w:rFonts w:ascii="Times New Roman" w:hAnsi="Times New Roman" w:cs="Times New Roman"/>
          <w:sz w:val="24"/>
          <w:szCs w:val="24"/>
        </w:rPr>
        <w:br/>
        <w:t> </w:t>
      </w:r>
      <w:r w:rsidRPr="00C868A9">
        <w:rPr>
          <w:rFonts w:ascii="Times New Roman" w:hAnsi="Times New Roman" w:cs="Times New Roman"/>
          <w:b/>
          <w:bCs/>
          <w:i/>
          <w:iCs/>
          <w:sz w:val="24"/>
          <w:szCs w:val="24"/>
        </w:rPr>
        <w:t>Пространственные отношения. Геометрические фигуры.</w:t>
      </w:r>
      <w:r w:rsidRPr="00C868A9">
        <w:rPr>
          <w:rFonts w:ascii="Times New Roman" w:hAnsi="Times New Roman" w:cs="Times New Roman"/>
          <w:sz w:val="24"/>
          <w:szCs w:val="24"/>
        </w:rPr>
        <w:br/>
        <w:t xml:space="preserve">Взаимное расположение предметов в пространстве и на плоскости (выше </w:t>
      </w:r>
      <w:r w:rsidRPr="00C868A9">
        <w:rPr>
          <w:rFonts w:ascii="Times New Roman" w:hAnsi="Times New Roman" w:cs="Times New Roman"/>
          <w:sz w:val="24"/>
          <w:szCs w:val="24"/>
        </w:rPr>
        <w:softHyphen/>
        <w:t>ниже, слева - справа, снизу - сверху, ближе - дальше, между и пр.).</w:t>
      </w:r>
      <w:r w:rsidRPr="00C868A9">
        <w:rPr>
          <w:rFonts w:ascii="Times New Roman" w:hAnsi="Times New Roman" w:cs="Times New Roman"/>
          <w:sz w:val="24"/>
          <w:szCs w:val="24"/>
        </w:rPr>
        <w:br/>
        <w:t>Распознавание и изображение геометрических фигур: точка, линия (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r w:rsidRPr="00C868A9">
        <w:rPr>
          <w:rFonts w:ascii="Times New Roman" w:hAnsi="Times New Roman" w:cs="Times New Roman"/>
          <w:sz w:val="24"/>
          <w:szCs w:val="24"/>
        </w:rPr>
        <w:br/>
        <w:t>Геометрические формы в окружающем мире. Распознавание и называние: куб, шар, параллелепипед, пирамида, цилиндр, конус.</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Геометрические величины.</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t>Геометрические величины и их измерение. Измерение длины отрезка. Единицы длины (сантиметр, дециметр). </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Работа с информацией</w:t>
      </w:r>
      <w:r w:rsidRPr="00C868A9">
        <w:rPr>
          <w:rFonts w:ascii="Times New Roman" w:hAnsi="Times New Roman" w:cs="Times New Roman"/>
          <w:sz w:val="24"/>
          <w:szCs w:val="24"/>
        </w:rPr>
        <w:t>.</w:t>
      </w:r>
      <w:r w:rsidRPr="00C868A9">
        <w:rPr>
          <w:rFonts w:ascii="Times New Roman" w:hAnsi="Times New Roman" w:cs="Times New Roman"/>
          <w:sz w:val="24"/>
          <w:szCs w:val="24"/>
        </w:rPr>
        <w:br/>
        <w:t>Сбор и представление информации, связанной со счетом (пересчетом), измерением величин; фиксирование, анализ полученной информации.</w:t>
      </w:r>
      <w:r w:rsidRPr="00C868A9">
        <w:rPr>
          <w:rFonts w:ascii="Times New Roman" w:hAnsi="Times New Roman" w:cs="Times New Roman"/>
          <w:sz w:val="24"/>
          <w:szCs w:val="24"/>
        </w:rPr>
        <w:br/>
        <w:t>Построение простейших логических выражений с помощью логических связок и слов.</w:t>
      </w:r>
      <w:r w:rsidRPr="00C868A9">
        <w:rPr>
          <w:rFonts w:ascii="Times New Roman" w:hAnsi="Times New Roman" w:cs="Times New Roman"/>
          <w:sz w:val="24"/>
          <w:szCs w:val="24"/>
        </w:rPr>
        <w:b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Pr="00C868A9">
        <w:rPr>
          <w:rFonts w:ascii="Times New Roman" w:hAnsi="Times New Roman" w:cs="Times New Roman"/>
          <w:sz w:val="24"/>
          <w:szCs w:val="24"/>
        </w:rPr>
        <w:br/>
        <w:t>Чтение и заполнение таблицы. Интерпретация данных таблицы. Чтение столбчатой диаграммы.</w:t>
      </w:r>
      <w:r w:rsidRPr="00C868A9">
        <w:rPr>
          <w:rFonts w:ascii="Times New Roman" w:hAnsi="Times New Roman" w:cs="Times New Roman"/>
          <w:sz w:val="24"/>
          <w:szCs w:val="24"/>
        </w:rPr>
        <w:br/>
      </w:r>
      <w:r w:rsidRPr="00C868A9">
        <w:rPr>
          <w:rFonts w:ascii="Times New Roman" w:hAnsi="Times New Roman" w:cs="Times New Roman"/>
          <w:i/>
          <w:iCs/>
          <w:sz w:val="24"/>
          <w:szCs w:val="24"/>
        </w:rPr>
        <w:t>Логико-математическая подготовка</w:t>
      </w:r>
      <w:r w:rsidRPr="00C868A9">
        <w:rPr>
          <w:rFonts w:ascii="Times New Roman" w:hAnsi="Times New Roman" w:cs="Times New Roman"/>
          <w:sz w:val="24"/>
          <w:szCs w:val="24"/>
        </w:rPr>
        <w:br/>
        <w:t>Понятия: каждый, какой-нибудь, один из, любой, все, не все; все, кроме. 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w:t>
      </w:r>
      <w:r w:rsidRPr="00C868A9">
        <w:rPr>
          <w:rFonts w:ascii="Times New Roman" w:hAnsi="Times New Roman" w:cs="Times New Roman"/>
          <w:sz w:val="24"/>
          <w:szCs w:val="24"/>
        </w:rPr>
        <w:b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r w:rsidRPr="00C868A9">
        <w:rPr>
          <w:rFonts w:ascii="Times New Roman" w:hAnsi="Times New Roman" w:cs="Times New Roman"/>
          <w:b/>
          <w:bCs/>
          <w:sz w:val="24"/>
          <w:szCs w:val="24"/>
        </w:rPr>
        <w:br/>
      </w:r>
      <w:r w:rsidRPr="00876C19">
        <w:rPr>
          <w:rFonts w:ascii="Times New Roman" w:hAnsi="Times New Roman" w:cs="Times New Roman"/>
          <w:b/>
          <w:bCs/>
        </w:rPr>
        <w:t> </w:t>
      </w:r>
    </w:p>
    <w:p w:rsidR="005A576F" w:rsidRPr="0052356C" w:rsidRDefault="005A576F" w:rsidP="007A277C">
      <w:pPr>
        <w:spacing w:after="0" w:line="240" w:lineRule="auto"/>
        <w:jc w:val="center"/>
        <w:rPr>
          <w:rFonts w:ascii="Times New Roman" w:hAnsi="Times New Roman" w:cs="Times New Roman"/>
          <w:b/>
          <w:bCs/>
          <w:sz w:val="20"/>
          <w:szCs w:val="20"/>
          <w:lang w:eastAsia="ru-RU"/>
        </w:rPr>
      </w:pPr>
      <w:r w:rsidRPr="0052356C">
        <w:rPr>
          <w:rFonts w:ascii="Times New Roman" w:hAnsi="Times New Roman" w:cs="Times New Roman"/>
          <w:b/>
          <w:bCs/>
          <w:sz w:val="20"/>
          <w:szCs w:val="20"/>
          <w:lang w:eastAsia="ru-RU"/>
        </w:rPr>
        <w:t>ТЕМАТИЧЕСКОЕ ПЛАНИРОВАНИЕ</w:t>
      </w:r>
    </w:p>
    <w:p w:rsidR="005A576F" w:rsidRDefault="005A576F" w:rsidP="00ED0FA2">
      <w:pPr>
        <w:spacing w:after="0" w:line="240" w:lineRule="auto"/>
        <w:jc w:val="center"/>
        <w:rPr>
          <w:rFonts w:ascii="Times New Roman" w:hAnsi="Times New Roman" w:cs="Times New Roman"/>
          <w:b/>
          <w:bCs/>
          <w:sz w:val="20"/>
          <w:szCs w:val="20"/>
          <w:lang w:eastAsia="ru-RU"/>
        </w:rPr>
      </w:pPr>
      <w:r w:rsidRPr="0052356C">
        <w:rPr>
          <w:rFonts w:ascii="Times New Roman" w:hAnsi="Times New Roman" w:cs="Times New Roman"/>
          <w:b/>
          <w:bCs/>
          <w:sz w:val="20"/>
          <w:szCs w:val="20"/>
          <w:lang w:eastAsia="ru-RU"/>
        </w:rPr>
        <w:t>С ОПРЕДЕЛЕНИЕМ ОСНОВНЫХ ВИДОВ ДЕЯТЕЛЬНОСТИ УЧАЩИХСЯ</w:t>
      </w:r>
    </w:p>
    <w:p w:rsidR="005A576F" w:rsidRDefault="005A576F" w:rsidP="00ED0FA2">
      <w:pPr>
        <w:spacing w:after="0" w:line="240" w:lineRule="auto"/>
        <w:jc w:val="center"/>
        <w:rPr>
          <w:rFonts w:ascii="Times New Roman" w:hAnsi="Times New Roman" w:cs="Times New Roman"/>
          <w:b/>
          <w:bCs/>
          <w:sz w:val="20"/>
          <w:szCs w:val="20"/>
          <w:lang w:eastAsia="ru-RU"/>
        </w:rPr>
      </w:pPr>
    </w:p>
    <w:tbl>
      <w:tblPr>
        <w:tblW w:w="50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878"/>
        <w:gridCol w:w="1235"/>
        <w:gridCol w:w="5599"/>
      </w:tblGrid>
      <w:tr w:rsidR="005A576F" w:rsidRPr="00ED0FA2">
        <w:tc>
          <w:tcPr>
            <w:tcW w:w="414"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 п/п</w:t>
            </w:r>
          </w:p>
        </w:tc>
        <w:tc>
          <w:tcPr>
            <w:tcW w:w="1359"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Название раздела (темы)</w:t>
            </w:r>
          </w:p>
        </w:tc>
        <w:tc>
          <w:tcPr>
            <w:tcW w:w="583"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Часы</w:t>
            </w:r>
          </w:p>
        </w:tc>
        <w:tc>
          <w:tcPr>
            <w:tcW w:w="2644"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Виды деятельности учащихся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предметов.</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предметы с целью выявления в них сходств и различий.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Выделять</w:t>
            </w:r>
            <w:r w:rsidRPr="00ED0FA2">
              <w:rPr>
                <w:rFonts w:ascii="Times New Roman" w:hAnsi="Times New Roman" w:cs="Times New Roman"/>
                <w:sz w:val="24"/>
                <w:szCs w:val="24"/>
                <w:lang w:eastAsia="ru-RU"/>
              </w:rPr>
              <w:t xml:space="preserve"> из множества предметов один или несколько предметов по заданному свойству.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Классифицировать </w:t>
            </w:r>
            <w:r w:rsidRPr="00ED0FA2">
              <w:rPr>
                <w:rFonts w:ascii="Times New Roman" w:hAnsi="Times New Roman" w:cs="Times New Roman"/>
                <w:sz w:val="24"/>
                <w:szCs w:val="24"/>
                <w:lang w:eastAsia="ru-RU"/>
              </w:rPr>
              <w:t>элементы 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Учиться адекватно реагировать </w:t>
            </w:r>
            <w:r w:rsidRPr="00ED0FA2">
              <w:rPr>
                <w:rFonts w:ascii="Times New Roman" w:hAnsi="Times New Roman" w:cs="Times New Roman"/>
                <w:sz w:val="24"/>
                <w:szCs w:val="24"/>
                <w:lang w:eastAsia="ru-RU"/>
              </w:rPr>
              <w:t>на оценку работы учителем и одноклассниками.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Выявление сходства и различия в объектах.</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Называем по порядку. </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Слева направо. Справа  налево.</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расположение предмета на плоскости и в пространстве.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Располагать</w:t>
            </w:r>
            <w:r w:rsidRPr="00ED0FA2">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Знакомимся с таблицей.</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2F1C37"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расположение предметов или числовых данных в таблице, используя слова: верхняя (средняя, нижняя) строка, левый (средний, правый) столбец, </w:t>
            </w: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Выявлять</w:t>
            </w:r>
            <w:r w:rsidRPr="00ED0FA2">
              <w:rPr>
                <w:rFonts w:ascii="Times New Roman" w:hAnsi="Times New Roman" w:cs="Times New Roman"/>
                <w:sz w:val="24"/>
                <w:szCs w:val="24"/>
                <w:lang w:eastAsia="ru-RU"/>
              </w:rPr>
              <w:t xml:space="preserve"> соотношения между значениями данных в таблице величин.</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Выделение элементов множества.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Располагать</w:t>
            </w:r>
            <w:r w:rsidRPr="00ED0FA2">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Числа и цифры. </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 «левее», «правее».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и цифры.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Конструируем.</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предметы по форме.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Распознавать</w:t>
            </w:r>
            <w:r w:rsidRPr="00ED0FA2">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Подготовка к выполнению сложения.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Дополнять</w:t>
            </w:r>
            <w:r w:rsidRPr="00ED0FA2">
              <w:rPr>
                <w:rFonts w:ascii="Times New Roman" w:hAnsi="Times New Roman" w:cs="Times New Roman"/>
                <w:sz w:val="24"/>
                <w:szCs w:val="24"/>
                <w:lang w:eastAsia="ru-RU"/>
              </w:rPr>
              <w:t xml:space="preserve"> записи вида </w:t>
            </w:r>
            <w:r w:rsidRPr="00ED0FA2">
              <w:rPr>
                <w:rFonts w:ascii="Times New Roman" w:hAnsi="Times New Roman" w:cs="Times New Roman"/>
                <w:sz w:val="24"/>
                <w:szCs w:val="24"/>
                <w:lang w:eastAsia="ru-RU"/>
              </w:rPr>
              <w:sym w:font="Symbol" w:char="F08F"/>
            </w:r>
            <w:r w:rsidRPr="00ED0FA2">
              <w:rPr>
                <w:rFonts w:ascii="Times New Roman" w:hAnsi="Times New Roman" w:cs="Times New Roman"/>
                <w:sz w:val="24"/>
                <w:szCs w:val="24"/>
                <w:lang w:eastAsia="ru-RU"/>
              </w:rPr>
              <w:t xml:space="preserve"> и </w:t>
            </w:r>
            <w:r w:rsidRPr="00ED0FA2">
              <w:rPr>
                <w:rFonts w:ascii="Times New Roman" w:hAnsi="Times New Roman" w:cs="Times New Roman"/>
                <w:sz w:val="24"/>
                <w:szCs w:val="24"/>
                <w:lang w:eastAsia="ru-RU"/>
              </w:rPr>
              <w:sym w:font="Symbol" w:char="F08F"/>
            </w:r>
            <w:r w:rsidRPr="00ED0FA2">
              <w:rPr>
                <w:rFonts w:ascii="Times New Roman" w:hAnsi="Times New Roman" w:cs="Times New Roman"/>
                <w:sz w:val="24"/>
                <w:szCs w:val="24"/>
                <w:lang w:eastAsia="ru-RU"/>
              </w:rPr>
              <w:t xml:space="preserve"> это 4.</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Отрабатывать</w:t>
            </w:r>
            <w:r w:rsidRPr="00ED0FA2">
              <w:rPr>
                <w:rFonts w:ascii="Times New Roman" w:hAnsi="Times New Roman" w:cs="Times New Roman"/>
                <w:sz w:val="24"/>
                <w:szCs w:val="24"/>
                <w:lang w:eastAsia="ru-RU"/>
              </w:rPr>
              <w:t xml:space="preserve"> написание изученных ранее цифр.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Находим фигуры.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Шагаем по линейке. Вправо. Влево</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Ориентироваться</w:t>
            </w:r>
            <w:r w:rsidRPr="00ED0FA2">
              <w:rPr>
                <w:rFonts w:ascii="Times New Roman" w:hAnsi="Times New Roman" w:cs="Times New Roman"/>
                <w:sz w:val="24"/>
                <w:szCs w:val="24"/>
                <w:lang w:eastAsia="ru-RU"/>
              </w:rPr>
              <w:t xml:space="preserve"> в пространстве и в рабочей тетради; выявлять сходства и различия в объектах.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Осуществлять</w:t>
            </w:r>
            <w:r w:rsidRPr="00ED0FA2">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вычитание.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Выделять </w:t>
            </w:r>
            <w:r w:rsidRPr="00ED0FA2">
              <w:rPr>
                <w:rFonts w:ascii="Times New Roman" w:hAnsi="Times New Roman" w:cs="Times New Roman"/>
                <w:sz w:val="24"/>
                <w:szCs w:val="24"/>
                <w:lang w:eastAsia="ru-RU"/>
              </w:rPr>
              <w:t>из множества подмножество.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числа.</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Понятия «больше», «меньше».</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Выбирать </w:t>
            </w:r>
            <w:r w:rsidRPr="00ED0FA2">
              <w:rPr>
                <w:rFonts w:ascii="Times New Roman" w:hAnsi="Times New Roman" w:cs="Times New Roman"/>
                <w:sz w:val="24"/>
                <w:szCs w:val="24"/>
                <w:lang w:eastAsia="ru-RU"/>
              </w:rPr>
              <w:t>элементы подмножеств, удовлетворяющие заданному условию.</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числа. Понятие «… на … больше (меньше), чем…».</w:t>
            </w:r>
          </w:p>
          <w:p w:rsidR="005A576F" w:rsidRPr="00003453" w:rsidRDefault="005A576F" w:rsidP="00ED0FA2">
            <w:pPr>
              <w:pStyle w:val="a4"/>
              <w:jc w:val="both"/>
              <w:rPr>
                <w:rFonts w:ascii="Times New Roman" w:hAnsi="Times New Roman" w:cs="Times New Roman"/>
                <w:i/>
                <w:iCs/>
                <w:sz w:val="24"/>
                <w:szCs w:val="24"/>
              </w:rPr>
            </w:pPr>
            <w:r w:rsidRPr="00003453">
              <w:rPr>
                <w:rFonts w:ascii="Times New Roman" w:hAnsi="Times New Roman" w:cs="Times New Roman"/>
                <w:i/>
                <w:iCs/>
                <w:sz w:val="24"/>
                <w:szCs w:val="24"/>
              </w:rPr>
              <w:t>.</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данное множество чисел (располагать числа в порядке увеличения или уменьшения).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решать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Осуществлять</w:t>
            </w:r>
            <w:r w:rsidRPr="00ED0FA2">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Разбивать</w:t>
            </w:r>
            <w:r w:rsidRPr="00ED0FA2">
              <w:rPr>
                <w:rFonts w:ascii="Times New Roman" w:hAnsi="Times New Roman" w:cs="Times New Roman"/>
                <w:sz w:val="24"/>
                <w:szCs w:val="24"/>
                <w:lang w:eastAsia="ru-RU"/>
              </w:rPr>
              <w:t xml:space="preserve"> фигуру на указанные части.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фигуры из частей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решать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зависимость между арифметическими действиями.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уменьшение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рассуждения в форме связи простых суждений.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Различаем числа и цифры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Знакомимся с числом и цифрой 0.</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числа от 1 до 9 с нулём.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числа разными способами (с помощью шкалы линейки, на основе счёта)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рассуждения в форме связи простых суждений.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единицей измерения длины – сантиметром.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Учиться работать</w:t>
            </w:r>
            <w:r w:rsidRPr="00ED0FA2">
              <w:rPr>
                <w:rFonts w:ascii="Times New Roman" w:hAnsi="Times New Roman" w:cs="Times New Roman"/>
                <w:sz w:val="24"/>
                <w:szCs w:val="24"/>
                <w:lang w:eastAsia="ru-RU"/>
              </w:rPr>
              <w:t xml:space="preserve"> в паре, группе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Измерение длины отрезков. Запись длин отрезков.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1.</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Различать </w:t>
            </w:r>
            <w:r w:rsidRPr="00ED0FA2">
              <w:rPr>
                <w:rFonts w:ascii="Times New Roman" w:hAnsi="Times New Roman" w:cs="Times New Roman"/>
                <w:sz w:val="24"/>
                <w:szCs w:val="24"/>
                <w:lang w:eastAsia="ru-RU"/>
              </w:rPr>
              <w:t>понятия «столько же», «меньше (больше)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lastRenderedPageBreak/>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r w:rsidRPr="00ED0FA2">
              <w:rPr>
                <w:rFonts w:ascii="Times New Roman" w:hAnsi="Times New Roman" w:cs="Times New Roman"/>
                <w:i/>
                <w:i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и увеличение числа на 2.</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Включаться</w:t>
            </w:r>
            <w:r w:rsidRPr="00ED0FA2">
              <w:rPr>
                <w:rFonts w:ascii="Times New Roman" w:hAnsi="Times New Roman" w:cs="Times New Roman"/>
                <w:sz w:val="24"/>
                <w:szCs w:val="24"/>
                <w:lang w:eastAsia="ru-RU"/>
              </w:rPr>
              <w:t xml:space="preserve"> в групповую работу.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Участвовать</w:t>
            </w:r>
            <w:r w:rsidRPr="00ED0FA2">
              <w:rPr>
                <w:rFonts w:ascii="Times New Roman" w:hAnsi="Times New Roman" w:cs="Times New Roman"/>
                <w:sz w:val="24"/>
                <w:szCs w:val="24"/>
                <w:lang w:eastAsia="ru-RU"/>
              </w:rPr>
              <w:t xml:space="preserve"> в обсуждении проблемных вопросов, </w:t>
            </w:r>
            <w:r w:rsidRPr="00ED0FA2">
              <w:rPr>
                <w:rFonts w:ascii="Times New Roman" w:hAnsi="Times New Roman" w:cs="Times New Roman"/>
                <w:i/>
                <w:iCs/>
                <w:sz w:val="24"/>
                <w:szCs w:val="24"/>
                <w:lang w:eastAsia="ru-RU"/>
              </w:rPr>
              <w:t xml:space="preserve">высказывать </w:t>
            </w:r>
            <w:r w:rsidRPr="00ED0FA2">
              <w:rPr>
                <w:rFonts w:ascii="Times New Roman" w:hAnsi="Times New Roman" w:cs="Times New Roman"/>
                <w:sz w:val="24"/>
                <w:szCs w:val="24"/>
                <w:lang w:eastAsia="ru-RU"/>
              </w:rPr>
              <w:t>собственное мнение и аргументировать его.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 и обосновывать</w:t>
            </w:r>
            <w:r w:rsidRPr="00ED0FA2">
              <w:rPr>
                <w:rFonts w:ascii="Times New Roman" w:hAnsi="Times New Roman" w:cs="Times New Roman"/>
                <w:sz w:val="24"/>
                <w:szCs w:val="24"/>
                <w:lang w:eastAsia="ru-RU"/>
              </w:rPr>
              <w:t xml:space="preserve"> собственное мнение.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Число 10. Запись и состав числа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ситуации, иллюстрирующие арифметические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способы выполнения арифметических действий с опорой на модели (фишки, шкала линейки).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единицей измерения длины – дециметром.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Дифференцировать</w:t>
            </w:r>
            <w:r w:rsidRPr="00ED0FA2">
              <w:rPr>
                <w:rFonts w:ascii="Times New Roman" w:hAnsi="Times New Roman" w:cs="Times New Roman"/>
                <w:sz w:val="24"/>
                <w:szCs w:val="24"/>
                <w:lang w:eastAsia="ru-RU"/>
              </w:rPr>
              <w:t xml:space="preserve"> единицы длины.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многоугольниками.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предметы по форме.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Распознавать</w:t>
            </w:r>
            <w:r w:rsidRPr="00ED0FA2">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Разбивать</w:t>
            </w:r>
            <w:r w:rsidRPr="00ED0FA2">
              <w:rPr>
                <w:rFonts w:ascii="Times New Roman" w:hAnsi="Times New Roman" w:cs="Times New Roman"/>
                <w:sz w:val="24"/>
                <w:szCs w:val="24"/>
                <w:lang w:eastAsia="ru-RU"/>
              </w:rPr>
              <w:t xml:space="preserve"> фигуру на указанные части.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фигуры из частей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задачей.</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Анализировать</w:t>
            </w:r>
            <w:r w:rsidRPr="00ED0FA2">
              <w:rPr>
                <w:rFonts w:ascii="Times New Roman" w:hAnsi="Times New Roman" w:cs="Times New Roman"/>
                <w:sz w:val="24"/>
                <w:szCs w:val="24"/>
                <w:lang w:eastAsia="ru-RU"/>
              </w:rPr>
              <w:t xml:space="preserve"> текст задачи: ориентироваться в тексте, выделять условие и вопрос, данные и искомые числа (величины).</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сложение и вычитание.</w:t>
            </w:r>
          </w:p>
          <w:p w:rsidR="005A576F" w:rsidRPr="00003453" w:rsidRDefault="005A576F" w:rsidP="00ED0FA2">
            <w:pPr>
              <w:pStyle w:val="a4"/>
              <w:jc w:val="both"/>
              <w:rPr>
                <w:rFonts w:ascii="Times New Roman" w:hAnsi="Times New Roman" w:cs="Times New Roman"/>
                <w:i/>
                <w:iCs/>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предъявленные тексты с целью выбора текста, представляющего арифметическую задачу.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почему данный текст является задачей.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арифметическое действие для решения задачи.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Решаем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11 до 20.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Работаем с числами от 11 до 20.</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Измерение длины в сантиметрах и дециметрах.</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единицы длины.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Составление задач.</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арифметическое действие для решения задачи.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текст задачи: ориентироваться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тексте, выделять условие и вопрос, данные и искомые числа (величины).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предъявленное готовое решение задачи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и </w:t>
            </w:r>
            <w:r w:rsidRPr="00ED0FA2">
              <w:rPr>
                <w:rFonts w:ascii="Times New Roman" w:hAnsi="Times New Roman" w:cs="Times New Roman"/>
                <w:i/>
                <w:iCs/>
                <w:sz w:val="24"/>
                <w:szCs w:val="24"/>
                <w:lang w:eastAsia="ru-RU"/>
              </w:rPr>
              <w:t>решать</w:t>
            </w:r>
            <w:r w:rsidRPr="00ED0FA2">
              <w:rPr>
                <w:rFonts w:ascii="Times New Roman" w:hAnsi="Times New Roman" w:cs="Times New Roman"/>
                <w:sz w:val="24"/>
                <w:szCs w:val="24"/>
                <w:lang w:eastAsia="ru-RU"/>
              </w:rPr>
              <w:t xml:space="preserve"> задачи с изменённым </w:t>
            </w:r>
            <w:r w:rsidRPr="00ED0FA2">
              <w:rPr>
                <w:rFonts w:ascii="Times New Roman" w:hAnsi="Times New Roman" w:cs="Times New Roman"/>
                <w:sz w:val="24"/>
                <w:szCs w:val="24"/>
                <w:lang w:eastAsia="ru-RU"/>
              </w:rPr>
              <w:lastRenderedPageBreak/>
              <w:t xml:space="preserve">текстом, а также самостоятельно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 до 20.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умножение.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i/>
                <w:iCs/>
                <w:sz w:val="24"/>
                <w:szCs w:val="24"/>
              </w:rPr>
              <w:t>.</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разные способы нахождения результата сложения равных чисел; </w:t>
            </w:r>
            <w:r w:rsidRPr="00ED0FA2">
              <w:rPr>
                <w:rFonts w:ascii="Times New Roman" w:hAnsi="Times New Roman" w:cs="Times New Roman"/>
                <w:i/>
                <w:iCs/>
                <w:sz w:val="24"/>
                <w:szCs w:val="24"/>
                <w:lang w:eastAsia="ru-RU"/>
              </w:rPr>
              <w:t xml:space="preserve">совершенствовать </w:t>
            </w:r>
            <w:r w:rsidRPr="00ED0FA2">
              <w:rPr>
                <w:rFonts w:ascii="Times New Roman" w:hAnsi="Times New Roman" w:cs="Times New Roman"/>
                <w:sz w:val="24"/>
                <w:szCs w:val="24"/>
                <w:lang w:eastAsia="ru-RU"/>
              </w:rPr>
              <w:t>навык счета в пределах второго десятка.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Измерять</w:t>
            </w:r>
            <w:r w:rsidRPr="00ED0FA2">
              <w:rPr>
                <w:rFonts w:ascii="Times New Roman" w:hAnsi="Times New Roman" w:cs="Times New Roman"/>
                <w:sz w:val="24"/>
                <w:szCs w:val="24"/>
                <w:lang w:eastAsia="ru-RU"/>
              </w:rPr>
              <w:t xml:space="preserve"> длины предметов с помощью линейки.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умножение.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Составление и решение задач.</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задачи по модели, рисунку, по записи решения.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почему данный текст является задачей.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 до 20. Сложение и вычитание чисел на основе десятичного состава.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Устанавливать </w:t>
            </w:r>
            <w:r w:rsidRPr="00ED0FA2">
              <w:rPr>
                <w:rFonts w:ascii="Times New Roman" w:hAnsi="Times New Roman" w:cs="Times New Roman"/>
                <w:sz w:val="24"/>
                <w:szCs w:val="24"/>
                <w:lang w:eastAsia="ru-RU"/>
              </w:rPr>
              <w:t>соответствие между рисунком и записью действия.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предметы с целью выявления в них сходств и различий.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цель до получения ее результата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Умножение числа. Введение знака умножения.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Моделировать</w:t>
            </w:r>
            <w:r w:rsidRPr="00ED0FA2">
              <w:rPr>
                <w:rFonts w:ascii="Times New Roman" w:hAnsi="Times New Roman" w:cs="Times New Roman"/>
                <w:sz w:val="24"/>
                <w:szCs w:val="24"/>
              </w:rPr>
              <w:t xml:space="preserve"> ситуации, иллюстрирующие арифметические действия.</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Различать</w:t>
            </w:r>
            <w:r w:rsidRPr="00ED0FA2">
              <w:rPr>
                <w:rFonts w:ascii="Times New Roman" w:hAnsi="Times New Roman" w:cs="Times New Roman"/>
                <w:sz w:val="24"/>
                <w:szCs w:val="24"/>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sz w:val="24"/>
                <w:szCs w:val="24"/>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Уравнивать</w:t>
            </w:r>
            <w:r w:rsidRPr="00ED0FA2">
              <w:rPr>
                <w:rFonts w:ascii="Times New Roman" w:hAnsi="Times New Roman" w:cs="Times New Roman"/>
                <w:sz w:val="24"/>
                <w:szCs w:val="24"/>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Моделировать</w:t>
            </w:r>
            <w:r w:rsidRPr="00ED0FA2">
              <w:rPr>
                <w:rFonts w:ascii="Times New Roman" w:hAnsi="Times New Roman" w:cs="Times New Roman"/>
                <w:sz w:val="24"/>
                <w:szCs w:val="24"/>
              </w:rPr>
              <w:t xml:space="preserve"> соответствующие ситуации с помощью фишек.</w:t>
            </w:r>
          </w:p>
          <w:p w:rsidR="005A576F" w:rsidRPr="00ED0FA2" w:rsidRDefault="005A576F" w:rsidP="00ED0FA2">
            <w:pPr>
              <w:spacing w:after="0" w:line="240" w:lineRule="auto"/>
              <w:rPr>
                <w:rFonts w:ascii="Times New Roman" w:hAnsi="Times New Roman" w:cs="Times New Roman"/>
                <w:i/>
                <w:iCs/>
                <w:sz w:val="24"/>
                <w:szCs w:val="24"/>
              </w:rPr>
            </w:pPr>
            <w:r w:rsidRPr="00ED0FA2">
              <w:rPr>
                <w:rFonts w:ascii="Times New Roman" w:hAnsi="Times New Roman" w:cs="Times New Roman"/>
                <w:sz w:val="24"/>
                <w:szCs w:val="24"/>
              </w:rPr>
              <w:t>Адекватно</w:t>
            </w:r>
            <w:r w:rsidRPr="00ED0FA2">
              <w:rPr>
                <w:rFonts w:ascii="Times New Roman" w:hAnsi="Times New Roman" w:cs="Times New Roman"/>
                <w:i/>
                <w:iCs/>
                <w:sz w:val="24"/>
                <w:szCs w:val="24"/>
              </w:rPr>
              <w:t xml:space="preserve"> воспринимать</w:t>
            </w:r>
            <w:r w:rsidRPr="00ED0FA2">
              <w:rPr>
                <w:rFonts w:ascii="Times New Roman" w:hAnsi="Times New Roman" w:cs="Times New Roman"/>
                <w:sz w:val="24"/>
                <w:szCs w:val="24"/>
              </w:rPr>
              <w:t xml:space="preserve"> оценку учителя и одноклассников.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Умножение чисел. Решение задач на умножение.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предъявленное готовое решение задачи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и </w:t>
            </w:r>
            <w:r w:rsidRPr="00ED0FA2">
              <w:rPr>
                <w:rFonts w:ascii="Times New Roman" w:hAnsi="Times New Roman" w:cs="Times New Roman"/>
                <w:i/>
                <w:iCs/>
                <w:sz w:val="24"/>
                <w:szCs w:val="24"/>
                <w:lang w:eastAsia="ru-RU"/>
              </w:rPr>
              <w:t>решать</w:t>
            </w:r>
            <w:r w:rsidRPr="00ED0FA2">
              <w:rPr>
                <w:rFonts w:ascii="Times New Roman" w:hAnsi="Times New Roman" w:cs="Times New Roman"/>
                <w:sz w:val="24"/>
                <w:szCs w:val="24"/>
                <w:lang w:eastAsia="ru-RU"/>
              </w:rPr>
              <w:t xml:space="preserve"> задачи с изменённым текстом, а также самостоятельно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Уметьдоговариваться и приходить</w:t>
            </w:r>
            <w:r w:rsidRPr="00ED0FA2">
              <w:rPr>
                <w:rFonts w:ascii="Times New Roman" w:hAnsi="Times New Roman" w:cs="Times New Roman"/>
                <w:sz w:val="24"/>
                <w:szCs w:val="24"/>
                <w:lang w:eastAsia="ru-RU"/>
              </w:rPr>
              <w:br/>
              <w:t xml:space="preserve">к общему решению в совместной </w:t>
            </w:r>
            <w:r w:rsidRPr="00ED0FA2">
              <w:rPr>
                <w:rFonts w:ascii="Times New Roman" w:hAnsi="Times New Roman" w:cs="Times New Roman"/>
                <w:sz w:val="24"/>
                <w:szCs w:val="24"/>
                <w:lang w:eastAsia="ru-RU"/>
              </w:rPr>
              <w:br/>
              <w:t>деятельности, в том числе в ситуации столкновения интересов.</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Проверяем, верно ли …</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Определять </w:t>
            </w:r>
            <w:r w:rsidRPr="00ED0FA2">
              <w:rPr>
                <w:rFonts w:ascii="Times New Roman" w:hAnsi="Times New Roman" w:cs="Times New Roman"/>
                <w:sz w:val="24"/>
                <w:szCs w:val="24"/>
                <w:lang w:eastAsia="ru-RU"/>
              </w:rPr>
              <w:t>истинность несложных утверждений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Находить</w:t>
            </w:r>
            <w:r w:rsidRPr="00ED0FA2">
              <w:rPr>
                <w:rFonts w:ascii="Times New Roman" w:hAnsi="Times New Roman" w:cs="Times New Roman"/>
                <w:sz w:val="24"/>
                <w:szCs w:val="24"/>
                <w:lang w:eastAsia="ru-RU"/>
              </w:rPr>
              <w:t xml:space="preserve"> разные способы решения учебной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способы классификации.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деление.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b/>
                <w:bCs/>
                <w:i/>
                <w:iCs/>
                <w:sz w:val="24"/>
                <w:szCs w:val="24"/>
                <w:lang w:eastAsia="ar-SA"/>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свои действия в соответствии </w:t>
            </w:r>
            <w:r w:rsidRPr="00ED0FA2">
              <w:rPr>
                <w:rFonts w:ascii="Times New Roman" w:hAnsi="Times New Roman" w:cs="Times New Roman"/>
                <w:sz w:val="24"/>
                <w:szCs w:val="24"/>
                <w:lang w:eastAsia="ru-RU"/>
              </w:rPr>
              <w:br/>
              <w:t>с поставленной задачей и условиями ее реализации.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различные инструменты и технические средства для проведения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Разбивать</w:t>
            </w:r>
            <w:r w:rsidRPr="00ED0FA2">
              <w:rPr>
                <w:rFonts w:ascii="Times New Roman" w:hAnsi="Times New Roman" w:cs="Times New Roman"/>
                <w:sz w:val="24"/>
                <w:szCs w:val="24"/>
                <w:lang w:eastAsia="ru-RU"/>
              </w:rPr>
              <w:t xml:space="preserve"> множества на равновеликие множества. </w:t>
            </w:r>
            <w:r w:rsidRPr="00ED0FA2">
              <w:rPr>
                <w:rFonts w:ascii="Times New Roman" w:hAnsi="Times New Roman" w:cs="Times New Roman"/>
                <w:i/>
                <w:iCs/>
                <w:sz w:val="24"/>
                <w:szCs w:val="24"/>
                <w:lang w:eastAsia="ru-RU"/>
              </w:rPr>
              <w:t>Комментировать</w:t>
            </w:r>
            <w:r w:rsidRPr="00ED0FA2">
              <w:rPr>
                <w:rFonts w:ascii="Times New Roman" w:hAnsi="Times New Roman" w:cs="Times New Roman"/>
                <w:sz w:val="24"/>
                <w:szCs w:val="24"/>
                <w:lang w:eastAsia="ru-RU"/>
              </w:rPr>
              <w:t xml:space="preserve"> процесс разложения числа предметов (фишек) на несколько равных частей.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предложением и арифметическим действием (сложение, вычитание).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ход выполнения действия («раскладывание по одному» при делении).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математических объектов.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чисел первого десятка.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инструкцию и работать по инструкции(с помощью «машины»)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Измерять и сравнивать</w:t>
            </w:r>
            <w:r w:rsidRPr="00ED0FA2">
              <w:rPr>
                <w:rFonts w:ascii="Times New Roman" w:hAnsi="Times New Roman" w:cs="Times New Roman"/>
                <w:sz w:val="24"/>
                <w:szCs w:val="24"/>
                <w:lang w:eastAsia="ru-RU"/>
              </w:rPr>
              <w:t xml:space="preserve"> длины отрезков.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сравнение.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и решать </w:t>
            </w:r>
            <w:r w:rsidRPr="00ED0FA2">
              <w:rPr>
                <w:rFonts w:ascii="Times New Roman" w:hAnsi="Times New Roman" w:cs="Times New Roman"/>
                <w:sz w:val="24"/>
                <w:szCs w:val="24"/>
                <w:lang w:eastAsia="ru-RU"/>
              </w:rPr>
              <w:t>задачи на разностное сравнение.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чисел.</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зависимость между арифметическими действиями.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знание десятичного состава двузначных чисел при выполнении вычислений.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Умножаем и 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разными способами.</w:t>
            </w:r>
          </w:p>
          <w:p w:rsidR="005A576F" w:rsidRPr="00003453" w:rsidRDefault="005A576F" w:rsidP="00ED0FA2">
            <w:pPr>
              <w:pStyle w:val="a4"/>
              <w:jc w:val="both"/>
              <w:rPr>
                <w:rFonts w:ascii="Times New Roman" w:hAnsi="Times New Roman" w:cs="Times New Roman"/>
                <w:i/>
                <w:iCs/>
                <w:sz w:val="24"/>
                <w:szCs w:val="24"/>
              </w:rPr>
            </w:pPr>
            <w:r w:rsidRPr="00003453">
              <w:rPr>
                <w:rFonts w:ascii="Times New Roman" w:hAnsi="Times New Roman" w:cs="Times New Roman"/>
                <w:i/>
                <w:iCs/>
                <w:sz w:val="24"/>
                <w:szCs w:val="24"/>
              </w:rPr>
              <w:lastRenderedPageBreak/>
              <w:t>.</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предъявленные тексты с целью выбора текста, представляющего арифметическую задачу.</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lastRenderedPageBreak/>
              <w:t xml:space="preserve">Обосновывать, </w:t>
            </w:r>
            <w:r w:rsidRPr="00ED0FA2">
              <w:rPr>
                <w:rFonts w:ascii="Times New Roman" w:hAnsi="Times New Roman" w:cs="Times New Roman"/>
                <w:sz w:val="24"/>
                <w:szCs w:val="24"/>
                <w:lang w:eastAsia="ru-RU"/>
              </w:rPr>
              <w:t>почему данный текст является задачей.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ситуацию, описанную в тексте задачи, с помощью схем.</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Планировать и устно воспроизводит</w:t>
            </w:r>
            <w:r w:rsidRPr="00ED0FA2">
              <w:rPr>
                <w:rFonts w:ascii="Times New Roman" w:hAnsi="Times New Roman" w:cs="Times New Roman"/>
                <w:sz w:val="24"/>
                <w:szCs w:val="24"/>
                <w:lang w:eastAsia="ru-RU"/>
              </w:rPr>
              <w:t>ь ход решения задачи.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Анализировать </w:t>
            </w:r>
            <w:r w:rsidRPr="00ED0FA2">
              <w:rPr>
                <w:rFonts w:ascii="Times New Roman" w:hAnsi="Times New Roman" w:cs="Times New Roman"/>
                <w:sz w:val="24"/>
                <w:szCs w:val="24"/>
                <w:lang w:eastAsia="ru-RU"/>
              </w:rPr>
              <w:t>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  и применять</w:t>
            </w:r>
            <w:r w:rsidRPr="00ED0FA2">
              <w:rPr>
                <w:rFonts w:ascii="Times New Roman" w:hAnsi="Times New Roman" w:cs="Times New Roman"/>
                <w:sz w:val="24"/>
                <w:szCs w:val="24"/>
                <w:lang w:eastAsia="ru-RU"/>
              </w:rPr>
              <w:t xml:space="preserve"> переместительный закон относительно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изученные свойства сложения и вычитания и </w:t>
            </w: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Перестановка чисел при сложении.</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Перестановка чисел при сложении</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разнообразные ситуации распол</w:t>
            </w:r>
            <w:r w:rsidR="002F1C37">
              <w:rPr>
                <w:rFonts w:ascii="Times New Roman" w:hAnsi="Times New Roman" w:cs="Times New Roman"/>
                <w:sz w:val="24"/>
                <w:szCs w:val="24"/>
                <w:lang w:eastAsia="ru-RU"/>
              </w:rPr>
              <w:t xml:space="preserve">ожение объектов пространстве и </w:t>
            </w:r>
            <w:r w:rsidRPr="00ED0FA2">
              <w:rPr>
                <w:rFonts w:ascii="Times New Roman" w:hAnsi="Times New Roman" w:cs="Times New Roman"/>
                <w:sz w:val="24"/>
                <w:szCs w:val="24"/>
                <w:lang w:eastAsia="ru-RU"/>
              </w:rPr>
              <w:t xml:space="preserve">на плоскости.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Исследовать (конструировать)</w:t>
            </w:r>
            <w:r w:rsidRPr="00ED0FA2">
              <w:rPr>
                <w:rFonts w:ascii="Times New Roman" w:hAnsi="Times New Roman" w:cs="Times New Roman"/>
                <w:sz w:val="24"/>
                <w:szCs w:val="24"/>
                <w:lang w:eastAsia="ru-RU"/>
              </w:rPr>
              <w:t xml:space="preserve"> модели геометрических фигур.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Исследовать</w:t>
            </w:r>
            <w:r w:rsidRPr="00ED0FA2">
              <w:rPr>
                <w:rFonts w:ascii="Times New Roman" w:hAnsi="Times New Roman" w:cs="Times New Roman"/>
                <w:sz w:val="24"/>
                <w:szCs w:val="24"/>
                <w:lang w:eastAsia="ru-RU"/>
              </w:rPr>
              <w:t xml:space="preserve"> предметы окружающего мира: сопоставлять их с геометрическими формами.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геометрические фигуры по форме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Шар. Куб.</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Различие между кубом и квадратом.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применять</w:t>
            </w:r>
            <w:r w:rsidRPr="00ED0FA2">
              <w:rPr>
                <w:rFonts w:ascii="Times New Roman" w:hAnsi="Times New Roman" w:cs="Times New Roman"/>
                <w:sz w:val="24"/>
                <w:szCs w:val="24"/>
                <w:lang w:eastAsia="ru-RU"/>
              </w:rPr>
              <w:t xml:space="preserve"> свойства действий при вычислениях.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с числом 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 приёмов сложения чисел с 0.</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 Понимать</w:t>
            </w:r>
            <w:r w:rsidRPr="00ED0FA2">
              <w:rPr>
                <w:rFonts w:ascii="Times New Roman" w:hAnsi="Times New Roman" w:cs="Times New Roman"/>
                <w:sz w:val="24"/>
                <w:szCs w:val="24"/>
                <w:lang w:eastAsia="ru-RU"/>
              </w:rPr>
              <w:t xml:space="preserve">, что сложение и вычитание обладают определенными свойствами: сложение всегда выполнимо; складывать числа можно в любом порядке; вычитание на множестве натуральных чисел не всегда выполнимо; число не изменится, </w:t>
            </w:r>
            <w:r w:rsidRPr="00ED0FA2">
              <w:rPr>
                <w:rFonts w:ascii="Times New Roman" w:hAnsi="Times New Roman" w:cs="Times New Roman"/>
                <w:sz w:val="24"/>
                <w:szCs w:val="24"/>
                <w:lang w:eastAsia="ru-RU"/>
              </w:rPr>
              <w:lastRenderedPageBreak/>
              <w:t>если к нему прибавить или из него вычесть 0.</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применять</w:t>
            </w:r>
            <w:r w:rsidRPr="00ED0FA2">
              <w:rPr>
                <w:rFonts w:ascii="Times New Roman" w:hAnsi="Times New Roman" w:cs="Times New Roman"/>
                <w:sz w:val="24"/>
                <w:szCs w:val="24"/>
                <w:lang w:eastAsia="ru-RU"/>
              </w:rPr>
              <w:t xml:space="preserve"> свойства действий при вычислениях.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со свойствами вычитания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Свойства вычитания.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Свойства арифметических действий.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учебную ситуацию:</w:t>
            </w:r>
            <w:r w:rsidRPr="00ED0FA2">
              <w:rPr>
                <w:rFonts w:ascii="Times New Roman" w:hAnsi="Times New Roman" w:cs="Times New Roman"/>
                <w:i/>
                <w:iCs/>
                <w:sz w:val="24"/>
                <w:szCs w:val="24"/>
                <w:lang w:eastAsia="ru-RU"/>
              </w:rPr>
              <w:t xml:space="preserve"> выкладывать или изображать</w:t>
            </w:r>
            <w:r w:rsidRPr="00ED0FA2">
              <w:rPr>
                <w:rFonts w:ascii="Times New Roman" w:hAnsi="Times New Roman" w:cs="Times New Roman"/>
                <w:sz w:val="24"/>
                <w:szCs w:val="24"/>
                <w:lang w:eastAsia="ru-RU"/>
              </w:rPr>
              <w:t xml:space="preserve"> фишки для выбора необходимого арифметического действия при решении задач, записывать решение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Деление на группы по несколько предметов.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  приёмов деления на группы</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00D6552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D6552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Использовать</w:t>
            </w:r>
            <w:r w:rsidR="00D6552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D6552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прибавлять любое однозначное число к 10 числа.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Представлять</w:t>
            </w:r>
            <w:r w:rsidRPr="00ED0FA2">
              <w:rPr>
                <w:rFonts w:ascii="Times New Roman" w:hAnsi="Times New Roman" w:cs="Times New Roman"/>
                <w:sz w:val="24"/>
                <w:szCs w:val="24"/>
                <w:lang w:eastAsia="ru-RU"/>
              </w:rPr>
              <w:t xml:space="preserve"> числа второго десятка в виде суммы разрядных слагаемых.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однозначного числа к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однозначного числа к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Сравнивать</w:t>
            </w:r>
            <w:r w:rsidR="00D6552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Контролировать и осуществлять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r w:rsidRPr="00ED0FA2">
              <w:rPr>
                <w:rFonts w:ascii="Times New Roman" w:hAnsi="Times New Roman" w:cs="Times New Roman"/>
                <w:i/>
                <w:iCs/>
                <w:sz w:val="24"/>
                <w:szCs w:val="24"/>
                <w:lang w:eastAsia="ru-RU"/>
              </w:rPr>
              <w:t>.</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rPr>
          <w:trHeight w:val="1368"/>
        </w:trPr>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1.</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Сумма. Разность</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2.</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2 с переходом через разря</w:t>
            </w:r>
            <w:r w:rsidR="002F1C37">
              <w:rPr>
                <w:rFonts w:ascii="Times New Roman" w:hAnsi="Times New Roman" w:cs="Times New Roman"/>
                <w:sz w:val="24"/>
                <w:szCs w:val="24"/>
              </w:rPr>
              <w:t>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2.</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2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два предыдущих при счете числа; </w:t>
            </w: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движение по линейке на две единицы влево.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верное решение задачи, </w:t>
            </w:r>
            <w:r w:rsidRPr="00ED0FA2">
              <w:rPr>
                <w:rFonts w:ascii="Times New Roman" w:hAnsi="Times New Roman" w:cs="Times New Roman"/>
                <w:i/>
                <w:iCs/>
                <w:sz w:val="24"/>
                <w:szCs w:val="24"/>
                <w:lang w:eastAsia="ru-RU"/>
              </w:rPr>
              <w:t>конструировать и решать</w:t>
            </w:r>
            <w:r w:rsidRPr="00ED0FA2">
              <w:rPr>
                <w:rFonts w:ascii="Times New Roman" w:hAnsi="Times New Roman" w:cs="Times New Roman"/>
                <w:sz w:val="24"/>
                <w:szCs w:val="24"/>
                <w:lang w:eastAsia="ru-RU"/>
              </w:rPr>
              <w:t xml:space="preserve"> арифметические задачи в одно действие.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отрезок равный данному.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w:t>
            </w:r>
            <w:r w:rsidRPr="00ED0FA2">
              <w:rPr>
                <w:rFonts w:ascii="Times New Roman" w:hAnsi="Times New Roman" w:cs="Times New Roman"/>
                <w:i/>
                <w:iCs/>
                <w:sz w:val="24"/>
                <w:szCs w:val="24"/>
                <w:lang w:eastAsia="ru-RU"/>
              </w:rPr>
              <w:t xml:space="preserve"> выбирать</w:t>
            </w:r>
            <w:r w:rsidRPr="00ED0FA2">
              <w:rPr>
                <w:rFonts w:ascii="Times New Roman" w:hAnsi="Times New Roman" w:cs="Times New Roman"/>
                <w:sz w:val="24"/>
                <w:szCs w:val="24"/>
                <w:lang w:eastAsia="ru-RU"/>
              </w:rPr>
              <w:t xml:space="preserve">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3.</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3 с переходом через разряд.</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3.</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Выполнять </w:t>
            </w:r>
            <w:r w:rsidRPr="00ED0FA2">
              <w:rPr>
                <w:rFonts w:ascii="Times New Roman" w:hAnsi="Times New Roman" w:cs="Times New Roman"/>
                <w:sz w:val="24"/>
                <w:szCs w:val="24"/>
                <w:lang w:eastAsia="ru-RU"/>
              </w:rPr>
              <w:t>прибавление числа 3 различными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наизусть результаты табличных случаев прибавления и вычитания 1 и 2.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Работать</w:t>
            </w:r>
            <w:r w:rsidRPr="00ED0FA2">
              <w:rPr>
                <w:rFonts w:ascii="Times New Roman" w:hAnsi="Times New Roman" w:cs="Times New Roman"/>
                <w:sz w:val="24"/>
                <w:szCs w:val="24"/>
                <w:lang w:eastAsia="ru-RU"/>
              </w:rPr>
              <w:t xml:space="preserve"> в парах с последующим контролем.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Оценивать </w:t>
            </w:r>
            <w:r w:rsidRPr="00ED0FA2">
              <w:rPr>
                <w:rFonts w:ascii="Times New Roman" w:hAnsi="Times New Roman" w:cs="Times New Roman"/>
                <w:sz w:val="24"/>
                <w:szCs w:val="24"/>
                <w:lang w:eastAsia="ru-RU"/>
              </w:rPr>
              <w:t>длину отрезка в сантиметрах.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Упорядочивать </w:t>
            </w:r>
            <w:r w:rsidRPr="00ED0FA2">
              <w:rPr>
                <w:rFonts w:ascii="Times New Roman" w:hAnsi="Times New Roman" w:cs="Times New Roman"/>
                <w:sz w:val="24"/>
                <w:szCs w:val="24"/>
                <w:lang w:eastAsia="ru-RU"/>
              </w:rPr>
              <w:t>элементы множества в соответствии с заданными условиями.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3 с переходом через разряд.</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8A00D8">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3 с переходом и без перехода через разряд.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4.</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4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4.</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4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различные приёмы проверки правильности вычисления результата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xml:space="preserve"> состав чисел 2 - 6. </w:t>
            </w: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прибавлять и вычитать числа 2 - 6 по частям.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Работать</w:t>
            </w:r>
            <w:r w:rsidRPr="00ED0FA2">
              <w:rPr>
                <w:rFonts w:ascii="Times New Roman" w:hAnsi="Times New Roman" w:cs="Times New Roman"/>
                <w:sz w:val="24"/>
                <w:szCs w:val="24"/>
                <w:lang w:eastAsia="ru-RU"/>
              </w:rPr>
              <w:t xml:space="preserve"> в парах и самостоятельно.</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4 с переходом и без перехода через разряд.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5</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5.</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5.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6</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6.</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xml:space="preserve"> наизусть результаты сложения двух однозначных чисел, одно из которых 2,3,4,5 и 6.</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w:t>
            </w:r>
            <w:r w:rsidRPr="00ED0FA2">
              <w:rPr>
                <w:rFonts w:ascii="Times New Roman" w:hAnsi="Times New Roman" w:cs="Times New Roman"/>
                <w:sz w:val="24"/>
                <w:szCs w:val="24"/>
                <w:lang w:eastAsia="ru-RU"/>
              </w:rPr>
              <w:lastRenderedPageBreak/>
              <w:t xml:space="preserve">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действия контроля и коррекции решения.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6.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Прибавление и вычитание чисел первого </w:t>
            </w:r>
            <w:r w:rsidRPr="00003453">
              <w:rPr>
                <w:rFonts w:ascii="Times New Roman" w:hAnsi="Times New Roman" w:cs="Times New Roman"/>
                <w:sz w:val="24"/>
                <w:szCs w:val="24"/>
              </w:rPr>
              <w:lastRenderedPageBreak/>
              <w:t>и второго десятка.</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Правила сравнения чисел.</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Результат сравнения.</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краткую запись разными способами, в том числе с помощью геометрических образов.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решение задачи. </w:t>
            </w:r>
            <w:r w:rsidRPr="00ED0FA2">
              <w:rPr>
                <w:rFonts w:ascii="Times New Roman" w:hAnsi="Times New Roman" w:cs="Times New Roman"/>
                <w:i/>
                <w:iCs/>
                <w:sz w:val="24"/>
                <w:szCs w:val="24"/>
                <w:lang w:eastAsia="ru-RU"/>
              </w:rPr>
              <w:t xml:space="preserve">Объяснять </w:t>
            </w:r>
            <w:r w:rsidRPr="00ED0FA2">
              <w:rPr>
                <w:rFonts w:ascii="Times New Roman" w:hAnsi="Times New Roman" w:cs="Times New Roman"/>
                <w:sz w:val="24"/>
                <w:szCs w:val="24"/>
                <w:lang w:eastAsia="ru-RU"/>
              </w:rPr>
              <w:t xml:space="preserve">выбор арифметических действий для решения задачи. </w:t>
            </w:r>
          </w:p>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Выбирать самостоятельно</w:t>
            </w:r>
            <w:r w:rsidRPr="00ED0FA2">
              <w:rPr>
                <w:rFonts w:ascii="Times New Roman" w:hAnsi="Times New Roman" w:cs="Times New Roman"/>
                <w:sz w:val="24"/>
                <w:szCs w:val="24"/>
                <w:lang w:eastAsia="ru-RU"/>
              </w:rPr>
              <w:t>способ решения задачи</w:t>
            </w:r>
            <w:r w:rsidRPr="00ED0FA2">
              <w:rPr>
                <w:rFonts w:ascii="Times New Roman" w:hAnsi="Times New Roman" w:cs="Times New Roman"/>
                <w:b/>
                <w:b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обнаруживать и устранять</w:t>
            </w:r>
            <w:r w:rsidRPr="00ED0FA2">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8A00D8">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w:t>
            </w:r>
            <w:r w:rsidR="002F1C37">
              <w:rPr>
                <w:rFonts w:ascii="Times New Roman" w:hAnsi="Times New Roman" w:cs="Times New Roman"/>
                <w:sz w:val="24"/>
                <w:szCs w:val="24"/>
              </w:rPr>
              <w:t>ие задач с отношением «больше (</w:t>
            </w:r>
            <w:r w:rsidRPr="00003453">
              <w:rPr>
                <w:rFonts w:ascii="Times New Roman" w:hAnsi="Times New Roman" w:cs="Times New Roman"/>
                <w:sz w:val="24"/>
                <w:szCs w:val="24"/>
              </w:rPr>
              <w:t>меньше)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 Закрепление.</w:t>
            </w:r>
          </w:p>
          <w:p w:rsidR="005A576F" w:rsidRPr="00003453" w:rsidRDefault="005A576F" w:rsidP="008A00D8">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сравнивать числа, выражая результат сравнения словами «больше» и «меньше».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что любое число больше 0, а 0 меньше любого  другого числа.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читать</w:t>
            </w:r>
            <w:r w:rsidRPr="00ED0FA2">
              <w:rPr>
                <w:rFonts w:ascii="Times New Roman" w:hAnsi="Times New Roman" w:cs="Times New Roman"/>
                <w:sz w:val="24"/>
                <w:szCs w:val="24"/>
                <w:lang w:eastAsia="ru-RU"/>
              </w:rPr>
              <w:t xml:space="preserve"> высказывания, изображенные с помощью стрелок; уметь изображать с помощью синих или красных стрелок данные высказывания о числах (как верные, так и неверные).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Понимать </w:t>
            </w:r>
            <w:r w:rsidRPr="00ED0FA2">
              <w:rPr>
                <w:rFonts w:ascii="Times New Roman" w:hAnsi="Times New Roman" w:cs="Times New Roman"/>
                <w:sz w:val="24"/>
                <w:szCs w:val="24"/>
                <w:lang w:eastAsia="ru-RU"/>
              </w:rPr>
              <w:t xml:space="preserve">смысл отношений «меньше на» и «больше на»; знать правило сравнения чисел с помощью вычитания и уметь его применять; </w:t>
            </w:r>
            <w:r w:rsidRPr="00ED0FA2">
              <w:rPr>
                <w:rFonts w:ascii="Times New Roman" w:hAnsi="Times New Roman" w:cs="Times New Roman"/>
                <w:i/>
                <w:iCs/>
                <w:sz w:val="24"/>
                <w:szCs w:val="24"/>
                <w:lang w:eastAsia="ru-RU"/>
              </w:rPr>
              <w:t>уметь решать</w:t>
            </w:r>
            <w:r w:rsidRPr="00ED0FA2">
              <w:rPr>
                <w:rFonts w:ascii="Times New Roman" w:hAnsi="Times New Roman" w:cs="Times New Roman"/>
                <w:sz w:val="24"/>
                <w:szCs w:val="24"/>
                <w:lang w:eastAsia="ru-RU"/>
              </w:rPr>
              <w:t xml:space="preserve"> задачи, в которых надо узнать число, которое на несколько единиц бол</w:t>
            </w:r>
            <w:r w:rsidR="002F1C37">
              <w:rPr>
                <w:rFonts w:ascii="Times New Roman" w:hAnsi="Times New Roman" w:cs="Times New Roman"/>
                <w:sz w:val="24"/>
                <w:szCs w:val="24"/>
                <w:lang w:eastAsia="ru-RU"/>
              </w:rPr>
              <w:t xml:space="preserve">ьше или меньше данного числа.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Выполнять </w:t>
            </w:r>
            <w:r w:rsidRPr="00ED0FA2">
              <w:rPr>
                <w:rFonts w:ascii="Times New Roman" w:hAnsi="Times New Roman" w:cs="Times New Roman"/>
                <w:sz w:val="24"/>
                <w:szCs w:val="24"/>
                <w:lang w:eastAsia="ru-RU"/>
              </w:rPr>
              <w:t xml:space="preserve">устно и письменно сложение и вычитание натуральных чисел в пределах 20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 xml:space="preserve">без перехода через разряд и </w:t>
            </w:r>
            <w:r w:rsidRPr="00ED0FA2">
              <w:rPr>
                <w:rFonts w:ascii="Times New Roman" w:hAnsi="Times New Roman" w:cs="Times New Roman"/>
                <w:i/>
                <w:iCs/>
                <w:sz w:val="24"/>
                <w:szCs w:val="24"/>
                <w:lang w:eastAsia="ru-RU"/>
              </w:rPr>
              <w:t xml:space="preserve">осуществлять </w:t>
            </w:r>
            <w:r w:rsidRPr="00ED0FA2">
              <w:rPr>
                <w:rFonts w:ascii="Times New Roman" w:hAnsi="Times New Roman" w:cs="Times New Roman"/>
                <w:sz w:val="24"/>
                <w:szCs w:val="24"/>
                <w:lang w:eastAsia="ru-RU"/>
              </w:rPr>
              <w:t>самоконтроль вычислений с помощью калькулятора или обратных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Конструировать </w:t>
            </w:r>
            <w:r w:rsidRPr="00ED0FA2">
              <w:rPr>
                <w:rFonts w:ascii="Times New Roman" w:hAnsi="Times New Roman" w:cs="Times New Roman"/>
                <w:sz w:val="24"/>
                <w:szCs w:val="24"/>
                <w:lang w:eastAsia="ru-RU"/>
              </w:rPr>
              <w:t xml:space="preserve">арифметические задачи (составлять задачу по данным, представленным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на чертеже; изменять часть данных в тексте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Определять </w:t>
            </w:r>
            <w:r w:rsidRPr="00ED0FA2">
              <w:rPr>
                <w:rFonts w:ascii="Times New Roman" w:hAnsi="Times New Roman" w:cs="Times New Roman"/>
                <w:sz w:val="24"/>
                <w:szCs w:val="24"/>
                <w:lang w:eastAsia="ru-RU"/>
              </w:rPr>
              <w:t>арифметические действия для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Решать </w:t>
            </w:r>
            <w:r w:rsidRPr="00ED0FA2">
              <w:rPr>
                <w:rFonts w:ascii="Times New Roman" w:hAnsi="Times New Roman" w:cs="Times New Roman"/>
                <w:sz w:val="24"/>
                <w:szCs w:val="24"/>
                <w:lang w:eastAsia="ru-RU"/>
              </w:rPr>
              <w:t xml:space="preserve">текстовые задачи разными способами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том числе составлением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Собирать </w:t>
            </w:r>
            <w:r w:rsidRPr="00ED0FA2">
              <w:rPr>
                <w:rFonts w:ascii="Times New Roman" w:hAnsi="Times New Roman" w:cs="Times New Roman"/>
                <w:sz w:val="24"/>
                <w:szCs w:val="24"/>
                <w:lang w:eastAsia="ru-RU"/>
              </w:rPr>
              <w:t xml:space="preserve">и </w:t>
            </w:r>
            <w:r w:rsidRPr="00ED0FA2">
              <w:rPr>
                <w:rFonts w:ascii="Times New Roman" w:hAnsi="Times New Roman" w:cs="Times New Roman"/>
                <w:i/>
                <w:iCs/>
                <w:sz w:val="24"/>
                <w:szCs w:val="24"/>
                <w:lang w:eastAsia="ru-RU"/>
              </w:rPr>
              <w:t xml:space="preserve">анализировать </w:t>
            </w:r>
            <w:r w:rsidRPr="00ED0FA2">
              <w:rPr>
                <w:rFonts w:ascii="Times New Roman" w:hAnsi="Times New Roman" w:cs="Times New Roman"/>
                <w:sz w:val="24"/>
                <w:szCs w:val="24"/>
                <w:lang w:eastAsia="ru-RU"/>
              </w:rPr>
              <w:t>необходимую информацию.</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Представлять </w:t>
            </w:r>
            <w:r w:rsidRPr="00ED0FA2">
              <w:rPr>
                <w:rFonts w:ascii="Times New Roman" w:hAnsi="Times New Roman" w:cs="Times New Roman"/>
                <w:sz w:val="24"/>
                <w:szCs w:val="24"/>
                <w:lang w:eastAsia="ru-RU"/>
              </w:rPr>
              <w:t>собранные данные в виде таблицы.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Выбирать </w:t>
            </w:r>
            <w:r w:rsidRPr="00ED0FA2">
              <w:rPr>
                <w:rFonts w:ascii="Times New Roman" w:hAnsi="Times New Roman" w:cs="Times New Roman"/>
                <w:sz w:val="24"/>
                <w:szCs w:val="24"/>
                <w:lang w:eastAsia="ru-RU"/>
              </w:rPr>
              <w:t xml:space="preserve">из таблицы нужные данные для ответа </w:t>
            </w:r>
            <w:r w:rsidRPr="00ED0FA2">
              <w:rPr>
                <w:rFonts w:ascii="Times New Roman" w:hAnsi="Times New Roman" w:cs="Times New Roman"/>
                <w:sz w:val="24"/>
                <w:szCs w:val="24"/>
                <w:lang w:eastAsia="ru-RU"/>
              </w:rPr>
              <w:lastRenderedPageBreak/>
              <w:t>на поставленный вопрос.</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несколько единиц.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по теме: «Сравнение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чисел 7, 8, 9</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чисел 7, 8, 9. Закрепление.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 7, 8, 9.</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 7, 8, 9. Закрепление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 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 9.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материала по теме «Прибавление и вычитание чисел второго десятка с переходом через разряд».</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Проверочная работа по теме: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Прибавление и вычитание чисел   7, 8, 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Вычитание. Скобки.</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Вычислять</w:t>
            </w:r>
            <w:r w:rsidRPr="00ED0FA2">
              <w:rPr>
                <w:rFonts w:ascii="Times New Roman" w:hAnsi="Times New Roman" w:cs="Times New Roman"/>
                <w:sz w:val="24"/>
                <w:szCs w:val="24"/>
                <w:lang w:eastAsia="ru-RU"/>
              </w:rPr>
              <w:t xml:space="preserve"> значение выражений, содержащих одну пару скобок.</w:t>
            </w:r>
          </w:p>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Скобки.</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Вычислять</w:t>
            </w:r>
            <w:r w:rsidRPr="00ED0FA2">
              <w:rPr>
                <w:rFonts w:ascii="Times New Roman" w:hAnsi="Times New Roman" w:cs="Times New Roman"/>
                <w:sz w:val="24"/>
                <w:szCs w:val="24"/>
                <w:lang w:eastAsia="ru-RU"/>
              </w:rPr>
              <w:t xml:space="preserve"> значение выражений, содержащих одну пару скобок.</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выражений со скобками.</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Связь вычитания со сложением.</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по теме «Выполнение действий в выражениях со скобками».</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tcPr>
          <w:p w:rsidR="005A576F" w:rsidRPr="00003453" w:rsidRDefault="005A576F" w:rsidP="00225CE4">
            <w:pPr>
              <w:pStyle w:val="a4"/>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разнообразные ситуации расположения объектов пространстве и на плоскости.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Находить</w:t>
            </w:r>
            <w:r w:rsidRPr="00ED0FA2">
              <w:rPr>
                <w:rFonts w:ascii="Times New Roman" w:hAnsi="Times New Roman" w:cs="Times New Roman"/>
                <w:sz w:val="24"/>
                <w:szCs w:val="24"/>
                <w:lang w:eastAsia="ru-RU"/>
              </w:rPr>
              <w:t xml:space="preserve"> общее свойство геометрических фигур; проверять его выполнение для каждого объекта группы.</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Уметь находить</w:t>
            </w:r>
            <w:r w:rsidRPr="00ED0FA2">
              <w:rPr>
                <w:rFonts w:ascii="Times New Roman" w:hAnsi="Times New Roman" w:cs="Times New Roman"/>
                <w:sz w:val="24"/>
                <w:szCs w:val="24"/>
                <w:lang w:eastAsia="ru-RU"/>
              </w:rPr>
              <w:t xml:space="preserve"> образы предметов или отдельных их частей в зеркале; </w:t>
            </w:r>
            <w:r w:rsidRPr="00ED0FA2">
              <w:rPr>
                <w:rFonts w:ascii="Times New Roman" w:hAnsi="Times New Roman" w:cs="Times New Roman"/>
                <w:i/>
                <w:iCs/>
                <w:sz w:val="24"/>
                <w:szCs w:val="24"/>
                <w:lang w:eastAsia="ru-RU"/>
              </w:rPr>
              <w:t>показыват</w:t>
            </w:r>
            <w:r w:rsidRPr="00ED0FA2">
              <w:rPr>
                <w:rFonts w:ascii="Times New Roman" w:hAnsi="Times New Roman" w:cs="Times New Roman"/>
                <w:sz w:val="24"/>
                <w:szCs w:val="24"/>
                <w:lang w:eastAsia="ru-RU"/>
              </w:rPr>
              <w:t xml:space="preserve">ь пары соответственных точек. </w:t>
            </w:r>
            <w:r w:rsidRPr="00ED0FA2">
              <w:rPr>
                <w:rFonts w:ascii="Times New Roman" w:hAnsi="Times New Roman" w:cs="Times New Roman"/>
                <w:i/>
                <w:iCs/>
                <w:sz w:val="24"/>
                <w:szCs w:val="24"/>
                <w:lang w:eastAsia="ru-RU"/>
              </w:rPr>
              <w:t>Умет</w:t>
            </w:r>
            <w:r w:rsidRPr="00ED0FA2">
              <w:rPr>
                <w:rFonts w:ascii="Times New Roman" w:hAnsi="Times New Roman" w:cs="Times New Roman"/>
                <w:b/>
                <w:bCs/>
                <w:i/>
                <w:iCs/>
                <w:sz w:val="24"/>
                <w:szCs w:val="24"/>
                <w:lang w:eastAsia="ru-RU"/>
              </w:rPr>
              <w:t>ь</w:t>
            </w:r>
            <w:r w:rsidRPr="00ED0FA2">
              <w:rPr>
                <w:rFonts w:ascii="Times New Roman" w:hAnsi="Times New Roman" w:cs="Times New Roman"/>
                <w:sz w:val="24"/>
                <w:szCs w:val="24"/>
                <w:lang w:eastAsia="ru-RU"/>
              </w:rPr>
              <w:t xml:space="preserve"> получать фигуру, симметричную данной, перегибанием листа бумаги по оси симметри</w:t>
            </w:r>
            <w:r w:rsidRPr="00ED0FA2">
              <w:rPr>
                <w:rFonts w:ascii="Times New Roman" w:hAnsi="Times New Roman" w:cs="Times New Roman"/>
                <w:i/>
                <w:iCs/>
                <w:sz w:val="24"/>
                <w:szCs w:val="24"/>
                <w:lang w:eastAsia="ru-RU"/>
              </w:rPr>
              <w:t>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 уметь проверять </w:t>
            </w:r>
            <w:r w:rsidRPr="00ED0FA2">
              <w:rPr>
                <w:rFonts w:ascii="Times New Roman" w:hAnsi="Times New Roman" w:cs="Times New Roman"/>
                <w:sz w:val="24"/>
                <w:szCs w:val="24"/>
                <w:lang w:eastAsia="ru-RU"/>
              </w:rPr>
              <w:t>перегибанием листа, имеет ли данная фигура оси симметрии.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w:t>
            </w:r>
            <w:r w:rsidR="002F1C37">
              <w:rPr>
                <w:rFonts w:ascii="Times New Roman" w:hAnsi="Times New Roman" w:cs="Times New Roman"/>
                <w:sz w:val="24"/>
                <w:szCs w:val="24"/>
              </w:rPr>
              <w:t>ие задач с отношением «больше (</w:t>
            </w:r>
            <w:r w:rsidRPr="00003453">
              <w:rPr>
                <w:rFonts w:ascii="Times New Roman" w:hAnsi="Times New Roman" w:cs="Times New Roman"/>
                <w:sz w:val="24"/>
                <w:szCs w:val="24"/>
              </w:rPr>
              <w:t>меньше)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Решение задач.</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Итоговая контрольная работа по теме «Повторение»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Анализ ошибок допущенных в контрольной работе.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i/>
                <w:iCs/>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арифметические действия для решения задачи.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Зеркальное отражение предметов.</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С.129-133</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отрезки заданной длины без использования шкалы линейки с последующей проверкой построенных отрезков с помощью измерения.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Отображение в зеркале.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С.129-133</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Выбирать самостоятельно</w:t>
            </w:r>
            <w:r w:rsidRPr="00ED0FA2">
              <w:rPr>
                <w:rFonts w:ascii="Times New Roman" w:hAnsi="Times New Roman" w:cs="Times New Roman"/>
                <w:sz w:val="24"/>
                <w:szCs w:val="24"/>
                <w:lang w:eastAsia="ru-RU"/>
              </w:rPr>
              <w:t>способ решения задачи</w:t>
            </w:r>
            <w:r w:rsidRPr="00ED0FA2">
              <w:rPr>
                <w:rFonts w:ascii="Times New Roman" w:hAnsi="Times New Roman" w:cs="Times New Roman"/>
                <w:b/>
                <w:b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обнаруживать и устранять</w:t>
            </w:r>
            <w:r w:rsidRPr="00ED0FA2">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Симметрия.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Оси симметрии фигуры. </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Оси симметрии фигуры. Закрепление.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и решать </w:t>
            </w:r>
            <w:r w:rsidRPr="00ED0FA2">
              <w:rPr>
                <w:rFonts w:ascii="Times New Roman" w:hAnsi="Times New Roman" w:cs="Times New Roman"/>
                <w:sz w:val="24"/>
                <w:szCs w:val="24"/>
                <w:lang w:eastAsia="ru-RU"/>
              </w:rPr>
              <w:t>задачи на разностное сравнение.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bl>
    <w:p w:rsidR="005A576F" w:rsidRDefault="005A576F" w:rsidP="00ED0FA2">
      <w:pPr>
        <w:spacing w:after="0" w:line="240" w:lineRule="auto"/>
        <w:jc w:val="center"/>
        <w:rPr>
          <w:rFonts w:ascii="Times New Roman" w:hAnsi="Times New Roman" w:cs="Times New Roman"/>
          <w:b/>
          <w:bCs/>
          <w:sz w:val="20"/>
          <w:szCs w:val="20"/>
          <w:lang w:eastAsia="ru-RU"/>
        </w:rPr>
      </w:pPr>
    </w:p>
    <w:p w:rsidR="005A576F" w:rsidRDefault="005A576F" w:rsidP="00ED0FA2">
      <w:pPr>
        <w:spacing w:after="0" w:line="240" w:lineRule="auto"/>
        <w:jc w:val="center"/>
        <w:rPr>
          <w:rFonts w:ascii="Times New Roman" w:hAnsi="Times New Roman" w:cs="Times New Roman"/>
          <w:b/>
          <w:bCs/>
          <w:sz w:val="20"/>
          <w:szCs w:val="20"/>
          <w:lang w:eastAsia="ru-RU"/>
        </w:rPr>
      </w:pPr>
    </w:p>
    <w:p w:rsidR="00C868A9" w:rsidRDefault="00C868A9" w:rsidP="00ED0FA2">
      <w:pPr>
        <w:spacing w:after="0" w:line="240" w:lineRule="auto"/>
        <w:jc w:val="center"/>
        <w:rPr>
          <w:rFonts w:ascii="Times New Roman" w:hAnsi="Times New Roman" w:cs="Times New Roman"/>
          <w:b/>
          <w:bCs/>
          <w:sz w:val="20"/>
          <w:szCs w:val="20"/>
          <w:lang w:eastAsia="ru-RU"/>
        </w:rPr>
      </w:pPr>
    </w:p>
    <w:p w:rsidR="00C868A9" w:rsidRPr="00ED0FA2" w:rsidRDefault="00C868A9" w:rsidP="00ED0FA2">
      <w:pPr>
        <w:spacing w:after="0" w:line="240" w:lineRule="auto"/>
        <w:jc w:val="center"/>
        <w:rPr>
          <w:rFonts w:ascii="Times New Roman" w:hAnsi="Times New Roman" w:cs="Times New Roman"/>
          <w:b/>
          <w:bCs/>
          <w:sz w:val="20"/>
          <w:szCs w:val="20"/>
          <w:lang w:eastAsia="ru-RU"/>
        </w:rPr>
      </w:pPr>
    </w:p>
    <w:p w:rsidR="005A576F" w:rsidRPr="008245CE" w:rsidRDefault="005A576F" w:rsidP="008245CE">
      <w:pPr>
        <w:spacing w:after="0" w:line="240" w:lineRule="auto"/>
        <w:jc w:val="center"/>
        <w:rPr>
          <w:rFonts w:ascii="Times New Roman" w:hAnsi="Times New Roman" w:cs="Times New Roman"/>
          <w:b/>
          <w:bCs/>
        </w:rPr>
      </w:pPr>
      <w:r w:rsidRPr="008245CE">
        <w:rPr>
          <w:rFonts w:ascii="Times New Roman" w:hAnsi="Times New Roman" w:cs="Times New Roman"/>
          <w:b/>
          <w:bCs/>
        </w:rPr>
        <w:t>ОПИСАНИЕ МАТЕРИАЛЬНО-ТЕХНИЧЕСКОГО ОБЕСПЕЧЕНИЯ</w:t>
      </w:r>
    </w:p>
    <w:p w:rsidR="005A576F" w:rsidRDefault="005A576F" w:rsidP="008245CE">
      <w:pPr>
        <w:spacing w:after="0" w:line="240" w:lineRule="auto"/>
        <w:jc w:val="center"/>
        <w:rPr>
          <w:rFonts w:ascii="Times New Roman" w:hAnsi="Times New Roman" w:cs="Times New Roman"/>
          <w:b/>
          <w:bCs/>
        </w:rPr>
      </w:pPr>
      <w:r w:rsidRPr="008245CE">
        <w:rPr>
          <w:rFonts w:ascii="Times New Roman" w:hAnsi="Times New Roman" w:cs="Times New Roman"/>
          <w:b/>
          <w:bCs/>
        </w:rPr>
        <w:t>ОБРАЗОВАТЕЛЬНОГО ПРОЦЕССА</w:t>
      </w:r>
    </w:p>
    <w:p w:rsidR="005A576F" w:rsidRPr="00C868A9" w:rsidRDefault="005A576F" w:rsidP="008245CE">
      <w:pPr>
        <w:spacing w:after="0" w:line="240" w:lineRule="auto"/>
        <w:rPr>
          <w:rFonts w:ascii="Times New Roman" w:hAnsi="Times New Roman" w:cs="Times New Roman"/>
          <w:b/>
          <w:bCs/>
          <w:i/>
          <w:iCs/>
          <w:sz w:val="24"/>
          <w:szCs w:val="24"/>
        </w:rPr>
      </w:pPr>
      <w:r w:rsidRPr="00C868A9">
        <w:rPr>
          <w:rFonts w:ascii="Times New Roman" w:hAnsi="Times New Roman" w:cs="Times New Roman"/>
          <w:b/>
          <w:bCs/>
          <w:i/>
          <w:iCs/>
          <w:sz w:val="24"/>
          <w:szCs w:val="24"/>
        </w:rPr>
        <w:t>Учебное оборудование:</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Компьютер.</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val="en-US" w:eastAsia="ru-RU"/>
        </w:rPr>
        <w:t>DVD</w:t>
      </w:r>
      <w:r w:rsidRPr="00C868A9">
        <w:rPr>
          <w:rFonts w:ascii="Times New Roman" w:hAnsi="Times New Roman" w:cs="Times New Roman"/>
          <w:sz w:val="24"/>
          <w:szCs w:val="24"/>
          <w:lang w:eastAsia="ru-RU"/>
        </w:rPr>
        <w:t>-проектор.</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Проекционный экран.</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xml:space="preserve">Фотоаппарат </w:t>
      </w:r>
    </w:p>
    <w:p w:rsidR="005A576F" w:rsidRPr="00C868A9" w:rsidRDefault="005A576F" w:rsidP="008245CE">
      <w:pPr>
        <w:spacing w:after="0" w:line="240" w:lineRule="auto"/>
        <w:rPr>
          <w:rFonts w:ascii="Times New Roman" w:hAnsi="Times New Roman" w:cs="Times New Roman"/>
          <w:sz w:val="24"/>
          <w:szCs w:val="24"/>
        </w:rPr>
      </w:pPr>
      <w:r w:rsidRPr="00C868A9">
        <w:rPr>
          <w:rFonts w:ascii="Times New Roman" w:hAnsi="Times New Roman" w:cs="Times New Roman"/>
          <w:b/>
          <w:bCs/>
          <w:i/>
          <w:iCs/>
          <w:sz w:val="24"/>
          <w:szCs w:val="24"/>
        </w:rPr>
        <w:t>Интернет-ресурсы:</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1. Единая коллекция Цифровых Образоват</w:t>
      </w:r>
      <w:r w:rsidR="002F1C37" w:rsidRPr="00C868A9">
        <w:rPr>
          <w:rFonts w:ascii="Times New Roman" w:hAnsi="Times New Roman" w:cs="Times New Roman"/>
          <w:color w:val="000000"/>
          <w:sz w:val="24"/>
          <w:szCs w:val="24"/>
        </w:rPr>
        <w:t>ельных Ресурсов. – Режим доступа</w:t>
      </w:r>
      <w:r w:rsidRPr="00C868A9">
        <w:rPr>
          <w:rFonts w:ascii="Times New Roman" w:hAnsi="Times New Roman" w:cs="Times New Roman"/>
          <w:color w:val="000000"/>
          <w:sz w:val="24"/>
          <w:szCs w:val="24"/>
        </w:rPr>
        <w:t>: http://school-collection.edu.ru</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2. КМ-Школа (образовательная среда для комплексной информа</w:t>
      </w:r>
      <w:r w:rsidR="002F1C37" w:rsidRPr="00C868A9">
        <w:rPr>
          <w:rFonts w:ascii="Times New Roman" w:hAnsi="Times New Roman" w:cs="Times New Roman"/>
          <w:color w:val="000000"/>
          <w:sz w:val="24"/>
          <w:szCs w:val="24"/>
        </w:rPr>
        <w:t>тизации школы). – Режим доступа</w:t>
      </w:r>
      <w:r w:rsidRPr="00C868A9">
        <w:rPr>
          <w:rFonts w:ascii="Times New Roman" w:hAnsi="Times New Roman" w:cs="Times New Roman"/>
          <w:color w:val="000000"/>
          <w:sz w:val="24"/>
          <w:szCs w:val="24"/>
        </w:rPr>
        <w:t>: http://www.km-school.ru</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3. Презентация уроков «На</w:t>
      </w:r>
      <w:r w:rsidR="002F1C37" w:rsidRPr="00C868A9">
        <w:rPr>
          <w:rFonts w:ascii="Times New Roman" w:hAnsi="Times New Roman" w:cs="Times New Roman"/>
          <w:color w:val="000000"/>
          <w:sz w:val="24"/>
          <w:szCs w:val="24"/>
        </w:rPr>
        <w:t>чальная школа». – Режим доступа</w:t>
      </w:r>
      <w:r w:rsidRPr="00C868A9">
        <w:rPr>
          <w:rFonts w:ascii="Times New Roman" w:hAnsi="Times New Roman" w:cs="Times New Roman"/>
          <w:color w:val="000000"/>
          <w:sz w:val="24"/>
          <w:szCs w:val="24"/>
        </w:rPr>
        <w:t>: http://nachalka/info/about/193</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C868A9">
        <w:rPr>
          <w:rFonts w:ascii="Times New Roman" w:hAnsi="Times New Roman" w:cs="Times New Roman"/>
          <w:sz w:val="24"/>
          <w:szCs w:val="24"/>
        </w:rPr>
        <w:t>4. Я иду на урок начальной школы (мате</w:t>
      </w:r>
      <w:r w:rsidR="002F1C37" w:rsidRPr="00C868A9">
        <w:rPr>
          <w:rFonts w:ascii="Times New Roman" w:hAnsi="Times New Roman" w:cs="Times New Roman"/>
          <w:sz w:val="24"/>
          <w:szCs w:val="24"/>
        </w:rPr>
        <w:t>риалы к уроку). – Режим доступа</w:t>
      </w:r>
      <w:r w:rsidRPr="00C868A9">
        <w:rPr>
          <w:rFonts w:ascii="Times New Roman" w:hAnsi="Times New Roman" w:cs="Times New Roman"/>
          <w:sz w:val="24"/>
          <w:szCs w:val="24"/>
        </w:rPr>
        <w:t>: http://nsc.1september.ru/urok</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C868A9">
        <w:rPr>
          <w:rFonts w:ascii="Times New Roman" w:hAnsi="Times New Roman" w:cs="Times New Roman"/>
          <w:sz w:val="24"/>
          <w:szCs w:val="24"/>
        </w:rPr>
        <w:t>5. Презентации уроков «На</w:t>
      </w:r>
      <w:r w:rsidR="002F1C37" w:rsidRPr="00C868A9">
        <w:rPr>
          <w:rFonts w:ascii="Times New Roman" w:hAnsi="Times New Roman" w:cs="Times New Roman"/>
          <w:sz w:val="24"/>
          <w:szCs w:val="24"/>
        </w:rPr>
        <w:t>чальная школа». – Режим доступа</w:t>
      </w:r>
      <w:r w:rsidRPr="00C868A9">
        <w:rPr>
          <w:rFonts w:ascii="Times New Roman" w:hAnsi="Times New Roman" w:cs="Times New Roman"/>
          <w:sz w:val="24"/>
          <w:szCs w:val="24"/>
        </w:rPr>
        <w:t>: http://nachalka.info/about/193</w:t>
      </w:r>
    </w:p>
    <w:p w:rsidR="005A576F" w:rsidRPr="00C868A9" w:rsidRDefault="005A576F" w:rsidP="008245CE">
      <w:pPr>
        <w:spacing w:after="0" w:line="240" w:lineRule="auto"/>
        <w:rPr>
          <w:rFonts w:ascii="Times New Roman" w:hAnsi="Times New Roman" w:cs="Times New Roman"/>
          <w:b/>
          <w:bCs/>
          <w:i/>
          <w:iCs/>
          <w:sz w:val="24"/>
          <w:szCs w:val="24"/>
        </w:rPr>
      </w:pPr>
      <w:r w:rsidRPr="00C868A9">
        <w:rPr>
          <w:rFonts w:ascii="Times New Roman" w:hAnsi="Times New Roman" w:cs="Times New Roman"/>
          <w:b/>
          <w:bCs/>
          <w:i/>
          <w:iCs/>
          <w:sz w:val="24"/>
          <w:szCs w:val="24"/>
        </w:rPr>
        <w:t xml:space="preserve">Наглядные пособия </w:t>
      </w:r>
    </w:p>
    <w:p w:rsidR="005A576F" w:rsidRPr="00C868A9" w:rsidRDefault="005A576F" w:rsidP="008245CE">
      <w:pPr>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Измерительные приборы: весы, часы.</w:t>
      </w:r>
    </w:p>
    <w:p w:rsidR="005A576F" w:rsidRPr="00C868A9" w:rsidRDefault="005A576F" w:rsidP="008245CE">
      <w:pPr>
        <w:spacing w:after="0" w:line="240" w:lineRule="auto"/>
        <w:ind w:left="20" w:righ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Демонстрационные инструменты: линейка, угольник, циркуль.</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Наборы предметных картинок.</w:t>
      </w:r>
    </w:p>
    <w:p w:rsidR="005A576F" w:rsidRPr="00C868A9" w:rsidRDefault="005A576F" w:rsidP="008245CE">
      <w:pPr>
        <w:spacing w:after="0" w:line="240" w:lineRule="auto"/>
        <w:ind w:left="20" w:righ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Набор пространственных геометрических фигур: куб, шар, конус, цилиндр, разные виды многогранников (пирамиды, прямоугольный параллелепипед (куб).</w:t>
      </w:r>
    </w:p>
    <w:p w:rsidR="005A576F" w:rsidRPr="00C868A9" w:rsidRDefault="005A576F" w:rsidP="008245CE">
      <w:pPr>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Индивидуальные пособия и инструменты: ученическая ли</w:t>
      </w:r>
      <w:r w:rsidRPr="00C868A9">
        <w:rPr>
          <w:rFonts w:ascii="Times New Roman" w:hAnsi="Times New Roman" w:cs="Times New Roman"/>
          <w:sz w:val="24"/>
          <w:szCs w:val="24"/>
          <w:lang w:eastAsia="ru-RU"/>
        </w:rPr>
        <w:softHyphen/>
        <w:t>нейка со шкалой от 0 до 20, чертёжный угольник, циркуль, па</w:t>
      </w:r>
      <w:r w:rsidRPr="00C868A9">
        <w:rPr>
          <w:rFonts w:ascii="Times New Roman" w:hAnsi="Times New Roman" w:cs="Times New Roman"/>
          <w:sz w:val="24"/>
          <w:szCs w:val="24"/>
          <w:lang w:eastAsia="ru-RU"/>
        </w:rPr>
        <w:softHyphen/>
        <w:t>летка</w:t>
      </w:r>
    </w:p>
    <w:p w:rsidR="005A576F" w:rsidRPr="008245CE" w:rsidRDefault="005A576F" w:rsidP="00A1627A">
      <w:pPr>
        <w:rPr>
          <w:rFonts w:ascii="Times New Roman" w:hAnsi="Times New Roman" w:cs="Times New Roman"/>
        </w:rPr>
        <w:sectPr w:rsidR="005A576F" w:rsidRPr="008245CE" w:rsidSect="00BD461D">
          <w:footerReference w:type="default" r:id="rId8"/>
          <w:pgSz w:w="11906" w:h="16838"/>
          <w:pgMar w:top="567" w:right="709" w:bottom="255" w:left="992" w:header="709" w:footer="709" w:gutter="0"/>
          <w:cols w:space="708"/>
          <w:docGrid w:linePitch="360"/>
        </w:sectPr>
      </w:pPr>
    </w:p>
    <w:p w:rsidR="005A576F" w:rsidRPr="00523862" w:rsidRDefault="005A576F" w:rsidP="00C868A9">
      <w:pPr>
        <w:jc w:val="center"/>
        <w:rPr>
          <w:rFonts w:ascii="Times New Roman" w:hAnsi="Times New Roman" w:cs="Times New Roman"/>
          <w:b/>
          <w:bCs/>
        </w:rPr>
      </w:pPr>
      <w:r>
        <w:rPr>
          <w:rFonts w:ascii="Times New Roman" w:hAnsi="Times New Roman" w:cs="Times New Roman"/>
          <w:b/>
          <w:bCs/>
        </w:rPr>
        <w:lastRenderedPageBreak/>
        <w:t>К</w:t>
      </w:r>
      <w:r w:rsidRPr="00557A7B">
        <w:rPr>
          <w:rFonts w:ascii="Times New Roman" w:hAnsi="Times New Roman" w:cs="Times New Roman"/>
          <w:b/>
          <w:bCs/>
        </w:rPr>
        <w:t>алендарно – тематическое планирование</w:t>
      </w:r>
    </w:p>
    <w:tbl>
      <w:tblPr>
        <w:tblW w:w="162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85"/>
        <w:gridCol w:w="1948"/>
        <w:gridCol w:w="3155"/>
        <w:gridCol w:w="2090"/>
        <w:gridCol w:w="2268"/>
        <w:gridCol w:w="3402"/>
        <w:gridCol w:w="1701"/>
        <w:gridCol w:w="709"/>
      </w:tblGrid>
      <w:tr w:rsidR="00CD378A" w:rsidRPr="00C868A9" w:rsidTr="00456AC8">
        <w:tc>
          <w:tcPr>
            <w:tcW w:w="708" w:type="dxa"/>
            <w:vMerge w:val="restart"/>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 п/п</w:t>
            </w:r>
          </w:p>
        </w:tc>
        <w:tc>
          <w:tcPr>
            <w:tcW w:w="2233" w:type="dxa"/>
            <w:gridSpan w:val="2"/>
            <w:vMerge w:val="restart"/>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Тема урока</w:t>
            </w:r>
          </w:p>
        </w:tc>
        <w:tc>
          <w:tcPr>
            <w:tcW w:w="3155" w:type="dxa"/>
            <w:vMerge w:val="restart"/>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Цели</w:t>
            </w:r>
          </w:p>
        </w:tc>
        <w:tc>
          <w:tcPr>
            <w:tcW w:w="2090" w:type="dxa"/>
            <w:vMerge w:val="restart"/>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Содержание</w:t>
            </w:r>
          </w:p>
        </w:tc>
        <w:tc>
          <w:tcPr>
            <w:tcW w:w="5670" w:type="dxa"/>
            <w:gridSpan w:val="2"/>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Планируемые результаты</w:t>
            </w:r>
          </w:p>
        </w:tc>
        <w:tc>
          <w:tcPr>
            <w:tcW w:w="1701"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Дата</w:t>
            </w:r>
          </w:p>
        </w:tc>
      </w:tr>
      <w:tr w:rsidR="00CD378A" w:rsidRPr="00C868A9" w:rsidTr="00456AC8">
        <w:tc>
          <w:tcPr>
            <w:tcW w:w="708"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33" w:type="dxa"/>
            <w:gridSpan w:val="2"/>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3155"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Предметные</w:t>
            </w:r>
          </w:p>
        </w:tc>
        <w:tc>
          <w:tcPr>
            <w:tcW w:w="3402" w:type="dxa"/>
            <w:vAlign w:val="center"/>
          </w:tcPr>
          <w:p w:rsidR="008A0E06" w:rsidRDefault="008A0E06" w:rsidP="002D3AA7">
            <w:pPr>
              <w:tabs>
                <w:tab w:val="left" w:pos="360"/>
              </w:tabs>
              <w:spacing w:after="0" w:line="240" w:lineRule="auto"/>
              <w:rPr>
                <w:rFonts w:ascii="Times New Roman" w:hAnsi="Times New Roman" w:cs="Times New Roman"/>
                <w:b/>
                <w:bCs/>
                <w:sz w:val="20"/>
                <w:szCs w:val="20"/>
              </w:rPr>
            </w:pPr>
          </w:p>
          <w:p w:rsidR="00CD378A" w:rsidRPr="00C868A9" w:rsidRDefault="00CD378A"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b/>
                <w:bCs/>
                <w:sz w:val="20"/>
                <w:szCs w:val="20"/>
              </w:rPr>
              <w:t>Метапредметные</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8A0E06" w:rsidRDefault="008A0E06" w:rsidP="002D3AA7">
            <w:pPr>
              <w:spacing w:after="0" w:line="240" w:lineRule="auto"/>
              <w:jc w:val="center"/>
              <w:rPr>
                <w:rFonts w:ascii="Times New Roman" w:hAnsi="Times New Roman" w:cs="Times New Roman"/>
                <w:b/>
                <w:bCs/>
                <w:sz w:val="20"/>
                <w:szCs w:val="20"/>
              </w:rPr>
            </w:pPr>
          </w:p>
          <w:p w:rsidR="00CD378A" w:rsidRPr="00C868A9" w:rsidRDefault="00DB4AB4" w:rsidP="002D3AA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Личностные</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предметов.</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сравнивать предметы по форме, цвету, расположению; продолжить формирование навыка счета; развивать внимание, наблюдательность, логическое мышление; воспитывать аккуратность.</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c>
          <w:tcPr>
            <w:tcW w:w="3402" w:type="dxa"/>
            <w:vMerge w:val="restart"/>
            <w:vAlign w:val="center"/>
          </w:tcPr>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b/>
                <w:bCs/>
                <w:i/>
                <w:iCs/>
                <w:spacing w:val="30"/>
                <w:sz w:val="20"/>
                <w:szCs w:val="20"/>
                <w:lang w:eastAsia="ru-RU"/>
              </w:rPr>
              <w:t>Познавательные</w:t>
            </w:r>
            <w:r w:rsidRPr="00C868A9">
              <w:rPr>
                <w:rFonts w:ascii="Times New Roman" w:hAnsi="Times New Roman" w:cs="Times New Roman"/>
                <w:i/>
                <w:iCs/>
                <w:spacing w:val="30"/>
                <w:sz w:val="20"/>
                <w:szCs w:val="20"/>
                <w:lang w:eastAsia="ru-RU"/>
              </w:rPr>
              <w:t>:</w:t>
            </w:r>
            <w:r w:rsidRPr="00C868A9">
              <w:rPr>
                <w:rFonts w:ascii="Times New Roman" w:hAnsi="Times New Roman" w:cs="Times New Roman"/>
                <w:spacing w:val="30"/>
                <w:sz w:val="20"/>
                <w:szCs w:val="20"/>
                <w:lang w:eastAsia="ru-RU"/>
              </w:rPr>
              <w:t>–</w:t>
            </w:r>
            <w:r w:rsidRPr="00C868A9">
              <w:rPr>
                <w:rFonts w:ascii="Times New Roman" w:hAnsi="Times New Roman" w:cs="Times New Roman"/>
                <w:sz w:val="20"/>
                <w:szCs w:val="20"/>
                <w:lang w:eastAsia="ru-RU"/>
              </w:rPr>
              <w:t xml:space="preserve">определение свойств предмета; упражнение в навыках счета; </w:t>
            </w:r>
            <w:r w:rsidRPr="00C868A9">
              <w:rPr>
                <w:rFonts w:ascii="Times New Roman" w:hAnsi="Times New Roman" w:cs="Times New Roman"/>
                <w:i/>
                <w:iCs/>
                <w:sz w:val="20"/>
                <w:szCs w:val="20"/>
                <w:lang w:eastAsia="ru-RU"/>
              </w:rPr>
              <w:t xml:space="preserve">– </w:t>
            </w:r>
            <w:r w:rsidRPr="00C868A9">
              <w:rPr>
                <w:rFonts w:ascii="Times New Roman" w:hAnsi="Times New Roman" w:cs="Times New Roman"/>
                <w:sz w:val="20"/>
                <w:szCs w:val="20"/>
                <w:lang w:eastAsia="ru-RU"/>
              </w:rPr>
              <w:t xml:space="preserve">сравнение предметов по форме, цвету, расположению; </w:t>
            </w:r>
            <w:r w:rsidRPr="00C868A9">
              <w:rPr>
                <w:rFonts w:ascii="Times New Roman" w:hAnsi="Times New Roman" w:cs="Times New Roman"/>
                <w:sz w:val="20"/>
                <w:szCs w:val="20"/>
                <w:lang w:eastAsia="ru-RU"/>
              </w:rPr>
              <w:br/>
              <w:t>выделение из множества предметов одного или нескольких предметов по заданному свойству.</w:t>
            </w:r>
          </w:p>
          <w:p w:rsidR="00CD378A" w:rsidRPr="00C868A9" w:rsidRDefault="00CD378A" w:rsidP="002D3AA7">
            <w:pPr>
              <w:spacing w:after="0" w:line="240" w:lineRule="auto"/>
              <w:jc w:val="both"/>
              <w:rPr>
                <w:rFonts w:ascii="Times New Roman" w:hAnsi="Times New Roman" w:cs="Times New Roman"/>
                <w:b/>
                <w:bCs/>
                <w:i/>
                <w:iCs/>
                <w:spacing w:val="30"/>
                <w:sz w:val="20"/>
                <w:szCs w:val="20"/>
                <w:lang w:eastAsia="ru-RU"/>
              </w:rPr>
            </w:pPr>
            <w:r w:rsidRPr="00C868A9">
              <w:rPr>
                <w:rFonts w:ascii="Times New Roman" w:hAnsi="Times New Roman" w:cs="Times New Roman"/>
                <w:b/>
                <w:bCs/>
                <w:i/>
                <w:iCs/>
                <w:spacing w:val="30"/>
                <w:sz w:val="20"/>
                <w:szCs w:val="20"/>
                <w:lang w:eastAsia="ru-RU"/>
              </w:rPr>
              <w:t>Регулятивные: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принимать и сохранять учебную задачу; определять последовательность необходимых операций (алгоритм действия).</w:t>
            </w:r>
          </w:p>
          <w:p w:rsidR="00CD378A" w:rsidRPr="00C868A9" w:rsidRDefault="00CD378A" w:rsidP="002D3AA7">
            <w:pPr>
              <w:spacing w:after="0" w:line="240" w:lineRule="auto"/>
              <w:jc w:val="both"/>
              <w:rPr>
                <w:rFonts w:ascii="Times New Roman" w:hAnsi="Times New Roman" w:cs="Times New Roman"/>
                <w:b/>
                <w:bCs/>
                <w:i/>
                <w:iCs/>
                <w:spacing w:val="30"/>
                <w:sz w:val="20"/>
                <w:szCs w:val="20"/>
                <w:lang w:eastAsia="ru-RU"/>
              </w:rPr>
            </w:pPr>
            <w:r w:rsidRPr="00C868A9">
              <w:rPr>
                <w:rFonts w:ascii="Times New Roman" w:hAnsi="Times New Roman" w:cs="Times New Roman"/>
                <w:b/>
                <w:bCs/>
                <w:i/>
                <w:iCs/>
                <w:spacing w:val="30"/>
                <w:sz w:val="20"/>
                <w:szCs w:val="20"/>
                <w:lang w:eastAsia="ru-RU"/>
              </w:rPr>
              <w:t>Коммуникативные:</w:t>
            </w:r>
          </w:p>
          <w:p w:rsidR="00CD378A" w:rsidRPr="00C868A9" w:rsidRDefault="00CD378A" w:rsidP="002D3AA7">
            <w:pPr>
              <w:spacing w:after="0" w:line="240" w:lineRule="auto"/>
              <w:jc w:val="both"/>
              <w:rPr>
                <w:rFonts w:ascii="Times New Roman" w:hAnsi="Times New Roman" w:cs="Times New Roman"/>
                <w:color w:val="000000"/>
                <w:sz w:val="20"/>
                <w:szCs w:val="20"/>
                <w:lang w:eastAsia="ru-RU"/>
              </w:rPr>
            </w:pPr>
            <w:r w:rsidRPr="00C868A9">
              <w:rPr>
                <w:rFonts w:ascii="Times New Roman" w:hAnsi="Times New Roman" w:cs="Times New Roman"/>
                <w:sz w:val="20"/>
                <w:szCs w:val="20"/>
                <w:lang w:eastAsia="ru-RU"/>
              </w:rPr>
              <w:t xml:space="preserve">Выстраивать коммуникативно-речевые действия, направленные на учет позиции собеседника </w:t>
            </w:r>
            <w:r w:rsidRPr="00C868A9">
              <w:rPr>
                <w:rFonts w:ascii="Times New Roman" w:hAnsi="Times New Roman" w:cs="Times New Roman"/>
                <w:color w:val="000000"/>
                <w:sz w:val="20"/>
                <w:szCs w:val="20"/>
                <w:lang w:eastAsia="ru-RU"/>
              </w:rPr>
              <w:t>(вслух говорит один, а другие внимательно слушают).</w:t>
            </w:r>
          </w:p>
          <w:p w:rsidR="00CD378A" w:rsidRPr="00C868A9" w:rsidRDefault="00CD378A" w:rsidP="00DB4AB4">
            <w:pPr>
              <w:spacing w:after="0" w:line="240" w:lineRule="auto"/>
              <w:jc w:val="both"/>
              <w:rPr>
                <w:rFonts w:ascii="Times New Roman" w:hAnsi="Times New Roman" w:cs="Times New Roman"/>
                <w:b/>
                <w:bCs/>
                <w:sz w:val="20"/>
                <w:szCs w:val="20"/>
              </w:rPr>
            </w:pPr>
          </w:p>
        </w:tc>
        <w:tc>
          <w:tcPr>
            <w:tcW w:w="1701" w:type="dxa"/>
          </w:tcPr>
          <w:p w:rsidR="00DB4AB4" w:rsidRPr="00C868A9" w:rsidRDefault="00DB4AB4" w:rsidP="00DB4AB4">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DB4AB4" w:rsidRPr="00C868A9" w:rsidRDefault="00DB4AB4" w:rsidP="00DB4AB4">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Выявление сходства и различия в объектах.</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Урок-игра.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autoSpaceDE w:val="0"/>
              <w:autoSpaceDN w:val="0"/>
              <w:adjustRightInd w:val="0"/>
              <w:spacing w:after="0" w:line="252" w:lineRule="auto"/>
              <w:ind w:firstLine="360"/>
              <w:jc w:val="both"/>
              <w:rPr>
                <w:rFonts w:ascii="Times New Roman" w:hAnsi="Times New Roman" w:cs="Times New Roman"/>
                <w:sz w:val="20"/>
                <w:szCs w:val="20"/>
              </w:rPr>
            </w:pPr>
            <w:r w:rsidRPr="00C868A9">
              <w:rPr>
                <w:rFonts w:ascii="Times New Roman" w:hAnsi="Times New Roman" w:cs="Times New Roman"/>
                <w:sz w:val="20"/>
                <w:szCs w:val="20"/>
              </w:rPr>
              <w:t>Учить сравнивать предметы, используя слова «выше», «ниже», «толще», «тоньше»; продолжить формирование навыка счета; развивать мышление, внимание, речевые умения; воспитывать интерес к изучению математики.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268" w:type="dxa"/>
          </w:tcPr>
          <w:p w:rsidR="00CD378A" w:rsidRPr="00C868A9" w:rsidRDefault="00CD378A" w:rsidP="002D3AA7">
            <w:pPr>
              <w:tabs>
                <w:tab w:val="left" w:pos="6600"/>
              </w:tabs>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группы.</w:t>
            </w:r>
            <w:r w:rsidRPr="00C868A9">
              <w:rPr>
                <w:rFonts w:ascii="Times New Roman" w:eastAsia="TimesNewRomanPSMT" w:hAnsi="Times New Roman" w:cs="Times New Roman"/>
                <w:sz w:val="20"/>
                <w:szCs w:val="20"/>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DB4AB4" w:rsidRPr="00C868A9" w:rsidRDefault="00DB4AB4" w:rsidP="00DB4AB4">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DB4AB4" w:rsidRPr="00C868A9" w:rsidRDefault="00DB4AB4" w:rsidP="00DB4AB4">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Называем по порядку. </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Слева направо. Справа  налево.</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Урок-путешествие.</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определять направление движения, используя выражения «слева направо», «справа налево»; проверить умение определять левую и правую стороны; продолжить формирование навыка сравнения предметов; развивать пространственное мышление</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Направление движения. Упорядочивание предметов по направлению и размеру. Классификация предметов</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sidRPr="00C868A9">
              <w:rPr>
                <w:rStyle w:val="FontStyle39"/>
                <w:rFonts w:ascii="Times New Roman" w:hAnsi="Times New Roman" w:cs="Times New Roman"/>
                <w:sz w:val="20"/>
                <w:szCs w:val="20"/>
              </w:rPr>
              <w:t>Определять направление движения, порядок расположе</w:t>
            </w:r>
            <w:r w:rsidRPr="00C868A9">
              <w:rPr>
                <w:rStyle w:val="FontStyle39"/>
                <w:rFonts w:ascii="Times New Roman" w:hAnsi="Times New Roman" w:cs="Times New Roman"/>
                <w:sz w:val="20"/>
                <w:szCs w:val="20"/>
              </w:rPr>
              <w:softHyphen/>
              <w:t xml:space="preserve">ния предметов, выделять группы предметов по данному признаку. </w:t>
            </w:r>
            <w:r w:rsidRPr="00C868A9">
              <w:rPr>
                <w:rFonts w:ascii="Times New Roman" w:hAnsi="Times New Roman" w:cs="Times New Roman"/>
                <w:sz w:val="20"/>
                <w:szCs w:val="20"/>
              </w:rPr>
              <w:t>Называть предмет, расположенный левее (правее), выше (ниже) данного предмета, над (под, за) данным предметом, между двумя предметами.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DB4AB4" w:rsidRDefault="00DB4AB4" w:rsidP="00DB4AB4">
            <w:pPr>
              <w:spacing w:after="0" w:line="240" w:lineRule="auto"/>
              <w:jc w:val="both"/>
              <w:rPr>
                <w:rFonts w:ascii="Times New Roman" w:hAnsi="Times New Roman" w:cs="Times New Roman"/>
                <w:b/>
                <w:bCs/>
                <w:i/>
                <w:iCs/>
                <w:sz w:val="20"/>
                <w:szCs w:val="20"/>
                <w:lang w:eastAsia="ru-RU"/>
              </w:rPr>
            </w:pPr>
          </w:p>
          <w:p w:rsidR="00DB4AB4" w:rsidRPr="00C868A9" w:rsidRDefault="00DB4AB4" w:rsidP="00DB4AB4">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DB4AB4" w:rsidRPr="00C868A9" w:rsidRDefault="00DB4AB4" w:rsidP="00DB4AB4">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Знакомимся с таблицей.</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С.10-11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таблицей; ввести понятия «столбцы», «строчки»; продолжить формирование навыка счета; закреплять умения сравнивать предметы</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Работа с таблицей. Строка и столбец. Описание местоположения фигуры в таблице. Соединение точек в соответствии с заданным направлением</w:t>
            </w:r>
          </w:p>
        </w:tc>
        <w:tc>
          <w:tcPr>
            <w:tcW w:w="2268" w:type="dxa"/>
          </w:tcPr>
          <w:p w:rsidR="00CD378A" w:rsidRPr="00C868A9" w:rsidRDefault="00CD378A" w:rsidP="002D3AA7">
            <w:pPr>
              <w:tabs>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i w:val="0"/>
                <w:sz w:val="20"/>
                <w:szCs w:val="20"/>
              </w:rPr>
              <w:t xml:space="preserve">Располагать предметы в виде таблицы. Понимать значение слов «строки и столбцы таблицы». Использовать в речи понятия: </w:t>
            </w:r>
            <w:r w:rsidRPr="00C868A9">
              <w:rPr>
                <w:rStyle w:val="FontStyle39"/>
                <w:rFonts w:ascii="Times New Roman" w:hAnsi="Times New Roman" w:cs="Times New Roman"/>
                <w:iCs w:val="0"/>
                <w:sz w:val="20"/>
                <w:szCs w:val="20"/>
              </w:rPr>
              <w:t>перед, за, между, первый, последний.</w:t>
            </w:r>
            <w:r w:rsidRPr="00C868A9">
              <w:rPr>
                <w:rFonts w:ascii="Times New Roman" w:eastAsia="TimesNewRomanPSMT" w:hAnsi="Times New Roman" w:cs="Times New Roman"/>
                <w:sz w:val="20"/>
                <w:szCs w:val="20"/>
              </w:rPr>
              <w:t xml:space="preserve">Характеризовать расположение предметов или </w:t>
            </w:r>
          </w:p>
          <w:p w:rsidR="00CD378A" w:rsidRPr="00C868A9" w:rsidRDefault="00CD378A" w:rsidP="002D3AA7">
            <w:pPr>
              <w:tabs>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числовых данных в таблице.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DB4AB4" w:rsidRPr="00C868A9" w:rsidRDefault="00DB4AB4" w:rsidP="00DB4AB4">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DB4AB4" w:rsidRPr="00C868A9" w:rsidRDefault="00DB4AB4" w:rsidP="00DB4AB4">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Выделение элементов множества.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С.12-15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Учить сравнивать предметы, используя слова «внутри» и «вне»; закреплять навыки сравнения предметов по цвету, форме, размеру; развивать пространственное мышление, наблюдательность.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Отработка понятий «внутри», «вне» замкнутого контура, дорисовывание линий. Соединение точек в соответствии с заданным направлением</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i/>
                <w:iCs/>
                <w:sz w:val="20"/>
                <w:szCs w:val="20"/>
              </w:rPr>
            </w:pPr>
            <w:r w:rsidRPr="00C868A9">
              <w:rPr>
                <w:rFonts w:ascii="Times New Roman" w:eastAsia="TimesNewRomanPSMT" w:hAnsi="Times New Roman" w:cs="Times New Roman"/>
                <w:i/>
                <w:iCs/>
                <w:sz w:val="20"/>
                <w:szCs w:val="20"/>
              </w:rPr>
              <w:t xml:space="preserve">Осознавать знание понятий: </w:t>
            </w:r>
            <w:r w:rsidRPr="00C868A9">
              <w:rPr>
                <w:rFonts w:ascii="Times New Roman" w:eastAsia="TimesNewRomanPSMT" w:hAnsi="Times New Roman" w:cs="Times New Roman"/>
                <w:sz w:val="20"/>
                <w:szCs w:val="20"/>
              </w:rPr>
              <w:t>внутри, вне</w:t>
            </w:r>
            <w:r w:rsidRPr="00C868A9">
              <w:rPr>
                <w:rFonts w:ascii="Times New Roman" w:eastAsia="TimesNewRomanPSMT" w:hAnsi="Times New Roman" w:cs="Times New Roman"/>
                <w:i/>
                <w:iCs/>
                <w:sz w:val="20"/>
                <w:szCs w:val="20"/>
              </w:rPr>
              <w:t xml:space="preserve">. </w:t>
            </w:r>
            <w:r w:rsidRPr="00C868A9">
              <w:rPr>
                <w:rFonts w:ascii="Times New Roman" w:eastAsia="TimesNewRomanPSMT" w:hAnsi="Times New Roman" w:cs="Times New Roman"/>
                <w:sz w:val="20"/>
                <w:szCs w:val="20"/>
              </w:rPr>
              <w:t xml:space="preserve">Располагать </w:t>
            </w:r>
            <w:r w:rsidRPr="00C868A9">
              <w:rPr>
                <w:rFonts w:ascii="Times New Roman" w:eastAsia="TimesNewRomanPSMT" w:hAnsi="Times New Roman" w:cs="Times New Roman"/>
                <w:i/>
                <w:iCs/>
                <w:sz w:val="20"/>
                <w:szCs w:val="20"/>
              </w:rPr>
              <w:t xml:space="preserve">предметы внутри </w:t>
            </w:r>
            <w:r w:rsidRPr="00C868A9">
              <w:rPr>
                <w:rFonts w:ascii="Times New Roman" w:eastAsia="TimesNewRomanPSMT" w:hAnsi="Times New Roman" w:cs="Times New Roman"/>
                <w:sz w:val="20"/>
                <w:szCs w:val="20"/>
              </w:rPr>
              <w:lastRenderedPageBreak/>
              <w:t>и</w:t>
            </w:r>
            <w:r w:rsidRPr="00C868A9">
              <w:rPr>
                <w:rFonts w:ascii="Times New Roman" w:eastAsia="TimesNewRomanPSMT" w:hAnsi="Times New Roman" w:cs="Times New Roman"/>
                <w:i/>
                <w:iCs/>
                <w:sz w:val="20"/>
                <w:szCs w:val="20"/>
              </w:rPr>
              <w:t>внезамкнутого контура.</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DB4AB4" w:rsidRPr="00C868A9" w:rsidRDefault="00DB4AB4" w:rsidP="00DB4AB4">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DB4AB4" w:rsidRPr="00C868A9" w:rsidRDefault="00DB4AB4" w:rsidP="00DB4AB4">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и цифры. Письмо цифры 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С.16-17</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писать цифру 1; закреплять навык счёта предметов в пределах пяти; продолжить формирование навыка сравнения предметов, используя слова «длиннее» и «короче»; развивать внимание, умение анализировать и сравнивать</w:t>
            </w: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Знакомство с числами и цифрами от 1 до 9</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цифру. </w:t>
            </w:r>
            <w:r w:rsidRPr="00C868A9">
              <w:rPr>
                <w:rStyle w:val="FontStyle39"/>
                <w:rFonts w:ascii="Times New Roman" w:hAnsi="Times New Roman" w:cs="Times New Roman"/>
                <w:i w:val="0"/>
                <w:sz w:val="20"/>
                <w:szCs w:val="20"/>
              </w:rPr>
              <w:t>Знание числа и цифры 1.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w:t>
            </w:r>
            <w:r w:rsidRPr="00C868A9">
              <w:rPr>
                <w:rStyle w:val="FontStyle39"/>
                <w:rFonts w:ascii="Times New Roman" w:hAnsi="Times New Roman" w:cs="Times New Roman"/>
                <w:i w:val="0"/>
                <w:sz w:val="20"/>
                <w:szCs w:val="20"/>
              </w:rPr>
              <w:softHyphen/>
              <w:t>нейки. Умение писать цифру 1.</w:t>
            </w:r>
            <w:r w:rsidRPr="00C868A9">
              <w:rPr>
                <w:rFonts w:ascii="Times New Roman" w:eastAsia="TimesNewRomanPSMT" w:hAnsi="Times New Roman" w:cs="Times New Roman"/>
                <w:sz w:val="20"/>
                <w:szCs w:val="20"/>
              </w:rPr>
              <w:t xml:space="preserve"> Пересчитывать предметы, выражать числами получаемые результаты.</w:t>
            </w:r>
          </w:p>
        </w:tc>
        <w:tc>
          <w:tcPr>
            <w:tcW w:w="3402" w:type="dxa"/>
          </w:tcPr>
          <w:p w:rsidR="00CD378A" w:rsidRPr="00C868A9" w:rsidRDefault="00CD378A"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осознанное и произвольное построение речевого высказывания с использованием понятий «больше», «меньше», «столько же», «поровну» (предметов); «больше», «меньше» (на несколько предметов); отработка навыков счета;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двух множеств предметов по их численностям путем составления пар.</w:t>
            </w:r>
          </w:p>
          <w:p w:rsidR="00CD378A" w:rsidRPr="00C868A9" w:rsidRDefault="00CD378A"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Регулятивные</w:t>
            </w:r>
            <w:r w:rsidRPr="00C868A9">
              <w:rPr>
                <w:rFonts w:ascii="Times New Roman" w:hAnsi="Times New Roman" w:cs="Times New Roman"/>
                <w:sz w:val="20"/>
                <w:szCs w:val="20"/>
              </w:rPr>
              <w:t xml:space="preserve">: анализировать собственную работу: соотносить план и совершенные операции, </w:t>
            </w:r>
            <w:r w:rsidRPr="00C868A9">
              <w:rPr>
                <w:rFonts w:ascii="Times New Roman" w:hAnsi="Times New Roman" w:cs="Times New Roman"/>
                <w:sz w:val="20"/>
                <w:szCs w:val="20"/>
              </w:rPr>
              <w:br/>
              <w:t>находить ошибки.</w:t>
            </w:r>
          </w:p>
          <w:p w:rsidR="00CD378A" w:rsidRPr="00C868A9" w:rsidRDefault="00CD378A"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tc>
        <w:tc>
          <w:tcPr>
            <w:tcW w:w="1701"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и цифры.</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Письмо цифры 2.</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С.18-19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писать цифру 2 и выполнять счёт предметов до 10; закреплять умение сравнивать предметы; продолжить формирование умений прямого и обратного счёта, работу с таблицей; развивать пространственное мышление, внимание.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Знакомство с числами и цифрами от 1 до 9</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цифру. </w:t>
            </w:r>
            <w:r w:rsidRPr="00C868A9">
              <w:rPr>
                <w:rStyle w:val="FontStyle39"/>
                <w:rFonts w:ascii="Times New Roman" w:hAnsi="Times New Roman" w:cs="Times New Roman"/>
                <w:sz w:val="20"/>
                <w:szCs w:val="20"/>
              </w:rPr>
              <w:t>Знание числа и цифры 2.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линейки. Умение писать цифру 2.</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и различение понятий «внутри», «вне» замкнутого контура; называние геометрических фигур; дорисовывание линий; отработка навыков счета;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предметов по форме, цвету, размеру.</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оценивать уровень владения тем или иным учебным действием (отвечать на вопрос «Что я не знаю и не умею?»).</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23" w:lineRule="auto"/>
              <w:rPr>
                <w:rFonts w:ascii="Times New Roman" w:hAnsi="Times New Roman" w:cs="Times New Roman"/>
                <w:color w:val="000000"/>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color w:val="000000"/>
                <w:sz w:val="20"/>
                <w:szCs w:val="20"/>
              </w:rPr>
              <w:t xml:space="preserve"> адекватно воспринимают оценку учителя </w:t>
            </w:r>
            <w:r w:rsidRPr="00C868A9">
              <w:rPr>
                <w:rFonts w:ascii="Times New Roman" w:hAnsi="Times New Roman" w:cs="Times New Roman"/>
                <w:color w:val="000000"/>
                <w:sz w:val="20"/>
                <w:szCs w:val="20"/>
              </w:rPr>
              <w:br/>
              <w:t>и одноклассников</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Конструируем.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С.20-21</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w:t>
            </w:r>
            <w:r w:rsidRPr="00C868A9">
              <w:rPr>
                <w:rFonts w:ascii="Times New Roman" w:hAnsi="Times New Roman" w:cs="Times New Roman"/>
                <w:i/>
                <w:iCs/>
                <w:sz w:val="20"/>
                <w:szCs w:val="20"/>
              </w:rPr>
              <w:lastRenderedPageBreak/>
              <w:t xml:space="preserve">урок. </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Учить детей конструировать предмет из частей по данному образцу; формировать навык </w:t>
            </w:r>
            <w:r w:rsidRPr="00C868A9">
              <w:rPr>
                <w:rFonts w:ascii="Times New Roman" w:hAnsi="Times New Roman" w:cs="Times New Roman"/>
                <w:sz w:val="20"/>
                <w:szCs w:val="20"/>
              </w:rPr>
              <w:lastRenderedPageBreak/>
              <w:t>счёта в пределах первого десятка; закреплять умение вести прямой и обратный счёт; развивать пространственное и логическое мышление.</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Работа с набором «Уголки». Наблюдение за </w:t>
            </w:r>
            <w:r w:rsidRPr="00C868A9">
              <w:rPr>
                <w:rFonts w:ascii="Times New Roman" w:hAnsi="Times New Roman" w:cs="Times New Roman"/>
                <w:sz w:val="20"/>
                <w:szCs w:val="20"/>
              </w:rPr>
              <w:lastRenderedPageBreak/>
              <w:t>составлением фигуры из двух «уголков». Счет в пределах десяти. Письмо цифр 1, 2</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4"/>
                <w:sz w:val="20"/>
                <w:szCs w:val="20"/>
              </w:rPr>
            </w:pPr>
            <w:r w:rsidRPr="00C868A9">
              <w:rPr>
                <w:rStyle w:val="FontStyle39"/>
                <w:rFonts w:ascii="Times New Roman" w:hAnsi="Times New Roman" w:cs="Times New Roman"/>
                <w:spacing w:val="-4"/>
                <w:sz w:val="20"/>
                <w:szCs w:val="20"/>
              </w:rPr>
              <w:lastRenderedPageBreak/>
              <w:t xml:space="preserve">Конструирование геометрических фигур заданной формы по </w:t>
            </w:r>
            <w:r w:rsidRPr="00C868A9">
              <w:rPr>
                <w:rStyle w:val="FontStyle39"/>
                <w:rFonts w:ascii="Times New Roman" w:hAnsi="Times New Roman" w:cs="Times New Roman"/>
                <w:spacing w:val="-4"/>
                <w:sz w:val="20"/>
                <w:szCs w:val="20"/>
              </w:rPr>
              <w:lastRenderedPageBreak/>
              <w:t>образцу с использованием раздаточных материалов «Уголки», «Танграм».</w:t>
            </w:r>
            <w:r w:rsidRPr="00C868A9">
              <w:rPr>
                <w:rFonts w:ascii="Times New Roman" w:eastAsia="TimesNewRomanPSMT" w:hAnsi="Times New Roman" w:cs="Times New Roman"/>
                <w:spacing w:val="-4"/>
                <w:sz w:val="20"/>
                <w:szCs w:val="20"/>
              </w:rPr>
              <w:t xml:space="preserve"> Различать многоугольники по числу сторон (углов). Сравнивать предметы с целью выявления в них сходства и различий.</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составление фигуры из </w:t>
            </w:r>
            <w:r w:rsidRPr="00C868A9">
              <w:rPr>
                <w:rFonts w:ascii="Times New Roman" w:hAnsi="Times New Roman" w:cs="Times New Roman"/>
                <w:sz w:val="20"/>
                <w:szCs w:val="20"/>
              </w:rPr>
              <w:lastRenderedPageBreak/>
              <w:t>двух «уголков»; письмо цифр 1 и 2; пересчитывание предметов в пределах 10; овладение навыками обратного счета;</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выделение общего и частного.</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удерживать </w:t>
            </w:r>
            <w:r w:rsidRPr="00C868A9">
              <w:rPr>
                <w:rFonts w:ascii="Times New Roman" w:hAnsi="Times New Roman" w:cs="Times New Roman"/>
                <w:sz w:val="20"/>
                <w:szCs w:val="20"/>
              </w:rPr>
              <w:br/>
              <w:t xml:space="preserve">цель до получения ее результата; корректировать деятельность: вносить изменения в процесс с учетом возникших трудностей и ошибок; </w:t>
            </w:r>
            <w:r w:rsidRPr="00C868A9">
              <w:rPr>
                <w:rFonts w:ascii="Times New Roman" w:hAnsi="Times New Roman" w:cs="Times New Roman"/>
                <w:sz w:val="20"/>
                <w:szCs w:val="20"/>
              </w:rPr>
              <w:br/>
              <w:t>намечать способы их устранения.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контролировать действия партнера; </w:t>
            </w:r>
            <w:r w:rsidRPr="00C868A9">
              <w:rPr>
                <w:rFonts w:ascii="Times New Roman" w:hAnsi="Times New Roman" w:cs="Times New Roman"/>
                <w:sz w:val="20"/>
                <w:szCs w:val="20"/>
              </w:rPr>
              <w:br/>
              <w:t xml:space="preserve">строить понятные для партнера </w:t>
            </w:r>
            <w:r w:rsidRPr="00C868A9">
              <w:rPr>
                <w:rFonts w:ascii="Times New Roman" w:hAnsi="Times New Roman" w:cs="Times New Roman"/>
                <w:sz w:val="20"/>
                <w:szCs w:val="20"/>
              </w:rPr>
              <w:br/>
              <w:t>высказывания.</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осознают правила </w:t>
            </w:r>
            <w:r w:rsidRPr="00C868A9">
              <w:rPr>
                <w:rFonts w:ascii="Times New Roman" w:hAnsi="Times New Roman" w:cs="Times New Roman"/>
                <w:sz w:val="20"/>
                <w:szCs w:val="20"/>
              </w:rPr>
              <w:lastRenderedPageBreak/>
              <w:t>взаимодействия в группе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Подготовка к выполнению сложения.</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С.22-23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b/>
                <w:bCs/>
                <w:sz w:val="20"/>
                <w:szCs w:val="20"/>
              </w:rPr>
              <w:t>У</w:t>
            </w:r>
            <w:r w:rsidRPr="00C868A9">
              <w:rPr>
                <w:rFonts w:ascii="Times New Roman" w:hAnsi="Times New Roman" w:cs="Times New Roman"/>
                <w:sz w:val="20"/>
                <w:szCs w:val="20"/>
              </w:rPr>
              <w:t>чить писать цифру 3, подбирать рисунки к записям и наоборот; провести подготовку для введения действия сложения; продолжить формирование навыка устного счета в пределах 9; развивать наблюдательность и внимание.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Объединение множеств. Состав числа. Установление соответствия между рисунком и записью: 4 и 2 – это… Группировка и упорядочивание чисел</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цифру.</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3.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3. </w:t>
            </w:r>
            <w:r w:rsidRPr="00C868A9">
              <w:rPr>
                <w:rFonts w:ascii="Times New Roman" w:eastAsia="TimesNewRomanPSMT" w:hAnsi="Times New Roman" w:cs="Times New Roman"/>
                <w:sz w:val="20"/>
                <w:szCs w:val="20"/>
              </w:rPr>
              <w:t>Распределять элементы множеств на группы по заданному признаку.</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3 с количеством предметов, определение состава числа 3; письмо цифры 3; овладение устным счетом в пределах 9;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xml:space="preserve">– осуществление синтеза как составление целого </w:t>
            </w:r>
            <w:r w:rsidRPr="00C868A9">
              <w:rPr>
                <w:rFonts w:ascii="Times New Roman" w:hAnsi="Times New Roman" w:cs="Times New Roman"/>
                <w:sz w:val="20"/>
                <w:szCs w:val="20"/>
              </w:rPr>
              <w:br/>
              <w:t>из частей (состав числа 3).</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высказывать свою версию, пытаться предлагать способ решения.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52" w:lineRule="auto"/>
              <w:rPr>
                <w:rFonts w:ascii="Times New Roman" w:hAnsi="Times New Roman" w:cs="Times New Roman"/>
                <w:color w:val="000000"/>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color w:val="000000"/>
                <w:sz w:val="20"/>
                <w:szCs w:val="20"/>
              </w:rPr>
              <w:t xml:space="preserve"> адекватно воспринимают оценку учителя и одноклассников</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Находим фигуры.</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С.24-25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комплексного применения знаний.</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находить фигуры на чертеже; закреплять умение называть фигуры по их признакам; формировать навык </w:t>
            </w:r>
            <w:r w:rsidRPr="00C868A9">
              <w:rPr>
                <w:rFonts w:ascii="Times New Roman" w:hAnsi="Times New Roman" w:cs="Times New Roman"/>
                <w:sz w:val="20"/>
                <w:szCs w:val="20"/>
              </w:rPr>
              <w:lastRenderedPageBreak/>
              <w:t>счета в пределах первого десятка; развивать пространственное мышление, внимание, наблюдательность.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Сравнение целого (четырехугольника) и его частей (треугольников). Письмо цифр 1, 2, 3. </w:t>
            </w:r>
            <w:r w:rsidRPr="00C868A9">
              <w:rPr>
                <w:rFonts w:ascii="Times New Roman" w:hAnsi="Times New Roman" w:cs="Times New Roman"/>
                <w:sz w:val="20"/>
                <w:szCs w:val="20"/>
              </w:rPr>
              <w:lastRenderedPageBreak/>
              <w:t>Тренировка в написании изученных цифр</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Различать направления движения (слева направо, справа налево, сверху вниз, снизу вверх). Сравнивать </w:t>
            </w:r>
            <w:r w:rsidRPr="00C868A9">
              <w:rPr>
                <w:rFonts w:ascii="Times New Roman" w:eastAsia="TimesNewRomanPSMT" w:hAnsi="Times New Roman" w:cs="Times New Roman"/>
                <w:sz w:val="20"/>
                <w:szCs w:val="20"/>
              </w:rPr>
              <w:lastRenderedPageBreak/>
              <w:t>предметы с целью выявления в них сходства и различий.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3402" w:type="dxa"/>
          </w:tcPr>
          <w:p w:rsidR="00CD378A" w:rsidRPr="00C868A9" w:rsidRDefault="00CD378A" w:rsidP="002D3AA7">
            <w:pPr>
              <w:pStyle w:val="ParagraphStyle"/>
              <w:spacing w:line="252" w:lineRule="auto"/>
              <w:rPr>
                <w:rFonts w:ascii="Times New Roman" w:hAnsi="Times New Roman" w:cs="Times New Roman"/>
                <w:i/>
                <w:iCs/>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нахождение фигуры на чертеже; называние фигур по их признакам; отработка навыков счета </w:t>
            </w:r>
            <w:r w:rsidRPr="00C868A9">
              <w:rPr>
                <w:rFonts w:ascii="Times New Roman" w:hAnsi="Times New Roman" w:cs="Times New Roman"/>
                <w:sz w:val="20"/>
                <w:szCs w:val="20"/>
              </w:rPr>
              <w:lastRenderedPageBreak/>
              <w:t xml:space="preserve">в пределах 10;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установление закономерности; сравнение целого и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выделять и осознавать то, что уже усвоено и что еще нужно усвоить, внести необходимые дополнения и коррективы </w:t>
            </w:r>
            <w:r w:rsidRPr="00C868A9">
              <w:rPr>
                <w:rFonts w:ascii="Times New Roman" w:hAnsi="Times New Roman" w:cs="Times New Roman"/>
                <w:sz w:val="20"/>
                <w:szCs w:val="20"/>
              </w:rPr>
              <w:br/>
              <w:t>в план и способ действия.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уметь</w:t>
            </w:r>
            <w:r w:rsidRPr="00C868A9">
              <w:rPr>
                <w:rFonts w:ascii="Times New Roman" w:hAnsi="Times New Roman" w:cs="Times New Roman"/>
                <w:i/>
                <w:iCs/>
                <w:sz w:val="20"/>
                <w:szCs w:val="20"/>
              </w:rPr>
              <w:br/>
            </w:r>
            <w:r w:rsidRPr="00C868A9">
              <w:rPr>
                <w:rFonts w:ascii="Times New Roman" w:hAnsi="Times New Roman" w:cs="Times New Roman"/>
                <w:sz w:val="20"/>
                <w:szCs w:val="20"/>
              </w:rPr>
              <w:t xml:space="preserve">договариваться и приходить к общему решению в совместной </w:t>
            </w:r>
            <w:r w:rsidRPr="00C868A9">
              <w:rPr>
                <w:rFonts w:ascii="Times New Roman" w:hAnsi="Times New Roman" w:cs="Times New Roman"/>
                <w:sz w:val="20"/>
                <w:szCs w:val="20"/>
              </w:rPr>
              <w:br/>
              <w:t>деятельности, в том числе в ситуации столкновения интересов.</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br/>
            </w: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и «незнания»; осознают необходимость 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Шагаем по линейке. Вправо. Влево.</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С.26-27</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писать цифру 4 и делать «шаги» влево и вправо по линейке от заданного числа; закреплять понятия «влево», «вправо»; продолжить формирование умения сравнивать предметы по высоте и расположению.</w:t>
            </w: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Порядковый счет с использованием шкалы линейки. Моделирование с помощью фишек состава числа 6. Названия, последовательность и запись цифрами натуральных чисел. Работа с дидактическим пособием «Машина»</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sidRPr="00C868A9">
              <w:rPr>
                <w:rStyle w:val="FontStyle39"/>
                <w:rFonts w:ascii="Times New Roman" w:hAnsi="Times New Roman" w:cs="Times New Roman"/>
                <w:sz w:val="20"/>
                <w:szCs w:val="20"/>
              </w:rPr>
              <w:t>Знание числа и цифры 4.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4.</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ориентирование в понятиях«вправо», «влево»; уточнение </w:t>
            </w:r>
            <w:r w:rsidRPr="00C868A9">
              <w:rPr>
                <w:rFonts w:ascii="Times New Roman" w:hAnsi="Times New Roman" w:cs="Times New Roman"/>
                <w:sz w:val="20"/>
                <w:szCs w:val="20"/>
              </w:rPr>
              <w:br/>
              <w:t xml:space="preserve">пространственного расположения предметов; использование шкалы линейки при порядковом счете; соотношение числа 4 с количеством предметов, определение состава числа 4; письмо цифры 4;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предметов по высоте и расположению.</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и «незнания»; осознают необходимость 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вычитание.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С.28-29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Провести подготовительную работу к введению действия вычитания; учить составлять записи, схемы, рисунки к тексту; закреплять знание числового ряда от 1 до 9; развивать </w:t>
            </w:r>
            <w:r w:rsidRPr="00C868A9">
              <w:rPr>
                <w:rFonts w:ascii="Times New Roman" w:hAnsi="Times New Roman" w:cs="Times New Roman"/>
                <w:sz w:val="20"/>
                <w:szCs w:val="20"/>
              </w:rPr>
              <w:lastRenderedPageBreak/>
              <w:t>пространственное мышление, умение рассуждать.</w:t>
            </w: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Выделение из множества его подмножеств. Удаление части множеств</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t xml:space="preserve">Называние числа, </w:t>
            </w:r>
            <w:r w:rsidRPr="00C868A9">
              <w:rPr>
                <w:rFonts w:ascii="Times New Roman" w:eastAsia="TimesNewRomanPSMT" w:hAnsi="Times New Roman" w:cs="Times New Roman"/>
                <w:spacing w:val="-8"/>
                <w:sz w:val="20"/>
                <w:szCs w:val="20"/>
              </w:rPr>
              <w:t>большего (меньшего) данного числа (на несколько единиц).</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направления движения (слева </w:t>
            </w:r>
            <w:r w:rsidRPr="00C868A9">
              <w:rPr>
                <w:rFonts w:ascii="Times New Roman" w:eastAsia="TimesNewRomanPSMT" w:hAnsi="Times New Roman" w:cs="Times New Roman"/>
                <w:sz w:val="20"/>
                <w:szCs w:val="20"/>
              </w:rPr>
              <w:lastRenderedPageBreak/>
              <w:t>направо, справа налево, сверху вниз, снизу вверх). Сравнивать предметы с целью выявления в них сходства и различий. Пересчитывать предметы, выражать числами получаемые результаты.</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письмо цифр 1–4; отработка навыков счета в пределах 10; </w:t>
            </w:r>
            <w:r w:rsidRPr="00C868A9">
              <w:rPr>
                <w:rFonts w:ascii="Times New Roman" w:hAnsi="Times New Roman" w:cs="Times New Roman"/>
                <w:sz w:val="20"/>
                <w:szCs w:val="20"/>
              </w:rPr>
              <w:br/>
              <w:t xml:space="preserve">закрепление знания числового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ряда от 1 до 9; выделение из множеств его подмножеств; удаление части множеств;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xml:space="preserve">– структурирование учебного материала </w:t>
            </w:r>
            <w:r w:rsidRPr="00C868A9">
              <w:rPr>
                <w:rFonts w:ascii="Times New Roman" w:hAnsi="Times New Roman" w:cs="Times New Roman"/>
                <w:sz w:val="20"/>
                <w:szCs w:val="20"/>
              </w:rPr>
              <w:br/>
              <w:t>(составление записи, схемы, рисунков к тексту).</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w:t>
            </w:r>
            <w:r w:rsidRPr="00C868A9">
              <w:rPr>
                <w:rFonts w:ascii="Times New Roman" w:hAnsi="Times New Roman" w:cs="Times New Roman"/>
                <w:sz w:val="20"/>
                <w:szCs w:val="20"/>
              </w:rPr>
              <w:lastRenderedPageBreak/>
              <w:t>осознают необходимость 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числа.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Понятия «больше», «меньше».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Урок-игра.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писать цифру 5, сравнивать предметы, используя слова «больше», «меньше»; продолжить формирование навыка счета, выполнения действий сложения и вычитания; развивать внимание, умение анализировать и сравнивать.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Составление модели по данной сюжетной ситуации. Сравнение моделей. Работа с «машиной»: изменение формы фигуры при сохранении размера </w:t>
            </w:r>
          </w:p>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 цвета. Письмо цифры 5</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Знание числа и цифры 5.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5.</w:t>
            </w:r>
            <w:r w:rsidRPr="00C868A9">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соотношение числа 5 с количеством предметов, письмо цифры 5; соотнесение цифры 5 и числа 5; составление модели по данной сюжетной ситуации; изменение формы фигуры при сохранении размера и цвета;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предметов; классификация геометрических фигур по цвету и форме.</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формулировать собственное мнение и позицию.</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br/>
            </w: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и «незнания»; осознают необходимость 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числа. Понятие «… на … больше (меньше), чем…».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С.30-33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Урок-путешествие.</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b/>
                <w:bCs/>
                <w:sz w:val="20"/>
                <w:szCs w:val="20"/>
              </w:rPr>
              <w:lastRenderedPageBreak/>
              <w:t>У</w:t>
            </w:r>
            <w:r w:rsidRPr="00C868A9">
              <w:rPr>
                <w:rFonts w:ascii="Times New Roman" w:hAnsi="Times New Roman" w:cs="Times New Roman"/>
                <w:sz w:val="20"/>
                <w:szCs w:val="20"/>
              </w:rPr>
              <w:t>чить писать цифру 6, отвечать на вопросы «на сколько больше», «на сколько меньше»; продолжить формирование умений сравнивать предметы; закреплять навык счета в пределах первого десятка; развивать умение рассуждать и анализировать.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Сравнение множеств предметов. Понятия «больше на…», «меньше на…». Составление вопросов со словами «на сколько». Моделирование </w:t>
            </w:r>
          </w:p>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 помощью фишек </w:t>
            </w:r>
            <w:r w:rsidRPr="00C868A9">
              <w:rPr>
                <w:rFonts w:ascii="Times New Roman" w:hAnsi="Times New Roman" w:cs="Times New Roman"/>
                <w:sz w:val="20"/>
                <w:szCs w:val="20"/>
              </w:rPr>
              <w:lastRenderedPageBreak/>
              <w:t>состава числа 7. Письмо цифры 6</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ind w:right="-109"/>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lastRenderedPageBreak/>
              <w:t>Называние числа, большего (меньшего) данного числа (на несколько единиц).</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6.  Способность пересчитывать предметы, устанавливать </w:t>
            </w:r>
            <w:r w:rsidRPr="00C868A9">
              <w:rPr>
                <w:rStyle w:val="FontStyle39"/>
                <w:rFonts w:ascii="Times New Roman" w:hAnsi="Times New Roman" w:cs="Times New Roman"/>
                <w:sz w:val="20"/>
                <w:szCs w:val="20"/>
              </w:rPr>
              <w:lastRenderedPageBreak/>
              <w:t>соответствия между множеством предметов и числом, между числом и множеством предметов. Умение писать цифру 6.</w:t>
            </w:r>
            <w:r w:rsidRPr="00C868A9">
              <w:rPr>
                <w:rFonts w:ascii="Times New Roman" w:eastAsia="TimesNewRomanPSMT" w:hAnsi="Times New Roman" w:cs="Times New Roman"/>
                <w:spacing w:val="-4"/>
                <w:sz w:val="20"/>
                <w:szCs w:val="20"/>
              </w:rPr>
              <w:t>Различать число и цифру.</w:t>
            </w:r>
          </w:p>
        </w:tc>
        <w:tc>
          <w:tcPr>
            <w:tcW w:w="3402" w:type="dxa"/>
          </w:tcPr>
          <w:p w:rsidR="00CD378A" w:rsidRPr="00C868A9" w:rsidRDefault="00CD378A" w:rsidP="002D3AA7">
            <w:pPr>
              <w:pStyle w:val="ParagraphStyle"/>
              <w:tabs>
                <w:tab w:val="left" w:pos="2580"/>
              </w:tabs>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соотношение числа 6 с количеством предметов; письмо цифры 6; соотнесение цифры 6 и числа 6; определение состава числа 6; построение речевого высказывания в устной форме с использованием понятия «…на…больше (меньше), чем…»; составление вопросов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со словом «на сколько»; </w:t>
            </w:r>
            <w:r w:rsidRPr="00C868A9">
              <w:rPr>
                <w:rFonts w:ascii="Times New Roman" w:hAnsi="Times New Roman" w:cs="Times New Roman"/>
                <w:i/>
                <w:iCs/>
                <w:sz w:val="20"/>
                <w:szCs w:val="20"/>
              </w:rPr>
              <w:t>постановка и решение проблемы</w:t>
            </w:r>
            <w:r w:rsidRPr="00C868A9">
              <w:rPr>
                <w:rFonts w:ascii="Times New Roman" w:hAnsi="Times New Roman" w:cs="Times New Roman"/>
                <w:sz w:val="20"/>
                <w:szCs w:val="20"/>
              </w:rPr>
              <w:t xml:space="preserve"> – самостоятельное создание способов решения проблем.</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и «незнания»; осознают необходимость самосовершенст</w:t>
            </w:r>
            <w:r w:rsidRPr="00C868A9">
              <w:rPr>
                <w:rFonts w:ascii="Times New Roman" w:hAnsi="Times New Roman" w:cs="Times New Roman"/>
                <w:sz w:val="20"/>
                <w:szCs w:val="20"/>
              </w:rPr>
              <w:lastRenderedPageBreak/>
              <w:t>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решать задачи.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С.36-37</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Подготовить учащихся к решению задач; продолжить работу по введению действий сложения и вычитания; формировать навык нахождения геометрических фигур в большой фигуре; развивать логическое мышление, внимание.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t>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7 с количеством предметов; письмо цифры 7; соотнесение цифры 7 и числа 7; образование числа 7; выполнение прямого и обратного счета в пределах 10; введение действий сложения и вычитания;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7) из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и «незнания»; осознают необходимость 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решать задачи.</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С.38-39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писать цифру 7; подготовить к решению задач; закреплять навык счета; формировать умение сравнивать предметы по разным признакам; развивать умение анализировать </w:t>
            </w:r>
            <w:r w:rsidRPr="00C868A9">
              <w:rPr>
                <w:rFonts w:ascii="Times New Roman" w:hAnsi="Times New Roman" w:cs="Times New Roman"/>
                <w:sz w:val="20"/>
                <w:szCs w:val="20"/>
              </w:rPr>
              <w:lastRenderedPageBreak/>
              <w:t>и обобщать.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Моделирование состава числа 8 с помощью фишек. Анализ модели. Выбор способа решения учебной задачи. Тренировка в </w:t>
            </w:r>
            <w:r w:rsidRPr="00C868A9">
              <w:rPr>
                <w:rFonts w:ascii="Times New Roman" w:hAnsi="Times New Roman" w:cs="Times New Roman"/>
                <w:sz w:val="20"/>
                <w:szCs w:val="20"/>
              </w:rPr>
              <w:lastRenderedPageBreak/>
              <w:t>написании изученных цифр</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lastRenderedPageBreak/>
              <w:t xml:space="preserve">Различать направления движения (слева направо, справа налево, сверху вниз, снизу вверх). Характеризовать расположение предметов или числовых </w:t>
            </w:r>
            <w:r w:rsidRPr="00C868A9">
              <w:rPr>
                <w:rFonts w:ascii="Times New Roman" w:eastAsia="TimesNewRomanPSMT" w:hAnsi="Times New Roman" w:cs="Times New Roman"/>
                <w:spacing w:val="-4"/>
                <w:sz w:val="20"/>
                <w:szCs w:val="20"/>
              </w:rPr>
              <w:lastRenderedPageBreak/>
              <w:t>данных в таблице: верхняя (средняя, нижняя) строка, левый (правый, средний) столбец.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действий сложения и вычитания; письмо цифр 1–7; моделирование состава чисел 2–7 с помощью фишек; установление соответствия между рисунком и моделью, текстом и </w:t>
            </w:r>
            <w:r w:rsidRPr="00C868A9">
              <w:rPr>
                <w:rFonts w:ascii="Times New Roman" w:hAnsi="Times New Roman" w:cs="Times New Roman"/>
                <w:sz w:val="20"/>
                <w:szCs w:val="20"/>
              </w:rPr>
              <w:lastRenderedPageBreak/>
              <w:t xml:space="preserve">моделью; нахождение геометрических фигур в большой фигуре;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w:t>
            </w:r>
            <w:r w:rsidRPr="00C868A9">
              <w:rPr>
                <w:rFonts w:ascii="Times New Roman" w:hAnsi="Times New Roman" w:cs="Times New Roman"/>
                <w:sz w:val="20"/>
                <w:szCs w:val="20"/>
              </w:rPr>
              <w:br/>
              <w:t>как составление целого из частей.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осознают </w:t>
            </w:r>
            <w:r w:rsidRPr="00C868A9">
              <w:rPr>
                <w:rFonts w:ascii="Times New Roman" w:hAnsi="Times New Roman" w:cs="Times New Roman"/>
                <w:sz w:val="20"/>
                <w:szCs w:val="20"/>
              </w:rPr>
              <w:lastRenderedPageBreak/>
              <w:t xml:space="preserve">необходимость самосовершенствования;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чисел.</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С.40-43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арифметическим действием – сложением; учить выполнять запись сложения, используя знаки «+», «=»; закреплять навыки сравнения предметов, используя слова «внутри», «вне»; развивать логическое мышление, умение рассуждать</w:t>
            </w: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Сложение чисел и запись по соответствующей схеме. Составление записей с использованием раздаточного материала. Тренировка в написании изученных цифр</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Знание числа и цифры 7.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7.</w:t>
            </w:r>
            <w:r w:rsidRPr="00C868A9">
              <w:rPr>
                <w:rFonts w:ascii="Times New Roman" w:eastAsia="TimesNewRomanPSMT" w:hAnsi="Times New Roman" w:cs="Times New Roman"/>
                <w:sz w:val="20"/>
                <w:szCs w:val="20"/>
              </w:rPr>
              <w:t xml:space="preserve"> Различать число и цифру. Читать записи вида</w:t>
            </w:r>
            <w:r w:rsidRPr="00C868A9">
              <w:rPr>
                <w:rFonts w:ascii="Times New Roman" w:eastAsia="TimesNewRomanPSMT" w:hAnsi="Times New Roman" w:cs="Times New Roman"/>
                <w:sz w:val="20"/>
                <w:szCs w:val="20"/>
              </w:rPr>
              <w:br/>
              <w:t>3 + 2 = 5.</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арифметическим действием сложением; </w:t>
            </w:r>
            <w:r w:rsidRPr="00C868A9">
              <w:rPr>
                <w:rFonts w:ascii="Times New Roman" w:hAnsi="Times New Roman" w:cs="Times New Roman"/>
                <w:sz w:val="20"/>
                <w:szCs w:val="20"/>
              </w:rPr>
              <w:br/>
              <w:t>выполнение записи сложения с использованием знаков «+», «=»; письмо цифр 1–8; моделирование состава числа 8 с помощью фишек;</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сравнение предметов с использованием понятий «внутри», «вне».</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осознают необходимость самосовершенствования;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С.44-45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Познакомить учащихся с арифметическим действием – вычитанием; учить записывать вычитание с помощью знаков «?» и «=»; закреплять навык счета в пределах первого десятка; формировать умение находить фигуры в большой фигуре; развивать пространственное </w:t>
            </w:r>
            <w:r w:rsidRPr="00C868A9">
              <w:rPr>
                <w:rFonts w:ascii="Times New Roman" w:hAnsi="Times New Roman" w:cs="Times New Roman"/>
                <w:sz w:val="20"/>
                <w:szCs w:val="20"/>
              </w:rPr>
              <w:lastRenderedPageBreak/>
              <w:t>мышление и внимание.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Последовательность арифметических действий при выполнении вычитания. Составление вопроса «на сколько?» к предметной ситуации. Сравнение геометрических </w:t>
            </w:r>
            <w:r w:rsidRPr="00C868A9">
              <w:rPr>
                <w:rFonts w:ascii="Times New Roman" w:hAnsi="Times New Roman" w:cs="Times New Roman"/>
                <w:sz w:val="20"/>
                <w:szCs w:val="20"/>
              </w:rPr>
              <w:lastRenderedPageBreak/>
              <w:t>фигур. Письмо цифры 8</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ind w:right="-109"/>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lastRenderedPageBreak/>
              <w:t>Называние натуральных чисел от 1 до 20 в прямом</w:t>
            </w:r>
          </w:p>
          <w:p w:rsidR="00CD378A" w:rsidRPr="00C868A9" w:rsidRDefault="00CD378A" w:rsidP="002D3AA7">
            <w:pPr>
              <w:tabs>
                <w:tab w:val="left" w:pos="540"/>
                <w:tab w:val="left" w:pos="6600"/>
              </w:tabs>
              <w:spacing w:after="0" w:line="240" w:lineRule="auto"/>
              <w:ind w:right="-109"/>
              <w:rPr>
                <w:rFonts w:ascii="Times New Roman" w:hAnsi="Times New Roman" w:cs="Times New Roman"/>
                <w:sz w:val="20"/>
                <w:szCs w:val="20"/>
              </w:rPr>
            </w:pPr>
            <w:r w:rsidRPr="00C868A9">
              <w:rPr>
                <w:rFonts w:ascii="Times New Roman" w:eastAsia="TimesNewRomanPSMT" w:hAnsi="Times New Roman" w:cs="Times New Roman"/>
                <w:spacing w:val="-4"/>
                <w:sz w:val="20"/>
                <w:szCs w:val="20"/>
              </w:rPr>
              <w:t xml:space="preserve">и в обратном порядке, следующего (предыдущего) при счете числа. </w:t>
            </w:r>
            <w:r w:rsidRPr="00C868A9">
              <w:rPr>
                <w:rStyle w:val="FontStyle39"/>
                <w:rFonts w:ascii="Times New Roman" w:hAnsi="Times New Roman" w:cs="Times New Roman"/>
                <w:spacing w:val="-4"/>
                <w:sz w:val="20"/>
                <w:szCs w:val="20"/>
              </w:rPr>
              <w:t xml:space="preserve">Знание числа и цифры 8. Способность пересчитывать предметы, устанавливать </w:t>
            </w:r>
            <w:r w:rsidRPr="00C868A9">
              <w:rPr>
                <w:rStyle w:val="FontStyle39"/>
                <w:rFonts w:ascii="Times New Roman" w:hAnsi="Times New Roman" w:cs="Times New Roman"/>
                <w:spacing w:val="-4"/>
                <w:sz w:val="20"/>
                <w:szCs w:val="20"/>
              </w:rPr>
              <w:lastRenderedPageBreak/>
              <w:t>соответствия между множеством предметов и числом, между числом и множеством предметов. Умение писать цифру 8.</w:t>
            </w:r>
            <w:r w:rsidRPr="00C868A9">
              <w:rPr>
                <w:rFonts w:ascii="Times New Roman" w:eastAsia="TimesNewRomanPSMT" w:hAnsi="Times New Roman" w:cs="Times New Roman"/>
                <w:spacing w:val="-4"/>
                <w:sz w:val="20"/>
                <w:szCs w:val="20"/>
              </w:rPr>
              <w:t xml:space="preserve"> Различать число и цифру. Читать записи вида</w:t>
            </w:r>
            <w:r w:rsidRPr="00C868A9">
              <w:rPr>
                <w:rFonts w:ascii="Times New Roman" w:eastAsia="TimesNewRomanPSMT" w:hAnsi="Times New Roman" w:cs="Times New Roman"/>
                <w:sz w:val="20"/>
                <w:szCs w:val="20"/>
              </w:rPr>
              <w:br/>
              <w:t>6 – 4 = 2.</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последовательностью арифметических действий при выполнении вычитания; использование знаков «–», «=»; </w:t>
            </w:r>
            <w:r w:rsidRPr="00C868A9">
              <w:rPr>
                <w:rFonts w:ascii="Times New Roman" w:hAnsi="Times New Roman" w:cs="Times New Roman"/>
                <w:sz w:val="20"/>
                <w:szCs w:val="20"/>
              </w:rPr>
              <w:br/>
              <w:t xml:space="preserve">составление вопроса «на сколько?» к предметной ситуации; письмо цифр 1–8; выполнение прямого и </w:t>
            </w:r>
            <w:r w:rsidRPr="00C868A9">
              <w:rPr>
                <w:rFonts w:ascii="Times New Roman" w:hAnsi="Times New Roman" w:cs="Times New Roman"/>
                <w:sz w:val="20"/>
                <w:szCs w:val="20"/>
              </w:rPr>
              <w:lastRenderedPageBreak/>
              <w:t xml:space="preserve">обратного счета в пределах 10; </w:t>
            </w:r>
            <w:r w:rsidRPr="00C868A9">
              <w:rPr>
                <w:rFonts w:ascii="Times New Roman" w:hAnsi="Times New Roman" w:cs="Times New Roman"/>
                <w:sz w:val="20"/>
                <w:szCs w:val="20"/>
              </w:rPr>
              <w:br/>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геометрических фигур.</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осознают необходимость самосовершенствования;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lastRenderedPageBreak/>
              <w:t>адекватно судят 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Различаем числа и цифры.</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С.46-49</w:t>
            </w:r>
          </w:p>
          <w:p w:rsidR="00CD378A"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писать цифру 9; ввести понятия «число» и «цифра»; закреплять знание чисел от 1 до 9; продолжить формирование навыка счета; развивать речевые умения, умения анализировать и обобщать.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Число. Цифра. Моделирование состава числа 9. Составление вопросов вида: «Сколько?», «На сколько?», «Сколько осталось?». Письмо цифры 9</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9.  </w:t>
            </w: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C868A9">
              <w:rPr>
                <w:rStyle w:val="FontStyle39"/>
                <w:rFonts w:ascii="Times New Roman" w:hAnsi="Times New Roman" w:cs="Times New Roman"/>
                <w:sz w:val="20"/>
                <w:szCs w:val="20"/>
              </w:rPr>
              <w:t>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9.</w:t>
            </w:r>
            <w:r w:rsidRPr="00C868A9">
              <w:rPr>
                <w:rFonts w:ascii="Times New Roman" w:eastAsia="TimesNewRomanPSMT" w:hAnsi="Times New Roman" w:cs="Times New Roman"/>
                <w:sz w:val="20"/>
                <w:szCs w:val="20"/>
              </w:rPr>
              <w:t xml:space="preserve"> Различать число и </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цифру.</w:t>
            </w:r>
          </w:p>
        </w:tc>
        <w:tc>
          <w:tcPr>
            <w:tcW w:w="3402" w:type="dxa"/>
          </w:tcPr>
          <w:p w:rsidR="00CD378A" w:rsidRPr="00C868A9" w:rsidRDefault="00CD378A" w:rsidP="002D3AA7">
            <w:pPr>
              <w:pStyle w:val="ParagraphStyle"/>
              <w:spacing w:line="223"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9 с количеством предметов; письмо цифры 9; соотнесение цифры 9 и числа 9; образование числа 9, определение места числа 9 в последовательности чисел от 1 до 9, сложение </w:t>
            </w:r>
            <w:r w:rsidRPr="00C868A9">
              <w:rPr>
                <w:rFonts w:ascii="Times New Roman" w:hAnsi="Times New Roman" w:cs="Times New Roman"/>
                <w:sz w:val="20"/>
                <w:szCs w:val="20"/>
              </w:rPr>
              <w:br/>
              <w:t xml:space="preserve">и вычитание чисел в пределах 9; составление вопросов вида: «Сколько?», «На сколько?», «Сколько осталось?»; прямой и обратный счет в пределах 10;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9) из частей.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осознают необходимость самосовершенствования;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Знакомимся с числом и цифрой 0.</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С.50-51</w:t>
            </w:r>
          </w:p>
          <w:p w:rsidR="00CD378A"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Познакомить учащихся с числом и цифрой 0; учить выполнять вычисления с нулем; закреплять навык счета в пределах первого десятка; формировать умения </w:t>
            </w:r>
            <w:r w:rsidRPr="00C868A9">
              <w:rPr>
                <w:rFonts w:ascii="Times New Roman" w:hAnsi="Times New Roman" w:cs="Times New Roman"/>
                <w:sz w:val="20"/>
                <w:szCs w:val="20"/>
              </w:rPr>
              <w:lastRenderedPageBreak/>
              <w:t>сравнивать группы предметов; развивать внимание и математическое мышление.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Знакомство с числом и цифрой 0. Сравнение изученных чисел с нулем (без </w:t>
            </w:r>
            <w:r w:rsidRPr="00C868A9">
              <w:rPr>
                <w:rFonts w:ascii="Times New Roman" w:hAnsi="Times New Roman" w:cs="Times New Roman"/>
                <w:sz w:val="20"/>
                <w:szCs w:val="20"/>
              </w:rPr>
              <w:lastRenderedPageBreak/>
              <w:t xml:space="preserve">оформления записи)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Написание цифры 0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Составление вопросов со словом «Сколько?»  по рисунку.  Работа с записями вида: 3 и 0 это 3.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способом составления пар из элементов двух множеств и формулировкой вывода « на </w:t>
            </w:r>
            <w:r w:rsidRPr="00C868A9">
              <w:rPr>
                <w:rFonts w:ascii="Times New Roman" w:hAnsi="Times New Roman" w:cs="Times New Roman"/>
                <w:sz w:val="20"/>
                <w:szCs w:val="20"/>
              </w:rPr>
              <w:t xml:space="preserve"> больше, чем …»,  «…на </w:t>
            </w:r>
            <w:r w:rsidRPr="00C868A9">
              <w:rPr>
                <w:rFonts w:ascii="Times New Roman" w:hAnsi="Times New Roman" w:cs="Times New Roman"/>
                <w:sz w:val="20"/>
                <w:szCs w:val="20"/>
              </w:rPr>
              <w:t xml:space="preserve"> меньше, чем …» </w:t>
            </w:r>
          </w:p>
          <w:p w:rsidR="00CD378A" w:rsidRPr="00C868A9" w:rsidRDefault="00CD378A" w:rsidP="002D3AA7">
            <w:pPr>
              <w:spacing w:after="0" w:line="100" w:lineRule="atLeast"/>
              <w:jc w:val="both"/>
              <w:rPr>
                <w:rFonts w:ascii="Times New Roman" w:hAnsi="Times New Roman" w:cs="Times New Roman"/>
                <w:b/>
                <w:bCs/>
                <w:sz w:val="20"/>
                <w:szCs w:val="20"/>
              </w:rPr>
            </w:pPr>
            <w:r w:rsidRPr="00C868A9">
              <w:rPr>
                <w:rFonts w:ascii="Times New Roman" w:hAnsi="Times New Roman" w:cs="Times New Roman"/>
                <w:sz w:val="20"/>
                <w:szCs w:val="20"/>
              </w:rPr>
              <w:t>Соотнесение схемы и рисунка</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Поиск треугольников в фигуре </w:t>
            </w:r>
          </w:p>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Установление закономерности в записи и написание цифр в соответствии с установленной закономерностью</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lastRenderedPageBreak/>
              <w:t xml:space="preserve">Знание числа и цифры 0. Способность пересчитывать предметы, устанавливать </w:t>
            </w:r>
            <w:r w:rsidRPr="00C868A9">
              <w:rPr>
                <w:rStyle w:val="FontStyle39"/>
                <w:rFonts w:ascii="Times New Roman" w:hAnsi="Times New Roman" w:cs="Times New Roman"/>
                <w:sz w:val="20"/>
                <w:szCs w:val="20"/>
              </w:rPr>
              <w:lastRenderedPageBreak/>
              <w:t xml:space="preserve">соответствия между множеством предметов и числом, между числом и множеством предметов. </w:t>
            </w: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C868A9">
              <w:rPr>
                <w:rStyle w:val="FontStyle39"/>
                <w:rFonts w:ascii="Times New Roman" w:hAnsi="Times New Roman" w:cs="Times New Roman"/>
                <w:sz w:val="20"/>
                <w:szCs w:val="20"/>
              </w:rPr>
              <w:t>Умение писать цифру 0.</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выявление свойств нуля с помощью наглядных моделей, применение данных свойств при сравнении, сложении и вычитании чисел; письмо цифры 0, соотнесение </w:t>
            </w:r>
            <w:r w:rsidRPr="00C868A9">
              <w:rPr>
                <w:rFonts w:ascii="Times New Roman" w:hAnsi="Times New Roman" w:cs="Times New Roman"/>
                <w:sz w:val="20"/>
                <w:szCs w:val="20"/>
              </w:rPr>
              <w:lastRenderedPageBreak/>
              <w:t xml:space="preserve">цифры и числа 0, запись свойства нуля в буквенном виде; счет в пределах 10;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установление причинно-следственных связей; сравнение групп предметов.</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к координации разных позиций в сотрудничестве.</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 xml:space="preserve">и «незнания»; </w:t>
            </w:r>
            <w:r w:rsidRPr="00C868A9">
              <w:rPr>
                <w:rFonts w:ascii="Times New Roman" w:hAnsi="Times New Roman" w:cs="Times New Roman"/>
                <w:sz w:val="20"/>
                <w:szCs w:val="20"/>
              </w:rPr>
              <w:lastRenderedPageBreak/>
              <w:t xml:space="preserve">осознают необходимость самосовершенствования;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единицей измерения длины – сантиметром.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С.52-53</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единицей длины – сантиметром; ввести план (алгоритм) измерения длины отрезка; учить измерять длины предметов и отрезков; закреплять навык упорядочивания чисел и определения состава чисел первого десятка.</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единицей длины – сантиметром. План (алгоритм) измерения длины отрезка. Измерение длин предметов и отрезков с помощью линейки; запись результатов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Соединение точек с использованием линейки (вычерчивание отрезка)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Упорядочение чисел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w:t>
            </w:r>
            <w:r w:rsidRPr="00C868A9">
              <w:rPr>
                <w:rFonts w:ascii="Times New Roman" w:hAnsi="Times New Roman" w:cs="Times New Roman"/>
                <w:sz w:val="20"/>
                <w:szCs w:val="20"/>
              </w:rPr>
              <w:lastRenderedPageBreak/>
              <w:t xml:space="preserve">вопросов и записей к сюжетным ситуациям </w:t>
            </w:r>
          </w:p>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3402" w:type="dxa"/>
            <w:vMerge w:val="restart"/>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измерение длины отрезков </w:t>
            </w:r>
            <w:r w:rsidRPr="00C868A9">
              <w:rPr>
                <w:rFonts w:ascii="Times New Roman" w:hAnsi="Times New Roman" w:cs="Times New Roman"/>
                <w:sz w:val="20"/>
                <w:szCs w:val="20"/>
              </w:rPr>
              <w:br/>
              <w:t xml:space="preserve">с помощью линейки; выражение </w:t>
            </w:r>
            <w:r w:rsidRPr="00C868A9">
              <w:rPr>
                <w:rFonts w:ascii="Times New Roman" w:hAnsi="Times New Roman" w:cs="Times New Roman"/>
                <w:sz w:val="20"/>
                <w:szCs w:val="20"/>
              </w:rPr>
              <w:br/>
              <w:t xml:space="preserve">их длины в сантиметрах; прямой </w:t>
            </w:r>
            <w:r w:rsidRPr="00C868A9">
              <w:rPr>
                <w:rFonts w:ascii="Times New Roman" w:hAnsi="Times New Roman" w:cs="Times New Roman"/>
                <w:sz w:val="20"/>
                <w:szCs w:val="20"/>
              </w:rPr>
              <w:br/>
              <w:t xml:space="preserve">и обратный счет в пределах 10;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сравнения отрезков по длине; приведение доказательств.</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принимать 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w:t>
            </w:r>
            <w:r w:rsidRPr="00C868A9">
              <w:rPr>
                <w:rFonts w:ascii="Times New Roman" w:hAnsi="Times New Roman" w:cs="Times New Roman"/>
                <w:i/>
                <w:iCs/>
                <w:sz w:val="20"/>
                <w:szCs w:val="20"/>
              </w:rPr>
              <w:lastRenderedPageBreak/>
              <w:t>учебные –</w:t>
            </w:r>
            <w:r w:rsidRPr="00C868A9">
              <w:rPr>
                <w:rFonts w:ascii="Times New Roman" w:hAnsi="Times New Roman" w:cs="Times New Roman"/>
                <w:sz w:val="20"/>
                <w:szCs w:val="20"/>
              </w:rPr>
              <w:t xml:space="preserve"> измерение длины отрезков </w:t>
            </w:r>
            <w:r w:rsidRPr="00C868A9">
              <w:rPr>
                <w:rFonts w:ascii="Times New Roman" w:hAnsi="Times New Roman" w:cs="Times New Roman"/>
                <w:sz w:val="20"/>
                <w:szCs w:val="20"/>
              </w:rPr>
              <w:br/>
              <w:t xml:space="preserve">с помощью линейки; выражение </w:t>
            </w:r>
            <w:r w:rsidRPr="00C868A9">
              <w:rPr>
                <w:rFonts w:ascii="Times New Roman" w:hAnsi="Times New Roman" w:cs="Times New Roman"/>
                <w:sz w:val="20"/>
                <w:szCs w:val="20"/>
              </w:rPr>
              <w:br/>
              <w:t xml:space="preserve">их длины в сантиметрах; прямой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и обратный счет в пределах 10;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предметов по длине «на глаз», описание </w:t>
            </w:r>
            <w:r w:rsidRPr="00C868A9">
              <w:rPr>
                <w:rFonts w:ascii="Times New Roman" w:hAnsi="Times New Roman" w:cs="Times New Roman"/>
                <w:sz w:val="20"/>
                <w:szCs w:val="20"/>
              </w:rPr>
              <w:br/>
              <w:t xml:space="preserve">результата сравнения («выше… </w:t>
            </w:r>
            <w:r w:rsidRPr="00C868A9">
              <w:rPr>
                <w:rFonts w:ascii="Times New Roman" w:hAnsi="Times New Roman" w:cs="Times New Roman"/>
                <w:sz w:val="20"/>
                <w:szCs w:val="20"/>
              </w:rPr>
              <w:br/>
              <w:t>и ниже», «выше… и выше», «ниже… и ниже»).</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формулировать свое мнение и позицию.</w:t>
            </w:r>
          </w:p>
          <w:p w:rsidR="00CD378A" w:rsidRDefault="00CD378A" w:rsidP="002D3AA7">
            <w:pPr>
              <w:pStyle w:val="ParagraphStyle"/>
              <w:spacing w:line="223" w:lineRule="auto"/>
              <w:rPr>
                <w:rFonts w:ascii="Times New Roman" w:hAnsi="Times New Roman" w:cs="Times New Roman"/>
                <w:spacing w:val="30"/>
                <w:sz w:val="20"/>
                <w:szCs w:val="20"/>
              </w:rPr>
            </w:pPr>
          </w:p>
          <w:p w:rsidR="00DB4AB4" w:rsidRPr="00C868A9" w:rsidRDefault="00DB4AB4"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Измерение длины отрезков. Запись длин отрезков.</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С.54-55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tabs>
                <w:tab w:val="left" w:pos="1140"/>
                <w:tab w:val="left" w:pos="1980"/>
              </w:tabs>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Закреплять умение измерять длину отрезка с помощью линейки; учить выполнять проверку правильности выполнения измерения длины; продолжить формирование навыка сравнения предметов по длине «на глаз», описания результата сравнения («выше… и ниже», «выше… и выше», «ниже… и ниже»); развивать математическое мышление, внимание.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widowControl w:val="0"/>
              <w:suppressAutoHyphens/>
              <w:snapToGrid w:val="0"/>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Проверка правильности выполнения измерения длины. Использование измерения для сравнения длин предметов (отрезков)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Вычерчивание отрезка заданной длины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записей, соответствующих моделям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Движение по шкале линейки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вопросов и записей к сюжетным ситуациям </w:t>
            </w:r>
          </w:p>
          <w:p w:rsidR="00CD378A" w:rsidRPr="00C868A9" w:rsidRDefault="00CD378A" w:rsidP="002D3AA7">
            <w:pPr>
              <w:spacing w:after="0" w:line="100" w:lineRule="atLeast"/>
              <w:jc w:val="both"/>
              <w:rPr>
                <w:rFonts w:ascii="Times New Roman" w:hAnsi="Times New Roman" w:cs="Times New Roman"/>
                <w:i/>
                <w:iCs/>
                <w:sz w:val="20"/>
                <w:szCs w:val="20"/>
              </w:rPr>
            </w:pPr>
            <w:r w:rsidRPr="00C868A9">
              <w:rPr>
                <w:rFonts w:ascii="Times New Roman" w:hAnsi="Times New Roman" w:cs="Times New Roman"/>
                <w:sz w:val="20"/>
                <w:szCs w:val="20"/>
              </w:rPr>
              <w:t xml:space="preserve">Описание результата сравнения с помощью слов </w:t>
            </w:r>
            <w:r w:rsidRPr="00C868A9">
              <w:rPr>
                <w:rFonts w:ascii="Times New Roman" w:hAnsi="Times New Roman" w:cs="Times New Roman"/>
                <w:i/>
                <w:iCs/>
                <w:sz w:val="20"/>
                <w:szCs w:val="20"/>
              </w:rPr>
              <w:t xml:space="preserve">выше </w:t>
            </w:r>
            <w:r w:rsidRPr="00C868A9">
              <w:rPr>
                <w:rFonts w:ascii="Times New Roman" w:hAnsi="Times New Roman" w:cs="Times New Roman"/>
                <w:sz w:val="20"/>
                <w:szCs w:val="20"/>
              </w:rPr>
              <w:t xml:space="preserve">и </w:t>
            </w:r>
            <w:r w:rsidRPr="00C868A9">
              <w:rPr>
                <w:rFonts w:ascii="Times New Roman" w:hAnsi="Times New Roman" w:cs="Times New Roman"/>
                <w:i/>
                <w:iCs/>
                <w:sz w:val="20"/>
                <w:szCs w:val="20"/>
              </w:rPr>
              <w:t>ниже</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Поиск   «треугольников»  в заданных фигурах </w:t>
            </w:r>
          </w:p>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Поиск таких же по форме и по расположению многоугольников</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взаимопроверку выполненного задания при работе в парах.</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tcPr>
          <w:p w:rsidR="00CD378A" w:rsidRPr="00C868A9" w:rsidRDefault="00CD378A" w:rsidP="002D3AA7">
            <w:pPr>
              <w:spacing w:after="0" w:line="240"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числа на 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С.56-57</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Уточнить смысл выражений «больше на 1», «меньше на 1»; учить различать понятия «столько же…», «больше на …», «меньше на …»; совершенствовать навык </w:t>
            </w:r>
            <w:r w:rsidRPr="00C868A9">
              <w:rPr>
                <w:rFonts w:ascii="Times New Roman" w:hAnsi="Times New Roman" w:cs="Times New Roman"/>
                <w:sz w:val="20"/>
                <w:szCs w:val="20"/>
              </w:rPr>
              <w:lastRenderedPageBreak/>
              <w:t xml:space="preserve">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 </w:t>
            </w:r>
          </w:p>
          <w:p w:rsidR="00CD378A" w:rsidRPr="00C868A9" w:rsidRDefault="00CD378A" w:rsidP="002D3AA7">
            <w:pPr>
              <w:spacing w:after="0" w:line="240" w:lineRule="auto"/>
              <w:jc w:val="center"/>
              <w:rPr>
                <w:rFonts w:ascii="Times New Roman" w:hAnsi="Times New Roman" w:cs="Times New Roman"/>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Различение понятий: «столько же…», «больше (меньше) на…». Уточнение смысла выражения: </w:t>
            </w:r>
            <w:r w:rsidRPr="00C868A9">
              <w:rPr>
                <w:rFonts w:ascii="Times New Roman" w:hAnsi="Times New Roman" w:cs="Times New Roman"/>
                <w:sz w:val="20"/>
                <w:szCs w:val="20"/>
              </w:rPr>
              <w:lastRenderedPageBreak/>
              <w:t xml:space="preserve">«больше (меньше) на 1»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чтение записей вида: «К шести прибавить один получится семь»; «Из шести вычесть один получится пять»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Моделирование (с помощью фишек) ситуации увеличения (уменьшения) числа на 1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Отработка результатов увеличения и уменьшения числа на 1</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закономерности при заполнении таблицы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примера из деталей мозаики (трудное задание)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Применение моделирования для поиска ответов на вопросы </w:t>
            </w:r>
          </w:p>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Сравнивать отрезки по длине. Характеризовать </w:t>
            </w:r>
            <w:r w:rsidRPr="00C868A9">
              <w:rPr>
                <w:rFonts w:ascii="Times New Roman" w:eastAsia="TimesNewRomanPSMT" w:hAnsi="Times New Roman" w:cs="Times New Roman"/>
                <w:sz w:val="20"/>
                <w:szCs w:val="20"/>
              </w:rPr>
              <w:lastRenderedPageBreak/>
              <w:t>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увеличение и уменьшение </w:t>
            </w:r>
            <w:r w:rsidRPr="00C868A9">
              <w:rPr>
                <w:rFonts w:ascii="Times New Roman" w:hAnsi="Times New Roman" w:cs="Times New Roman"/>
                <w:sz w:val="20"/>
                <w:szCs w:val="20"/>
              </w:rPr>
              <w:br/>
              <w:t xml:space="preserve">числа на 1 в пределах 9 с помощью знаков «+», «–»; составление числовых выражений; обоснование </w:t>
            </w:r>
            <w:r w:rsidRPr="00C868A9">
              <w:rPr>
                <w:rFonts w:ascii="Times New Roman" w:hAnsi="Times New Roman" w:cs="Times New Roman"/>
                <w:sz w:val="20"/>
                <w:szCs w:val="20"/>
              </w:rPr>
              <w:lastRenderedPageBreak/>
              <w:t xml:space="preserve">выбора арифметического действия; моделирование ситуации увеличения </w:t>
            </w:r>
            <w:r w:rsidRPr="00C868A9">
              <w:rPr>
                <w:rFonts w:ascii="Times New Roman" w:hAnsi="Times New Roman" w:cs="Times New Roman"/>
                <w:sz w:val="20"/>
                <w:szCs w:val="20"/>
              </w:rPr>
              <w:br/>
              <w:t xml:space="preserve">(уменьшения) числа на 1; письмо цифр в прямом и обратном порядке;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чисел, </w:t>
            </w:r>
            <w:r w:rsidRPr="00C868A9">
              <w:rPr>
                <w:rFonts w:ascii="Times New Roman" w:hAnsi="Times New Roman" w:cs="Times New Roman"/>
                <w:sz w:val="20"/>
                <w:szCs w:val="20"/>
              </w:rPr>
              <w:br/>
              <w:t>количества предметов с использованием выражений: «больше на 1», «меньше на 1»; различение понятий: «столько же…», «больше на …», «меньше на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и сохранять поставленную задачу; адекватно воспринимать оценку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учителя.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 xml:space="preserve">о причинах своего успеха/неуспеха </w:t>
            </w:r>
            <w:r w:rsidRPr="00C868A9">
              <w:rPr>
                <w:rFonts w:ascii="Times New Roman" w:hAnsi="Times New Roman" w:cs="Times New Roman"/>
                <w:sz w:val="20"/>
                <w:szCs w:val="20"/>
              </w:rPr>
              <w:lastRenderedPageBreak/>
              <w:t>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и увеличение числа на 2.</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С.58-59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Рассмотреть примеры вида </w:t>
            </w:r>
            <w:r w:rsidRPr="00C868A9">
              <w:rPr>
                <w:rFonts w:ascii="Times New Roman" w:hAnsi="Times New Roman" w:cs="Times New Roman"/>
                <w:sz w:val="20"/>
                <w:szCs w:val="20"/>
              </w:rPr>
              <w:t></w:t>
            </w:r>
            <w:r w:rsidR="00F00FFB">
              <w:rPr>
                <w:rFonts w:ascii="Times New Roman" w:hAnsi="Times New Roman" w:cs="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visibility:visible">
                  <v:imagedata r:id="rId9" o:title=""/>
                </v:shape>
              </w:pict>
            </w:r>
            <w:r w:rsidRPr="00C868A9">
              <w:rPr>
                <w:rFonts w:ascii="Times New Roman" w:hAnsi="Times New Roman" w:cs="Times New Roman"/>
                <w:sz w:val="20"/>
                <w:szCs w:val="20"/>
              </w:rPr>
              <w:t xml:space="preserve">2; закреплять навык нахождения ответа разными способами; совершенствовать навык письма </w:t>
            </w:r>
            <w:r w:rsidRPr="00C868A9">
              <w:rPr>
                <w:rFonts w:ascii="Times New Roman" w:hAnsi="Times New Roman" w:cs="Times New Roman"/>
                <w:sz w:val="20"/>
                <w:szCs w:val="20"/>
              </w:rPr>
              <w:lastRenderedPageBreak/>
              <w:t>цифр; развивать умение анализировать записи и выбирать соответствующий знак; вызвать интерес к изучению математики.</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Различение понятий: «столько же…», «больше (меньше) на …». Уточнение смысла выражения </w:t>
            </w:r>
            <w:r w:rsidRPr="00C868A9">
              <w:rPr>
                <w:rFonts w:ascii="Times New Roman" w:hAnsi="Times New Roman" w:cs="Times New Roman"/>
                <w:sz w:val="20"/>
                <w:szCs w:val="20"/>
              </w:rPr>
              <w:lastRenderedPageBreak/>
              <w:t xml:space="preserve">«больше (меньше) на 2»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чтение записей вида: «К пяти прибавить два получится семь»; «Из пяти вычесть два получится три»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Моделирование (с помощью фишек) ситуации увеличения (уменьшения) числа на 2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Прибавление и вычитание числа 2: выбор способа получения результата  (составление модели; использование линейки), запись действий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Обоснование выбора арифметического действия и схемы: </w:t>
            </w:r>
            <w:r w:rsidRPr="00C868A9">
              <w:rPr>
                <w:rFonts w:ascii="Times New Roman" w:hAnsi="Times New Roman" w:cs="Times New Roman"/>
                <w:sz w:val="20"/>
                <w:szCs w:val="20"/>
              </w:rPr>
              <w:t>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или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соответствующих рисунку.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числа и цифры </w:t>
            </w:r>
          </w:p>
          <w:p w:rsidR="00CD378A" w:rsidRPr="00C868A9" w:rsidRDefault="00CD378A"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Анализ записей вида: 3 </w:t>
            </w:r>
            <w:r w:rsidRPr="00C868A9">
              <w:rPr>
                <w:rFonts w:ascii="Times New Roman" w:hAnsi="Times New Roman" w:cs="Times New Roman"/>
                <w:kern w:val="1"/>
                <w:sz w:val="20"/>
                <w:szCs w:val="20"/>
              </w:rPr>
              <w:t xml:space="preserve"> 2 = 5 и выбор знака + или –  </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Распределять элементы множеств на группы по </w:t>
            </w:r>
            <w:r w:rsidRPr="00C868A9">
              <w:rPr>
                <w:rFonts w:ascii="Times New Roman" w:eastAsia="TimesNewRomanPSMT" w:hAnsi="Times New Roman" w:cs="Times New Roman"/>
                <w:sz w:val="20"/>
                <w:szCs w:val="20"/>
              </w:rPr>
              <w:lastRenderedPageBreak/>
              <w:t>заданному признаку. Пересчитывать предметы, выражать числами получаемые результаты.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увеличение и уменьшение </w:t>
            </w:r>
            <w:r w:rsidRPr="00C868A9">
              <w:rPr>
                <w:rFonts w:ascii="Times New Roman" w:hAnsi="Times New Roman" w:cs="Times New Roman"/>
                <w:sz w:val="20"/>
                <w:szCs w:val="20"/>
              </w:rPr>
              <w:br/>
              <w:t xml:space="preserve">числа на 2 в пределах 9 с помощью знаков «+», «–»; составление числовых выражений; обоснование </w:t>
            </w:r>
            <w:r w:rsidRPr="00C868A9">
              <w:rPr>
                <w:rFonts w:ascii="Times New Roman" w:hAnsi="Times New Roman" w:cs="Times New Roman"/>
                <w:sz w:val="20"/>
                <w:szCs w:val="20"/>
              </w:rPr>
              <w:lastRenderedPageBreak/>
              <w:t xml:space="preserve">выбора арифметического действия; моделирование ситуации увеличения </w:t>
            </w:r>
            <w:r w:rsidRPr="00C868A9">
              <w:rPr>
                <w:rFonts w:ascii="Times New Roman" w:hAnsi="Times New Roman" w:cs="Times New Roman"/>
                <w:sz w:val="20"/>
                <w:szCs w:val="20"/>
              </w:rPr>
              <w:br/>
              <w:t xml:space="preserve">(уменьшения) числа на 2; совершенствование навыка письма </w:t>
            </w:r>
            <w:r w:rsidRPr="00C868A9">
              <w:rPr>
                <w:rFonts w:ascii="Times New Roman" w:hAnsi="Times New Roman" w:cs="Times New Roman"/>
                <w:sz w:val="20"/>
                <w:szCs w:val="20"/>
              </w:rPr>
              <w:br/>
              <w:t xml:space="preserve">цифр в прямом и обратном порядке;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чисел, </w:t>
            </w:r>
            <w:r w:rsidRPr="00C868A9">
              <w:rPr>
                <w:rFonts w:ascii="Times New Roman" w:hAnsi="Times New Roman" w:cs="Times New Roman"/>
                <w:sz w:val="20"/>
                <w:szCs w:val="20"/>
              </w:rPr>
              <w:br/>
              <w:t>количества предметов с использо-ванием выражений: «больше на 2», «меньше на 2»; различение понятий: «столько же…», «больше на…», «меньше на…».</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выполнять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учебные действия в материализо-</w:t>
            </w:r>
            <w:r w:rsidRPr="00C868A9">
              <w:rPr>
                <w:rFonts w:ascii="Times New Roman" w:hAnsi="Times New Roman" w:cs="Times New Roman"/>
                <w:sz w:val="20"/>
                <w:szCs w:val="20"/>
              </w:rPr>
              <w:br/>
              <w:t>ванной, громкоречевой и умственной форме.</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понимать возможность различных позиций других людей, отличных от собственных, и ориентироваться на позицию партнера в общении и взаимодействии</w:t>
            </w: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 xml:space="preserve">о причинах своего успеха/неуспеха </w:t>
            </w:r>
            <w:r w:rsidRPr="00C868A9">
              <w:rPr>
                <w:rFonts w:ascii="Times New Roman" w:hAnsi="Times New Roman" w:cs="Times New Roman"/>
                <w:sz w:val="20"/>
                <w:szCs w:val="20"/>
              </w:rPr>
              <w:lastRenderedPageBreak/>
              <w:t>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Число 10. Запись и состав числа 10.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С.60-61</w:t>
            </w:r>
          </w:p>
          <w:p w:rsidR="00CD378A"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изучения нового </w:t>
            </w:r>
            <w:r w:rsidRPr="00C868A9">
              <w:rPr>
                <w:rFonts w:ascii="Times New Roman" w:hAnsi="Times New Roman" w:cs="Times New Roman"/>
                <w:i/>
                <w:iCs/>
                <w:sz w:val="20"/>
                <w:szCs w:val="20"/>
              </w:rPr>
              <w:lastRenderedPageBreak/>
              <w:t>материала.</w:t>
            </w: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Познакомить учащихся с числом 10; рассмотреть состав числа 10, расположение числа 10 на шкале линейки; закреплять навык </w:t>
            </w:r>
            <w:r w:rsidRPr="00C868A9">
              <w:rPr>
                <w:rFonts w:ascii="Times New Roman" w:hAnsi="Times New Roman" w:cs="Times New Roman"/>
                <w:sz w:val="20"/>
                <w:szCs w:val="20"/>
              </w:rPr>
              <w:lastRenderedPageBreak/>
              <w:t>прямого и обратного счета в пределах первого десятка; учить писать число 10; развивать умение устанавливать соответствия между арифметическим действием и элементами рисунка.</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Моделирование (с помощью фишек)  состава числа 10. Заполнение числами </w:t>
            </w:r>
            <w:r w:rsidRPr="00C868A9">
              <w:rPr>
                <w:rFonts w:ascii="Times New Roman" w:hAnsi="Times New Roman" w:cs="Times New Roman"/>
                <w:sz w:val="20"/>
                <w:szCs w:val="20"/>
              </w:rPr>
              <w:lastRenderedPageBreak/>
              <w:t xml:space="preserve">схемы: </w:t>
            </w:r>
            <w:r w:rsidRPr="00C868A9">
              <w:rPr>
                <w:rFonts w:ascii="Times New Roman" w:hAnsi="Times New Roman" w:cs="Times New Roman"/>
                <w:sz w:val="20"/>
                <w:szCs w:val="20"/>
              </w:rPr>
              <w:t xml:space="preserve"> и </w:t>
            </w:r>
            <w:r w:rsidRPr="00C868A9">
              <w:rPr>
                <w:rFonts w:ascii="Times New Roman" w:hAnsi="Times New Roman" w:cs="Times New Roman"/>
                <w:sz w:val="20"/>
                <w:szCs w:val="20"/>
              </w:rPr>
              <w:t xml:space="preserve"> это 10.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Расположение числа 10 на шкале линейки. Сравнение с числом 10. Поиск пропущенного числа на основе состава числа 10 </w:t>
            </w:r>
          </w:p>
          <w:p w:rsidR="00CD378A" w:rsidRPr="00C868A9" w:rsidRDefault="00CD378A" w:rsidP="002D3AA7">
            <w:pPr>
              <w:pStyle w:val="a8"/>
              <w:spacing w:line="100" w:lineRule="atLeast"/>
              <w:rPr>
                <w:rFonts w:ascii="Times New Roman" w:hAnsi="Times New Roman" w:cs="Times New Roman"/>
              </w:rPr>
            </w:pPr>
            <w:r w:rsidRPr="00C868A9">
              <w:rPr>
                <w:rFonts w:ascii="Times New Roman" w:hAnsi="Times New Roman" w:cs="Times New Roman"/>
              </w:rPr>
              <w:t xml:space="preserve">Запись числа 10. Дополнение модели состава числа 10 (рисование фишек) и запись решения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Расположение предметов в таблице</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арифметическим действием и набором объектов на рисунке </w:t>
            </w:r>
          </w:p>
          <w:p w:rsidR="00CD378A" w:rsidRPr="00C868A9" w:rsidRDefault="00CD378A" w:rsidP="002D3AA7">
            <w:pPr>
              <w:pStyle w:val="a8"/>
              <w:spacing w:line="100" w:lineRule="atLeast"/>
              <w:rPr>
                <w:rFonts w:ascii="Times New Roman" w:hAnsi="Times New Roman" w:cs="Times New Roman"/>
              </w:rPr>
            </w:pPr>
            <w:r w:rsidRPr="00C868A9">
              <w:rPr>
                <w:rFonts w:ascii="Times New Roman" w:hAnsi="Times New Roman" w:cs="Times New Roman"/>
              </w:rPr>
              <w:t xml:space="preserve">Прибавление и вычитание чисел 1, 2. Сравнение результатов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Ориентация на клетчатой части листа: выполнение задания по заданному плану</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Называние натуральных чисел от 1 до 20 в прямом и в обратном порядке, </w:t>
            </w:r>
            <w:r w:rsidRPr="00C868A9">
              <w:rPr>
                <w:rFonts w:ascii="Times New Roman" w:eastAsia="TimesNewRomanPSMT" w:hAnsi="Times New Roman" w:cs="Times New Roman"/>
                <w:sz w:val="20"/>
                <w:szCs w:val="20"/>
              </w:rPr>
              <w:lastRenderedPageBreak/>
              <w:t>следующего (предыдущего) при счете числа. Различать число и цифру.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10 с количеством предметов; письмо числа 10; образование числа 10; </w:t>
            </w:r>
            <w:r w:rsidRPr="00C868A9">
              <w:rPr>
                <w:rFonts w:ascii="Times New Roman" w:hAnsi="Times New Roman" w:cs="Times New Roman"/>
                <w:sz w:val="20"/>
                <w:szCs w:val="20"/>
              </w:rPr>
              <w:lastRenderedPageBreak/>
              <w:t xml:space="preserve">определение места числа 10 в последовательности чисел от 1 до 10; использование шкалы линейки для сравнения, сложения и вычитания чисел в пределах 10;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10) из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w:t>
            </w:r>
            <w:r w:rsidRPr="00C868A9">
              <w:rPr>
                <w:rFonts w:ascii="Times New Roman" w:hAnsi="Times New Roman" w:cs="Times New Roman"/>
                <w:sz w:val="20"/>
                <w:szCs w:val="20"/>
              </w:rPr>
              <w:br/>
              <w:t>составлять план и последовательность действий.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 xml:space="preserve">о причинах своего </w:t>
            </w:r>
            <w:r w:rsidRPr="00C868A9">
              <w:rPr>
                <w:rFonts w:ascii="Times New Roman" w:hAnsi="Times New Roman" w:cs="Times New Roman"/>
                <w:sz w:val="20"/>
                <w:szCs w:val="20"/>
              </w:rPr>
              <w:lastRenderedPageBreak/>
              <w:t>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единицей измерения длины – дециметром.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С.62-63</w:t>
            </w:r>
          </w:p>
          <w:p w:rsidR="00CD378A"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более крупной единицей длины – дециметром; учить выбирать удобную единицу измерения предмета, отрезка; продолжить подготовительную работу по введению задачи; совершенствовать навык измерения длины отрезков; развивать логическое мышление, умение рассуждать.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Единица длины – дециметр. Измерение длин отрезков в дециметрах. Сравнение длины отрезка с дециметром (больше (меньше), чем дециметр) </w:t>
            </w:r>
          </w:p>
          <w:p w:rsidR="00CD378A" w:rsidRPr="00C868A9" w:rsidRDefault="00CD378A"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длины предметов «на глаз», проверка с помощью измерения. Вычерчивание </w:t>
            </w:r>
            <w:r w:rsidRPr="00C868A9">
              <w:rPr>
                <w:rFonts w:ascii="Times New Roman" w:hAnsi="Times New Roman" w:cs="Times New Roman"/>
                <w:sz w:val="20"/>
                <w:szCs w:val="20"/>
              </w:rPr>
              <w:lastRenderedPageBreak/>
              <w:t xml:space="preserve">отрезка длиной 1 дм (по пунктирной линии и без неё)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Подготовка к работе с задачей (работа с моделями, составление вопросов и др.)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способов для вычисления и проверки результатов.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Написание цифр. Поиск ответа на вопрос  с опорой на модель</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Сравнивать отрезки по длине. Сравнивать данные значения длины. Контролировать свою деятельность. Обнаруживать и исправлять допущенные ошибки.</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дециметра, </w:t>
            </w:r>
            <w:r w:rsidRPr="00C868A9">
              <w:rPr>
                <w:rFonts w:ascii="Times New Roman" w:hAnsi="Times New Roman" w:cs="Times New Roman"/>
                <w:sz w:val="20"/>
                <w:szCs w:val="20"/>
              </w:rPr>
              <w:br/>
              <w:t xml:space="preserve">его обозначение на письме («дм»); построение отрезка длиной 1 дм;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(дециметра) из частей (10 см); сравнение предметов по длине.</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с поставленной задачей и условиями ее реализации.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договариваться и приходить </w:t>
            </w:r>
            <w:r w:rsidRPr="00C868A9">
              <w:rPr>
                <w:rFonts w:ascii="Times New Roman" w:hAnsi="Times New Roman" w:cs="Times New Roman"/>
                <w:sz w:val="20"/>
                <w:szCs w:val="20"/>
              </w:rPr>
              <w:br/>
              <w:t xml:space="preserve">к общему решению в совместной </w:t>
            </w:r>
            <w:r w:rsidRPr="00C868A9">
              <w:rPr>
                <w:rFonts w:ascii="Times New Roman" w:hAnsi="Times New Roman" w:cs="Times New Roman"/>
                <w:sz w:val="20"/>
                <w:szCs w:val="20"/>
              </w:rPr>
              <w:br/>
              <w:t>деятельности.</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определяют </w:t>
            </w:r>
          </w:p>
          <w:p w:rsidR="00DB4AB4" w:rsidRPr="00C868A9" w:rsidRDefault="00DB4AB4" w:rsidP="00DB4AB4">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границы собственного знания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многоугольниками.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С.64-65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Обобщить представления детей о многоугольнике; учить определять вид многоугольника (треугольник, четырехугольник, пятиугольник и пр.); закреплять вычислительный навык увеличения (уменьшения) числа на 2, на 3; совершенствовать умение выполнять проверку правильности вычислений; развивать пространственное мышление и внимание.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Обобщение представлений о многоугольнике. Различение многоугольников (треугольник, четырехугольник, пятиугольник и пр.)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Работа с набором «Цветные фигуры» (Приложение к учебнику): классификация геометрических фигур </w:t>
            </w:r>
          </w:p>
          <w:p w:rsidR="00CD378A" w:rsidRPr="00C868A9" w:rsidRDefault="00CD378A"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w:t>
            </w:r>
            <w:r w:rsidRPr="00C868A9">
              <w:rPr>
                <w:rFonts w:ascii="Times New Roman" w:hAnsi="Times New Roman" w:cs="Times New Roman"/>
                <w:sz w:val="20"/>
                <w:szCs w:val="20"/>
              </w:rPr>
              <w:lastRenderedPageBreak/>
              <w:t xml:space="preserve">геометрических фигур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Подготовка к решению задач: поиск ситуации, соответствующей записи </w:t>
            </w:r>
          </w:p>
          <w:p w:rsidR="00CD378A" w:rsidRPr="00C868A9" w:rsidRDefault="00CD378A"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способов вычисления и проверки результатов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Дополнение записей с опорой на рисунки</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Различать многоугольники по 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многоугольника и его видов; закрепление вычислительных навыков увеличения </w:t>
            </w:r>
            <w:r w:rsidRPr="00C868A9">
              <w:rPr>
                <w:rFonts w:ascii="Times New Roman" w:hAnsi="Times New Roman" w:cs="Times New Roman"/>
                <w:sz w:val="20"/>
                <w:szCs w:val="20"/>
              </w:rPr>
              <w:br/>
              <w:t xml:space="preserve">(уменьшения) числа на 2, на 3; выполнение проверки правильности вычислений;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задачей.</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С.66-67</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Ввести понятия «условие» и «вопрос»; учить выполнять поиск условия и ставить вопросы в задаче с усложненной структурой; учить дополнять текст до задачи по рисунку; совершенствовать навык расположения геометрических фигур в прямоугольной таблице с одновременным учетом формы и цвета; рассмотреть решение нестандартной задачи с использованием отрицания; развивать логическое мышление, внимание.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Рассмотрение условия и вопроса как обязательных элементов задачи Дополнение текста до задачи  </w:t>
            </w:r>
          </w:p>
          <w:p w:rsidR="00CD378A" w:rsidRPr="00C868A9" w:rsidRDefault="00CD378A"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правила (закономерности) в составлении ряда чисел, в заполнении таблицы Работа по заданному правилу. Установление соответствия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Работа с моделями</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выделение задачи из предложенных текстов; формулирование условия, вопроса, ответа задачи; структурирование задачи в виде </w:t>
            </w:r>
            <w:r w:rsidRPr="00C868A9">
              <w:rPr>
                <w:rFonts w:ascii="Times New Roman" w:hAnsi="Times New Roman" w:cs="Times New Roman"/>
                <w:sz w:val="20"/>
                <w:szCs w:val="20"/>
              </w:rPr>
              <w:br/>
              <w:t xml:space="preserve">схемы; добывание новых знаний: извлечение информации, представленной в разных формах (текст, схема, иллюстрация);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смыслового чтения текста задачи, выделение существенной информации.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определять цель </w:t>
            </w:r>
            <w:r w:rsidRPr="00C868A9">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сложение и вычитание.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С.68-69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Урок закрепления изученной темы.</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Рассмотреть последовательность действий при ответе на вопрос </w:t>
            </w:r>
            <w:r w:rsidRPr="00C868A9">
              <w:rPr>
                <w:rFonts w:ascii="Times New Roman" w:hAnsi="Times New Roman" w:cs="Times New Roman"/>
                <w:sz w:val="20"/>
                <w:szCs w:val="20"/>
              </w:rPr>
              <w:lastRenderedPageBreak/>
              <w:t xml:space="preserve">задачи; учить составлять вопрос в соответствии с записью (числовым выражением) и сюжетной ситуацией; совершенствовать умение моделировать сюжетную ситуацию; закреплять навык увеличения и уменьшения числа на 2.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Установление последовательности учебных действий </w:t>
            </w:r>
            <w:r w:rsidRPr="00C868A9">
              <w:rPr>
                <w:rFonts w:ascii="Times New Roman" w:hAnsi="Times New Roman" w:cs="Times New Roman"/>
                <w:sz w:val="20"/>
                <w:szCs w:val="20"/>
              </w:rPr>
              <w:lastRenderedPageBreak/>
              <w:t>для ответа на вопрос задачи</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задачи по ее основным элементам. Решение задачи по алгоритму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w:t>
            </w:r>
          </w:p>
          <w:p w:rsidR="00CD378A" w:rsidRPr="00C868A9" w:rsidRDefault="00CD378A"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между задачей и ее решением, записанным с помощью равенства </w:t>
            </w:r>
          </w:p>
          <w:p w:rsidR="00CD378A" w:rsidRPr="00C868A9" w:rsidRDefault="00CD378A"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рисунком и вопросом к нему ;</w:t>
            </w:r>
          </w:p>
          <w:p w:rsidR="00CD378A" w:rsidRPr="00C868A9" w:rsidRDefault="00CD378A"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между предметом и его высотой, измеренной в сантиметрах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Нахождение результата сложения (вычитания). Проверка правильности выполнения действия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w:t>
            </w:r>
            <w:r w:rsidRPr="00C868A9">
              <w:rPr>
                <w:rFonts w:ascii="Times New Roman" w:eastAsia="TimesNewRomanPSMT" w:hAnsi="Times New Roman" w:cs="Times New Roman"/>
                <w:sz w:val="20"/>
                <w:szCs w:val="20"/>
              </w:rPr>
              <w:lastRenderedPageBreak/>
              <w:t xml:space="preserve">форме. Характеризовать расположение предметов или числовых данных в таблице: верхняя (средняя, нижняя) строка, левый (правый, средний) </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столбец.</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выделение задачи из предложенных текстов; выявление </w:t>
            </w:r>
            <w:r w:rsidRPr="00C868A9">
              <w:rPr>
                <w:rFonts w:ascii="Times New Roman" w:hAnsi="Times New Roman" w:cs="Times New Roman"/>
                <w:sz w:val="20"/>
                <w:szCs w:val="20"/>
              </w:rPr>
              <w:lastRenderedPageBreak/>
              <w:t>известных и неизвестных величин; установление последовательности действий при ответе на вопрос</w:t>
            </w:r>
            <w:r w:rsidRPr="00C868A9">
              <w:rPr>
                <w:rFonts w:ascii="Times New Roman" w:hAnsi="Times New Roman" w:cs="Times New Roman"/>
                <w:sz w:val="20"/>
                <w:szCs w:val="20"/>
              </w:rPr>
              <w:br/>
              <w:t xml:space="preserve">задачи; составление вопроса </w:t>
            </w:r>
            <w:r w:rsidRPr="00C868A9">
              <w:rPr>
                <w:rFonts w:ascii="Times New Roman" w:hAnsi="Times New Roman" w:cs="Times New Roman"/>
                <w:sz w:val="20"/>
                <w:szCs w:val="20"/>
              </w:rPr>
              <w:br/>
              <w:t xml:space="preserve">в соответствии с записью (числовым выражением) и сюжетной ситуацией; увеличение и уменьшение числа на 2;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составления целого из частей.</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принимать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сохранять учебную задачу; 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строить </w:t>
            </w:r>
            <w:r w:rsidRPr="00C868A9">
              <w:rPr>
                <w:rFonts w:ascii="Times New Roman" w:hAnsi="Times New Roman" w:cs="Times New Roman"/>
                <w:sz w:val="20"/>
                <w:szCs w:val="20"/>
              </w:rPr>
              <w:br/>
              <w:t xml:space="preserve">понятные для партнера высказывания, учитывающие, что он знает </w:t>
            </w:r>
            <w:r w:rsidRPr="00C868A9">
              <w:rPr>
                <w:rFonts w:ascii="Times New Roman" w:hAnsi="Times New Roman" w:cs="Times New Roman"/>
                <w:sz w:val="20"/>
                <w:szCs w:val="20"/>
              </w:rPr>
              <w:br/>
              <w:t>и видит, а что нет.</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осознают необходимость </w:t>
            </w:r>
            <w:r w:rsidRPr="00C868A9">
              <w:rPr>
                <w:rFonts w:ascii="Times New Roman" w:hAnsi="Times New Roman" w:cs="Times New Roman"/>
                <w:sz w:val="20"/>
                <w:szCs w:val="20"/>
              </w:rPr>
              <w:lastRenderedPageBreak/>
              <w:t>самосовершенствования; понимают значение границ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Решаем задачи.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С.70-71</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изученной темы.</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Совершенствовать умения составлять вопрос в соответствии с записью (числовым выражением) и сюжетной ситуацией; учить устанавливать соответствие между рисунком и </w:t>
            </w:r>
            <w:r w:rsidRPr="00C868A9">
              <w:rPr>
                <w:rFonts w:ascii="Times New Roman" w:hAnsi="Times New Roman" w:cs="Times New Roman"/>
                <w:sz w:val="20"/>
                <w:szCs w:val="20"/>
              </w:rPr>
              <w:lastRenderedPageBreak/>
              <w:t xml:space="preserve">моделью, текстом и моделью, моделью и текстом; закреплять умение сравнивать числа на основе счета, с использованием шкалы линейки; продолжить формирование умения измерять длину «на глаз», проверять точность измерения с помощью линейки, находить треугольники на чертеже.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задачи по алгоритму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вопроса в соответствии с записью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Выбор задачи, </w:t>
            </w:r>
            <w:r w:rsidRPr="00C868A9">
              <w:rPr>
                <w:rFonts w:ascii="Times New Roman" w:hAnsi="Times New Roman" w:cs="Times New Roman"/>
                <w:sz w:val="20"/>
                <w:szCs w:val="20"/>
              </w:rPr>
              <w:lastRenderedPageBreak/>
              <w:t>соответствующей схеме решения. Решение задачи с опорой на рисунок</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разными способами (с использованием шкалы линейки, на основе счета)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Различение геометрических фигур. Способ поиска числа треугольников в заданной фигуре. Описание порядка действий при подсчете треугольников, при рисовании второй половины фигуры (буквы)</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записи равенства по правилу</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Воспроизводить способ решения задачи в вопросно-ответной форме.</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w:t>
            </w:r>
            <w:r w:rsidRPr="00C868A9">
              <w:rPr>
                <w:rFonts w:ascii="Times New Roman" w:eastAsia="TimesNewRomanPSMT" w:hAnsi="Times New Roman" w:cs="Times New Roman"/>
                <w:sz w:val="20"/>
                <w:szCs w:val="20"/>
              </w:rPr>
              <w:lastRenderedPageBreak/>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выполнение арифметических действий с числами; сложение </w:t>
            </w:r>
            <w:r w:rsidRPr="00C868A9">
              <w:rPr>
                <w:rFonts w:ascii="Times New Roman" w:hAnsi="Times New Roman" w:cs="Times New Roman"/>
                <w:sz w:val="20"/>
                <w:szCs w:val="20"/>
              </w:rPr>
              <w:br/>
              <w:t xml:space="preserve">и вычитание в пределах 9; постановка вопроса в соответствии с записью (числовым выражением) и </w:t>
            </w:r>
            <w:r w:rsidRPr="00C868A9">
              <w:rPr>
                <w:rFonts w:ascii="Times New Roman" w:hAnsi="Times New Roman" w:cs="Times New Roman"/>
                <w:sz w:val="20"/>
                <w:szCs w:val="20"/>
              </w:rPr>
              <w:lastRenderedPageBreak/>
              <w:t xml:space="preserve">сюжетной ситуацией; измерение </w:t>
            </w:r>
            <w:r w:rsidRPr="00C868A9">
              <w:rPr>
                <w:rFonts w:ascii="Times New Roman" w:hAnsi="Times New Roman" w:cs="Times New Roman"/>
                <w:sz w:val="20"/>
                <w:szCs w:val="20"/>
              </w:rPr>
              <w:br/>
              <w:t>длины «на глаз», выполнение</w:t>
            </w:r>
            <w:r w:rsidRPr="00C868A9">
              <w:rPr>
                <w:rFonts w:ascii="Times New Roman" w:hAnsi="Times New Roman" w:cs="Times New Roman"/>
                <w:sz w:val="20"/>
                <w:szCs w:val="20"/>
              </w:rPr>
              <w:br/>
              <w:t xml:space="preserve">проверки точности измерения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 помощью линейки; нахождение треугольников на чертеже;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соответствия между рисунком и моделью, моделью и текстом; сравнение числа </w:t>
            </w:r>
            <w:r w:rsidRPr="00C868A9">
              <w:rPr>
                <w:rFonts w:ascii="Times New Roman" w:hAnsi="Times New Roman" w:cs="Times New Roman"/>
                <w:sz w:val="20"/>
                <w:szCs w:val="20"/>
              </w:rPr>
              <w:br/>
              <w:t>на основе счета.</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адекватно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воспринимать оценку учителя.</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 xml:space="preserve">о причинах своего успеха/неуспеха в учении, </w:t>
            </w:r>
            <w:r w:rsidRPr="00C868A9">
              <w:rPr>
                <w:rFonts w:ascii="Times New Roman" w:hAnsi="Times New Roman" w:cs="Times New Roman"/>
                <w:sz w:val="20"/>
                <w:szCs w:val="20"/>
              </w:rPr>
              <w:lastRenderedPageBreak/>
              <w:t>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11 до 20.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С.72-75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Познакомить учащихся с числами второго десятка (особенность чтения и запись); совершенствовать счет в пределах 20; рассмотреть моделирование чисел с помощью пособия «Цветные палочки»; закреплять навыки измерения длины (высоты) предметов.</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Образование чисел от 11 до 20; их чтение и запись Десятичный состав каждого из чисел второго десятка.  Дополнение записи «10 и £ это £»  по рисунку)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чисел, упорядочивание записей числовых выражений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Описание порядка </w:t>
            </w:r>
            <w:r w:rsidRPr="00C868A9">
              <w:rPr>
                <w:rFonts w:ascii="Times New Roman" w:hAnsi="Times New Roman" w:cs="Times New Roman"/>
                <w:sz w:val="20"/>
                <w:szCs w:val="20"/>
              </w:rPr>
              <w:lastRenderedPageBreak/>
              <w:t xml:space="preserve">действий при подсчете треугольников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вопросов по рисункам со словами «сколько», «на сколько». Составление  записей для ответов на вопросы «Сколько?», «На сколько ?»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Планирование решения задачи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Выполнение практической работы по измерению длин предметов, изображённых в учебнике и реальных предметов</w:t>
            </w:r>
          </w:p>
        </w:tc>
        <w:tc>
          <w:tcPr>
            <w:tcW w:w="2268" w:type="dxa"/>
          </w:tcPr>
          <w:p w:rsidR="00CD378A" w:rsidRPr="00C868A9" w:rsidRDefault="00CD378A" w:rsidP="002D3AA7">
            <w:pPr>
              <w:autoSpaceDE w:val="0"/>
              <w:autoSpaceDN w:val="0"/>
              <w:adjustRightInd w:val="0"/>
              <w:spacing w:after="0" w:line="240" w:lineRule="auto"/>
              <w:rPr>
                <w:rFonts w:ascii="Times New Roman" w:hAnsi="Times New Roman" w:cs="Times New Roman"/>
                <w:color w:val="191919"/>
                <w:sz w:val="20"/>
                <w:szCs w:val="20"/>
              </w:rPr>
            </w:pPr>
            <w:r w:rsidRPr="00C868A9">
              <w:rPr>
                <w:rFonts w:ascii="Times New Roman" w:eastAsia="TimesNewRomanPSMT" w:hAnsi="Times New Roman" w:cs="Times New Roman"/>
                <w:sz w:val="20"/>
                <w:szCs w:val="20"/>
              </w:rPr>
              <w:lastRenderedPageBreak/>
              <w:t xml:space="preserve">Различать число и цифру. Называние натуральных чисел от 1 до 20 в прямом и в обратном порядке, следующего (предыдущего) при счете числа. </w:t>
            </w:r>
            <w:r w:rsidRPr="00C868A9">
              <w:rPr>
                <w:rFonts w:ascii="Times New Roman" w:hAnsi="Times New Roman" w:cs="Times New Roman"/>
                <w:color w:val="191919"/>
                <w:sz w:val="20"/>
                <w:szCs w:val="20"/>
              </w:rPr>
              <w:t xml:space="preserve">Упорядочивание чисел, записи числовых выражений. Установление соответствия между разными способами </w:t>
            </w:r>
            <w:r w:rsidRPr="00C868A9">
              <w:rPr>
                <w:rFonts w:ascii="Times New Roman" w:hAnsi="Times New Roman" w:cs="Times New Roman"/>
                <w:color w:val="191919"/>
                <w:sz w:val="20"/>
                <w:szCs w:val="20"/>
              </w:rPr>
              <w:lastRenderedPageBreak/>
              <w:t>записи числа. Планирование хода решения задачи.</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образование чисел от 11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до 20; десятичный состав чисел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 11 до 19; представление числа от 11 до 19 в виде суммы разрядных слагаемых; сложение разными способами; названия, последовательность и запись чисел от 0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до 20 в десятичной системе счисления;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составления целого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из частей.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оценивать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(сравнивать с эталоном) результаты деятельности (чужой, своей).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Default="00DB4AB4" w:rsidP="002D3AA7">
            <w:pPr>
              <w:spacing w:after="0" w:line="240" w:lineRule="auto"/>
              <w:jc w:val="center"/>
              <w:rPr>
                <w:rFonts w:ascii="Times New Roman" w:hAnsi="Times New Roman" w:cs="Times New Roman"/>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ориентируются </w:t>
            </w:r>
          </w:p>
          <w:p w:rsidR="00DB4AB4"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на выполнение моральных норм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Работаем с числами от 11 до 20.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С.76-77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изученной темы.</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Закреплять знание нумерации чисел второго десятка; учить составлять записи чисел второго десятка из разрезного материала; совершенствовать навык составления задач по рисункам со словами «сколько», «на сколько».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Счет в пределах 20. Поиск пропущенных чисел Работа по образцу. Составление чисел второго десятка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дополнение записей вида 10+5=15, 15–5=10 и 15–10=5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по рисункам задач с вопросами: «Сколько…?», «На сколько…?». Решение задач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Распределение (классификация) записей по результату</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Различать число и цифру.</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hAnsi="Times New Roman" w:cs="Times New Roman"/>
                <w:color w:val="191919"/>
                <w:sz w:val="20"/>
                <w:szCs w:val="20"/>
              </w:rPr>
              <w:t>Умение работать по образцу. Установление соответствия между рисунком и самостоятельно составленной задачей.</w:t>
            </w:r>
            <w:r w:rsidRPr="00C868A9">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называние нумерации чисел второго десятка; составление записи чисел второго десятка из разрезного материала; совершенствование навыка составления задач </w:t>
            </w:r>
            <w:r w:rsidRPr="00C868A9">
              <w:rPr>
                <w:rFonts w:ascii="Times New Roman" w:hAnsi="Times New Roman" w:cs="Times New Roman"/>
                <w:sz w:val="20"/>
                <w:szCs w:val="20"/>
              </w:rPr>
              <w:br/>
              <w:t xml:space="preserve">по рисункам со словами «сколько», «на сколько»;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установление причинно-следственных </w:t>
            </w:r>
            <w:r w:rsidRPr="00C868A9">
              <w:rPr>
                <w:rFonts w:ascii="Times New Roman" w:hAnsi="Times New Roman" w:cs="Times New Roman"/>
                <w:sz w:val="20"/>
                <w:szCs w:val="20"/>
              </w:rPr>
              <w:br/>
              <w:t>связей.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Default="00DB4AB4" w:rsidP="00DB4AB4">
            <w:pPr>
              <w:spacing w:after="0" w:line="240" w:lineRule="auto"/>
              <w:jc w:val="center"/>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ориентируются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на выполнение моральных норм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Измерение длины в сантиметрах и дециметрах.</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С.78-79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сравнивать длины предметов «на глаз» и с помощью линейки; совершенствовать знание нумерации чисел второго десятка.</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Называние длины отрезка в сантиметрах, в дециметрах и сантиметрах по схеме:¨ см = ¨ дм ¨ см. Сравнение длин предметов «на глаз» и с помощью измерения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Поиск ошибок в записи результатов измерения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чтение и запись чисел второго десятка; сложение и вычитание чисел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 деталь из 3-5 клеток и её место на клетчатой части листа</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w:t>
            </w:r>
            <w:r w:rsidRPr="00C868A9">
              <w:rPr>
                <w:rFonts w:ascii="Times New Roman" w:eastAsia="TimesNewRomanPSMT" w:hAnsi="Times New Roman" w:cs="Times New Roman"/>
                <w:spacing w:val="-4"/>
                <w:sz w:val="20"/>
                <w:szCs w:val="20"/>
              </w:rPr>
              <w:t>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sz w:val="20"/>
                <w:szCs w:val="20"/>
              </w:rPr>
              <w:t xml:space="preserve"> называние </w:t>
            </w:r>
            <w:r w:rsidRPr="00C868A9">
              <w:rPr>
                <w:rFonts w:ascii="Times New Roman" w:hAnsi="Times New Roman" w:cs="Times New Roman"/>
                <w:sz w:val="20"/>
                <w:szCs w:val="20"/>
              </w:rPr>
              <w:br/>
              <w:t xml:space="preserve">нумерации чисел второго десятка; определение единиц длины: дециметр (дм), сантиметр (см); сравнение длины предметов «на глаз» </w:t>
            </w:r>
            <w:r w:rsidRPr="00C868A9">
              <w:rPr>
                <w:rFonts w:ascii="Times New Roman" w:hAnsi="Times New Roman" w:cs="Times New Roman"/>
                <w:sz w:val="20"/>
                <w:szCs w:val="20"/>
              </w:rPr>
              <w:br/>
              <w:t xml:space="preserve">и с помощью линейки; </w:t>
            </w:r>
            <w:r w:rsidRPr="00C868A9">
              <w:rPr>
                <w:rFonts w:ascii="Times New Roman" w:hAnsi="Times New Roman" w:cs="Times New Roman"/>
                <w:i/>
                <w:iCs/>
                <w:sz w:val="20"/>
                <w:szCs w:val="20"/>
              </w:rPr>
              <w:t>постановка и решение проблем</w:t>
            </w:r>
            <w:r w:rsidRPr="00C868A9">
              <w:rPr>
                <w:rFonts w:ascii="Times New Roman" w:hAnsi="Times New Roman" w:cs="Times New Roman"/>
                <w:sz w:val="20"/>
                <w:szCs w:val="20"/>
              </w:rPr>
              <w:t>: самостоятельное создание способов решения проблем.</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w:t>
            </w:r>
            <w:r w:rsidRPr="00C868A9">
              <w:rPr>
                <w:rFonts w:ascii="Times New Roman" w:hAnsi="Times New Roman" w:cs="Times New Roman"/>
                <w:sz w:val="20"/>
                <w:szCs w:val="20"/>
              </w:rPr>
              <w:br/>
              <w:t>монологическое высказывание, владеть диалогической формой речи.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Default="00DB4AB4" w:rsidP="00DB4AB4">
            <w:pPr>
              <w:spacing w:after="0" w:line="240" w:lineRule="auto"/>
              <w:jc w:val="center"/>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ориентируются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на выполнение моральных норм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Составление задач.</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С.80-81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дополнять текст до задачи, составлять задачи с заданной сюжетной ситуацией по рисунку или по схеме; совершенствовать умения формулировать задания, связанные с измерением</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Дополнение условия задачи по рисунку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с заданной сюжетной ситуацией (по рисунку, к схеме)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чисел в пределах 20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Измерение длин. Формулирование задания, связанного с измерением (измерь, сравни)</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c>
          <w:tcPr>
            <w:tcW w:w="3402" w:type="dxa"/>
          </w:tcPr>
          <w:p w:rsidR="00CD378A" w:rsidRPr="00C868A9" w:rsidRDefault="00CD378A" w:rsidP="002D3AA7">
            <w:pPr>
              <w:pStyle w:val="ParagraphStyle"/>
              <w:spacing w:line="252" w:lineRule="auto"/>
              <w:rPr>
                <w:rFonts w:ascii="Times New Roman" w:hAnsi="Times New Roman" w:cs="Times New Roman"/>
                <w:i/>
                <w:iCs/>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отличие текста от задачи;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дополнение текста до задачи; </w:t>
            </w:r>
            <w:r w:rsidRPr="00C868A9">
              <w:rPr>
                <w:rFonts w:ascii="Times New Roman" w:hAnsi="Times New Roman" w:cs="Times New Roman"/>
                <w:sz w:val="20"/>
                <w:szCs w:val="20"/>
              </w:rPr>
              <w:br/>
              <w:t>составление задачи с заданной сюжетной ситуацией по рисунку или по схеме и ее решение; определение порядкового значения числа;</w:t>
            </w:r>
            <w:r w:rsidRPr="00C868A9">
              <w:rPr>
                <w:rFonts w:ascii="Times New Roman" w:hAnsi="Times New Roman" w:cs="Times New Roman"/>
                <w:i/>
                <w:iCs/>
                <w:sz w:val="20"/>
                <w:szCs w:val="20"/>
              </w:rPr>
              <w:t xml:space="preserve"> 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w:t>
            </w:r>
            <w:r w:rsidRPr="00C868A9">
              <w:rPr>
                <w:rFonts w:ascii="Times New Roman" w:hAnsi="Times New Roman" w:cs="Times New Roman"/>
                <w:sz w:val="20"/>
                <w:szCs w:val="20"/>
              </w:rPr>
              <w:br/>
              <w:t>в сотрудничестве.</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DB4AB4" w:rsidRDefault="00DB4AB4" w:rsidP="00DB4AB4">
            <w:pPr>
              <w:spacing w:after="0" w:line="240" w:lineRule="auto"/>
              <w:jc w:val="center"/>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ориентируются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на выполнение моральных норм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 до 20.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С.82-83</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Закреплять порядок чисел от 1 до 20, десятичный состав чисел второго десятка; учить сравнивать числа второго десятка на основе десятичного состава; совершенствовать навык сравнения способом составления пар из элементов двух множеств; развивать умение рассуждать, делать выводы</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Порядок чисел от 1 до 20. Десятичный состав чисел второго десятка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Действия с числами. Упорядочивание чисел и записей (числовых выражений)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Сравнение числа элементов двух множеств. Формулирование, выбор верной формулировки результата сравнения (… на £ больше (меньше), чем …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Работа по плану</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Различать число и цифру.</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порядка чисел от 1 до 20; называние десятичного состава чисел второго десятка; представление чисел в виде суммы разрядных слагаемых;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сравнение числа второго десятка </w:t>
            </w:r>
            <w:r w:rsidRPr="00C868A9">
              <w:rPr>
                <w:rFonts w:ascii="Times New Roman" w:hAnsi="Times New Roman" w:cs="Times New Roman"/>
                <w:sz w:val="20"/>
                <w:szCs w:val="20"/>
              </w:rPr>
              <w:br/>
              <w:t xml:space="preserve">на основе десятичного состава;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сравнение способом составления пар из элементов двух множеств.</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различать способ и результат действия.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принимать правила делового сотрудничества; считаться с мнением другого </w:t>
            </w:r>
            <w:r w:rsidRPr="00C868A9">
              <w:rPr>
                <w:rFonts w:ascii="Times New Roman" w:hAnsi="Times New Roman" w:cs="Times New Roman"/>
                <w:sz w:val="20"/>
                <w:szCs w:val="20"/>
              </w:rPr>
              <w:br/>
              <w:t>человека</w:t>
            </w:r>
          </w:p>
        </w:tc>
        <w:tc>
          <w:tcPr>
            <w:tcW w:w="1701" w:type="dxa"/>
          </w:tcPr>
          <w:p w:rsidR="00DB4AB4" w:rsidRDefault="00DB4AB4" w:rsidP="00DB4AB4">
            <w:pPr>
              <w:spacing w:after="0" w:line="240" w:lineRule="auto"/>
              <w:jc w:val="center"/>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ориентируются </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на выполнение моральных норм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умножение.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Рассмотреть разные способы нахождения результата сложения равных чисел; учить читать математические записи по образцу; совершенствовать навык измерения длины отрезка, сравнения отрезков по длине; закреплять состав чисел второго десятка.</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нахождения результата сложения равных чисел. Чтение записей (числовых равенств) по образцу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заданий и задач </w:t>
            </w:r>
          </w:p>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 Анализ образца выполнения задания, чтение записи арифметического действия по образцу. Работа по инструкции при решении задачи</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рассмотрение разных способов нахождения результата сложения равных чисел; чтение математических записей по образцу; определение состава чисел второго десятка; измерение длины отрезков;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составление целого </w:t>
            </w:r>
            <w:r w:rsidRPr="00C868A9">
              <w:rPr>
                <w:rFonts w:ascii="Times New Roman" w:hAnsi="Times New Roman" w:cs="Times New Roman"/>
                <w:sz w:val="20"/>
                <w:szCs w:val="20"/>
              </w:rPr>
              <w:br/>
              <w:t xml:space="preserve">из частей; сравнение отрезков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по их длине.</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расширяют</w:t>
            </w:r>
          </w:p>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познавательный интерес и учебные</w:t>
            </w:r>
          </w:p>
          <w:p w:rsidR="00CD378A" w:rsidRPr="00C868A9" w:rsidRDefault="00DB4AB4" w:rsidP="00DB4AB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умножение.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С.86-87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Закреплять умение вычислять разными способами, находить разными способами результат сложения равных чисел; совершенствовать навык счета в пределах второго десятка; закреплять умение измерять длину предметов с помощью линейки; развивать внимание, мышление.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равных чисел. Заполнение схемы «по ¨ взять ¨ раза – это ¨»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Установление соответствия между рисунком и моделью, иллюстрирующей действие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Закрепление десятичного состава чисел второго десятка. Действия с числами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отрезков по длине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Составление вопросов со словами «Верно ли, что…»</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Учет дополнительного условия при выполнении задания</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использование разных способов нахождения результата сложения равных чисел; совершенствование навыка счета в пределах второго десятка; измерение длины предметов с помощью линейки;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 сравнение предметов по их длине.</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задавать вопросы.</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DB4AB4" w:rsidRPr="00C868A9"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расширяют</w:t>
            </w:r>
          </w:p>
          <w:p w:rsidR="00CD378A" w:rsidRDefault="00DB4AB4" w:rsidP="00DB4AB4">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познавательный интерес и учебныемотивы</w:t>
            </w:r>
          </w:p>
          <w:p w:rsidR="00DB4AB4" w:rsidRPr="00C868A9" w:rsidRDefault="00DB4AB4" w:rsidP="00DB4AB4">
            <w:pPr>
              <w:pStyle w:val="ParagraphStyle"/>
              <w:spacing w:line="223" w:lineRule="auto"/>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Составление и решение задач.</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С.88-89</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составлять задачи по модели (схеме); совершенствовать навык решения задачи с опорой на рисунок и часть условия; закреплять умения выполнять арифметические действия с числами; развивать умение классифицировать геометрические фигуры разными способами</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модели, схеме ее решения (с опорой на рисунок). Дополнение условия задачи подходящими числовыми данными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текстовых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Арифметические действия с числами в пределах 10</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Поиск ошибок в вычислениях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Классификация геометрических фигур разными </w:t>
            </w:r>
            <w:r w:rsidRPr="00C868A9">
              <w:rPr>
                <w:rFonts w:ascii="Times New Roman" w:hAnsi="Times New Roman" w:cs="Times New Roman"/>
                <w:sz w:val="20"/>
                <w:szCs w:val="20"/>
              </w:rPr>
              <w:lastRenderedPageBreak/>
              <w:t xml:space="preserve">способами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Установление закономерности расположения фигур в строках и столбцах таблицы</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Воспроизводить способ решения задачи в вопросно-ответной форме.</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Читать записи вида 5 ·2 = 10. Сравнивать два числа (больше, меньше, больше на, меньше на). Конструировать алгоритм решения задачи.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составление задачи по заданной схеме и ее решение; выполнение арифметических действий </w:t>
            </w:r>
            <w:r w:rsidRPr="00C868A9">
              <w:rPr>
                <w:rFonts w:ascii="Times New Roman" w:hAnsi="Times New Roman" w:cs="Times New Roman"/>
                <w:sz w:val="20"/>
                <w:szCs w:val="20"/>
              </w:rPr>
              <w:br/>
              <w:t xml:space="preserve">с числами;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геометрических фигур разными способами.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вносить необходимые коррективы в действие </w:t>
            </w:r>
            <w:r w:rsidRPr="00C868A9">
              <w:rPr>
                <w:rFonts w:ascii="Times New Roman" w:hAnsi="Times New Roman" w:cs="Times New Roman"/>
                <w:sz w:val="20"/>
                <w:szCs w:val="20"/>
              </w:rPr>
              <w:br/>
              <w:t>после его завершения на основе оценки и учета характера сделанных ошибок.</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договариваться и приходить</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к общему решению в совместной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деятельности.</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 до 20. Сложение и вычитание чисел на основе десятичного состава.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С.90-91</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Совершенствовать умение моделировать состав числа 10 с помощью фишек разного цвета при соблюдении условия «желтых фишек меньше»; закреплять знание десятичного состава чисел от 11 до 19; выполнять сложение и вычитание чисел на основе десятичного состава; рассмотреть способы составления отрезка длиной 1 дм из двух других.</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Моделирование состава чисел 9 и 10 с учетом дополнительного условия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Десятичный состав чисел от 11 до 19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Сравнение записей арифметических действий</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счета (в ситуации сложения равных чисел)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Разные варианты составления отрезка длиной 1 дм из двух других. Построение отрезка заданной длины</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Различает число и цифру.</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Распределяет элементы множеств на группы по заданному признаку. Контролирует свою деятельность. Обнаруживает и исправляет допущенные ошибки.</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образование чисел от 11</w:t>
            </w:r>
            <w:r w:rsidRPr="00C868A9">
              <w:rPr>
                <w:rFonts w:ascii="Times New Roman" w:hAnsi="Times New Roman" w:cs="Times New Roman"/>
                <w:sz w:val="20"/>
                <w:szCs w:val="20"/>
              </w:rPr>
              <w:br/>
              <w:t xml:space="preserve">до 20, десятичный состав чисел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 11 до 19; представление чисел от 11 до 19 в виде суммы разрядных слагаемых; запись цифрами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натуральных чисел от 0 до 20;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чисел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 основе десятичного состава;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рассмотрение способов составления отрезка длиной 1 дм из двух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других;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DB4AB4" w:rsidP="00DB4AB4">
            <w:pPr>
              <w:pStyle w:val="ParagraphStyle"/>
              <w:spacing w:line="223" w:lineRule="auto"/>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расширяют познавательный интерес и учебные 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Умножение числа. Введение знака умножения.</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С.92-93</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арифметическим действием «умножением»; рассмотреть последовательность учебных действий при выполнении умножения; учить составлять записи с использованием раздаточного материала; совершенствовать навык решения задачи; развивать мышление и внимание</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действием умножения. Последовательность учебных действий при выполнении умножения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Запись вида</w:t>
            </w:r>
          </w:p>
          <w:tbl>
            <w:tblPr>
              <w:tblW w:w="0" w:type="auto"/>
              <w:tblInd w:w="3" w:type="dxa"/>
              <w:tblLayout w:type="fixed"/>
              <w:tblLook w:val="0000" w:firstRow="0" w:lastRow="0" w:firstColumn="0" w:lastColumn="0" w:noHBand="0" w:noVBand="0"/>
            </w:tblPr>
            <w:tblGrid>
              <w:gridCol w:w="567"/>
              <w:gridCol w:w="567"/>
              <w:gridCol w:w="567"/>
              <w:gridCol w:w="567"/>
              <w:gridCol w:w="607"/>
            </w:tblGrid>
            <w:tr w:rsidR="00CD378A" w:rsidRPr="00C868A9">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r>
          </w:tbl>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соответствующая схеме</w:t>
            </w:r>
          </w:p>
          <w:tbl>
            <w:tblPr>
              <w:tblW w:w="0" w:type="auto"/>
              <w:tblInd w:w="3" w:type="dxa"/>
              <w:tblLayout w:type="fixed"/>
              <w:tblLook w:val="0000" w:firstRow="0" w:lastRow="0" w:firstColumn="0" w:lastColumn="0" w:noHBand="0" w:noVBand="0"/>
            </w:tblPr>
            <w:tblGrid>
              <w:gridCol w:w="567"/>
              <w:gridCol w:w="567"/>
              <w:gridCol w:w="774"/>
              <w:gridCol w:w="389"/>
              <w:gridCol w:w="691"/>
              <w:gridCol w:w="664"/>
              <w:gridCol w:w="607"/>
            </w:tblGrid>
            <w:tr w:rsidR="00CD378A" w:rsidRPr="00C868A9">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по</w:t>
                  </w: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774"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взять</w:t>
                  </w:r>
                </w:p>
              </w:tc>
              <w:tc>
                <w:tcPr>
                  <w:tcW w:w="389"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691"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раза</w:t>
                  </w:r>
                </w:p>
              </w:tc>
              <w:tc>
                <w:tcPr>
                  <w:tcW w:w="664"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это</w:t>
                  </w:r>
                </w:p>
              </w:tc>
              <w:tc>
                <w:tcPr>
                  <w:tcW w:w="607" w:type="dxa"/>
                  <w:tcBorders>
                    <w:top w:val="single" w:sz="4" w:space="0" w:color="000000"/>
                    <w:left w:val="single" w:sz="4" w:space="0" w:color="000000"/>
                    <w:bottom w:val="single" w:sz="4" w:space="0" w:color="000000"/>
                    <w:right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r>
          </w:tbl>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Чтение записи арифметического действия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Условие и вопрос задачи. Решение задач </w:t>
            </w:r>
          </w:p>
          <w:p w:rsidR="00CD378A" w:rsidRPr="00C868A9" w:rsidRDefault="00CD378A"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плана выполнения задания </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Читать записи вида 5 ·2 = 10. Характеризовать расположение предметов или числовых данных в таблице: верхняя (средняя, нижняя) строка, левый (правый, средний) столбец.</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Пересчитывать предметы, выражать числами получаемые результаты. Выполнять </w:t>
            </w:r>
            <w:r w:rsidRPr="00C868A9">
              <w:rPr>
                <w:rFonts w:ascii="Times New Roman" w:eastAsia="TimesNewRomanPSMT" w:hAnsi="Times New Roman" w:cs="Times New Roman"/>
                <w:sz w:val="20"/>
                <w:szCs w:val="20"/>
              </w:rPr>
              <w:lastRenderedPageBreak/>
              <w:t>вычисления.</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арифметическим действием «умножение»; определение последовательности учебных действий при выполнении умножения; составление </w:t>
            </w:r>
            <w:r w:rsidRPr="00C868A9">
              <w:rPr>
                <w:rFonts w:ascii="Times New Roman" w:hAnsi="Times New Roman" w:cs="Times New Roman"/>
                <w:sz w:val="20"/>
                <w:szCs w:val="20"/>
              </w:rPr>
              <w:br/>
              <w:t xml:space="preserve">записи задачи с использованием </w:t>
            </w:r>
            <w:r w:rsidRPr="00C868A9">
              <w:rPr>
                <w:rFonts w:ascii="Times New Roman" w:hAnsi="Times New Roman" w:cs="Times New Roman"/>
                <w:sz w:val="20"/>
                <w:szCs w:val="20"/>
              </w:rPr>
              <w:br/>
              <w:t xml:space="preserve">раздаточного материала; решение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построение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рассуждения в форме связи простых суждений.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Регулятивные: </w:t>
            </w:r>
            <w:r w:rsidRPr="00C868A9">
              <w:rPr>
                <w:rFonts w:ascii="Times New Roman" w:hAnsi="Times New Roman" w:cs="Times New Roman"/>
                <w:sz w:val="20"/>
                <w:szCs w:val="20"/>
              </w:rPr>
              <w:t>различать способ и результат действия.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принимать правила делового сотрудничества; считаться с мнением другого </w:t>
            </w:r>
            <w:r w:rsidRPr="00C868A9">
              <w:rPr>
                <w:rFonts w:ascii="Times New Roman" w:hAnsi="Times New Roman" w:cs="Times New Roman"/>
                <w:sz w:val="20"/>
                <w:szCs w:val="20"/>
              </w:rPr>
              <w:br/>
              <w:t>человека</w:t>
            </w:r>
          </w:p>
        </w:tc>
        <w:tc>
          <w:tcPr>
            <w:tcW w:w="1701" w:type="dxa"/>
          </w:tcPr>
          <w:p w:rsidR="00CD378A" w:rsidRPr="00C868A9" w:rsidRDefault="00DB4AB4" w:rsidP="00DB4AB4">
            <w:pPr>
              <w:pStyle w:val="ParagraphStyle"/>
              <w:spacing w:line="223" w:lineRule="auto"/>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расширяют познавательный интерес и учебные 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Умножение чисел. Решение задач на умножение.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С.94-95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Продолжить знакомство с умножением как сложением равных чисел; закреплять умение записывать и читать записи вида </w:t>
            </w:r>
            <w:r w:rsidR="00F00FFB">
              <w:rPr>
                <w:rFonts w:ascii="Times New Roman" w:hAnsi="Times New Roman" w:cs="Times New Roman"/>
                <w:noProof/>
                <w:sz w:val="20"/>
                <w:szCs w:val="20"/>
                <w:lang w:eastAsia="ru-RU"/>
              </w:rPr>
              <w:pict>
                <v:shape id="_x0000_i1026" type="#_x0000_t75" style="width:80.25pt;height:17.25pt;visibility:visible">
                  <v:imagedata r:id="rId10" o:title=""/>
                </v:shape>
              </w:pict>
            </w:r>
            <w:r w:rsidRPr="00C868A9">
              <w:rPr>
                <w:rFonts w:ascii="Times New Roman" w:hAnsi="Times New Roman" w:cs="Times New Roman"/>
                <w:sz w:val="20"/>
                <w:szCs w:val="20"/>
              </w:rPr>
              <w:t xml:space="preserve"> учить решать задачи с помощью умножения; совершенствовать умения моделировать сюжетную ситуацию; развивать умение классифицировать геометрические фигуры разными способами.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w:t>
            </w:r>
          </w:p>
          <w:p w:rsidR="00CD378A" w:rsidRPr="00C868A9" w:rsidRDefault="00CD378A" w:rsidP="002D3AA7">
            <w:pPr>
              <w:widowControl w:val="0"/>
              <w:numPr>
                <w:ilvl w:val="0"/>
                <w:numId w:val="12"/>
              </w:numPr>
              <w:tabs>
                <w:tab w:val="clear" w:pos="720"/>
                <w:tab w:val="left" w:pos="743"/>
              </w:tabs>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рисунком и записью арифметического действия (сложение, умножение);</w:t>
            </w:r>
          </w:p>
          <w:p w:rsidR="00CD378A" w:rsidRPr="00C868A9" w:rsidRDefault="00CD378A" w:rsidP="002D3AA7">
            <w:pPr>
              <w:widowControl w:val="0"/>
              <w:numPr>
                <w:ilvl w:val="0"/>
                <w:numId w:val="12"/>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предложением и записью арифметического действия.</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умножения   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записей (числовых выражений)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Классификация геометрических фигур разными способами</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записи вида 5 ·2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умножением как сложением равных чисел; запись и чтение схемы умножения; </w:t>
            </w:r>
            <w:r w:rsidRPr="00C868A9">
              <w:rPr>
                <w:rFonts w:ascii="Times New Roman" w:hAnsi="Times New Roman" w:cs="Times New Roman"/>
                <w:sz w:val="20"/>
                <w:szCs w:val="20"/>
              </w:rPr>
              <w:br/>
              <w:t xml:space="preserve">решение задач с помощью умножения; моделирование сюжетной </w:t>
            </w:r>
            <w:r w:rsidRPr="00C868A9">
              <w:rPr>
                <w:rFonts w:ascii="Times New Roman" w:hAnsi="Times New Roman" w:cs="Times New Roman"/>
                <w:sz w:val="20"/>
                <w:szCs w:val="20"/>
              </w:rPr>
              <w:br/>
              <w:t xml:space="preserve">ситуации;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классификация геометрических фигур разными способами.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осуществлять </w:t>
            </w:r>
            <w:r w:rsidRPr="00C868A9">
              <w:rPr>
                <w:rFonts w:ascii="Times New Roman" w:hAnsi="Times New Roman" w:cs="Times New Roman"/>
                <w:sz w:val="20"/>
                <w:szCs w:val="20"/>
              </w:rPr>
              <w:br/>
              <w:t>пошаговый контроль по результату.</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формулировать собственное мнение </w:t>
            </w:r>
            <w:r w:rsidRPr="00C868A9">
              <w:rPr>
                <w:rFonts w:ascii="Times New Roman" w:hAnsi="Times New Roman" w:cs="Times New Roman"/>
                <w:sz w:val="20"/>
                <w:szCs w:val="20"/>
              </w:rPr>
              <w:br/>
              <w:t>и позицию.</w:t>
            </w:r>
          </w:p>
          <w:p w:rsidR="00CD378A" w:rsidRDefault="00CD378A" w:rsidP="002D3AA7">
            <w:pPr>
              <w:pStyle w:val="ParagraphStyle"/>
              <w:spacing w:line="252" w:lineRule="auto"/>
              <w:rPr>
                <w:rFonts w:ascii="Times New Roman" w:hAnsi="Times New Roman" w:cs="Times New Roman"/>
                <w:spacing w:val="30"/>
                <w:sz w:val="20"/>
                <w:szCs w:val="20"/>
              </w:rPr>
            </w:pPr>
          </w:p>
          <w:p w:rsidR="00DB4AB4" w:rsidRPr="00C868A9" w:rsidRDefault="00DB4AB4"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DB4AB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увеличение числа на несколько единиц.</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С.96-97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w:t>
            </w:r>
            <w:r w:rsidRPr="00C868A9">
              <w:rPr>
                <w:rFonts w:ascii="Times New Roman" w:hAnsi="Times New Roman" w:cs="Times New Roman"/>
                <w:i/>
                <w:iCs/>
                <w:sz w:val="20"/>
                <w:szCs w:val="20"/>
              </w:rPr>
              <w:lastRenderedPageBreak/>
              <w:t>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Познакомить учащихся с задачами на увеличение (уменьшение) числа на несколько единиц; совершенствовать умение составлять и решать </w:t>
            </w:r>
            <w:r w:rsidRPr="00C868A9">
              <w:rPr>
                <w:rFonts w:ascii="Times New Roman" w:hAnsi="Times New Roman" w:cs="Times New Roman"/>
                <w:sz w:val="20"/>
                <w:szCs w:val="20"/>
              </w:rPr>
              <w:lastRenderedPageBreak/>
              <w:t>задачи; закреплять умение сравнивать числа; развивать логическое мышление.</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Задачи на увеличение числа (на несколько единиц)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и </w:t>
            </w:r>
            <w:r w:rsidRPr="00C868A9">
              <w:rPr>
                <w:rFonts w:ascii="Times New Roman" w:hAnsi="Times New Roman" w:cs="Times New Roman"/>
                <w:sz w:val="20"/>
                <w:szCs w:val="20"/>
              </w:rPr>
              <w:lastRenderedPageBreak/>
              <w:t xml:space="preserve">упорядочение чисел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действий с числом 10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Проверка выполнения условия задачи на рисунке</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форме. Сравнивать два числа (больше, меньше, </w:t>
            </w:r>
            <w:r w:rsidRPr="00C868A9">
              <w:rPr>
                <w:rFonts w:ascii="Times New Roman" w:eastAsia="TimesNewRomanPSMT" w:hAnsi="Times New Roman" w:cs="Times New Roman"/>
                <w:sz w:val="20"/>
                <w:szCs w:val="20"/>
              </w:rPr>
              <w:lastRenderedPageBreak/>
              <w:t>больше на, меньше на). Распределять элементы множеств на группы по заданному признаку.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составление и решение </w:t>
            </w:r>
            <w:r w:rsidRPr="00C868A9">
              <w:rPr>
                <w:rFonts w:ascii="Times New Roman" w:hAnsi="Times New Roman" w:cs="Times New Roman"/>
                <w:sz w:val="20"/>
                <w:szCs w:val="20"/>
              </w:rPr>
              <w:br/>
              <w:t xml:space="preserve">текстовых задач арифметическим способом (с опорой на модели,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схемы) на увеличение (уменьшение) числа на несколько единиц;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чисел.</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учитывать правило в планировании </w:t>
            </w:r>
            <w:r w:rsidRPr="00C868A9">
              <w:rPr>
                <w:rFonts w:ascii="Times New Roman" w:hAnsi="Times New Roman" w:cs="Times New Roman"/>
                <w:sz w:val="20"/>
                <w:szCs w:val="20"/>
              </w:rPr>
              <w:br/>
              <w:t>и контроле способа решения.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 xml:space="preserve">о причинах своего успеха/неуспеха </w:t>
            </w:r>
            <w:r w:rsidRPr="00C868A9">
              <w:rPr>
                <w:rFonts w:ascii="Times New Roman" w:hAnsi="Times New Roman" w:cs="Times New Roman"/>
                <w:sz w:val="20"/>
                <w:szCs w:val="20"/>
              </w:rPr>
              <w:lastRenderedPageBreak/>
              <w:t>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уменьшение числа на несколько единиц.</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С.98-99</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решать задачи на уменьшение числа на несколько единиц; совершенствовать умение составлять и решать задачи; закреплять умение выполнять умножение как сложение равных чисел.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Задачи на уменьшение числа (на несколько единиц)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Дополнение текста задачи</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Увеличение и уменьшение числа на несколько единиц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Последовательность действий при выполнении задания. Проверка правильности решения</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Читать записи вида 5 ·2 = 10. Конструировать алгоритм решения задачи.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решение задач на уменьшение числа на несколько единиц;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с опорой на модели, схемы; выполнение умножения как сложения равных чисел;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адекватно воспринимать оценку учителя.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Проверяем, верно ли …</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с.100-101</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отвечать на вопрос «Верно ли, что…»; показать разные способы объяснения ответа; рассмотреть правила выполнения задания, поиски и объяснение ошибок; совершенствовать навык нахождения треугольников в данной фигуре; закреплять умение измерять длину отрезка</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ответа на вопрос «Верно ли, что…?». Объяснение ответа (разными способами)  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Проверка правильности выполнения задания. Поиск и объяснение ошибки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задания на вычисление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Классификация чисел </w:t>
            </w:r>
            <w:r w:rsidRPr="00C868A9">
              <w:rPr>
                <w:rFonts w:ascii="Times New Roman" w:hAnsi="Times New Roman" w:cs="Times New Roman"/>
                <w:sz w:val="20"/>
                <w:szCs w:val="20"/>
              </w:rPr>
              <w:lastRenderedPageBreak/>
              <w:t>разными способами</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Различать направления движения (слева направо, справа налево, сверху вниз, снизу вверх). Сравнивать два числа (больше, меньше, больше на, меньше на). Сравнивать данные значения длины. Сравнивать отрезки по длине. Контролировать свою деятельность. Обнаруживать и исправлять </w:t>
            </w:r>
            <w:r w:rsidRPr="00C868A9">
              <w:rPr>
                <w:rFonts w:ascii="Times New Roman" w:eastAsia="TimesNewRomanPSMT" w:hAnsi="Times New Roman" w:cs="Times New Roman"/>
                <w:sz w:val="20"/>
                <w:szCs w:val="20"/>
              </w:rPr>
              <w:lastRenderedPageBreak/>
              <w:t>допущенные ошибки.</w:t>
            </w:r>
          </w:p>
        </w:tc>
        <w:tc>
          <w:tcPr>
            <w:tcW w:w="3402" w:type="dxa"/>
          </w:tcPr>
          <w:p w:rsidR="00CD378A" w:rsidRPr="00C868A9" w:rsidRDefault="00CD378A" w:rsidP="002D3AA7">
            <w:pPr>
              <w:pStyle w:val="ParagraphStyle"/>
              <w:spacing w:line="223" w:lineRule="auto"/>
              <w:rPr>
                <w:rFonts w:ascii="Times New Roman" w:hAnsi="Times New Roman" w:cs="Times New Roman"/>
                <w:i/>
                <w:iCs/>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формулирование ответа</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 вопрос «Верно ли, что…»;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осуществление поиска разных</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способов объяснения ответа; </w:t>
            </w:r>
          </w:p>
          <w:p w:rsidR="00CD378A" w:rsidRPr="00C868A9" w:rsidRDefault="00CD378A" w:rsidP="002D3AA7">
            <w:pPr>
              <w:pStyle w:val="ParagraphStyle"/>
              <w:spacing w:line="223" w:lineRule="auto"/>
              <w:rPr>
                <w:rFonts w:ascii="Times New Roman" w:hAnsi="Times New Roman" w:cs="Times New Roman"/>
                <w:i/>
                <w:iCs/>
                <w:sz w:val="20"/>
                <w:szCs w:val="20"/>
              </w:rPr>
            </w:pPr>
            <w:r w:rsidRPr="00C868A9">
              <w:rPr>
                <w:rFonts w:ascii="Times New Roman" w:hAnsi="Times New Roman" w:cs="Times New Roman"/>
                <w:sz w:val="20"/>
                <w:szCs w:val="20"/>
              </w:rPr>
              <w:t xml:space="preserve">рассмотрение правил выполнения задания; поиск и объяснение ошибок; нахождение треугольников в данной фигуре; измерение длины отрезка; </w:t>
            </w:r>
            <w:r w:rsidRPr="00C868A9">
              <w:rPr>
                <w:rFonts w:ascii="Times New Roman" w:hAnsi="Times New Roman" w:cs="Times New Roman"/>
                <w:i/>
                <w:iCs/>
                <w:sz w:val="20"/>
                <w:szCs w:val="20"/>
              </w:rPr>
              <w:t xml:space="preserve">постановка и решение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проблем – </w:t>
            </w:r>
            <w:r w:rsidRPr="00C868A9">
              <w:rPr>
                <w:rFonts w:ascii="Times New Roman" w:hAnsi="Times New Roman" w:cs="Times New Roman"/>
                <w:sz w:val="20"/>
                <w:szCs w:val="20"/>
              </w:rPr>
              <w:t>самостоятельное создание способов решения проблем.</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и сохранять учебную задачу; учитывать правило в планировании </w:t>
            </w:r>
            <w:r w:rsidRPr="00C868A9">
              <w:rPr>
                <w:rFonts w:ascii="Times New Roman" w:hAnsi="Times New Roman" w:cs="Times New Roman"/>
                <w:sz w:val="20"/>
                <w:szCs w:val="20"/>
              </w:rPr>
              <w:lastRenderedPageBreak/>
              <w:t>и контроле способа решения.</w:t>
            </w:r>
          </w:p>
          <w:p w:rsidR="00CD378A" w:rsidRPr="00C868A9" w:rsidRDefault="00CD378A" w:rsidP="002D3AA7">
            <w:pPr>
              <w:pStyle w:val="ParagraphStyle"/>
              <w:spacing w:line="223"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деление.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С.102-103</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разбивать множества на равновеликие множества; учить комментировать процесс разложения предметов (фишек) на несколько равных частей; совершенствовать умения составлять задачи по модели и записи решения; закреплять навык решения задач.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Разбиение множества на равновеликие множества. Комментирование процесса разложения числа предметов (фишек) на несколько равных частей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Комментирование практических ситуаций «деления»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модели и схеме решения. Дополнение условия и вопроса задачи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предложением и арифметическим действием (сложение, вычитание). Дополнение числа до десяти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Решение по плану с комментированием</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Пересчитывать предметы, выражать числами получаемые результаты.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разбиение на равновеликие множества; комментирование </w:t>
            </w:r>
            <w:r w:rsidRPr="00C868A9">
              <w:rPr>
                <w:rFonts w:ascii="Times New Roman" w:hAnsi="Times New Roman" w:cs="Times New Roman"/>
                <w:sz w:val="20"/>
                <w:szCs w:val="20"/>
              </w:rPr>
              <w:br/>
              <w:t xml:space="preserve">процесса разложения предметов </w:t>
            </w:r>
            <w:r w:rsidRPr="00C868A9">
              <w:rPr>
                <w:rFonts w:ascii="Times New Roman" w:hAnsi="Times New Roman" w:cs="Times New Roman"/>
                <w:sz w:val="20"/>
                <w:szCs w:val="20"/>
              </w:rPr>
              <w:br/>
              <w:t xml:space="preserve">(фишек) на несколько частей;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определение смысла действия деления; составление задачи по модели </w:t>
            </w:r>
            <w:r w:rsidRPr="00C868A9">
              <w:rPr>
                <w:rFonts w:ascii="Times New Roman" w:hAnsi="Times New Roman" w:cs="Times New Roman"/>
                <w:sz w:val="20"/>
                <w:szCs w:val="20"/>
              </w:rPr>
              <w:br/>
              <w:t xml:space="preserve">и записи решения;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рассуждения в форме связи простых суждений.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CD378A" w:rsidRDefault="00CD378A"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Default="00012924" w:rsidP="002D3AA7">
            <w:pPr>
              <w:pStyle w:val="ParagraphStyle"/>
              <w:spacing w:line="223" w:lineRule="auto"/>
              <w:rPr>
                <w:rFonts w:ascii="Times New Roman" w:hAnsi="Times New Roman" w:cs="Times New Roman"/>
                <w:spacing w:val="30"/>
                <w:sz w:val="20"/>
                <w:szCs w:val="20"/>
              </w:rPr>
            </w:pPr>
          </w:p>
          <w:p w:rsidR="00012924" w:rsidRPr="00C868A9" w:rsidRDefault="00012924"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Делим числа.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С.104 – 105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действием «деление»; учить выполнять последовательность учебных действий при выполнении деления; совершенствовать навык составления записи с использованием раздаточного материала; учить различать ситуации, требующие выполнения действий деления и умножения.</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делением. Последовательность учебных действий при выполнении деления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Составление записи вида:</w:t>
            </w:r>
          </w:p>
          <w:tbl>
            <w:tblPr>
              <w:tblW w:w="0" w:type="auto"/>
              <w:tblInd w:w="3" w:type="dxa"/>
              <w:tblLayout w:type="fixed"/>
              <w:tblLook w:val="0000" w:firstRow="0" w:lastRow="0" w:firstColumn="0" w:lastColumn="0" w:noHBand="0" w:noVBand="0"/>
            </w:tblPr>
            <w:tblGrid>
              <w:gridCol w:w="567"/>
              <w:gridCol w:w="567"/>
              <w:gridCol w:w="567"/>
              <w:gridCol w:w="567"/>
              <w:gridCol w:w="607"/>
            </w:tblGrid>
            <w:tr w:rsidR="00CD378A" w:rsidRPr="00C868A9">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CD378A" w:rsidRPr="00C868A9" w:rsidRDefault="00CD378A" w:rsidP="001C4C93">
                  <w:pPr>
                    <w:snapToGrid w:val="0"/>
                    <w:spacing w:line="100" w:lineRule="atLeast"/>
                    <w:jc w:val="both"/>
                    <w:rPr>
                      <w:rFonts w:ascii="Times New Roman" w:hAnsi="Times New Roman" w:cs="Times New Roman"/>
                      <w:sz w:val="20"/>
                      <w:szCs w:val="20"/>
                    </w:rPr>
                  </w:pPr>
                </w:p>
              </w:tc>
            </w:tr>
          </w:tbl>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деталь неправильной формы и её место на куске ткани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связанного с рисованием фигур</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Читать записи вида 9 : 3 = 3.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действием «деление»;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012924">
            <w:pPr>
              <w:pStyle w:val="ParagraphStyle"/>
              <w:spacing w:line="252" w:lineRule="auto"/>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расширяют познавательный интерес и учебные 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Делим числа.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С.106-107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Продолжить знакомство с действием «деление»; совершенствовать навык записи деления; закреплять умение решать задачи; развивать глазомер, пространственное мышление</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деления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Установление соответствия между моделью действия деления и записью действия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ситуаций, требующих выполнения действия умножения, действия деления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Решение задач   Разбиение фигуры на части</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записи вида 9 : 3 = 3.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highlight w:val="cyan"/>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действия «деление»; запись деления;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составление целого </w:t>
            </w:r>
            <w:r w:rsidRPr="00C868A9">
              <w:rPr>
                <w:rFonts w:ascii="Times New Roman" w:hAnsi="Times New Roman" w:cs="Times New Roman"/>
                <w:sz w:val="20"/>
                <w:szCs w:val="20"/>
              </w:rPr>
              <w:br/>
              <w:t>из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w:t>
            </w:r>
            <w:r w:rsidRPr="00C868A9">
              <w:rPr>
                <w:rFonts w:ascii="Times New Roman" w:hAnsi="Times New Roman" w:cs="Times New Roman"/>
                <w:sz w:val="20"/>
                <w:szCs w:val="20"/>
              </w:rPr>
              <w:lastRenderedPageBreak/>
              <w:t>координации разных позиций в сотрудничестве.</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математических объектов.</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С.108-109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сравнивать математические объекты (числа, математические записи, геометрические фигуры); продолжить работу по развитию умения конструировать из уголков; совершенствовать умения решать задачи умножением.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сравнения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приемов записи результата сравнения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Работа по предложенной и самостоятельно составленной инструкции </w:t>
            </w:r>
          </w:p>
          <w:p w:rsidR="00CD378A" w:rsidRPr="00C868A9" w:rsidRDefault="00CD378A"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действий с числами </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сравнение математических объектов (числа, математические </w:t>
            </w:r>
            <w:r w:rsidRPr="00C868A9">
              <w:rPr>
                <w:rFonts w:ascii="Times New Roman" w:hAnsi="Times New Roman" w:cs="Times New Roman"/>
                <w:sz w:val="20"/>
                <w:szCs w:val="20"/>
              </w:rPr>
              <w:br/>
              <w:t xml:space="preserve">записи, геометрические фигуры); конструирование из уголков; решение задач умножением;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w:t>
            </w:r>
            <w:r w:rsidRPr="00C868A9">
              <w:rPr>
                <w:rFonts w:ascii="Times New Roman" w:hAnsi="Times New Roman" w:cs="Times New Roman"/>
                <w:sz w:val="20"/>
                <w:szCs w:val="20"/>
              </w:rPr>
              <w:br/>
              <w:t>и приходить к общему решению в совместной деятельности, в том числе в ситуации столкновения интересов.</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чисел первого десятка.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С.110-111</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Закреплять умение выполнять увеличение или уменьшение чисел первого десятка; совершенствовать умение измерять длины в сантиметрах, в дециметрах и сантиметрах; развивать умение классифицировать фигуры</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инструкции и работа по инструкции (с помощью «машины») в ситуации увеличения (уменьшения) числа на несколько единиц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рисунку, решению и ответу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сложения и вычитания чисел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Измерение длин (в сантиметрах, в дециметрах и </w:t>
            </w:r>
            <w:r w:rsidRPr="00C868A9">
              <w:rPr>
                <w:rFonts w:ascii="Times New Roman" w:hAnsi="Times New Roman" w:cs="Times New Roman"/>
                <w:sz w:val="20"/>
                <w:szCs w:val="20"/>
              </w:rPr>
              <w:lastRenderedPageBreak/>
              <w:t xml:space="preserve">сантиметрах). Поиск ошибки в измерении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Решение заданий и задач разными способами</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Пересчитывать предметы, выражать числами получаемые результаты.</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выполнение устного счета; определение состава числа; составление задачи с использованием выражения «Стало на … меньше» </w:t>
            </w:r>
            <w:r w:rsidRPr="00C868A9">
              <w:rPr>
                <w:rFonts w:ascii="Times New Roman" w:hAnsi="Times New Roman" w:cs="Times New Roman"/>
                <w:sz w:val="20"/>
                <w:szCs w:val="20"/>
              </w:rPr>
              <w:br/>
              <w:t xml:space="preserve">и примеров с заданным ответом;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распределение фигур на группы разными способами;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классификации фигур, сравнения картинок, чисел.</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сравнение.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С.112-113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отвечать на вопросы «на сколько больше…», «на сколько меньше…»; совершенствовать умение решать задачи; закреплять умение сравнивать.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множеств. Ответ на вопрос «На сколько больше…?» («На сколько меньше…?»). Получение </w:t>
            </w:r>
          </w:p>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ответа с использованием моделирования ситуаций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и решение задач на разностное сравнение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ошибки в классификации цветных фигур, выполненной разными способами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Планирование решения задачи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Нахождение на чертеже заданной геометрической фигуры</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Читать записи вида 9 : 3 = 3. Конструировать алгоритм решения задачи. Контролировать свою деятельность. Обнаруживать и исправлять допущенные ошибки.</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осуществление выбора действия при решении задачи </w:t>
            </w:r>
            <w:r w:rsidRPr="00C868A9">
              <w:rPr>
                <w:rFonts w:ascii="Times New Roman" w:hAnsi="Times New Roman" w:cs="Times New Roman"/>
                <w:sz w:val="20"/>
                <w:szCs w:val="20"/>
              </w:rPr>
              <w:br/>
              <w:t xml:space="preserve">на сравнение; формулирование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ответов на вопросы: «На сколько больше?», «На сколько меньше?»;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получение ответа с помощью моделирования ситуаций;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сравнения, выделение существенной информации.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С.114-115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Повторить арифметические действия </w:t>
            </w:r>
            <w:r w:rsidRPr="00C868A9">
              <w:rPr>
                <w:rFonts w:ascii="Times New Roman" w:hAnsi="Times New Roman" w:cs="Times New Roman"/>
                <w:i/>
                <w:iCs/>
                <w:sz w:val="20"/>
                <w:szCs w:val="20"/>
              </w:rPr>
              <w:t>сложение</w:t>
            </w:r>
            <w:r w:rsidRPr="00C868A9">
              <w:rPr>
                <w:rFonts w:ascii="Times New Roman" w:hAnsi="Times New Roman" w:cs="Times New Roman"/>
                <w:sz w:val="20"/>
                <w:szCs w:val="20"/>
              </w:rPr>
              <w:t xml:space="preserve"> и </w:t>
            </w:r>
            <w:r w:rsidRPr="00C868A9">
              <w:rPr>
                <w:rFonts w:ascii="Times New Roman" w:hAnsi="Times New Roman" w:cs="Times New Roman"/>
                <w:i/>
                <w:iCs/>
                <w:sz w:val="20"/>
                <w:szCs w:val="20"/>
              </w:rPr>
              <w:t>вычитание</w:t>
            </w:r>
            <w:r w:rsidRPr="00C868A9">
              <w:rPr>
                <w:rFonts w:ascii="Times New Roman" w:hAnsi="Times New Roman" w:cs="Times New Roman"/>
                <w:sz w:val="20"/>
                <w:szCs w:val="20"/>
              </w:rPr>
              <w:t>; закреплять умение читать математические записи; повторить состав чисел первого и второго десятка; совершенствовать умение классифицировать числовые выражения</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чисел в пределах 10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Упорядочивание чисел в пределах 20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задач, которые решаются сложением (вычитанием). Обоснование выбора действия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 Установление соответствия между текстом задачи и рисунком. Дополнение текста до задачи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Классификация записей (числовых выражений и равенств)</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решение задач на нахождение ответа на вопросы: «На сколько больше?», «На сколько меньше?»; получение ответа с помощью моделирования ситуаций; определение элементов задачи;</w:t>
            </w:r>
            <w:r w:rsidRPr="00C868A9">
              <w:rPr>
                <w:rFonts w:ascii="Times New Roman" w:hAnsi="Times New Roman" w:cs="Times New Roman"/>
                <w:i/>
                <w:iCs/>
                <w:sz w:val="20"/>
                <w:szCs w:val="20"/>
              </w:rPr>
              <w:t xml:space="preserve"> 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i/>
                <w:i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С.116-117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Закреплять умение выполнять сложение и вычитание чисел; совершенствовать умение решать задачи; продолжить формирование навыка сравнения длин отрезков «на глаз» и с помощью линейки</w:t>
            </w:r>
          </w:p>
        </w:tc>
        <w:tc>
          <w:tcPr>
            <w:tcW w:w="2090" w:type="dxa"/>
          </w:tcPr>
          <w:p w:rsidR="00CD378A" w:rsidRPr="00C868A9" w:rsidRDefault="00CD378A"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t>Чтение записи арифметического действия. Состав чисел. Сравнение числовых выражений и равенств. Сравнение длин отрезков, задач</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Сравнивать два числа (больше, меньше, больше на, меньше на). Контролировать свою деятельность.  Обнаруживать и исправлять допущенные</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ошибки.</w:t>
            </w: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арифметических действий сложения и вычитания; чтение математических записей; </w:t>
            </w:r>
            <w:r w:rsidRPr="00C868A9">
              <w:rPr>
                <w:rFonts w:ascii="Times New Roman" w:hAnsi="Times New Roman" w:cs="Times New Roman"/>
                <w:sz w:val="20"/>
                <w:szCs w:val="20"/>
              </w:rPr>
              <w:br/>
              <w:t xml:space="preserve">называние состава чисел первого </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и второго десятка;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числовых выражений; сравнение длин отрезков.</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Умножаем и делим числа.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С.118-119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различать арифметические действия умножения и деления; совершенствовать умение читать и записывать числовые выражения; закреплять умения решать задачи.</w:t>
            </w: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и классификация записей (числовых выражений)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в пределах 10, в пределах 20 на основе десятичного состава числа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 Измерение длин отрезков, Построение отрезков заданной длины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заданной фигуры из уголков</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Читать записи вида </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5 ·2 = 10,  9 : 3 = 3. Контролировать свою деятельность. Обнаруживать и исправлять допущенные ошибки. Пересчитывать предметы, выражать числами получаемые результаты. Выполнять </w:t>
            </w:r>
            <w:r w:rsidRPr="00C868A9">
              <w:rPr>
                <w:rFonts w:ascii="Times New Roman" w:eastAsia="TimesNewRomanPSMT" w:hAnsi="Times New Roman" w:cs="Times New Roman"/>
                <w:sz w:val="20"/>
                <w:szCs w:val="20"/>
              </w:rPr>
              <w:lastRenderedPageBreak/>
              <w:t>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сложения и вычитания чисел; использование знаков «+», «–»;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длин отрезков «на глаз» и с помощью линейки.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w:t>
            </w:r>
            <w:r w:rsidRPr="00C868A9">
              <w:rPr>
                <w:rFonts w:ascii="Times New Roman" w:hAnsi="Times New Roman" w:cs="Times New Roman"/>
                <w:sz w:val="20"/>
                <w:szCs w:val="20"/>
              </w:rPr>
              <w:br/>
              <w:t xml:space="preserve">воспринимать оценку учителя;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планировать свои действия в соответствии с поставленной </w:t>
            </w:r>
            <w:r w:rsidRPr="00C868A9">
              <w:rPr>
                <w:rFonts w:ascii="Times New Roman" w:hAnsi="Times New Roman" w:cs="Times New Roman"/>
                <w:sz w:val="20"/>
                <w:szCs w:val="20"/>
              </w:rPr>
              <w:lastRenderedPageBreak/>
              <w:t xml:space="preserve">задачей </w:t>
            </w:r>
            <w:r w:rsidRPr="00C868A9">
              <w:rPr>
                <w:rFonts w:ascii="Times New Roman" w:hAnsi="Times New Roman" w:cs="Times New Roman"/>
                <w:sz w:val="20"/>
                <w:szCs w:val="20"/>
              </w:rPr>
              <w:br/>
              <w:t>и условиями ее реализации; использовать необходимые средства</w:t>
            </w:r>
            <w:r w:rsidRPr="00C868A9">
              <w:rPr>
                <w:rFonts w:ascii="Times New Roman" w:hAnsi="Times New Roman" w:cs="Times New Roman"/>
                <w:sz w:val="20"/>
                <w:szCs w:val="20"/>
              </w:rPr>
              <w:br/>
              <w:t>(наглядный материал).</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уметь 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012924" w:rsidRPr="00C868A9" w:rsidRDefault="00012924" w:rsidP="0001292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определяют</w:t>
            </w:r>
          </w:p>
          <w:p w:rsidR="00CD378A" w:rsidRPr="00C868A9" w:rsidRDefault="00012924" w:rsidP="00012924">
            <w:pPr>
              <w:pStyle w:val="ParagraphStyle"/>
              <w:spacing w:line="223" w:lineRule="auto"/>
              <w:rPr>
                <w:rFonts w:ascii="Times New Roman" w:hAnsi="Times New Roman" w:cs="Times New Roman"/>
                <w:b/>
                <w:bCs/>
                <w:sz w:val="20"/>
                <w:szCs w:val="20"/>
              </w:rPr>
            </w:pPr>
            <w:r w:rsidRPr="00C868A9">
              <w:rPr>
                <w:rFonts w:ascii="Times New Roman" w:hAnsi="Times New Roman" w:cs="Times New Roman"/>
                <w:sz w:val="20"/>
                <w:szCs w:val="20"/>
              </w:rPr>
              <w:t>границы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разными способами.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С.120-121</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решать задачи разными способами; показать разные способы сравнения числовых выражений; совершенствовать умения составлять модели к задаче.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арифметических действий. Чтение и запись числовых выражений  Действия с числами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задачей и ее решением, между задачей и моделью. Составление и решение задач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Анализ образца выполнения задания. Поиск новых решений</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Сравнивать два числа (больше, меньше, больше на, меньше на).</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различение арифметических действий умножения и деления; </w:t>
            </w:r>
            <w:r w:rsidRPr="00C868A9">
              <w:rPr>
                <w:rFonts w:ascii="Times New Roman" w:hAnsi="Times New Roman" w:cs="Times New Roman"/>
                <w:sz w:val="20"/>
                <w:szCs w:val="20"/>
              </w:rPr>
              <w:br/>
              <w:t xml:space="preserve">чтение и запись числовых выражений; составление и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рассуждений в форме связи простых суждений.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сохранять учебную задачу; составлять план и последовательность действий.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012924" w:rsidRPr="00C868A9" w:rsidRDefault="00012924" w:rsidP="00012924">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определяют</w:t>
            </w:r>
          </w:p>
          <w:p w:rsidR="00CD378A" w:rsidRPr="00C868A9" w:rsidRDefault="00012924" w:rsidP="00012924">
            <w:pPr>
              <w:pStyle w:val="ParagraphStyle"/>
              <w:spacing w:line="223" w:lineRule="auto"/>
              <w:rPr>
                <w:rFonts w:ascii="Times New Roman" w:hAnsi="Times New Roman" w:cs="Times New Roman"/>
                <w:b/>
                <w:bCs/>
                <w:sz w:val="20"/>
                <w:szCs w:val="20"/>
              </w:rPr>
            </w:pPr>
            <w:r w:rsidRPr="00C868A9">
              <w:rPr>
                <w:rFonts w:ascii="Times New Roman" w:hAnsi="Times New Roman" w:cs="Times New Roman"/>
                <w:sz w:val="20"/>
                <w:szCs w:val="20"/>
              </w:rPr>
              <w:t>границы собственного знания 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С.с.122-126</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Закреплять состав чисел второго десятка; совершенствовать умение решать задачи; формировать навык сравнения чисел и выражений.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сравнения числовых выражений, вычислений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Разные способы решения задач</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и исправление ошибки в вычислении </w:t>
            </w:r>
          </w:p>
          <w:p w:rsidR="00CD378A" w:rsidRPr="00C868A9" w:rsidRDefault="00CD378A"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Проверка одновременного выполнения нескольких условий задания</w:t>
            </w:r>
          </w:p>
          <w:p w:rsidR="00CD378A" w:rsidRPr="00C868A9" w:rsidRDefault="00CD378A" w:rsidP="002D3AA7">
            <w:pPr>
              <w:spacing w:after="0" w:line="240" w:lineRule="auto"/>
              <w:rPr>
                <w:rFonts w:ascii="Times New Roman" w:hAnsi="Times New Roman" w:cs="Times New Roman"/>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рассмотрение разных способов сравнения числовых выражений, решения задач, вычислений; составление модели к задаче;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 xml:space="preserve">формулирование проблемы;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числовых выражений.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вносить необходимые коррективы в действие после его завершения на основе его оценки и учета характера сделанных ошибок.</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 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w:t>
            </w:r>
            <w:r w:rsidRPr="00C868A9">
              <w:rPr>
                <w:rFonts w:ascii="Times New Roman" w:hAnsi="Times New Roman" w:cs="Times New Roman"/>
                <w:sz w:val="20"/>
                <w:szCs w:val="20"/>
              </w:rPr>
              <w:lastRenderedPageBreak/>
              <w:t xml:space="preserve">деятельности, </w:t>
            </w:r>
            <w:r w:rsidRPr="00C868A9">
              <w:rPr>
                <w:rFonts w:ascii="Times New Roman" w:hAnsi="Times New Roman" w:cs="Times New Roman"/>
                <w:sz w:val="20"/>
                <w:szCs w:val="20"/>
              </w:rPr>
              <w:br/>
              <w:t>в том числе в ситуации столкновения интересов</w:t>
            </w: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С.122-126</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Закреплять умение устанавливать связи между рисунком и арифметическим действием; совершенствовать умение составлять и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столбец.</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состава чисел первых двух десятков, единиц длины; решение задач изученных видов; выполнение арифметических действий;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чисел и выражений.</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pStyle w:val="ParagraphStyle"/>
              <w:spacing w:line="252"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С.122-126</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темы</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Закреплять умение измерять длину отрезка с помощью линейки; совершенствовать навык счета в пределах 20; продолжить формирование умения решать нестандартные задачи; развивать логическое мышление при работе с «Танграмом».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состава чисел первых двух десятков, единиц длины; составление и решение задач; выполнение арифметических действий;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сравнение чисел и выражений; установление связи между рисунком и арифметическим действием;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Перестановка чисел при сложении.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Упражнять в устном счете на сложение и вычитание; </w:t>
            </w:r>
            <w:r w:rsidRPr="00C868A9">
              <w:rPr>
                <w:rFonts w:ascii="Times New Roman" w:hAnsi="Times New Roman" w:cs="Times New Roman"/>
                <w:sz w:val="20"/>
                <w:szCs w:val="20"/>
              </w:rPr>
              <w:lastRenderedPageBreak/>
              <w:t>познакомить со свойством сложения (сложение всегда выполнимо).</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val="restart"/>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Свойство сложения (складывать числа </w:t>
            </w:r>
            <w:r w:rsidRPr="00C868A9">
              <w:rPr>
                <w:rFonts w:ascii="Times New Roman" w:hAnsi="Times New Roman" w:cs="Times New Roman"/>
                <w:sz w:val="20"/>
                <w:szCs w:val="20"/>
              </w:rPr>
              <w:lastRenderedPageBreak/>
              <w:t xml:space="preserve">можно в любом порядке). Составление фигуры из частей. Самостоятельная конструкторская деятельность </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w:t>
            </w:r>
            <w:r w:rsidRPr="00C868A9">
              <w:rPr>
                <w:rFonts w:ascii="Times New Roman" w:eastAsia="TimesNewRomanPSMT" w:hAnsi="Times New Roman" w:cs="Times New Roman"/>
                <w:sz w:val="20"/>
                <w:szCs w:val="20"/>
              </w:rPr>
              <w:lastRenderedPageBreak/>
              <w:t>Контролировать свою деятельность. Обнаруживать и исправлять допущенные ошибки. Выполнять вычисления.</w:t>
            </w:r>
          </w:p>
        </w:tc>
        <w:tc>
          <w:tcPr>
            <w:tcW w:w="3402" w:type="dxa"/>
            <w:vMerge w:val="restart"/>
            <w:vAlign w:val="center"/>
          </w:tcPr>
          <w:p w:rsidR="00CD378A" w:rsidRPr="00C868A9" w:rsidRDefault="00CD378A"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применение свойства сложения при выполнении </w:t>
            </w:r>
            <w:r w:rsidRPr="00C868A9">
              <w:rPr>
                <w:rFonts w:ascii="Times New Roman" w:hAnsi="Times New Roman" w:cs="Times New Roman"/>
                <w:sz w:val="20"/>
                <w:szCs w:val="20"/>
              </w:rPr>
              <w:lastRenderedPageBreak/>
              <w:t xml:space="preserve">вычислений; составление предметов </w:t>
            </w:r>
            <w:r w:rsidRPr="00C868A9">
              <w:rPr>
                <w:rFonts w:ascii="Times New Roman" w:hAnsi="Times New Roman" w:cs="Times New Roman"/>
                <w:sz w:val="20"/>
                <w:szCs w:val="20"/>
              </w:rPr>
              <w:br/>
              <w:t>из геометрических фигур;</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CD378A" w:rsidRPr="00C868A9" w:rsidRDefault="00CD378A"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определять цель </w:t>
            </w:r>
            <w:r w:rsidRPr="00C868A9">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CD378A" w:rsidRPr="00C868A9" w:rsidRDefault="00CD378A"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имеют желание учиться; </w:t>
            </w:r>
            <w:r w:rsidRPr="00C868A9">
              <w:rPr>
                <w:rFonts w:ascii="Times New Roman" w:hAnsi="Times New Roman" w:cs="Times New Roman"/>
                <w:sz w:val="20"/>
                <w:szCs w:val="20"/>
              </w:rPr>
              <w:lastRenderedPageBreak/>
              <w:t xml:space="preserve">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rPr>
          <w:trHeight w:val="2994"/>
        </w:trPr>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Перестановка чисел при сложении.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Продолжить формирование понятия о том, что сложение всегда выполнимо и  что к большему числу удобнее прибавить меньшее.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столбец.</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Шар. Куб.</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С.9-11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Познакомить с геометрическими фигурами: шар, куб. учить различать – шар, куб, квадрат. </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круг и шар, квадрат и куб. Распределять элементы множеств на группы по заданному признаку. Пересчитывать предметы, выражать числами получаемые результаты. Изображать отрезок заданной длины. Отмечать на бумаге точку, проводить линию по линейке.</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Различие между кубом и квадратом.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С.9-11</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Учить различать круг и шар, квадрат и куб. Упражнять в устном счёте ан сложение и вычитание. </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круг и шар, квадрат и куб. Читать записи вида  5 ·2 = 10,</w:t>
            </w:r>
            <w:r w:rsidRPr="00C868A9">
              <w:rPr>
                <w:rFonts w:ascii="Times New Roman" w:eastAsia="TimesNewRomanPSMT" w:hAnsi="Times New Roman" w:cs="Times New Roman"/>
                <w:sz w:val="20"/>
                <w:szCs w:val="20"/>
              </w:rPr>
              <w:br/>
              <w:t>9 :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с числом 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с.12-15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Добиться усвоения свойства прибавления 0 к числу; упражнять в решении примеров с числом 0.</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сложении числа с нулем получается то же число </w:t>
            </w:r>
          </w:p>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выявление свойств нуля </w:t>
            </w:r>
            <w:r w:rsidRPr="00C868A9">
              <w:rPr>
                <w:rFonts w:ascii="Times New Roman" w:hAnsi="Times New Roman" w:cs="Times New Roman"/>
                <w:sz w:val="20"/>
                <w:szCs w:val="20"/>
              </w:rPr>
              <w:br/>
              <w:t xml:space="preserve">с помощью наглядных моделей, </w:t>
            </w:r>
            <w:r w:rsidRPr="00C868A9">
              <w:rPr>
                <w:rFonts w:ascii="Times New Roman" w:hAnsi="Times New Roman" w:cs="Times New Roman"/>
                <w:sz w:val="20"/>
                <w:szCs w:val="20"/>
              </w:rPr>
              <w:br/>
              <w:t xml:space="preserve">применение данных свойств при  сложении чисел; письмо цифры 0, соотнесение цифры и числа 0,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i/>
                <w:iCs/>
                <w:sz w:val="20"/>
                <w:szCs w:val="20"/>
              </w:rPr>
              <w:br/>
            </w:r>
            <w:r w:rsidRPr="00C868A9">
              <w:rPr>
                <w:rFonts w:ascii="Times New Roman" w:hAnsi="Times New Roman" w:cs="Times New Roman"/>
                <w:sz w:val="20"/>
                <w:szCs w:val="20"/>
              </w:rPr>
              <w:t>установление причинно-следственных связей.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 приёмов сложения чисел с 0.</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С.12-15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r w:rsidRPr="00C868A9">
              <w:rPr>
                <w:rFonts w:ascii="Times New Roman" w:hAnsi="Times New Roman" w:cs="Times New Roman"/>
                <w:sz w:val="20"/>
                <w:szCs w:val="20"/>
              </w:rPr>
              <w:t>.</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Закрепить знания и умения по изученным свойствам арифметических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сложении числа с нулем получается то же число </w:t>
            </w:r>
          </w:p>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круг и шар, квадрат и куб. Характеризовать расположение предметов или числовых данных в таблице: верхняя (средняя, нижняя) </w:t>
            </w:r>
            <w:r w:rsidRPr="00C868A9">
              <w:rPr>
                <w:rFonts w:ascii="Times New Roman" w:eastAsia="TimesNewRomanPSMT" w:hAnsi="Times New Roman" w:cs="Times New Roman"/>
                <w:sz w:val="20"/>
                <w:szCs w:val="20"/>
              </w:rPr>
              <w:lastRenderedPageBreak/>
              <w:t>строка, левый (правый, средний) столбец.Выполнять вычисления.</w:t>
            </w:r>
          </w:p>
        </w:tc>
        <w:tc>
          <w:tcPr>
            <w:tcW w:w="3402" w:type="dxa"/>
          </w:tcPr>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свойства прибавления 0 к числу; использование в речи высказывания: «При сложении числа с нулем получается одно и то же число»; буквенная запись свойств нуля</w:t>
            </w:r>
            <w:r w:rsidRPr="00C868A9">
              <w:rPr>
                <w:rFonts w:ascii="Times New Roman" w:hAnsi="Times New Roman" w:cs="Times New Roman"/>
                <w:i/>
                <w:iCs/>
                <w:sz w:val="20"/>
                <w:szCs w:val="20"/>
              </w:rPr>
              <w:t xml:space="preserve"> (а + 0 = а)</w:t>
            </w:r>
            <w:r w:rsidRPr="00C868A9">
              <w:rPr>
                <w:rFonts w:ascii="Times New Roman" w:hAnsi="Times New Roman" w:cs="Times New Roman"/>
                <w:sz w:val="20"/>
                <w:szCs w:val="20"/>
              </w:rPr>
              <w:t xml:space="preserve">; решение примеров с числом 0;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построение </w:t>
            </w:r>
            <w:r w:rsidRPr="00C868A9">
              <w:rPr>
                <w:rFonts w:ascii="Times New Roman" w:hAnsi="Times New Roman" w:cs="Times New Roman"/>
                <w:sz w:val="20"/>
                <w:szCs w:val="20"/>
              </w:rPr>
              <w:lastRenderedPageBreak/>
              <w:t>рассуждения в форме связи простых суждений.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CD378A" w:rsidRPr="00C868A9" w:rsidRDefault="00CD378A" w:rsidP="002D3AA7">
            <w:pPr>
              <w:pStyle w:val="ParagraphStyle"/>
              <w:spacing w:line="223" w:lineRule="auto"/>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со свойствами вычитания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С.16-20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Отработать свойство вычитания одинаковых чисел известными способами.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p>
        </w:tc>
        <w:tc>
          <w:tcPr>
            <w:tcW w:w="3402" w:type="dxa"/>
          </w:tcPr>
          <w:p w:rsidR="00CD378A" w:rsidRPr="00C868A9" w:rsidRDefault="00CD378A" w:rsidP="002D3AA7">
            <w:pPr>
              <w:pStyle w:val="ParagraphStyle"/>
              <w:spacing w:line="225"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формулирование изученных свойств вычитания: из меньшего числа нельзя вычесть большее, </w:t>
            </w:r>
            <w:r w:rsidRPr="00C868A9">
              <w:rPr>
                <w:rFonts w:ascii="Times New Roman" w:hAnsi="Times New Roman" w:cs="Times New Roman"/>
                <w:sz w:val="20"/>
                <w:szCs w:val="20"/>
              </w:rPr>
              <w:br/>
              <w:t xml:space="preserve">разность двух одинаковых чисел </w:t>
            </w:r>
            <w:r w:rsidRPr="00C868A9">
              <w:rPr>
                <w:rFonts w:ascii="Times New Roman" w:hAnsi="Times New Roman" w:cs="Times New Roman"/>
                <w:sz w:val="20"/>
                <w:szCs w:val="20"/>
              </w:rPr>
              <w:br/>
              <w:t xml:space="preserve">равна нулю; применение свойства вычитания;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способов вычисления.</w:t>
            </w:r>
          </w:p>
          <w:p w:rsidR="00CD378A" w:rsidRPr="00C868A9" w:rsidRDefault="00CD378A" w:rsidP="002D3AA7">
            <w:pPr>
              <w:pStyle w:val="ParagraphStyle"/>
              <w:spacing w:line="225"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 составлять план и последовательность действий.</w:t>
            </w:r>
          </w:p>
          <w:p w:rsidR="00CD378A" w:rsidRPr="00C868A9" w:rsidRDefault="00CD378A"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Свойства вычитания.</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С.16-20</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Продолжить овладение способами свойств вычитания</w:t>
            </w: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t>Распределять элементы множеств на группы по заданному признаку. Выполнять вычисления. Осуществлять взаимопроверку выполненного задания при работе в парах.</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способа </w:t>
            </w:r>
            <w:r w:rsidRPr="00C868A9">
              <w:rPr>
                <w:rFonts w:ascii="Times New Roman" w:hAnsi="Times New Roman" w:cs="Times New Roman"/>
                <w:sz w:val="20"/>
                <w:szCs w:val="20"/>
              </w:rPr>
              <w:br/>
              <w:t>вычисления.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учитывать </w:t>
            </w:r>
            <w:r w:rsidRPr="00C868A9">
              <w:rPr>
                <w:rFonts w:ascii="Times New Roman" w:hAnsi="Times New Roman" w:cs="Times New Roman"/>
                <w:sz w:val="20"/>
                <w:szCs w:val="20"/>
              </w:rPr>
              <w:br/>
              <w:t>правило в планировании и контроле способа решения.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CD378A" w:rsidRPr="00C868A9" w:rsidRDefault="00CD378A" w:rsidP="001C4C93">
            <w:pPr>
              <w:pStyle w:val="a4"/>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понимают значение границ собственного знания </w:t>
            </w:r>
            <w:r w:rsidRPr="00C868A9">
              <w:rPr>
                <w:rFonts w:ascii="Times New Roman" w:hAnsi="Times New Roman" w:cs="Times New Roman"/>
                <w:sz w:val="20"/>
                <w:szCs w:val="20"/>
              </w:rPr>
              <w:br/>
              <w:t>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С.21-24</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вычитать 0 из любого числа; выяснить, что произойдет с числом, если из него вычесть 0.</w:t>
            </w: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вычитании из числа нуля получается то же число </w:t>
            </w:r>
          </w:p>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вычитание 0 из любого </w:t>
            </w:r>
            <w:r w:rsidRPr="00C868A9">
              <w:rPr>
                <w:rFonts w:ascii="Times New Roman" w:hAnsi="Times New Roman" w:cs="Times New Roman"/>
                <w:sz w:val="20"/>
                <w:szCs w:val="20"/>
              </w:rPr>
              <w:br/>
              <w:t xml:space="preserve">числа; овладение способом свойства вычитания: при вычитании </w:t>
            </w:r>
            <w:r w:rsidRPr="00C868A9">
              <w:rPr>
                <w:rFonts w:ascii="Times New Roman" w:hAnsi="Times New Roman" w:cs="Times New Roman"/>
                <w:sz w:val="20"/>
                <w:szCs w:val="20"/>
              </w:rPr>
              <w:br/>
              <w:t xml:space="preserve">из числа 0 получается то же число;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 xml:space="preserve">к координации разных позиций </w:t>
            </w:r>
            <w:r w:rsidRPr="00C868A9">
              <w:rPr>
                <w:rFonts w:ascii="Times New Roman" w:hAnsi="Times New Roman" w:cs="Times New Roman"/>
                <w:sz w:val="20"/>
                <w:szCs w:val="20"/>
              </w:rPr>
              <w:br/>
              <w:t>в сотрудничестве.</w:t>
            </w:r>
          </w:p>
          <w:p w:rsidR="00CD378A" w:rsidRPr="00C868A9" w:rsidRDefault="00CD378A" w:rsidP="001C4C93">
            <w:pPr>
              <w:pStyle w:val="a4"/>
              <w:rPr>
                <w:rFonts w:ascii="Times New Roman" w:hAnsi="Times New Roman" w:cs="Times New Roman"/>
                <w:sz w:val="20"/>
                <w:szCs w:val="20"/>
              </w:rPr>
            </w:pPr>
          </w:p>
        </w:tc>
        <w:tc>
          <w:tcPr>
            <w:tcW w:w="1701" w:type="dxa"/>
          </w:tcPr>
          <w:p w:rsidR="00012924" w:rsidRPr="00C868A9" w:rsidRDefault="00012924" w:rsidP="00012924">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имеют желание учиться; осознают необходимость </w:t>
            </w:r>
          </w:p>
          <w:p w:rsidR="00CD378A" w:rsidRPr="00C868A9" w:rsidRDefault="00012924" w:rsidP="0001292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Свойства арифметических действий. Повторение.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С.21-24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Повторить и закрепить знания свойств сложения и вычитания, умение их применять при решении числовых выражений</w:t>
            </w: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Выполнение вычислений, применяя свойства сложения и вычитания. Выполнение действий с нулем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Изображать отрезок заданной длины. Отмечать на бумаге точку, проводить линию по линейке. Выполнять вычисления.</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задачами </w:t>
            </w:r>
            <w:r w:rsidRPr="00C868A9">
              <w:rPr>
                <w:rFonts w:ascii="Times New Roman" w:hAnsi="Times New Roman" w:cs="Times New Roman"/>
                <w:sz w:val="20"/>
                <w:szCs w:val="20"/>
              </w:rPr>
              <w:br/>
              <w:t xml:space="preserve">на деление (деление по содержанию);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 </w:t>
            </w:r>
            <w:r w:rsidRPr="00C868A9">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CD378A" w:rsidRPr="00C868A9" w:rsidRDefault="00CD378A" w:rsidP="001C4C93">
            <w:pPr>
              <w:pStyle w:val="a4"/>
              <w:rPr>
                <w:rFonts w:ascii="Times New Roman" w:hAnsi="Times New Roman" w:cs="Times New Roman"/>
                <w:sz w:val="20"/>
                <w:szCs w:val="20"/>
              </w:rPr>
            </w:pPr>
          </w:p>
        </w:tc>
        <w:tc>
          <w:tcPr>
            <w:tcW w:w="1701" w:type="dxa"/>
          </w:tcPr>
          <w:p w:rsidR="00CD378A" w:rsidRPr="00C868A9" w:rsidRDefault="00012924" w:rsidP="00012924">
            <w:pPr>
              <w:pStyle w:val="a4"/>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Деление на группы по несколько предметов.</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С.25-27</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Знакомство учащихся с видом задач на деление (деление по содержанию).</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Упражнение в делении группы предметов по определенным признакам (форме, цвету, размеру)</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Читать записи вида </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9 : 3 = 3. Конструировать алгоритм решения задачи. Контролировать свою деятельность.  </w:t>
            </w:r>
            <w:r w:rsidRPr="00C868A9">
              <w:rPr>
                <w:rFonts w:ascii="Times New Roman" w:eastAsia="TimesNewRomanPSMT" w:hAnsi="Times New Roman" w:cs="Times New Roman"/>
                <w:sz w:val="20"/>
                <w:szCs w:val="20"/>
              </w:rPr>
              <w:lastRenderedPageBreak/>
              <w:t>Обнаруживать и исправлять допущенные ошибки. Выполнять вычисления. Осуществлять взаимопроверку выполненного задания при работе в парах.</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способа </w:t>
            </w:r>
            <w:r w:rsidRPr="00C868A9">
              <w:rPr>
                <w:rFonts w:ascii="Times New Roman" w:hAnsi="Times New Roman" w:cs="Times New Roman"/>
                <w:sz w:val="20"/>
                <w:szCs w:val="20"/>
              </w:rPr>
              <w:br/>
              <w:t>вычисления.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учитывать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правило в планировании и контроле способа решения.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CD378A" w:rsidRPr="00C868A9" w:rsidRDefault="00CD378A" w:rsidP="001C4C93">
            <w:pPr>
              <w:pStyle w:val="a4"/>
              <w:rPr>
                <w:rFonts w:ascii="Times New Roman" w:hAnsi="Times New Roman" w:cs="Times New Roman"/>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Личностные</w:t>
            </w:r>
            <w:r w:rsidRPr="00C868A9">
              <w:rPr>
                <w:rFonts w:ascii="Times New Roman" w:hAnsi="Times New Roman" w:cs="Times New Roman"/>
                <w:sz w:val="20"/>
                <w:szCs w:val="20"/>
              </w:rPr>
              <w:t xml:space="preserve">: понимают значение границ собственного знания </w:t>
            </w:r>
            <w:r w:rsidRPr="00C868A9">
              <w:rPr>
                <w:rFonts w:ascii="Times New Roman" w:hAnsi="Times New Roman" w:cs="Times New Roman"/>
                <w:sz w:val="20"/>
                <w:szCs w:val="20"/>
              </w:rPr>
              <w:br/>
              <w:t>и «незнания»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  приёмов деления на группы.</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С.25-27</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Формировать навык счёта.  Отрабатывать приёмы деления на группы.</w:t>
            </w:r>
          </w:p>
        </w:tc>
        <w:tc>
          <w:tcPr>
            <w:tcW w:w="2090" w:type="dxa"/>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и вычитания. Свойства сложения (складывать числа можно в любом порядке). Сложение и вычитание с нулем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записи вида </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9 : 3 = 3. Характеризовать расположение предметов или числовых данных в таблице: верхняя (средняя, нижняя) строка, левый (правый, средний) столбец.</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вычитание 0 из любого </w:t>
            </w:r>
            <w:r w:rsidRPr="00C868A9">
              <w:rPr>
                <w:rFonts w:ascii="Times New Roman" w:hAnsi="Times New Roman" w:cs="Times New Roman"/>
                <w:sz w:val="20"/>
                <w:szCs w:val="20"/>
              </w:rPr>
              <w:br/>
              <w:t xml:space="preserve">числа; овладение способом свойства вычитания: при вычитании </w:t>
            </w:r>
            <w:r w:rsidRPr="00C868A9">
              <w:rPr>
                <w:rFonts w:ascii="Times New Roman" w:hAnsi="Times New Roman" w:cs="Times New Roman"/>
                <w:sz w:val="20"/>
                <w:szCs w:val="20"/>
              </w:rPr>
              <w:br/>
              <w:t xml:space="preserve">из числа 0 получается то же число;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 xml:space="preserve">к координации разных позиций </w:t>
            </w:r>
            <w:r w:rsidRPr="00C868A9">
              <w:rPr>
                <w:rFonts w:ascii="Times New Roman" w:hAnsi="Times New Roman" w:cs="Times New Roman"/>
                <w:sz w:val="20"/>
                <w:szCs w:val="20"/>
              </w:rPr>
              <w:br/>
              <w:t>в сотрудничестве.</w:t>
            </w:r>
          </w:p>
          <w:p w:rsidR="00CD378A" w:rsidRPr="00C868A9" w:rsidRDefault="00CD378A" w:rsidP="001C4C93">
            <w:pPr>
              <w:pStyle w:val="a4"/>
              <w:rPr>
                <w:rFonts w:ascii="Times New Roman" w:hAnsi="Times New Roman" w:cs="Times New Roman"/>
                <w:sz w:val="20"/>
                <w:szCs w:val="20"/>
              </w:rPr>
            </w:pPr>
          </w:p>
        </w:tc>
        <w:tc>
          <w:tcPr>
            <w:tcW w:w="1701" w:type="dxa"/>
          </w:tcPr>
          <w:p w:rsidR="00012924" w:rsidRPr="00C868A9" w:rsidRDefault="00012924" w:rsidP="00012924">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имеют желание учиться; осознают необходимость </w:t>
            </w:r>
          </w:p>
          <w:p w:rsidR="00CD378A" w:rsidRPr="00C868A9" w:rsidRDefault="00012924" w:rsidP="0001292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самосовершенствования</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однозначного числа к 10.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С.28-30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Знакомство учащихся с разрядом «десяток».</w:t>
            </w:r>
          </w:p>
        </w:tc>
        <w:tc>
          <w:tcPr>
            <w:tcW w:w="2090" w:type="dxa"/>
            <w:vMerge w:val="restart"/>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исправлять </w:t>
            </w:r>
            <w:r w:rsidRPr="00C868A9">
              <w:rPr>
                <w:rFonts w:ascii="Times New Roman" w:eastAsia="TimesNewRomanPSMT" w:hAnsi="Times New Roman" w:cs="Times New Roman"/>
                <w:sz w:val="20"/>
                <w:szCs w:val="20"/>
              </w:rPr>
              <w:lastRenderedPageBreak/>
              <w:t>допущенные ошибки.</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задачами </w:t>
            </w:r>
            <w:r w:rsidRPr="00C868A9">
              <w:rPr>
                <w:rFonts w:ascii="Times New Roman" w:hAnsi="Times New Roman" w:cs="Times New Roman"/>
                <w:sz w:val="20"/>
                <w:szCs w:val="20"/>
              </w:rPr>
              <w:br/>
              <w:t xml:space="preserve">на деление (деление по содержанию);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 </w:t>
            </w:r>
            <w:r w:rsidRPr="00C868A9">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012924" w:rsidRPr="00C868A9" w:rsidRDefault="00012924" w:rsidP="00012924">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расширяют познавательные интересы, учебные мотивы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однозначного числа к 10.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С.28-30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на, меньше на).</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012924" w:rsidRPr="00C868A9" w:rsidRDefault="00012924" w:rsidP="00012924">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1.</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Сумма. Разность.</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С.31-35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6A048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вопросно-ответной форме.</w:t>
            </w:r>
          </w:p>
        </w:tc>
        <w:tc>
          <w:tcPr>
            <w:tcW w:w="3402" w:type="dxa"/>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 арифметических действий; сложение, </w:t>
            </w:r>
            <w:r w:rsidRPr="00C868A9">
              <w:rPr>
                <w:rFonts w:ascii="Times New Roman" w:hAnsi="Times New Roman" w:cs="Times New Roman"/>
                <w:sz w:val="20"/>
                <w:szCs w:val="20"/>
              </w:rPr>
              <w:br/>
              <w:t>вычитание чисел с помощью знаков «+», «–»; составление числовых выражений; выполнение действий с нулем;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осуществление сравнения между компонентами и результатами сложения </w:t>
            </w:r>
            <w:r w:rsidRPr="00C868A9">
              <w:rPr>
                <w:rFonts w:ascii="Times New Roman" w:hAnsi="Times New Roman" w:cs="Times New Roman"/>
                <w:sz w:val="20"/>
                <w:szCs w:val="20"/>
              </w:rPr>
              <w:br/>
              <w:t>и вычитания.</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CD378A" w:rsidRPr="00C868A9" w:rsidRDefault="00CD378A" w:rsidP="00012924">
            <w:pPr>
              <w:spacing w:after="0" w:line="240" w:lineRule="auto"/>
              <w:rPr>
                <w:rFonts w:ascii="Times New Roman" w:hAnsi="Times New Roman" w:cs="Times New Roman"/>
                <w:b/>
                <w:bCs/>
                <w:sz w:val="20"/>
                <w:szCs w:val="20"/>
              </w:rPr>
            </w:pPr>
          </w:p>
        </w:tc>
        <w:tc>
          <w:tcPr>
            <w:tcW w:w="1701" w:type="dxa"/>
          </w:tcPr>
          <w:p w:rsidR="00012924" w:rsidRPr="00C868A9" w:rsidRDefault="00012924" w:rsidP="00012924">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2.</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С.36-40</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Научить называть значения двух последующих чисел; упражнять в выполнении движений по шкале </w:t>
            </w:r>
            <w:r w:rsidRPr="00C868A9">
              <w:rPr>
                <w:rFonts w:ascii="Times New Roman" w:hAnsi="Times New Roman" w:cs="Times New Roman"/>
                <w:sz w:val="20"/>
                <w:szCs w:val="20"/>
              </w:rPr>
              <w:lastRenderedPageBreak/>
              <w:t>вправо от данного числа на 2 единицы; повторить состав числа 2; учить складывать число 2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val="restart"/>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Табличные случаи сложения и вычитания 2, 3, 4, 5, 6 </w:t>
            </w:r>
            <w:r w:rsidRPr="00C868A9">
              <w:rPr>
                <w:rFonts w:ascii="Times New Roman" w:hAnsi="Times New Roman" w:cs="Times New Roman"/>
                <w:sz w:val="20"/>
                <w:szCs w:val="20"/>
              </w:rPr>
              <w:lastRenderedPageBreak/>
              <w:t>без перехода через разряд и с переходом через разряд. Приемы вычисления: прибавление и вычитание числа по частям, сложение и вычитание с помощью шкалы линейки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результаты табличного сложения любых однозначных чисел. </w:t>
            </w:r>
            <w:r w:rsidRPr="00C868A9">
              <w:rPr>
                <w:rFonts w:ascii="Times New Roman" w:eastAsia="TimesNewRomanPSMT" w:hAnsi="Times New Roman" w:cs="Times New Roman"/>
                <w:sz w:val="20"/>
                <w:szCs w:val="20"/>
              </w:rPr>
              <w:lastRenderedPageBreak/>
              <w:t>Воспроизводить способ решения задачи в вопросно-ответной форме. Сравнивать два числа (больше, меньше, больше на, меньше на).</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 арифметических действий; сложение,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вычитание чисел с помощью знаков «+», «–»; составление числовых выражений; выполнение действий с нулем;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осуществление сравнения между компонентами и результатами сложения </w:t>
            </w:r>
            <w:r w:rsidRPr="00C868A9">
              <w:rPr>
                <w:rFonts w:ascii="Times New Roman" w:hAnsi="Times New Roman" w:cs="Times New Roman"/>
                <w:sz w:val="20"/>
                <w:szCs w:val="20"/>
              </w:rPr>
              <w:br/>
              <w:t>и вычитания.</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012924" w:rsidRPr="00C868A9" w:rsidRDefault="00012924" w:rsidP="00012924">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w:t>
            </w:r>
            <w:r w:rsidRPr="00C868A9">
              <w:rPr>
                <w:rFonts w:ascii="Times New Roman" w:hAnsi="Times New Roman" w:cs="Times New Roman"/>
                <w:sz w:val="20"/>
                <w:szCs w:val="20"/>
              </w:rPr>
              <w:lastRenderedPageBreak/>
              <w:t>учебные мотивы</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2 с переходом через разряд.</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С.36-40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Объяснить прибавление числа по частям, когда число разбивается на две части так, чтобы, прибавляя первую часть, сразу можно было получить 10, а затем к 10 прибавить вторую часть.</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2.</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С.41-46</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Познакомить с приемами вычитания числа 2.</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и прибавления числа 2</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Выполнять вычисления.</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сложение, вычитание чисел </w:t>
            </w:r>
            <w:r w:rsidRPr="00C868A9">
              <w:rPr>
                <w:rFonts w:ascii="Times New Roman" w:hAnsi="Times New Roman" w:cs="Times New Roman"/>
                <w:sz w:val="20"/>
                <w:szCs w:val="20"/>
              </w:rPr>
              <w:br/>
              <w:t xml:space="preserve">с помощью знаков «+», «–»; составление числовых выражений; решение задач;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адекватно воспринимать оценку учителя; </w:t>
            </w:r>
            <w:r w:rsidRPr="00C868A9">
              <w:rPr>
                <w:rFonts w:ascii="Times New Roman" w:hAnsi="Times New Roman" w:cs="Times New Roman"/>
                <w:sz w:val="20"/>
                <w:szCs w:val="20"/>
              </w:rPr>
              <w:lastRenderedPageBreak/>
              <w:t xml:space="preserve">планировать свои действия в соответствии с поставленной задачей и условиями ее реализации; использовать </w:t>
            </w:r>
            <w:r w:rsidRPr="00C868A9">
              <w:rPr>
                <w:rFonts w:ascii="Times New Roman" w:hAnsi="Times New Roman" w:cs="Times New Roman"/>
                <w:sz w:val="20"/>
                <w:szCs w:val="20"/>
              </w:rPr>
              <w:br/>
              <w:t>необходимые средства (наглядный материал).</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уметь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формулировать собственное мнение и позицию.</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2 с переходом через разряд.</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С.41-46</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C92F96">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Развиватьумение вычитать разными способами; повторить состав числа 2; добиться усвоения таблицы </w:t>
            </w:r>
            <w:r w:rsidRPr="00C868A9">
              <w:rPr>
                <w:rFonts w:ascii="Times New Roman" w:hAnsi="Times New Roman" w:cs="Times New Roman"/>
                <w:noProof/>
                <w:sz w:val="20"/>
                <w:szCs w:val="20"/>
              </w:rPr>
              <w:t></w:t>
            </w:r>
            <w:r w:rsidRPr="00C868A9">
              <w:rPr>
                <w:rFonts w:ascii="Times New Roman" w:hAnsi="Times New Roman" w:cs="Times New Roman"/>
                <w:sz w:val="20"/>
                <w:szCs w:val="20"/>
              </w:rPr>
              <w:t>2 с переходом через 10.</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и прибавления числа 2</w:t>
            </w:r>
          </w:p>
          <w:p w:rsidR="00CD378A" w:rsidRPr="00C868A9" w:rsidRDefault="00CD378A"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Приемы вычислений: называние одного, двух, трех следующих за данным числом (2) чисел</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Выполнять вычисления.</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3.</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С.47-52</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прибавлять число 3 разными способами.</w:t>
            </w:r>
          </w:p>
        </w:tc>
        <w:tc>
          <w:tcPr>
            <w:tcW w:w="2090" w:type="dxa"/>
            <w:vMerge w:val="restart"/>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числа 3. Прием вычисления: называние одного, двух, трех следующих за данным числом (3) чисел. Прием вычисления: прибавление числа по частям</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Сравнивать два числа (больше, меньше, больше на, меньше на). Изображать отрезок заданной длины.  Отмечать на бумаге точку, проводить линию по линейке.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разрядом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«десяток»; прибавление 1 к 10, </w:t>
            </w:r>
            <w:r w:rsidRPr="00C868A9">
              <w:rPr>
                <w:rFonts w:ascii="Times New Roman" w:hAnsi="Times New Roman" w:cs="Times New Roman"/>
                <w:sz w:val="20"/>
                <w:szCs w:val="20"/>
              </w:rPr>
              <w:br/>
              <w:t xml:space="preserve">вычитание 1 из 10; овладение </w:t>
            </w:r>
            <w:r w:rsidRPr="00C868A9">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012924" w:rsidRDefault="00012924" w:rsidP="002D3AA7">
            <w:pPr>
              <w:tabs>
                <w:tab w:val="left" w:pos="360"/>
              </w:tabs>
              <w:spacing w:after="0" w:line="240" w:lineRule="auto"/>
              <w:jc w:val="center"/>
              <w:rPr>
                <w:rFonts w:ascii="Times New Roman" w:hAnsi="Times New Roman" w:cs="Times New Roman"/>
                <w:spacing w:val="30"/>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br/>
            </w: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3 с переходом через разряд.</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С.47-52</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autoSpaceDE w:val="0"/>
              <w:autoSpaceDN w:val="0"/>
              <w:adjustRightInd w:val="0"/>
              <w:spacing w:after="0" w:line="252" w:lineRule="auto"/>
              <w:ind w:firstLine="360"/>
              <w:jc w:val="both"/>
              <w:rPr>
                <w:rFonts w:ascii="Times New Roman" w:hAnsi="Times New Roman" w:cs="Times New Roman"/>
                <w:sz w:val="20"/>
                <w:szCs w:val="20"/>
              </w:rPr>
            </w:pPr>
            <w:r w:rsidRPr="00C868A9">
              <w:rPr>
                <w:rFonts w:ascii="Times New Roman" w:hAnsi="Times New Roman" w:cs="Times New Roman"/>
                <w:sz w:val="20"/>
                <w:szCs w:val="20"/>
              </w:rPr>
              <w:lastRenderedPageBreak/>
              <w:t>Отработать умения прибавлять число 3 с переходом через десяток несколькими приемами (с помощью фишек, по шкале линейки и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3.</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Познакомить с приемами вычитания для случаев вида </w:t>
            </w:r>
            <w:r w:rsidRPr="00C868A9">
              <w:rPr>
                <w:rFonts w:ascii="Times New Roman" w:hAnsi="Times New Roman" w:cs="Times New Roman"/>
                <w:noProof/>
                <w:sz w:val="20"/>
                <w:szCs w:val="20"/>
              </w:rPr>
              <w:t></w:t>
            </w:r>
            <w:r w:rsidRPr="00C868A9">
              <w:rPr>
                <w:rFonts w:ascii="Times New Roman" w:hAnsi="Times New Roman" w:cs="Times New Roman"/>
                <w:sz w:val="20"/>
                <w:szCs w:val="20"/>
              </w:rPr>
              <w:t xml:space="preserve"> – 3</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числа 3. Вычитание с помощью шкалы линейки</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разрядом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«десяток»; прибавление 1 к 10, </w:t>
            </w:r>
            <w:r w:rsidRPr="00C868A9">
              <w:rPr>
                <w:rFonts w:ascii="Times New Roman" w:hAnsi="Times New Roman" w:cs="Times New Roman"/>
                <w:sz w:val="20"/>
                <w:szCs w:val="20"/>
              </w:rPr>
              <w:br/>
              <w:t xml:space="preserve">вычитание 1 из 10; овладение </w:t>
            </w:r>
            <w:r w:rsidRPr="00C868A9">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br/>
            </w: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3 с переходом через разряд.</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Отработать навык вычитания числа 3.</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Прибавление и вычитание числа 3 по частям. Решение текстовых арифметических задач </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Выполнять вычисления.</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3 с переходом и без перехода через разряд. Закрепление.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прибавления и вычитания числа 3.</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сложения числа 4. Прием вычисления: прибавление числа по частям</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012924"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С.59-62</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Показать разные способы прибавления числа 4 к другим </w:t>
            </w:r>
            <w:r w:rsidRPr="00C868A9">
              <w:rPr>
                <w:rFonts w:ascii="Times New Roman" w:hAnsi="Times New Roman" w:cs="Times New Roman"/>
                <w:sz w:val="20"/>
                <w:szCs w:val="20"/>
              </w:rPr>
              <w:lastRenderedPageBreak/>
              <w:t>числам.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Свойство сложения (складывать числа </w:t>
            </w:r>
            <w:r w:rsidRPr="00C868A9">
              <w:rPr>
                <w:rFonts w:ascii="Times New Roman" w:hAnsi="Times New Roman" w:cs="Times New Roman"/>
                <w:sz w:val="20"/>
                <w:szCs w:val="20"/>
              </w:rPr>
              <w:lastRenderedPageBreak/>
              <w:t>можно в любом порядке). Прибавление числа 4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результаты табличного </w:t>
            </w:r>
            <w:r w:rsidRPr="00C868A9">
              <w:rPr>
                <w:rFonts w:ascii="Times New Roman" w:eastAsia="TimesNewRomanPSMT" w:hAnsi="Times New Roman" w:cs="Times New Roman"/>
                <w:sz w:val="20"/>
                <w:szCs w:val="20"/>
              </w:rPr>
              <w:lastRenderedPageBreak/>
              <w:t>сложения любых однозначных чисел.</w:t>
            </w:r>
          </w:p>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Выполнять вычисления. Осуществлять взаимопроверку выполненного задания при работе в</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Парах.</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овладение понятиями «сумма» и </w:t>
            </w:r>
            <w:r w:rsidRPr="00C868A9">
              <w:rPr>
                <w:rFonts w:ascii="Times New Roman" w:hAnsi="Times New Roman" w:cs="Times New Roman"/>
                <w:sz w:val="20"/>
                <w:szCs w:val="20"/>
              </w:rPr>
              <w:lastRenderedPageBreak/>
              <w:t xml:space="preserve">«разность»,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w:t>
            </w:r>
            <w:r w:rsidRPr="00C868A9">
              <w:rPr>
                <w:rFonts w:ascii="Times New Roman" w:hAnsi="Times New Roman" w:cs="Times New Roman"/>
                <w:sz w:val="20"/>
                <w:szCs w:val="20"/>
              </w:rPr>
              <w:br/>
              <w:t>рассуждения в форме связи простых суждений.</w:t>
            </w:r>
            <w:r w:rsidRPr="00C868A9">
              <w:rPr>
                <w:rFonts w:ascii="Times New Roman" w:hAnsi="Times New Roman" w:cs="Times New Roman"/>
                <w:spacing w:val="30"/>
                <w:sz w:val="20"/>
                <w:szCs w:val="20"/>
              </w:rPr>
              <w:t xml:space="preserve"> Регулятивные:</w:t>
            </w:r>
            <w:r w:rsidRPr="00C868A9">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012924" w:rsidRPr="00C868A9" w:rsidRDefault="00012924" w:rsidP="00012924">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w:t>
            </w:r>
            <w:r w:rsidRPr="00C868A9">
              <w:rPr>
                <w:rFonts w:ascii="Times New Roman" w:hAnsi="Times New Roman" w:cs="Times New Roman"/>
                <w:sz w:val="20"/>
                <w:szCs w:val="20"/>
              </w:rPr>
              <w:lastRenderedPageBreak/>
              <w:t xml:space="preserve">познавательные интересы, учебные </w:t>
            </w:r>
          </w:p>
          <w:p w:rsidR="00CD378A" w:rsidRPr="00C868A9" w:rsidRDefault="00012924" w:rsidP="00012924">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4 с переходом через разряд.</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С.59-62</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Показать разные способы прибавления числа 4 к другим числам.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сложения числа 4. Прием вычисления: прибавление числа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С.63-67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с приемами вычитания числа 4.</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val="restart"/>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числа 4. Сложение и вычитание известными приемами. Приемы вычислений: называние одного, двух, трех следующих за числом 4 (предшествующих ему) чисел; прибавление и вычитание числа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значения двух последующих чисел; упражнение </w:t>
            </w:r>
            <w:r w:rsidRPr="00C868A9">
              <w:rPr>
                <w:rFonts w:ascii="Times New Roman" w:hAnsi="Times New Roman" w:cs="Times New Roman"/>
                <w:sz w:val="20"/>
                <w:szCs w:val="20"/>
              </w:rPr>
              <w:br/>
              <w:t xml:space="preserve">в выполнении движений по шкале вправо от данного числа на 2 единицы; овладение табличными случаями сложения и вычитания 2, 3, 4, 5, 6 без перехода через разряд;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рассуждений </w:t>
            </w:r>
            <w:r w:rsidRPr="00C868A9">
              <w:rPr>
                <w:rFonts w:ascii="Times New Roman" w:hAnsi="Times New Roman" w:cs="Times New Roman"/>
                <w:sz w:val="20"/>
                <w:szCs w:val="20"/>
              </w:rPr>
              <w:br/>
              <w:t>в форме простых суждений.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4 с переходом через разряд.</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С.63-67</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Познакомить детей с приемами вычитания числа 4; закрепить знания состава чисел; </w:t>
            </w:r>
            <w:r w:rsidRPr="00C868A9">
              <w:rPr>
                <w:rFonts w:ascii="Times New Roman" w:hAnsi="Times New Roman" w:cs="Times New Roman"/>
                <w:sz w:val="20"/>
                <w:szCs w:val="20"/>
              </w:rPr>
              <w:lastRenderedPageBreak/>
              <w:t>формировать умение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w:t>
            </w:r>
            <w:r w:rsidRPr="00C868A9">
              <w:rPr>
                <w:rFonts w:ascii="Times New Roman" w:eastAsia="TimesNewRomanPSMT" w:hAnsi="Times New Roman" w:cs="Times New Roman"/>
                <w:sz w:val="20"/>
                <w:szCs w:val="20"/>
              </w:rPr>
              <w:lastRenderedPageBreak/>
              <w:t>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парах.</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w:t>
            </w:r>
            <w:r w:rsidRPr="00C868A9">
              <w:rPr>
                <w:rFonts w:ascii="Times New Roman" w:hAnsi="Times New Roman" w:cs="Times New Roman"/>
                <w:sz w:val="20"/>
                <w:szCs w:val="20"/>
              </w:rPr>
              <w:lastRenderedPageBreak/>
              <w:t xml:space="preserve">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Прибавление и вычитание числа 4 с переходом и без перехода через разряд. </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С.63-67</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Объяснить, как получаются числа второго десятка; научить прибавлять любое однозначное число к 10.</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второго десятка (1, 2, 3, 4) без перехода и с переходом через разряд, пользуясь приемом вычислений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Выполнять вычисления. Осуществлять взаимопроверку выполненного задания при работе в парах.</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Default="00CD378A" w:rsidP="00A2560B">
            <w:pPr>
              <w:spacing w:after="0" w:line="240" w:lineRule="auto"/>
              <w:jc w:val="center"/>
              <w:rPr>
                <w:rFonts w:ascii="Times New Roman" w:hAnsi="Times New Roman" w:cs="Times New Roman"/>
                <w:b/>
                <w:bCs/>
                <w:sz w:val="20"/>
                <w:szCs w:val="20"/>
              </w:rPr>
            </w:pPr>
          </w:p>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A2560B">
            <w:pPr>
              <w:spacing w:after="0" w:line="240" w:lineRule="auto"/>
              <w:jc w:val="center"/>
              <w:rPr>
                <w:rFonts w:ascii="Times New Roman" w:hAnsi="Times New Roman" w:cs="Times New Roman"/>
                <w:b/>
                <w:bCs/>
                <w:sz w:val="20"/>
                <w:szCs w:val="20"/>
              </w:rPr>
            </w:pPr>
          </w:p>
          <w:p w:rsidR="00CD378A" w:rsidRPr="00C868A9" w:rsidRDefault="00CD378A" w:rsidP="00A2560B">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Составить таблицу для случая _ + 5 и начать работу по ее запоминанию; формировать умение решать задачи; закреплять знания состава чисел.</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30"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прибавления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p w:rsidR="00CD378A" w:rsidRPr="00C868A9" w:rsidRDefault="00CD378A" w:rsidP="002D3AA7">
            <w:pPr>
              <w:spacing w:after="0" w:line="240" w:lineRule="auto"/>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Воспроизводить результаты табличного сложения любых однозначных чисел.</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Конструировать алгоритм решения задачи. Контролировать свою деятельность. Обнаруживать и исправлять допущенные ошибки. Выполнять </w:t>
            </w:r>
            <w:r w:rsidRPr="00C868A9">
              <w:rPr>
                <w:rFonts w:ascii="Times New Roman" w:eastAsia="TimesNewRomanPSMT" w:hAnsi="Times New Roman" w:cs="Times New Roman"/>
                <w:sz w:val="20"/>
                <w:szCs w:val="20"/>
              </w:rPr>
              <w:lastRenderedPageBreak/>
              <w:t>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lastRenderedPageBreak/>
              <w:t>Познавательные:</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w:t>
            </w:r>
            <w:r w:rsidRPr="00C868A9">
              <w:rPr>
                <w:rFonts w:ascii="Times New Roman" w:hAnsi="Times New Roman" w:cs="Times New Roman"/>
                <w:sz w:val="20"/>
                <w:szCs w:val="20"/>
              </w:rPr>
              <w:br/>
              <w:t>диалогической формой речи</w:t>
            </w: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A2560B">
            <w:pPr>
              <w:spacing w:after="0" w:line="240" w:lineRule="auto"/>
              <w:jc w:val="center"/>
              <w:rPr>
                <w:rFonts w:ascii="Times New Roman" w:hAnsi="Times New Roman" w:cs="Times New Roman"/>
                <w:b/>
                <w:bCs/>
                <w:sz w:val="20"/>
                <w:szCs w:val="20"/>
              </w:rPr>
            </w:pPr>
          </w:p>
          <w:p w:rsidR="00CD378A" w:rsidRPr="00C868A9" w:rsidRDefault="00CD378A" w:rsidP="00A2560B">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5.</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Составить таблицу _ – 5 и начать работу по ее запоминанию; формировать умение решать задачи; закреплять знания состава чисел</w:t>
            </w:r>
          </w:p>
        </w:tc>
        <w:tc>
          <w:tcPr>
            <w:tcW w:w="2090" w:type="dxa"/>
          </w:tcPr>
          <w:p w:rsidR="00CD378A" w:rsidRPr="00C868A9" w:rsidRDefault="00CD378A" w:rsidP="002D3AA7">
            <w:pPr>
              <w:autoSpaceDE w:val="0"/>
              <w:autoSpaceDN w:val="0"/>
              <w:adjustRightInd w:val="0"/>
              <w:spacing w:after="0" w:line="230"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вычитания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tc>
        <w:tc>
          <w:tcPr>
            <w:tcW w:w="2268" w:type="dxa"/>
          </w:tcPr>
          <w:p w:rsidR="00CD378A" w:rsidRPr="00C868A9" w:rsidRDefault="00CD378A"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5. 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jc w:val="center"/>
              <w:rPr>
                <w:rFonts w:ascii="Times New Roman" w:hAnsi="Times New Roman" w:cs="Times New Roman"/>
                <w:sz w:val="20"/>
                <w:szCs w:val="20"/>
              </w:rPr>
            </w:pPr>
            <w:r w:rsidRPr="00C868A9">
              <w:rPr>
                <w:rFonts w:ascii="Times New Roman" w:hAnsi="Times New Roman" w:cs="Times New Roman"/>
                <w:sz w:val="20"/>
                <w:szCs w:val="20"/>
              </w:rPr>
              <w:t xml:space="preserve">Закреплять знание состава чисел. </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прибавления и вычитания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highlight w:val="cyan"/>
              </w:rPr>
            </w:pPr>
            <w:r w:rsidRPr="00C868A9">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столбец. Конструировать алгоритм решения задачи. Выполнять вычисления. </w:t>
            </w:r>
            <w:r w:rsidRPr="00C868A9">
              <w:rPr>
                <w:rFonts w:ascii="Times New Roman" w:eastAsia="TimesNewRomanPSMT" w:hAnsi="Times New Roman" w:cs="Times New Roman"/>
                <w:spacing w:val="-4"/>
                <w:sz w:val="20"/>
                <w:szCs w:val="20"/>
              </w:rPr>
              <w:t>Осуществлять взаимопроверку выполненного задания при работе в парах.</w:t>
            </w:r>
          </w:p>
        </w:tc>
        <w:tc>
          <w:tcPr>
            <w:tcW w:w="3402" w:type="dxa"/>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2D3AA7">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6.</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детей с приемами прибавления числа 6; закреплять знания о составе чисел; формировать умение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b/>
                <w:bCs/>
                <w:spacing w:val="-6"/>
                <w:sz w:val="20"/>
                <w:szCs w:val="20"/>
              </w:rPr>
            </w:pPr>
            <w:r w:rsidRPr="00C868A9">
              <w:rPr>
                <w:rFonts w:ascii="Times New Roman" w:eastAsia="TimesNewRomanPSMT" w:hAnsi="Times New Roman" w:cs="Times New Roman"/>
                <w:spacing w:val="-6"/>
                <w:sz w:val="20"/>
                <w:szCs w:val="20"/>
              </w:rPr>
              <w:t>Воспроизводить результаты табличного вычитания однозначных чисел. Сравнивать два числа (больше, меньше, больше на, меньше на). Конструировать 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pacing w:val="30"/>
                <w:sz w:val="20"/>
                <w:szCs w:val="20"/>
              </w:rPr>
            </w:pP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C868A9">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C868A9">
              <w:rPr>
                <w:rFonts w:ascii="Times New Roman" w:hAnsi="Times New Roman" w:cs="Times New Roman"/>
                <w:sz w:val="20"/>
                <w:szCs w:val="20"/>
              </w:rPr>
              <w:br/>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мотивы </w:t>
            </w: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6.</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с приемами вычитания числа 6; закреплять знания о составе чисел; формировать умение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val="restart"/>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6. 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Обобщающий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Повторить изученный материал, используя игровые и занимательные задания; побуждать к активному включению в различные виды деятельности каждого ученика (с учётом дифференциации и индивидуализации заданий); </w:t>
            </w:r>
            <w:r w:rsidRPr="00C868A9">
              <w:rPr>
                <w:rFonts w:ascii="Times New Roman" w:hAnsi="Times New Roman" w:cs="Times New Roman"/>
                <w:sz w:val="20"/>
                <w:szCs w:val="20"/>
              </w:rPr>
              <w:lastRenderedPageBreak/>
              <w:t>поддерживать интерес учащихся к предмету.</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w:t>
            </w:r>
            <w:r w:rsidRPr="00C868A9">
              <w:rPr>
                <w:rFonts w:ascii="Times New Roman" w:eastAsia="TimesNewRomanP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первого и второго десятка.</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Обобщающий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 xml:space="preserve">Выполнение вычислений </w:t>
            </w:r>
          </w:p>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 xml:space="preserve">с числами второго десятка </w:t>
            </w:r>
          </w:p>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 переходом через разряд, основываясь на приеме вычисления: прибавление и вычитание числа по частям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Выполнять вычисления.</w:t>
            </w:r>
          </w:p>
        </w:tc>
        <w:tc>
          <w:tcPr>
            <w:tcW w:w="3402" w:type="dxa"/>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w:t>
            </w:r>
            <w:r w:rsidRPr="00C868A9">
              <w:rPr>
                <w:rFonts w:ascii="Times New Roman" w:hAnsi="Times New Roman" w:cs="Times New Roman"/>
                <w:sz w:val="20"/>
                <w:szCs w:val="20"/>
              </w:rPr>
              <w:br/>
              <w:t xml:space="preserve">прибавления; овладение приемами вычислений: называние одного, двух, трех следующих за данным числом (3) чисел,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задавать вопросы; договариваться и приходить к общему решению в совместной индивидуальной деятельности, в том числе в ситуации столкновения интересов.</w:t>
            </w:r>
          </w:p>
          <w:p w:rsidR="00CD378A" w:rsidRPr="00C868A9" w:rsidRDefault="00CD378A" w:rsidP="00BE1465">
            <w:pPr>
              <w:tabs>
                <w:tab w:val="left" w:pos="360"/>
              </w:tabs>
              <w:spacing w:after="0" w:line="240" w:lineRule="auto"/>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С.84-89</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задач. Практические </w:t>
            </w:r>
            <w:r w:rsidRPr="00C868A9">
              <w:rPr>
                <w:rFonts w:ascii="Times New Roman" w:hAnsi="Times New Roman" w:cs="Times New Roman"/>
                <w:sz w:val="20"/>
                <w:szCs w:val="20"/>
              </w:rPr>
              <w:lastRenderedPageBreak/>
              <w:t xml:space="preserve">действия </w:t>
            </w:r>
            <w:r w:rsidRPr="00C868A9">
              <w:rPr>
                <w:rFonts w:ascii="Times New Roman" w:hAnsi="Times New Roman" w:cs="Times New Roman"/>
                <w:sz w:val="20"/>
                <w:szCs w:val="20"/>
              </w:rPr>
              <w:br/>
              <w:t>с множествами предметов. Связь между вычитанием</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и сложением. Устные приемы вычислений. Понятия: «больше», «меньше», «больше на», «меньше на»</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Читать записи вида 5 ·2 = 10,  9 : 3 = 3. Сравнивать данные значения длины. Сравнивать отрезки по длине. Характеризовать результаты сравнения чисел словами «больше» или «меньше». Выполнять </w:t>
            </w:r>
            <w:r w:rsidRPr="00C868A9">
              <w:rPr>
                <w:rFonts w:ascii="Times New Roman" w:eastAsia="TimesNewRomanPSMT" w:hAnsi="Times New Roman" w:cs="Times New Roman"/>
                <w:sz w:val="20"/>
                <w:szCs w:val="20"/>
              </w:rPr>
              <w:lastRenderedPageBreak/>
              <w:t>вычисления.</w:t>
            </w:r>
          </w:p>
        </w:tc>
        <w:tc>
          <w:tcPr>
            <w:tcW w:w="3402" w:type="dxa"/>
            <w:vMerge w:val="restart"/>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w:t>
            </w:r>
            <w:r w:rsidRPr="00C868A9">
              <w:rPr>
                <w:rFonts w:ascii="Times New Roman" w:hAnsi="Times New Roman" w:cs="Times New Roman"/>
                <w:sz w:val="20"/>
                <w:szCs w:val="20"/>
              </w:rPr>
              <w:br/>
              <w:t xml:space="preserve">прибавления; называние числа, большего или меньшего данного </w:t>
            </w:r>
            <w:r w:rsidRPr="00C868A9">
              <w:rPr>
                <w:rFonts w:ascii="Times New Roman" w:hAnsi="Times New Roman" w:cs="Times New Roman"/>
                <w:sz w:val="20"/>
                <w:szCs w:val="20"/>
              </w:rPr>
              <w:br/>
              <w:t xml:space="preserve">на несколько единиц; вычисление прибавлением числа по частям;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рассуждений в форме простых суждений.</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w:t>
            </w:r>
            <w:r w:rsidRPr="00C868A9">
              <w:rPr>
                <w:rFonts w:ascii="Times New Roman" w:hAnsi="Times New Roman" w:cs="Times New Roman"/>
                <w:sz w:val="20"/>
                <w:szCs w:val="20"/>
              </w:rPr>
              <w:lastRenderedPageBreak/>
              <w:t>планировать свои действия в соответствии с поставленной задачей и условиями ее реализации.</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Правила сравнения чисел.</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Уметь сравнивать числа, выражая результат сравнения словами «больше», «меньше»; знать, что любое число больше 0, а 0 меньше любого другого числа.</w:t>
            </w:r>
          </w:p>
          <w:p w:rsidR="00CD378A" w:rsidRPr="00C868A9"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Упорядочивать числа (в порядке увеличения или уменьшения).</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Результат сравнения.</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С.90-95</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Научить читать высказывания, изображенные с помощью стрелок; уметь изображать с помощью синих или красных </w:t>
            </w:r>
            <w:r w:rsidRPr="00C868A9">
              <w:rPr>
                <w:rFonts w:ascii="Times New Roman" w:hAnsi="Times New Roman" w:cs="Times New Roman"/>
                <w:sz w:val="20"/>
                <w:szCs w:val="20"/>
              </w:rPr>
              <w:lastRenderedPageBreak/>
              <w:t>стрелок данные высказывания; формировать умение решать задачи; закреплять знания о составе чисел.</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Сравнение чисел. Правило: чтобы узнать, на сколько единиц одно число </w:t>
            </w:r>
            <w:r w:rsidRPr="00C868A9">
              <w:rPr>
                <w:rFonts w:ascii="Times New Roman" w:hAnsi="Times New Roman" w:cs="Times New Roman"/>
                <w:sz w:val="20"/>
                <w:szCs w:val="20"/>
              </w:rPr>
              <w:lastRenderedPageBreak/>
              <w:t xml:space="preserve">меньше или больше другого, нужно из большего числа вычесть меньшее.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Сравнивать данные значения длины. </w:t>
            </w:r>
            <w:r w:rsidRPr="00C868A9">
              <w:rPr>
                <w:rFonts w:ascii="Times New Roman" w:eastAsia="TimesNewRomanPSMT" w:hAnsi="Times New Roman" w:cs="Times New Roman"/>
                <w:sz w:val="20"/>
                <w:szCs w:val="20"/>
              </w:rPr>
              <w:lastRenderedPageBreak/>
              <w:t>Сравнивать отрезки по длине. Характеризовать результаты сравнения чисел словами «больше» или «меньше». Выполнять вычисления.</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3; осуществление вычитания с помощью шкалы линейки;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w:t>
            </w:r>
            <w:r w:rsidRPr="00C868A9">
              <w:rPr>
                <w:rFonts w:ascii="Times New Roman" w:hAnsi="Times New Roman" w:cs="Times New Roman"/>
                <w:sz w:val="20"/>
                <w:szCs w:val="20"/>
              </w:rPr>
              <w:lastRenderedPageBreak/>
              <w:t>причинно-следственных связей.</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принимать</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w:t>
            </w:r>
            <w:r w:rsidRPr="00C868A9">
              <w:rPr>
                <w:rFonts w:ascii="Times New Roman" w:hAnsi="Times New Roman" w:cs="Times New Roman"/>
                <w:sz w:val="20"/>
                <w:szCs w:val="20"/>
              </w:rPr>
              <w:br/>
              <w:t>диалогической формой речи</w:t>
            </w: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lastRenderedPageBreak/>
              <w:t>мотивы</w:t>
            </w:r>
          </w:p>
        </w:tc>
        <w:tc>
          <w:tcPr>
            <w:tcW w:w="709" w:type="dxa"/>
          </w:tcPr>
          <w:p w:rsidR="00CD378A" w:rsidRPr="00C868A9" w:rsidRDefault="00CD378A" w:rsidP="00E44D3E">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С.96-99</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Формировать умение сравнивать два числа, применяя вычитание; уметь формулировать правило сравнения чисел.</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tc>
        <w:tc>
          <w:tcPr>
            <w:tcW w:w="3402" w:type="dxa"/>
            <w:vMerge w:val="restart"/>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прибавление и вычитание числа 3 с переходом через разряд; прибавление и вычитание числа по частям; решение текстовых арифметических задач;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CD378A" w:rsidRPr="00C868A9" w:rsidRDefault="00CD378A" w:rsidP="00BE1465">
            <w:pPr>
              <w:pStyle w:val="a4"/>
              <w:rPr>
                <w:rFonts w:ascii="Times New Roman" w:hAnsi="Times New Roman" w:cs="Times New Roman"/>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E44D3E">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С.96-99</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Формировать умение сравнивать </w:t>
            </w:r>
            <w:r w:rsidRPr="00C868A9">
              <w:rPr>
                <w:rFonts w:ascii="Times New Roman" w:hAnsi="Times New Roman" w:cs="Times New Roman"/>
                <w:sz w:val="20"/>
                <w:szCs w:val="20"/>
              </w:rPr>
              <w:lastRenderedPageBreak/>
              <w:t>два числа, применяя вычитание; уметь формулировать правило сравнения чисел.</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8"/>
                <w:sz w:val="20"/>
                <w:szCs w:val="20"/>
              </w:rPr>
            </w:pPr>
            <w:r w:rsidRPr="00C868A9">
              <w:rPr>
                <w:rFonts w:ascii="Times New Roman" w:eastAsia="TimesNewRomanPSMT" w:hAnsi="Times New Roman" w:cs="Times New Roman"/>
                <w:spacing w:val="-8"/>
                <w:sz w:val="20"/>
                <w:szCs w:val="20"/>
              </w:rPr>
              <w:t xml:space="preserve">Сравнивать два числа (больше, меньше, больше </w:t>
            </w:r>
            <w:r w:rsidRPr="00C868A9">
              <w:rPr>
                <w:rFonts w:ascii="Times New Roman" w:eastAsia="TimesNewRomanPSMT" w:hAnsi="Times New Roman" w:cs="Times New Roman"/>
                <w:spacing w:val="-8"/>
                <w:sz w:val="20"/>
                <w:szCs w:val="20"/>
              </w:rPr>
              <w:lastRenderedPageBreak/>
              <w:t>на,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w:t>
            </w:r>
            <w:r w:rsidRPr="00C868A9">
              <w:rPr>
                <w:rFonts w:ascii="Times New Roman" w:hAnsi="Times New Roman" w:cs="Times New Roman"/>
                <w:sz w:val="20"/>
                <w:szCs w:val="20"/>
              </w:rPr>
              <w:lastRenderedPageBreak/>
              <w:t xml:space="preserve">познавательные интересы, учебные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E44D3E">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с отношением «больше (меньше)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С.96-99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решать задачи с отношением «больше на 4»; формировать умение сравнивать числа, применяя вычитание.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val="restart"/>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t>Сравнивать два числа (больше, меньше, больше на,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сложения; овладение приемом вычислений: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CD378A" w:rsidRPr="00C868A9" w:rsidRDefault="00CD378A"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Л-е: </w:t>
            </w:r>
            <w:r w:rsidRPr="00C868A9">
              <w:rPr>
                <w:rFonts w:ascii="Times New Roman" w:hAnsi="Times New Roman" w:cs="Times New Roman"/>
                <w:sz w:val="20"/>
                <w:szCs w:val="20"/>
              </w:rPr>
              <w:t>осознают необходимость самосовершенствования</w:t>
            </w: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 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 С.96-99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решать задачи с отношением «больше на </w:t>
            </w:r>
            <w:r w:rsidRPr="00C868A9">
              <w:rPr>
                <w:rFonts w:ascii="Times New Roman" w:hAnsi="Times New Roman" w:cs="Times New Roman"/>
                <w:noProof/>
                <w:sz w:val="20"/>
                <w:szCs w:val="20"/>
              </w:rPr>
              <w:t></w:t>
            </w:r>
            <w:r w:rsidRPr="00C868A9">
              <w:rPr>
                <w:rFonts w:ascii="Times New Roman" w:hAnsi="Times New Roman" w:cs="Times New Roman"/>
                <w:sz w:val="20"/>
                <w:szCs w:val="20"/>
              </w:rPr>
              <w:t>»; формировать умение сравнивать числа, применяя вычитание.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vMerge/>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CD378A"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числа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С.100-104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w:t>
            </w:r>
            <w:r w:rsidRPr="00C868A9">
              <w:rPr>
                <w:rFonts w:ascii="Times New Roman" w:hAnsi="Times New Roman" w:cs="Times New Roman"/>
                <w:i/>
                <w:iCs/>
                <w:sz w:val="20"/>
                <w:szCs w:val="20"/>
              </w:rPr>
              <w:lastRenderedPageBreak/>
              <w:t>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 Научить решать задачи с отношением «больше на…». Формировать умение сравнивать </w:t>
            </w:r>
            <w:r w:rsidRPr="00C868A9">
              <w:rPr>
                <w:rFonts w:ascii="Times New Roman" w:hAnsi="Times New Roman" w:cs="Times New Roman"/>
                <w:sz w:val="20"/>
                <w:szCs w:val="20"/>
              </w:rPr>
              <w:lastRenderedPageBreak/>
              <w:t>числа. Применяя вычитание.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арифметических текстовых задач на </w:t>
            </w:r>
            <w:r w:rsidRPr="00C868A9">
              <w:rPr>
                <w:rFonts w:ascii="Times New Roman" w:hAnsi="Times New Roman" w:cs="Times New Roman"/>
                <w:sz w:val="20"/>
                <w:szCs w:val="20"/>
              </w:rPr>
              <w:lastRenderedPageBreak/>
              <w:t>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Сравнивать два числа (больше, меньше, больше на, меньше на).</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Воспроизводить способ </w:t>
            </w:r>
            <w:r w:rsidRPr="00C868A9">
              <w:rPr>
                <w:rFonts w:ascii="Times New Roman" w:eastAsia="TimesNewRomanPSMT" w:hAnsi="Times New Roman" w:cs="Times New Roman"/>
                <w:sz w:val="20"/>
                <w:szCs w:val="20"/>
              </w:rPr>
              <w:lastRenderedPageBreak/>
              <w:t xml:space="preserve">решения задачи в вопросно-ответной форме. Читать записи вида </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5 ·2 = 10, 9 : 3 = 3. Выполнять вычисления.</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сложения; овладение </w:t>
            </w:r>
            <w:r w:rsidRPr="00C868A9">
              <w:rPr>
                <w:rFonts w:ascii="Times New Roman" w:hAnsi="Times New Roman" w:cs="Times New Roman"/>
                <w:sz w:val="20"/>
                <w:szCs w:val="20"/>
              </w:rPr>
              <w:lastRenderedPageBreak/>
              <w:t xml:space="preserve">приемом вычислений: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CD378A" w:rsidRPr="00C868A9" w:rsidRDefault="00CD378A" w:rsidP="002D3AA7">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Л-е: </w:t>
            </w:r>
            <w:r w:rsidRPr="00C868A9">
              <w:rPr>
                <w:rFonts w:ascii="Times New Roman" w:hAnsi="Times New Roman" w:cs="Times New Roman"/>
                <w:sz w:val="20"/>
                <w:szCs w:val="20"/>
              </w:rPr>
              <w:t>осознают необходимость самосовершенствования</w:t>
            </w: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sz w:val="20"/>
                <w:szCs w:val="20"/>
              </w:rPr>
            </w:pP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CD378A" w:rsidRDefault="00BE14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осознают необходимость самосовершенст</w:t>
            </w:r>
            <w:r w:rsidRPr="00C868A9">
              <w:rPr>
                <w:rFonts w:ascii="Times New Roman" w:hAnsi="Times New Roman" w:cs="Times New Roman"/>
                <w:sz w:val="20"/>
                <w:szCs w:val="20"/>
              </w:rPr>
              <w:lastRenderedPageBreak/>
              <w:t>вования</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числа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С.100-104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решения задач с отношением «больше на…». Формировать умение сравнивать числа, применяя вычитание.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CD378A" w:rsidRDefault="00BE14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числа на несколько единиц.</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С.105-108</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решать задачи с отношениями «меньше на </w:t>
            </w:r>
            <w:r w:rsidRPr="00C868A9">
              <w:rPr>
                <w:rFonts w:ascii="Times New Roman" w:hAnsi="Times New Roman" w:cs="Times New Roman"/>
                <w:noProof/>
                <w:sz w:val="20"/>
                <w:szCs w:val="20"/>
              </w:rPr>
              <w:t></w:t>
            </w:r>
            <w:r w:rsidRPr="00C868A9">
              <w:rPr>
                <w:rFonts w:ascii="Times New Roman" w:hAnsi="Times New Roman" w:cs="Times New Roman"/>
                <w:sz w:val="20"/>
                <w:szCs w:val="20"/>
              </w:rPr>
              <w:t>»; формировать умение сравнивать числа вычитанием.</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Распределять элементы множеств на группы по заданному признаку. Воспроизводить способ решения задачи в вопросно-ответной форме. Характеризовать результаты сравнения чисел словами «больше» или «меньше».</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со свойством сложения (складывать числа </w:t>
            </w:r>
            <w:r w:rsidRPr="00C868A9">
              <w:rPr>
                <w:rFonts w:ascii="Times New Roman" w:hAnsi="Times New Roman" w:cs="Times New Roman"/>
                <w:sz w:val="20"/>
                <w:szCs w:val="20"/>
              </w:rPr>
              <w:br/>
              <w:t xml:space="preserve">можно в любом порядке); прибавление числа 4 по частям; прибавление числа 4 с переходом через </w:t>
            </w:r>
            <w:r w:rsidRPr="00C868A9">
              <w:rPr>
                <w:rFonts w:ascii="Times New Roman" w:hAnsi="Times New Roman" w:cs="Times New Roman"/>
                <w:sz w:val="20"/>
                <w:szCs w:val="20"/>
              </w:rPr>
              <w:br/>
              <w:t xml:space="preserve">разряд;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формулирование проблем.</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Default="00BE1465" w:rsidP="00D15FB0">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D15FB0">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числа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С.105-108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Отрабатывать навык решения задач с отношением «меньше на..». формировать навык сравнения чисел, применяя </w:t>
            </w:r>
            <w:r w:rsidRPr="00C868A9">
              <w:rPr>
                <w:rFonts w:ascii="Times New Roman" w:hAnsi="Times New Roman" w:cs="Times New Roman"/>
                <w:sz w:val="20"/>
                <w:szCs w:val="20"/>
              </w:rPr>
              <w:lastRenderedPageBreak/>
              <w:t>вычитание</w:t>
            </w:r>
            <w:r w:rsidRPr="00C868A9">
              <w:rPr>
                <w:rFonts w:ascii="Times New Roman" w:hAnsi="Times New Roman" w:cs="Times New Roman"/>
                <w:b/>
                <w:bCs/>
                <w:sz w:val="20"/>
                <w:szCs w:val="20"/>
              </w:rPr>
              <w:t xml:space="preserve">. </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арифметических текстовых задач на </w:t>
            </w:r>
            <w:r w:rsidRPr="00C868A9">
              <w:rPr>
                <w:rFonts w:ascii="Times New Roman" w:hAnsi="Times New Roman" w:cs="Times New Roman"/>
                <w:sz w:val="20"/>
                <w:szCs w:val="20"/>
              </w:rPr>
              <w:lastRenderedPageBreak/>
              <w:t>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Характеризовать </w:t>
            </w:r>
            <w:r w:rsidRPr="00C868A9">
              <w:rPr>
                <w:rFonts w:ascii="Times New Roman" w:eastAsia="TimesNewRomanPSMT" w:hAnsi="Times New Roman" w:cs="Times New Roman"/>
                <w:sz w:val="20"/>
                <w:szCs w:val="20"/>
              </w:rPr>
              <w:lastRenderedPageBreak/>
              <w:t>результаты сравнения чисел словами «больше» или «меньше». Конструировать алгоритм решения задачи.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Default="00BE1465" w:rsidP="00A672A4">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w:t>
            </w:r>
            <w:r w:rsidRPr="00C868A9">
              <w:rPr>
                <w:rFonts w:ascii="Times New Roman" w:hAnsi="Times New Roman" w:cs="Times New Roman"/>
                <w:sz w:val="20"/>
                <w:szCs w:val="20"/>
              </w:rPr>
              <w:lastRenderedPageBreak/>
              <w:t>вования</w:t>
            </w:r>
          </w:p>
        </w:tc>
        <w:tc>
          <w:tcPr>
            <w:tcW w:w="709" w:type="dxa"/>
          </w:tcPr>
          <w:p w:rsidR="00CD378A" w:rsidRPr="00C868A9" w:rsidRDefault="00CD378A" w:rsidP="00A672A4">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Увеличение и уменьшение числа на несколько единиц. Закрепление. </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С.105-108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повторения и закрепления</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Формировать умение решать задачи, отрабатывать умение сравнивать числа, применяя вычитание.</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Упорядочивать числа (в порядке увеличения или уменьшения).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4; </w:t>
            </w:r>
            <w:r w:rsidRPr="00C868A9">
              <w:rPr>
                <w:rFonts w:ascii="Times New Roman" w:hAnsi="Times New Roman" w:cs="Times New Roman"/>
                <w:sz w:val="20"/>
                <w:szCs w:val="20"/>
              </w:rPr>
              <w:br/>
              <w:t xml:space="preserve">сложение и вычитание известными приемами; приемом вычислений: называние одного, двух, трех следующих за данным числом </w:t>
            </w:r>
            <w:r w:rsidRPr="00C868A9">
              <w:rPr>
                <w:rFonts w:ascii="Times New Roman" w:hAnsi="Times New Roman" w:cs="Times New Roman"/>
                <w:sz w:val="20"/>
                <w:szCs w:val="20"/>
              </w:rPr>
              <w:br/>
              <w:t xml:space="preserve">(предшествующих ему) чисел; </w:t>
            </w:r>
            <w:r w:rsidRPr="00C868A9">
              <w:rPr>
                <w:rFonts w:ascii="Times New Roman" w:hAnsi="Times New Roman" w:cs="Times New Roman"/>
                <w:sz w:val="20"/>
                <w:szCs w:val="20"/>
              </w:rPr>
              <w:br/>
              <w:t xml:space="preserve">прибавление и вычитание числа </w:t>
            </w:r>
            <w:r w:rsidRPr="00C868A9">
              <w:rPr>
                <w:rFonts w:ascii="Times New Roman" w:hAnsi="Times New Roman" w:cs="Times New Roman"/>
                <w:sz w:val="20"/>
                <w:szCs w:val="20"/>
              </w:rPr>
              <w:br/>
              <w:t>по частям;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установление причинно-следственных </w:t>
            </w:r>
            <w:r w:rsidRPr="00C868A9">
              <w:rPr>
                <w:rFonts w:ascii="Times New Roman" w:hAnsi="Times New Roman" w:cs="Times New Roman"/>
                <w:sz w:val="20"/>
                <w:szCs w:val="20"/>
              </w:rPr>
              <w:br/>
              <w:t>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CD378A" w:rsidRPr="00C868A9" w:rsidRDefault="00CD378A"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tc>
        <w:tc>
          <w:tcPr>
            <w:tcW w:w="1701" w:type="dxa"/>
          </w:tcPr>
          <w:p w:rsidR="00CD378A" w:rsidRDefault="00BE1465" w:rsidP="00A672A4">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A672A4">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по теме: «Сравнение чисел».</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Диагностический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Формировать умение сравнивать числа, применяя вычитание. Учить решать и записывать решение задач в одно или два действия на нахождение числа, большего или меньшего данного на несколько единиц.</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Решение </w:t>
            </w:r>
            <w:r w:rsidRPr="00C868A9">
              <w:rPr>
                <w:rFonts w:ascii="Times New Roman" w:hAnsi="Times New Roman" w:cs="Times New Roman"/>
                <w:sz w:val="20"/>
                <w:szCs w:val="20"/>
              </w:rPr>
              <w:br/>
              <w:t>задач в одно или два действия на нахождение числа, большего или меньшего данного на несколько единиц</w:t>
            </w:r>
          </w:p>
        </w:tc>
        <w:tc>
          <w:tcPr>
            <w:tcW w:w="3402" w:type="dxa"/>
            <w:vMerge/>
            <w:vAlign w:val="center"/>
          </w:tcPr>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CD378A" w:rsidRPr="00C868A9" w:rsidRDefault="00BE1465" w:rsidP="00A672A4">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A672A4">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чисел 7, 8, 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С.109-114</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CD378A" w:rsidRPr="00C868A9"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Прибавление числа 7, 8, 9. Сложение и вычитание (умножение и деление) как взаимно обратные действия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числа в пределах 20, записанные цифрами. Воспроизводить  результаты табличного сложения любых однозначных чисел. </w:t>
            </w:r>
            <w:r w:rsidRPr="00C868A9">
              <w:rPr>
                <w:rFonts w:ascii="Times New Roman" w:eastAsia="TimesNewRomanPSMT" w:hAnsi="Times New Roman" w:cs="Times New Roman"/>
                <w:sz w:val="20"/>
                <w:szCs w:val="20"/>
              </w:rPr>
              <w:lastRenderedPageBreak/>
              <w:t>Выполнять вычисления. Осуществлять взаимопроверку выполненного задания при работе в парах.</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C868A9">
              <w:rPr>
                <w:rFonts w:ascii="Times New Roman" w:hAnsi="Times New Roman" w:cs="Times New Roman"/>
                <w:sz w:val="20"/>
                <w:szCs w:val="20"/>
              </w:rPr>
              <w:br/>
              <w:t xml:space="preserve">по частям; решение текстовых </w:t>
            </w:r>
            <w:r w:rsidRPr="00C868A9">
              <w:rPr>
                <w:rFonts w:ascii="Times New Roman" w:hAnsi="Times New Roman" w:cs="Times New Roman"/>
                <w:sz w:val="20"/>
                <w:szCs w:val="20"/>
              </w:rPr>
              <w:br/>
              <w:t xml:space="preserve">арифметических задач;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w:t>
            </w:r>
            <w:r w:rsidRPr="00C868A9">
              <w:rPr>
                <w:rFonts w:ascii="Times New Roman" w:hAnsi="Times New Roman" w:cs="Times New Roman"/>
                <w:sz w:val="20"/>
                <w:szCs w:val="20"/>
              </w:rPr>
              <w:lastRenderedPageBreak/>
              <w:t>следственных связей.</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CD378A" w:rsidRDefault="00BE14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чисел 7, 8, 9. Закрепление.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С.109-114</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106F2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способ решения задачи в вопросно-ответной форме. Конструировать алгоритм решения задачи.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CD378A" w:rsidRDefault="00CD378A"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 7, 8, 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С.115-123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Вычитание 7, 8, 9 с помощью таблицы сложения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получение числа второго десятка; прибавление любого однозначного числа к 10; прибавление числа по частям;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формулирование проблем.</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пытаться предлагать способ решения; работать </w:t>
            </w:r>
            <w:r w:rsidRPr="00C868A9">
              <w:rPr>
                <w:rFonts w:ascii="Times New Roman" w:hAnsi="Times New Roman" w:cs="Times New Roman"/>
                <w:sz w:val="20"/>
                <w:szCs w:val="20"/>
              </w:rPr>
              <w:br/>
              <w:t>по предложенному плану.</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CD378A" w:rsidRPr="00C868A9" w:rsidRDefault="00BE1465" w:rsidP="00B86C73">
            <w:pPr>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 7, 8, 9. 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w:t>
            </w:r>
            <w:r w:rsidRPr="00C868A9">
              <w:rPr>
                <w:rFonts w:ascii="Times New Roman" w:hAnsi="Times New Roman" w:cs="Times New Roman"/>
                <w:sz w:val="20"/>
                <w:szCs w:val="20"/>
              </w:rPr>
              <w:lastRenderedPageBreak/>
              <w:t>вычитания</w:t>
            </w: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Вычитание 7, 8, 9 с помощью таблицы сложения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числа в пределах 20, записанные цифрами. Воспроизводить  результаты табличного сложения любых </w:t>
            </w:r>
            <w:r w:rsidRPr="00C868A9">
              <w:rPr>
                <w:rFonts w:ascii="Times New Roman" w:eastAsia="TimesNewRomanPSMT" w:hAnsi="Times New Roman" w:cs="Times New Roman"/>
                <w:sz w:val="20"/>
                <w:szCs w:val="20"/>
              </w:rPr>
              <w:lastRenderedPageBreak/>
              <w:t>однозначных чисел.</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записи вида </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5 ·2 = 10,9 : 3 = 3. Характеризовать результаты сравнения чисел словами «больше» или «меньше». Выполнять вычисления.</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582389" w:rsidRPr="00C868A9" w:rsidRDefault="00582389" w:rsidP="00582389">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582389" w:rsidRPr="00C868A9" w:rsidRDefault="00582389" w:rsidP="00582389">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582389" w:rsidRPr="00C868A9" w:rsidRDefault="00582389" w:rsidP="00582389">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lastRenderedPageBreak/>
              <w:t>- учебно-познавательный интерес к новому учебному материалу;</w:t>
            </w:r>
          </w:p>
          <w:p w:rsidR="00582389" w:rsidRPr="00C868A9" w:rsidRDefault="00582389" w:rsidP="00582389">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3402" w:type="dxa"/>
            <w:vMerge w:val="restart"/>
            <w:vAlign w:val="center"/>
          </w:tcPr>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Регулятивные: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 различать способ и результат действия;</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оценивать правильность выполнения действия;</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принимать и сохранять учебную задачу: </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учитывать правило в планировании способа решения;</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 учитывать выделенные учителем ориентиры в новом учебном материале в сотрудничестве с учителем.</w:t>
            </w:r>
          </w:p>
          <w:p w:rsidR="00CD378A" w:rsidRPr="00C868A9" w:rsidRDefault="00CD378A" w:rsidP="002D3AA7">
            <w:pPr>
              <w:spacing w:after="0" w:line="240" w:lineRule="auto"/>
              <w:jc w:val="both"/>
              <w:rPr>
                <w:rFonts w:ascii="Times New Roman" w:hAnsi="Times New Roman" w:cs="Times New Roman"/>
                <w:sz w:val="20"/>
                <w:szCs w:val="20"/>
                <w:lang w:eastAsia="ru-RU"/>
              </w:rPr>
            </w:pPr>
          </w:p>
          <w:p w:rsidR="00CD378A" w:rsidRPr="00C868A9" w:rsidRDefault="00CD378A" w:rsidP="002D3AA7">
            <w:pPr>
              <w:spacing w:after="0" w:line="240" w:lineRule="auto"/>
              <w:jc w:val="both"/>
              <w:rPr>
                <w:rFonts w:ascii="Times New Roman" w:hAnsi="Times New Roman" w:cs="Times New Roman"/>
                <w:sz w:val="20"/>
                <w:szCs w:val="20"/>
                <w:lang w:eastAsia="ru-RU"/>
              </w:rPr>
            </w:pPr>
          </w:p>
          <w:p w:rsidR="00CD378A" w:rsidRPr="00C868A9" w:rsidRDefault="00CD378A" w:rsidP="002D3AA7">
            <w:pPr>
              <w:spacing w:after="0" w:line="240" w:lineRule="auto"/>
              <w:jc w:val="both"/>
              <w:rPr>
                <w:rFonts w:ascii="Times New Roman" w:hAnsi="Times New Roman" w:cs="Times New Roman"/>
                <w:sz w:val="20"/>
                <w:szCs w:val="20"/>
                <w:lang w:eastAsia="ru-RU"/>
              </w:rPr>
            </w:pPr>
          </w:p>
          <w:p w:rsidR="00CD378A" w:rsidRPr="00C868A9" w:rsidRDefault="00CD378A" w:rsidP="002D3AA7">
            <w:pPr>
              <w:spacing w:after="0" w:line="240" w:lineRule="auto"/>
              <w:jc w:val="both"/>
              <w:rPr>
                <w:rFonts w:ascii="Times New Roman" w:hAnsi="Times New Roman" w:cs="Times New Roman"/>
                <w:sz w:val="20"/>
                <w:szCs w:val="20"/>
                <w:lang w:eastAsia="ru-RU"/>
              </w:rPr>
            </w:pPr>
          </w:p>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Познавательные: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воспринимать на слух и понимать различные виды сообщений;</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обобщать;</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осуществлять поиск для выполнения учебных заданий;</w:t>
            </w:r>
          </w:p>
          <w:p w:rsidR="00CD378A" w:rsidRPr="00C868A9" w:rsidRDefault="00CD378A" w:rsidP="002D3AA7">
            <w:pPr>
              <w:spacing w:after="0" w:line="240" w:lineRule="auto"/>
              <w:jc w:val="both"/>
              <w:rPr>
                <w:rFonts w:ascii="Times New Roman" w:hAnsi="Times New Roman" w:cs="Times New Roman"/>
                <w:b/>
                <w:bCs/>
                <w:sz w:val="20"/>
                <w:szCs w:val="20"/>
                <w:lang w:eastAsia="ru-RU"/>
              </w:rPr>
            </w:pPr>
            <w:r w:rsidRPr="00C868A9">
              <w:rPr>
                <w:rFonts w:ascii="Times New Roman" w:hAnsi="Times New Roman" w:cs="Times New Roman"/>
                <w:b/>
                <w:bCs/>
                <w:sz w:val="20"/>
                <w:szCs w:val="20"/>
                <w:lang w:eastAsia="ru-RU"/>
              </w:rPr>
              <w:t>Коммуникативные: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формулировать собственное мнение и позицию.</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 задавать вопросы.</w:t>
            </w: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 9.</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учебно-познавательный интерес к новому учебному </w:t>
            </w:r>
            <w:r w:rsidRPr="00C868A9">
              <w:rPr>
                <w:rFonts w:ascii="Times New Roman" w:hAnsi="Times New Roman" w:cs="Times New Roman"/>
                <w:sz w:val="20"/>
                <w:szCs w:val="20"/>
                <w:lang w:eastAsia="ru-RU"/>
              </w:rPr>
              <w:lastRenderedPageBreak/>
              <w:t>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 9. Закрепление.</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268" w:type="dxa"/>
          </w:tcPr>
          <w:p w:rsidR="00CD378A" w:rsidRPr="00C868A9" w:rsidRDefault="00CD378A"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Выполнять вычисления.</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материала по теме «Прибавление и вычитание чисел второго десятка с переходом через разряд».</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tc>
        <w:tc>
          <w:tcPr>
            <w:tcW w:w="3155" w:type="dxa"/>
          </w:tcPr>
          <w:p w:rsidR="00CD378A" w:rsidRPr="00C868A9" w:rsidRDefault="00CD378A"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детей понимать, что между действиями «прибавить А» и «вычесть А» существует связь: «Вычитание А обратно прибавлению А» и наоборот.</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w:t>
            </w:r>
          </w:p>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w:t>
            </w:r>
          </w:p>
          <w:p w:rsidR="00CD378A" w:rsidRPr="00C868A9" w:rsidRDefault="00CD378A" w:rsidP="002D3AA7">
            <w:pPr>
              <w:tabs>
                <w:tab w:val="left" w:pos="540"/>
                <w:tab w:val="left" w:pos="6600"/>
              </w:tabs>
              <w:spacing w:after="0" w:line="240" w:lineRule="auto"/>
              <w:jc w:val="center"/>
              <w:rPr>
                <w:rFonts w:ascii="Times New Roman" w:hAnsi="Times New Roman" w:cs="Times New Roman"/>
                <w:sz w:val="20"/>
                <w:szCs w:val="20"/>
              </w:rPr>
            </w:pP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способность к самооценке на основе критерия успешности </w:t>
            </w:r>
            <w:r w:rsidRPr="00C868A9">
              <w:rPr>
                <w:rFonts w:ascii="Times New Roman" w:hAnsi="Times New Roman" w:cs="Times New Roman"/>
                <w:sz w:val="20"/>
                <w:szCs w:val="20"/>
                <w:lang w:eastAsia="ru-RU"/>
              </w:rPr>
              <w:lastRenderedPageBreak/>
              <w:t>учебной деятельности;</w:t>
            </w:r>
          </w:p>
          <w:p w:rsidR="00CD378A" w:rsidRDefault="00CD378A" w:rsidP="00B86C73">
            <w:pPr>
              <w:spacing w:after="0" w:line="240" w:lineRule="auto"/>
              <w:jc w:val="center"/>
              <w:rPr>
                <w:rFonts w:ascii="Times New Roman" w:hAnsi="Times New Roman" w:cs="Times New Roman"/>
                <w:b/>
                <w:bCs/>
                <w:sz w:val="20"/>
                <w:szCs w:val="20"/>
              </w:rPr>
            </w:pPr>
          </w:p>
          <w:p w:rsidR="00BE1465" w:rsidRPr="00C868A9" w:rsidRDefault="00BE1465"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115</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Проверочная работа по теме: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Прибавление и вычитание чисел   7, 8, 9».</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Комбинированный урок</w:t>
            </w:r>
            <w:r w:rsidRPr="00C868A9">
              <w:rPr>
                <w:rFonts w:ascii="Times New Roman" w:hAnsi="Times New Roman" w:cs="Times New Roman"/>
                <w:sz w:val="20"/>
                <w:szCs w:val="20"/>
              </w:rPr>
              <w:t>.</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Проверить умения детей по теме «Прибавление и вычитание чисел с переходом через десяток»</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Контролировать свою деятельность.  Обнаруживать и исправлять допущенные ошибки.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BC7FC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C7FC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Вычитание. Скобки.</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С.124-128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106F2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сложения и вычитания в пределах 20.</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Правило порядка выполнения действий со скобками. Числовое выражение и его значение</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c>
          <w:tcPr>
            <w:tcW w:w="3402" w:type="dxa"/>
            <w:vMerge w:val="restart"/>
            <w:vAlign w:val="center"/>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составление таблицы </w:t>
            </w:r>
            <w:r w:rsidRPr="00C868A9">
              <w:rPr>
                <w:rFonts w:ascii="Times New Roman" w:hAnsi="Times New Roman" w:cs="Times New Roman"/>
                <w:sz w:val="20"/>
                <w:szCs w:val="20"/>
              </w:rPr>
              <w:br/>
              <w:t xml:space="preserve">на вычитание числа 5 и ее запоминание; решение задач; определение состава чисел;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пытаться предлагать способ решения; работать </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 предложенному плану.</w:t>
            </w:r>
          </w:p>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lastRenderedPageBreak/>
              <w:t>- способность к самооценке на основе критерия успешности учебной деятельности;</w:t>
            </w:r>
          </w:p>
          <w:p w:rsidR="00CD378A" w:rsidRPr="00C868A9" w:rsidRDefault="00CD378A" w:rsidP="002D3AA7">
            <w:pPr>
              <w:tabs>
                <w:tab w:val="left" w:pos="360"/>
              </w:tabs>
              <w:spacing w:after="0" w:line="240" w:lineRule="auto"/>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lastRenderedPageBreak/>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rPr>
          <w:trHeight w:val="4397"/>
        </w:trPr>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Скобки.</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С.124-128</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C51518">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сложения и вычитания в пределах 20.</w:t>
            </w:r>
          </w:p>
          <w:p w:rsidR="00CD378A" w:rsidRPr="00C868A9" w:rsidRDefault="00CD378A" w:rsidP="002D3AA7">
            <w:pPr>
              <w:spacing w:after="0" w:line="240" w:lineRule="auto"/>
              <w:jc w:val="center"/>
              <w:rPr>
                <w:rFonts w:ascii="Times New Roman" w:hAnsi="Times New Roman" w:cs="Times New Roman"/>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B86C73">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B86C73">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выражений со скобками.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 новых знаний</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C51518">
            <w:pPr>
              <w:spacing w:after="0" w:line="240" w:lineRule="auto"/>
              <w:jc w:val="both"/>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сложение и вычитания в пределах 20. Закреплять умение решать задачи.</w:t>
            </w:r>
          </w:p>
          <w:p w:rsidR="00CD378A" w:rsidRPr="00C868A9" w:rsidRDefault="00CD378A" w:rsidP="002D3AA7">
            <w:pPr>
              <w:spacing w:after="0" w:line="240" w:lineRule="auto"/>
              <w:rPr>
                <w:rFonts w:ascii="Times New Roman" w:hAnsi="Times New Roman" w:cs="Times New Roman"/>
                <w:sz w:val="20"/>
                <w:szCs w:val="20"/>
              </w:rPr>
            </w:pP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форме. Характеризовать результаты сравнения чисел словами «больше» или «меньше».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rPr>
          <w:trHeight w:val="2263"/>
        </w:trPr>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Связь вычитания со сложением.</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Учить детей понимать, что между действиями «прибавить А» и «вычесть А» существует связь: «Вычитание А обратно прибавлению А» и наоборот.</w:t>
            </w:r>
          </w:p>
        </w:tc>
        <w:tc>
          <w:tcPr>
            <w:tcW w:w="2090" w:type="dxa"/>
          </w:tcPr>
          <w:p w:rsidR="00CD378A" w:rsidRPr="00C868A9" w:rsidRDefault="00CD378A"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по теме «Выполнение действий в выражениях со скобками».</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сложения и вычитания в пределах 20.</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Выполнение вычислений с числами второго десятка с переходом через разряд, основываясь на приёме вычисления: прибавление и вычитание числа по частям</w:t>
            </w: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CD378A">
        <w:tc>
          <w:tcPr>
            <w:tcW w:w="993" w:type="dxa"/>
            <w:gridSpan w:val="2"/>
          </w:tcPr>
          <w:p w:rsidR="00CD378A" w:rsidRPr="00C868A9" w:rsidRDefault="00CD378A" w:rsidP="002D3AA7">
            <w:pPr>
              <w:pStyle w:val="a4"/>
              <w:jc w:val="center"/>
              <w:rPr>
                <w:rFonts w:ascii="Times New Roman" w:hAnsi="Times New Roman" w:cs="Times New Roman"/>
                <w:b/>
                <w:bCs/>
                <w:sz w:val="20"/>
                <w:szCs w:val="20"/>
              </w:rPr>
            </w:pPr>
          </w:p>
        </w:tc>
        <w:tc>
          <w:tcPr>
            <w:tcW w:w="15273" w:type="dxa"/>
            <w:gridSpan w:val="7"/>
          </w:tcPr>
          <w:p w:rsidR="00CD378A" w:rsidRPr="00C868A9" w:rsidRDefault="00CD378A" w:rsidP="002D3AA7">
            <w:pPr>
              <w:pStyle w:val="a4"/>
              <w:jc w:val="center"/>
              <w:rPr>
                <w:rFonts w:ascii="Times New Roman" w:hAnsi="Times New Roman" w:cs="Times New Roman"/>
                <w:b/>
                <w:bCs/>
                <w:sz w:val="20"/>
                <w:szCs w:val="20"/>
              </w:rPr>
            </w:pPr>
            <w:r w:rsidRPr="00C868A9">
              <w:rPr>
                <w:rFonts w:ascii="Times New Roman" w:hAnsi="Times New Roman" w:cs="Times New Roman"/>
                <w:b/>
                <w:bCs/>
                <w:sz w:val="20"/>
                <w:szCs w:val="20"/>
              </w:rPr>
              <w:t>Повторение.      (6ч)</w:t>
            </w: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Отрабатывать навыксложения и вычитания в пределах 20. Формировать умение решать  задачи и умение записывать </w:t>
            </w:r>
            <w:r w:rsidRPr="00C868A9">
              <w:rPr>
                <w:rFonts w:ascii="Times New Roman" w:hAnsi="Times New Roman" w:cs="Times New Roman"/>
                <w:sz w:val="20"/>
                <w:szCs w:val="20"/>
              </w:rPr>
              <w:lastRenderedPageBreak/>
              <w:t>решение задачи в одно или два действия.</w:t>
            </w:r>
          </w:p>
        </w:tc>
        <w:tc>
          <w:tcPr>
            <w:tcW w:w="2090"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Сложение и вычитание как взаимообратные действия. Решение </w:t>
            </w:r>
            <w:r w:rsidRPr="00C868A9">
              <w:rPr>
                <w:rFonts w:ascii="Times New Roman" w:hAnsi="Times New Roman" w:cs="Times New Roman"/>
                <w:sz w:val="20"/>
                <w:szCs w:val="20"/>
              </w:rPr>
              <w:lastRenderedPageBreak/>
              <w:t>арифметических текстовых задач на нахождение числа, большего или меньшего данного  числа на несколько единиц</w:t>
            </w: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Числа. Сложение и вычитание чисел. </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Задача, условие и вопрос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задачи. Анализ задачи и планирование ее решения. Геометрические фигуры. Величины и зависимости между ними</w:t>
            </w:r>
          </w:p>
        </w:tc>
        <w:tc>
          <w:tcPr>
            <w:tcW w:w="3402" w:type="dxa"/>
            <w:vMerge w:val="restart"/>
            <w:vAlign w:val="center"/>
          </w:tcPr>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lastRenderedPageBreak/>
              <w:t>Личностные: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учебно-познавательный интерес к </w:t>
            </w:r>
            <w:r w:rsidRPr="00C868A9">
              <w:rPr>
                <w:rFonts w:ascii="Times New Roman" w:hAnsi="Times New Roman" w:cs="Times New Roman"/>
                <w:sz w:val="20"/>
                <w:szCs w:val="20"/>
                <w:lang w:eastAsia="ru-RU"/>
              </w:rPr>
              <w:lastRenderedPageBreak/>
              <w:t>новому учебному материалу;</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Регулятивные: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 различать способ и результат действия;</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оценивать правильность выполнения действия;</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принимать и сохранять учебную задачу:</w:t>
            </w:r>
          </w:p>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Познавательные: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воспринимать на слух и понимать различные виды сообщений;</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обобщать;</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устанавливать аналогии;</w:t>
            </w:r>
          </w:p>
          <w:p w:rsidR="00CD378A" w:rsidRPr="00C868A9" w:rsidRDefault="00CD378A"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Коммуникативные:</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формулировать собственное мнение и позицию.</w:t>
            </w:r>
          </w:p>
          <w:p w:rsidR="00CD378A" w:rsidRPr="00C868A9" w:rsidRDefault="00CD378A"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допускать возможность существования у людей различных точек зрения;</w:t>
            </w:r>
          </w:p>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 задавать вопросы</w:t>
            </w: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lastRenderedPageBreak/>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ориентация на понимание причин успеха в </w:t>
            </w:r>
            <w:r w:rsidRPr="00C868A9">
              <w:rPr>
                <w:rFonts w:ascii="Times New Roman" w:hAnsi="Times New Roman" w:cs="Times New Roman"/>
                <w:sz w:val="20"/>
                <w:szCs w:val="20"/>
                <w:lang w:eastAsia="ru-RU"/>
              </w:rPr>
              <w:lastRenderedPageBreak/>
              <w:t>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с отношением «больше (меньше)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w:t>
            </w: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Формировать умение решать задачи, содержащие вопрос «На сколько больше (меньше)? </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задач, содержащих вопрос «На сколько больше (меньше) …?».</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123</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числа на несколько единиц.</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Формировать умение решать задачи на нахождение числа, меньшего данного на несколько единиц. Учить оформлять решение задачи в тетради.</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прибавления и вычитания чисел. Решение арифметических текстовых задач. Запись решения </w:t>
            </w:r>
            <w:r w:rsidRPr="00C868A9">
              <w:rPr>
                <w:rFonts w:ascii="Times New Roman" w:hAnsi="Times New Roman" w:cs="Times New Roman"/>
                <w:sz w:val="20"/>
                <w:szCs w:val="20"/>
              </w:rPr>
              <w:lastRenderedPageBreak/>
              <w:t>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арифметических текстовых задач на нахождение числа, меньшего данного на несколько единиц. Решение задач с отношением «меньше на…». Запись решения </w:t>
            </w:r>
            <w:r w:rsidRPr="00C868A9">
              <w:rPr>
                <w:rFonts w:ascii="Times New Roman" w:hAnsi="Times New Roman" w:cs="Times New Roman"/>
                <w:sz w:val="20"/>
                <w:szCs w:val="20"/>
              </w:rPr>
              <w:lastRenderedPageBreak/>
              <w:t>задач</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учебно-познавательный интерес к </w:t>
            </w:r>
            <w:r w:rsidRPr="00C868A9">
              <w:rPr>
                <w:rFonts w:ascii="Times New Roman" w:hAnsi="Times New Roman" w:cs="Times New Roman"/>
                <w:sz w:val="20"/>
                <w:szCs w:val="20"/>
                <w:lang w:eastAsia="ru-RU"/>
              </w:rPr>
              <w:lastRenderedPageBreak/>
              <w:t>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124</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Решение задач.</w:t>
            </w: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Закреплять умение сравнивать числа, умение решать арифметические задачи</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Запись решения задач в два и более действий</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задач. Сравнение чисел.</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125</w:t>
            </w:r>
          </w:p>
        </w:tc>
        <w:tc>
          <w:tcPr>
            <w:tcW w:w="2233" w:type="dxa"/>
            <w:gridSpan w:val="2"/>
            <w:vAlign w:val="center"/>
          </w:tcPr>
          <w:p w:rsidR="00CD378A" w:rsidRPr="00C868A9" w:rsidRDefault="00CD378A" w:rsidP="00B53D85">
            <w:pPr>
              <w:pStyle w:val="a4"/>
              <w:jc w:val="both"/>
              <w:rPr>
                <w:rFonts w:ascii="Times New Roman" w:hAnsi="Times New Roman" w:cs="Times New Roman"/>
                <w:sz w:val="20"/>
                <w:szCs w:val="20"/>
              </w:rPr>
            </w:pPr>
            <w:r w:rsidRPr="00C868A9">
              <w:rPr>
                <w:rFonts w:ascii="Times New Roman" w:hAnsi="Times New Roman" w:cs="Times New Roman"/>
                <w:sz w:val="20"/>
                <w:szCs w:val="20"/>
              </w:rPr>
              <w:t>Итоговая контрольная работа по теме «Повторение»</w:t>
            </w:r>
          </w:p>
          <w:p w:rsidR="00CD378A" w:rsidRPr="00C868A9" w:rsidRDefault="00CD378A" w:rsidP="00B53D85">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контрольный урок </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Проверить знания детей по пройденным темам.</w:t>
            </w:r>
          </w:p>
        </w:tc>
        <w:tc>
          <w:tcPr>
            <w:tcW w:w="2090" w:type="dxa"/>
          </w:tcPr>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и арифметические действия с ними. Способы действий для решения задач в типовых и поисковых ситуациях.</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способность к самооценке на </w:t>
            </w:r>
            <w:r w:rsidRPr="00C868A9">
              <w:rPr>
                <w:rFonts w:ascii="Times New Roman" w:hAnsi="Times New Roman" w:cs="Times New Roman"/>
                <w:sz w:val="20"/>
                <w:szCs w:val="20"/>
                <w:lang w:eastAsia="ru-RU"/>
              </w:rPr>
              <w:lastRenderedPageBreak/>
              <w:t>основе критерия успешности учебной деятельности;</w:t>
            </w:r>
          </w:p>
          <w:p w:rsidR="00CD378A" w:rsidRDefault="00CD378A" w:rsidP="00C1653B">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C1653B">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126</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Анализ ошибок допущенных в контрольной работе.</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закрепления </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Закреплять знание результатов табличных случаев сложения и вычитания в пределах 20. Формировать умение решать задачи.</w:t>
            </w:r>
          </w:p>
        </w:tc>
        <w:tc>
          <w:tcPr>
            <w:tcW w:w="2090" w:type="dxa"/>
          </w:tcPr>
          <w:p w:rsidR="00CD378A" w:rsidRPr="00C868A9" w:rsidRDefault="00CD378A"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Выполнение тренировочных упражнений на знание табличных случаев сложения и вычитания. Решение задач.</w:t>
            </w:r>
          </w:p>
        </w:tc>
        <w:tc>
          <w:tcPr>
            <w:tcW w:w="2268" w:type="dxa"/>
          </w:tcPr>
          <w:p w:rsidR="00CD378A" w:rsidRPr="00C868A9" w:rsidRDefault="00CD378A" w:rsidP="00ED08CE">
            <w:pPr>
              <w:pStyle w:val="a4"/>
              <w:rPr>
                <w:rFonts w:ascii="Times New Roman" w:hAnsi="Times New Roman" w:cs="Times New Roman"/>
                <w:sz w:val="20"/>
                <w:szCs w:val="20"/>
              </w:rPr>
            </w:pPr>
            <w:r w:rsidRPr="00C868A9">
              <w:rPr>
                <w:rFonts w:ascii="Times New Roman" w:hAnsi="Times New Roman" w:cs="Times New Roman"/>
                <w:sz w:val="20"/>
                <w:szCs w:val="20"/>
              </w:rPr>
              <w:t>Тренировочные упражнения, закрепляющие знание результатов табличных случаев сложения и соответствующих случаев вычитания. Решение задач.</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C1653B">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C1653B">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127</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Зеркальное отражение предметов.</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С.129-133</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с понятием симметрии через отображение в зеркале</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примеров (сложение и вычитание чисел второго десятка с переходом через разряд).</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432"/>
                <w:tab w:val="left" w:pos="6600"/>
              </w:tabs>
              <w:spacing w:after="0" w:line="240" w:lineRule="auto"/>
              <w:rPr>
                <w:rFonts w:ascii="Times New Roman" w:eastAsia="TimesNewRomanPSMT" w:hAnsi="Times New Roman" w:cs="Times New Roman"/>
                <w:sz w:val="20"/>
                <w:szCs w:val="20"/>
              </w:rPr>
            </w:pPr>
            <w:r w:rsidRPr="00C868A9">
              <w:rPr>
                <w:rFonts w:ascii="Times New Roman" w:hAnsi="Times New Roman" w:cs="Times New Roman"/>
                <w:sz w:val="20"/>
                <w:szCs w:val="20"/>
              </w:rPr>
              <w:t xml:space="preserve">Знание, что такое зеркальное отражение. Умение находить на рисунках зеркальное отражение предметов. </w:t>
            </w:r>
            <w:r w:rsidRPr="00C868A9">
              <w:rPr>
                <w:rFonts w:ascii="Times New Roman" w:eastAsia="TimesNewRomanPSMT" w:hAnsi="Times New Roman" w:cs="Times New Roman"/>
                <w:sz w:val="20"/>
                <w:szCs w:val="20"/>
              </w:rPr>
              <w:t>Различать многоугольники по числу сторон (углов). Сравнивать данные значения длины. Сравнивать отрезки по длине. Упорядочивать числа (в порядке увеличения или уменьшения).</w:t>
            </w:r>
          </w:p>
          <w:p w:rsidR="00CD378A" w:rsidRPr="00C868A9" w:rsidRDefault="00CD378A" w:rsidP="002D3AA7">
            <w:pPr>
              <w:tabs>
                <w:tab w:val="left" w:pos="432"/>
                <w:tab w:val="left" w:pos="6600"/>
              </w:tabs>
              <w:spacing w:after="0" w:line="240" w:lineRule="auto"/>
              <w:rPr>
                <w:rFonts w:ascii="Times New Roman" w:hAnsi="Times New Roman" w:cs="Times New Roman"/>
                <w:sz w:val="20"/>
                <w:szCs w:val="20"/>
              </w:rPr>
            </w:pP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r w:rsidRPr="00C868A9">
              <w:rPr>
                <w:rFonts w:ascii="Times New Roman" w:hAnsi="Times New Roman" w:cs="Times New Roman"/>
                <w:sz w:val="20"/>
                <w:szCs w:val="20"/>
              </w:rPr>
              <w:br/>
              <w:t>мотивы</w:t>
            </w: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128</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Отображение в зеркале.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С.129-133</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B41FD">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 xml:space="preserve"> поставленной задачей и условиями ее реализации.</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z w:val="20"/>
                <w:szCs w:val="20"/>
              </w:rPr>
              <w:t xml:space="preserve">и «незнания»; осознают необходимость самосовершенствования; </w:t>
            </w:r>
            <w:r w:rsidRPr="00C868A9">
              <w:rPr>
                <w:rFonts w:ascii="Times New Roman" w:hAnsi="Times New Roman" w:cs="Times New Roman"/>
                <w:sz w:val="20"/>
                <w:szCs w:val="20"/>
              </w:rPr>
              <w:br/>
              <w:t>адекватно судят о причинах своего успеха/неуспеха в учении, связывая успехи с усилиями, трудолюбием</w:t>
            </w: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129</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Симметрия.</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С.134-137</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5B41FD">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c>
          <w:tcPr>
            <w:tcW w:w="3402" w:type="dxa"/>
            <w:vMerge w:val="restart"/>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r w:rsidRPr="00C868A9">
              <w:rPr>
                <w:rFonts w:ascii="Times New Roman" w:hAnsi="Times New Roman" w:cs="Times New Roman"/>
                <w:sz w:val="20"/>
                <w:szCs w:val="20"/>
              </w:rPr>
              <w:br/>
              <w:t>мотивы</w:t>
            </w: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Default="00CD378A" w:rsidP="002D3AA7">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2D3AA7">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130</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Оси симметрии фигуры. </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CD378A" w:rsidRPr="00C868A9" w:rsidRDefault="00CD378A" w:rsidP="002D3AA7">
            <w:pPr>
              <w:spacing w:after="0" w:line="240" w:lineRule="auto"/>
              <w:jc w:val="center"/>
              <w:rPr>
                <w:rFonts w:ascii="Times New Roman" w:hAnsi="Times New Roman" w:cs="Times New Roman"/>
                <w:b/>
                <w:bCs/>
                <w:sz w:val="20"/>
                <w:szCs w:val="20"/>
              </w:rPr>
            </w:pP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многоугольники по числу сторон (углов). Читать записи вида </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5 ·2 = 10, 9 :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c>
          <w:tcPr>
            <w:tcW w:w="3402" w:type="dxa"/>
            <w:vMerge/>
            <w:vAlign w:val="center"/>
          </w:tcPr>
          <w:p w:rsidR="00CD378A" w:rsidRPr="00C868A9" w:rsidRDefault="00CD378A" w:rsidP="002D3AA7">
            <w:pPr>
              <w:tabs>
                <w:tab w:val="left" w:pos="360"/>
              </w:tabs>
              <w:spacing w:after="0" w:line="240" w:lineRule="auto"/>
              <w:jc w:val="center"/>
              <w:rPr>
                <w:rFonts w:ascii="Times New Roman" w:hAnsi="Times New Roman" w:cs="Times New Roman"/>
                <w:b/>
                <w:bCs/>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C1653B">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C1653B">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131</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Оси симметрии фигуры. Закрепление.</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tc>
        <w:tc>
          <w:tcPr>
            <w:tcW w:w="2268" w:type="dxa"/>
          </w:tcPr>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Конструировать алгоритм решения задачи.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CD378A" w:rsidRPr="00C868A9" w:rsidRDefault="00CD378A" w:rsidP="001C4C93">
            <w:pPr>
              <w:pStyle w:val="a4"/>
              <w:rPr>
                <w:rFonts w:ascii="Times New Roman" w:hAnsi="Times New Roman" w:cs="Times New Roman"/>
                <w:sz w:val="20"/>
                <w:szCs w:val="20"/>
              </w:rPr>
            </w:pPr>
          </w:p>
        </w:tc>
        <w:tc>
          <w:tcPr>
            <w:tcW w:w="1701" w:type="dxa"/>
          </w:tcPr>
          <w:p w:rsidR="00BE1465" w:rsidRPr="00C868A9" w:rsidRDefault="00BE1465" w:rsidP="00BE1465">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BE1465" w:rsidRPr="00C868A9" w:rsidRDefault="00BE1465" w:rsidP="00BE1465">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CD378A" w:rsidRPr="00C868A9" w:rsidRDefault="00CD378A" w:rsidP="00302346">
            <w:pPr>
              <w:spacing w:after="0" w:line="240" w:lineRule="auto"/>
              <w:jc w:val="center"/>
              <w:rPr>
                <w:rFonts w:ascii="Times New Roman" w:hAnsi="Times New Roman" w:cs="Times New Roman"/>
                <w:b/>
                <w:bCs/>
                <w:sz w:val="20"/>
                <w:szCs w:val="20"/>
              </w:rPr>
            </w:pPr>
          </w:p>
        </w:tc>
        <w:tc>
          <w:tcPr>
            <w:tcW w:w="709" w:type="dxa"/>
          </w:tcPr>
          <w:p w:rsidR="00CD378A" w:rsidRPr="00C868A9" w:rsidRDefault="00CD378A" w:rsidP="00302346">
            <w:pPr>
              <w:spacing w:after="0" w:line="240" w:lineRule="auto"/>
              <w:jc w:val="center"/>
              <w:rPr>
                <w:rFonts w:ascii="Times New Roman" w:hAnsi="Times New Roman" w:cs="Times New Roman"/>
                <w:b/>
                <w:bCs/>
                <w:sz w:val="20"/>
                <w:szCs w:val="20"/>
              </w:rPr>
            </w:pPr>
          </w:p>
        </w:tc>
      </w:tr>
      <w:tr w:rsidR="00CD378A" w:rsidRPr="00C868A9" w:rsidTr="00456AC8">
        <w:tc>
          <w:tcPr>
            <w:tcW w:w="708" w:type="dxa"/>
          </w:tcPr>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132</w:t>
            </w:r>
          </w:p>
        </w:tc>
        <w:tc>
          <w:tcPr>
            <w:tcW w:w="2233" w:type="dxa"/>
            <w:gridSpan w:val="2"/>
            <w:vAlign w:val="center"/>
          </w:tcPr>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Изображение фигуры, симметричной данной.</w:t>
            </w:r>
          </w:p>
          <w:p w:rsidR="00CD378A" w:rsidRPr="00C868A9" w:rsidRDefault="00CD378A"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закрепления </w:t>
            </w: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i/>
                <w:iCs/>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p w:rsidR="00CD378A" w:rsidRPr="00C868A9" w:rsidRDefault="00CD378A" w:rsidP="002D3AA7">
            <w:pPr>
              <w:pStyle w:val="a4"/>
              <w:jc w:val="both"/>
              <w:rPr>
                <w:rFonts w:ascii="Times New Roman" w:hAnsi="Times New Roman" w:cs="Times New Roman"/>
                <w:sz w:val="20"/>
                <w:szCs w:val="20"/>
              </w:rPr>
            </w:pPr>
          </w:p>
        </w:tc>
        <w:tc>
          <w:tcPr>
            <w:tcW w:w="3155" w:type="dxa"/>
          </w:tcPr>
          <w:p w:rsidR="00CD378A" w:rsidRPr="00C868A9" w:rsidRDefault="00CD378A"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Развивать умение дорисовывать симметричные фигуры; объяснить, что фигуры могут </w:t>
            </w:r>
            <w:r w:rsidRPr="00C868A9">
              <w:rPr>
                <w:rFonts w:ascii="Times New Roman" w:hAnsi="Times New Roman" w:cs="Times New Roman"/>
                <w:sz w:val="20"/>
                <w:szCs w:val="20"/>
              </w:rPr>
              <w:lastRenderedPageBreak/>
              <w:t>иметь не только одну ось симметрии, но и несколько.</w:t>
            </w:r>
          </w:p>
        </w:tc>
        <w:tc>
          <w:tcPr>
            <w:tcW w:w="2090" w:type="dxa"/>
          </w:tcPr>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задач в одно-два действия на </w:t>
            </w:r>
            <w:r w:rsidRPr="00C868A9">
              <w:rPr>
                <w:rFonts w:ascii="Times New Roman" w:hAnsi="Times New Roman" w:cs="Times New Roman"/>
                <w:sz w:val="20"/>
                <w:szCs w:val="20"/>
              </w:rPr>
              <w:lastRenderedPageBreak/>
              <w:t xml:space="preserve">нахождение числа, большего или меньшего данного числа на несколько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CD378A" w:rsidRPr="00C868A9" w:rsidRDefault="00CD378A"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CD378A" w:rsidRPr="00C868A9" w:rsidRDefault="00CD378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(симметрия)</w:t>
            </w:r>
          </w:p>
        </w:tc>
        <w:tc>
          <w:tcPr>
            <w:tcW w:w="2268" w:type="dxa"/>
          </w:tcPr>
          <w:p w:rsidR="00CD378A" w:rsidRPr="00C868A9" w:rsidRDefault="00CD378A" w:rsidP="002D3AA7">
            <w:pPr>
              <w:autoSpaceDE w:val="0"/>
              <w:autoSpaceDN w:val="0"/>
              <w:adjustRightInd w:val="0"/>
              <w:spacing w:after="0" w:line="240" w:lineRule="auto"/>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lastRenderedPageBreak/>
              <w:t>Различать многоугольники по числу сторон (углов).</w:t>
            </w:r>
          </w:p>
          <w:p w:rsidR="00CD378A" w:rsidRPr="00C868A9" w:rsidRDefault="00CD378A"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Сравнивать данные значения длины. Сравнивать отрезки по длине. Характеризовать результаты сравнения чисел. Выполнять вычисления (в том числе вычислять значения выражений, содержащих скобки).</w:t>
            </w:r>
          </w:p>
        </w:tc>
        <w:tc>
          <w:tcPr>
            <w:tcW w:w="3402" w:type="dxa"/>
          </w:tcPr>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с </w:t>
            </w:r>
            <w:r w:rsidRPr="00C868A9">
              <w:rPr>
                <w:rFonts w:ascii="Times New Roman" w:hAnsi="Times New Roman" w:cs="Times New Roman"/>
                <w:sz w:val="20"/>
                <w:szCs w:val="20"/>
              </w:rPr>
              <w:lastRenderedPageBreak/>
              <w:t xml:space="preserve">переходом через разряд, основываясь на приеме вычисления: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CD378A" w:rsidRPr="00C868A9" w:rsidRDefault="00CD378A"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w:t>
            </w:r>
            <w:r>
              <w:rPr>
                <w:rFonts w:ascii="Times New Roman" w:hAnsi="Times New Roman" w:cs="Times New Roman"/>
                <w:sz w:val="20"/>
                <w:szCs w:val="20"/>
              </w:rPr>
              <w:t xml:space="preserve"> свои действия в соответствии  </w:t>
            </w:r>
            <w:r w:rsidRPr="00C868A9">
              <w:rPr>
                <w:rFonts w:ascii="Times New Roman" w:hAnsi="Times New Roman" w:cs="Times New Roman"/>
                <w:sz w:val="20"/>
                <w:szCs w:val="20"/>
              </w:rPr>
              <w:t>поставленной задачей и условиями ее реализации.</w:t>
            </w:r>
          </w:p>
          <w:p w:rsidR="00CD378A" w:rsidRPr="00C868A9" w:rsidRDefault="00CD378A" w:rsidP="001C4C93">
            <w:pPr>
              <w:pStyle w:val="a4"/>
              <w:rPr>
                <w:rFonts w:ascii="Times New Roman" w:hAnsi="Times New Roman" w:cs="Times New Roman"/>
                <w:sz w:val="20"/>
                <w:szCs w:val="20"/>
              </w:rPr>
            </w:pPr>
          </w:p>
        </w:tc>
        <w:tc>
          <w:tcPr>
            <w:tcW w:w="1701" w:type="dxa"/>
          </w:tcPr>
          <w:p w:rsidR="00BE1465" w:rsidRPr="00C868A9" w:rsidRDefault="00BE1465" w:rsidP="00BE1465">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понимают значение границ </w:t>
            </w:r>
            <w:r w:rsidRPr="00C868A9">
              <w:rPr>
                <w:rFonts w:ascii="Times New Roman" w:hAnsi="Times New Roman" w:cs="Times New Roman"/>
                <w:sz w:val="20"/>
                <w:szCs w:val="20"/>
              </w:rPr>
              <w:lastRenderedPageBreak/>
              <w:t xml:space="preserve">собственного знания </w:t>
            </w:r>
          </w:p>
          <w:p w:rsidR="00CD378A" w:rsidRPr="00C868A9" w:rsidRDefault="00BE1465" w:rsidP="00BE1465">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и «незнания»; осознают необхо</w:t>
            </w:r>
            <w:r>
              <w:rPr>
                <w:rFonts w:ascii="Times New Roman" w:hAnsi="Times New Roman" w:cs="Times New Roman"/>
                <w:sz w:val="20"/>
                <w:szCs w:val="20"/>
              </w:rPr>
              <w:t xml:space="preserve">димость самосовершенствования; </w:t>
            </w: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9" w:type="dxa"/>
          </w:tcPr>
          <w:p w:rsidR="00CD378A" w:rsidRPr="00C868A9" w:rsidRDefault="00CD378A" w:rsidP="00302346">
            <w:pPr>
              <w:spacing w:after="0" w:line="240" w:lineRule="auto"/>
              <w:jc w:val="center"/>
              <w:rPr>
                <w:rFonts w:ascii="Times New Roman" w:hAnsi="Times New Roman" w:cs="Times New Roman"/>
                <w:b/>
                <w:bCs/>
                <w:sz w:val="20"/>
                <w:szCs w:val="20"/>
              </w:rPr>
            </w:pPr>
          </w:p>
        </w:tc>
      </w:tr>
    </w:tbl>
    <w:p w:rsidR="005A576F" w:rsidRPr="00CB000C" w:rsidRDefault="005A576F" w:rsidP="00523862">
      <w:pPr>
        <w:rPr>
          <w:rFonts w:ascii="Times New Roman" w:hAnsi="Times New Roman" w:cs="Times New Roman"/>
          <w:sz w:val="24"/>
          <w:szCs w:val="24"/>
        </w:rPr>
      </w:pPr>
    </w:p>
    <w:p w:rsidR="005A576F" w:rsidRDefault="005A576F" w:rsidP="00523862">
      <w:pPr>
        <w:rPr>
          <w:rFonts w:ascii="Times New Roman" w:hAnsi="Times New Roman" w:cs="Times New Roman"/>
        </w:rPr>
      </w:pPr>
    </w:p>
    <w:p w:rsidR="005A576F" w:rsidRPr="00523862" w:rsidRDefault="005A576F" w:rsidP="00523862">
      <w:pPr>
        <w:rPr>
          <w:rFonts w:ascii="Times New Roman" w:hAnsi="Times New Roman" w:cs="Times New Roman"/>
        </w:rPr>
        <w:sectPr w:rsidR="005A576F" w:rsidRPr="00523862" w:rsidSect="00C868A9">
          <w:pgSz w:w="16838" w:h="11906" w:orient="landscape"/>
          <w:pgMar w:top="709" w:right="678" w:bottom="426" w:left="567" w:header="709" w:footer="709" w:gutter="0"/>
          <w:cols w:space="708"/>
          <w:docGrid w:linePitch="360"/>
        </w:sectPr>
      </w:pPr>
    </w:p>
    <w:p w:rsidR="005A576F" w:rsidRPr="00A1627A" w:rsidRDefault="005A576F" w:rsidP="00A1627A">
      <w:pPr>
        <w:jc w:val="center"/>
        <w:rPr>
          <w:rFonts w:ascii="Times New Roman" w:hAnsi="Times New Roman" w:cs="Times New Roman"/>
        </w:rPr>
      </w:pPr>
      <w:r w:rsidRPr="00A1627A">
        <w:rPr>
          <w:rFonts w:ascii="Times New Roman" w:hAnsi="Times New Roman" w:cs="Times New Roman"/>
        </w:rPr>
        <w:lastRenderedPageBreak/>
        <w:t>Практическая часть</w:t>
      </w:r>
    </w:p>
    <w:p w:rsidR="005A576F" w:rsidRPr="00A1627A" w:rsidRDefault="005A576F" w:rsidP="00A1627A">
      <w:pPr>
        <w:jc w:val="center"/>
        <w:rPr>
          <w:rFonts w:ascii="Times New Roman" w:hAnsi="Times New Roman" w:cs="Times New Roman"/>
        </w:rPr>
      </w:pPr>
      <w:r w:rsidRPr="00A1627A">
        <w:rPr>
          <w:rFonts w:ascii="Times New Roman" w:hAnsi="Times New Roman" w:cs="Times New Roman"/>
        </w:rPr>
        <w:t>201</w:t>
      </w:r>
      <w:r w:rsidR="00E57646">
        <w:rPr>
          <w:rFonts w:ascii="Times New Roman" w:hAnsi="Times New Roman" w:cs="Times New Roman"/>
        </w:rPr>
        <w:t xml:space="preserve">6 – 2017 </w:t>
      </w:r>
      <w:r w:rsidRPr="00A1627A">
        <w:rPr>
          <w:rFonts w:ascii="Times New Roman" w:hAnsi="Times New Roman" w:cs="Times New Roman"/>
        </w:rPr>
        <w:t>уч.г.</w:t>
      </w:r>
    </w:p>
    <w:p w:rsidR="005A576F" w:rsidRPr="00A1627A" w:rsidRDefault="00E57646" w:rsidP="00A1627A">
      <w:pPr>
        <w:rPr>
          <w:rFonts w:ascii="Times New Roman" w:hAnsi="Times New Roman" w:cs="Times New Roman"/>
        </w:rPr>
      </w:pPr>
      <w:r>
        <w:rPr>
          <w:rFonts w:ascii="Times New Roman" w:hAnsi="Times New Roman" w:cs="Times New Roman"/>
        </w:rPr>
        <w:t xml:space="preserve">Класс:  1 </w:t>
      </w:r>
    </w:p>
    <w:p w:rsidR="005A576F" w:rsidRPr="00A1627A" w:rsidRDefault="005A576F" w:rsidP="00A1627A">
      <w:pPr>
        <w:rPr>
          <w:rFonts w:ascii="Times New Roman" w:hAnsi="Times New Roman" w:cs="Times New Roman"/>
        </w:rPr>
      </w:pPr>
      <w:r w:rsidRPr="00A1627A">
        <w:rPr>
          <w:rFonts w:ascii="Times New Roman" w:hAnsi="Times New Roman" w:cs="Times New Roman"/>
        </w:rPr>
        <w:t>Предмет: математика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
        <w:gridCol w:w="1290"/>
        <w:gridCol w:w="1821"/>
        <w:gridCol w:w="5777"/>
      </w:tblGrid>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xml:space="preserve">№ </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п/п</w:t>
            </w:r>
          </w:p>
        </w:tc>
        <w:tc>
          <w:tcPr>
            <w:tcW w:w="1290"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Дата</w:t>
            </w:r>
          </w:p>
        </w:tc>
        <w:tc>
          <w:tcPr>
            <w:tcW w:w="1821"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урока</w:t>
            </w:r>
          </w:p>
        </w:tc>
        <w:tc>
          <w:tcPr>
            <w:tcW w:w="5777" w:type="dxa"/>
          </w:tcPr>
          <w:p w:rsidR="005A576F" w:rsidRPr="00A1627A" w:rsidRDefault="005A576F" w:rsidP="00A1627A">
            <w:pPr>
              <w:spacing w:after="0" w:line="240" w:lineRule="auto"/>
              <w:jc w:val="center"/>
              <w:rPr>
                <w:rFonts w:ascii="Times New Roman" w:hAnsi="Times New Roman" w:cs="Times New Roman"/>
              </w:rPr>
            </w:pPr>
            <w:r w:rsidRPr="00A1627A">
              <w:rPr>
                <w:rFonts w:ascii="Times New Roman" w:hAnsi="Times New Roman" w:cs="Times New Roman"/>
              </w:rPr>
              <w:t>Тема контрольной работы</w:t>
            </w:r>
          </w:p>
        </w:tc>
      </w:tr>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1</w:t>
            </w:r>
          </w:p>
        </w:tc>
        <w:tc>
          <w:tcPr>
            <w:tcW w:w="1290"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w:t>
            </w:r>
          </w:p>
        </w:tc>
        <w:tc>
          <w:tcPr>
            <w:tcW w:w="1821" w:type="dxa"/>
          </w:tcPr>
          <w:p w:rsidR="005A576F" w:rsidRPr="00A1627A" w:rsidRDefault="005A576F" w:rsidP="00A1627A">
            <w:pPr>
              <w:spacing w:after="0" w:line="240" w:lineRule="auto"/>
              <w:rPr>
                <w:rFonts w:ascii="Times New Roman" w:hAnsi="Times New Roman" w:cs="Times New Roman"/>
              </w:rPr>
            </w:pPr>
            <w:r>
              <w:rPr>
                <w:rFonts w:ascii="Times New Roman" w:hAnsi="Times New Roman" w:cs="Times New Roman"/>
              </w:rPr>
              <w:t>№115</w:t>
            </w:r>
          </w:p>
        </w:tc>
        <w:tc>
          <w:tcPr>
            <w:tcW w:w="5777"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«Решение задач»</w:t>
            </w:r>
          </w:p>
        </w:tc>
      </w:tr>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2</w:t>
            </w:r>
          </w:p>
        </w:tc>
        <w:tc>
          <w:tcPr>
            <w:tcW w:w="1290" w:type="dxa"/>
          </w:tcPr>
          <w:p w:rsidR="005A576F" w:rsidRPr="00A1627A" w:rsidRDefault="005A576F" w:rsidP="00A1627A">
            <w:pPr>
              <w:spacing w:after="0" w:line="240" w:lineRule="auto"/>
              <w:rPr>
                <w:rFonts w:ascii="Times New Roman" w:hAnsi="Times New Roman" w:cs="Times New Roman"/>
              </w:rPr>
            </w:pPr>
          </w:p>
        </w:tc>
        <w:tc>
          <w:tcPr>
            <w:tcW w:w="1821"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125</w:t>
            </w:r>
          </w:p>
        </w:tc>
        <w:tc>
          <w:tcPr>
            <w:tcW w:w="5777"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Итоговая контрольная работа</w:t>
            </w:r>
          </w:p>
        </w:tc>
      </w:tr>
    </w:tbl>
    <w:p w:rsidR="005A576F" w:rsidRPr="00A1627A" w:rsidRDefault="005A576F" w:rsidP="00A1627A">
      <w:pPr>
        <w:rPr>
          <w:rFonts w:ascii="Times New Roman" w:hAnsi="Times New Roman" w:cs="Times New Roman"/>
        </w:rPr>
      </w:pPr>
    </w:p>
    <w:p w:rsidR="005A576F" w:rsidRPr="00A1627A" w:rsidRDefault="005A576F" w:rsidP="00A1627A">
      <w:pPr>
        <w:spacing w:before="240" w:line="240" w:lineRule="auto"/>
        <w:jc w:val="both"/>
        <w:rPr>
          <w:rFonts w:ascii="Times New Roman" w:hAnsi="Times New Roman" w:cs="Times New Roman"/>
          <w:b/>
          <w:bCs/>
          <w:i/>
          <w:iCs/>
        </w:rPr>
      </w:pPr>
      <w:r w:rsidRPr="00A1627A">
        <w:rPr>
          <w:rFonts w:ascii="Times New Roman" w:hAnsi="Times New Roman" w:cs="Times New Roman"/>
          <w:b/>
          <w:bCs/>
          <w:i/>
          <w:iCs/>
        </w:rPr>
        <w:t>Контрольная работа №1</w:t>
      </w:r>
    </w:p>
    <w:p w:rsidR="005A576F" w:rsidRPr="00A1627A" w:rsidRDefault="005A576F" w:rsidP="00A1627A">
      <w:pPr>
        <w:spacing w:before="240" w:line="240" w:lineRule="auto"/>
        <w:jc w:val="both"/>
        <w:rPr>
          <w:rFonts w:ascii="Times New Roman" w:hAnsi="Times New Roman" w:cs="Times New Roman"/>
          <w:b/>
          <w:bCs/>
        </w:rPr>
      </w:pPr>
      <w:r w:rsidRPr="00A1627A">
        <w:rPr>
          <w:rFonts w:ascii="Times New Roman" w:hAnsi="Times New Roman" w:cs="Times New Roman"/>
          <w:b/>
          <w:bCs/>
        </w:rPr>
        <w:t>1-в</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1.Миша нашёл в лесу 5 грибов, а Петя -3. Сколько грибов нашли мальчики?</w:t>
      </w:r>
    </w:p>
    <w:p w:rsidR="005A576F" w:rsidRPr="00A1627A" w:rsidRDefault="005A576F" w:rsidP="00A1627A">
      <w:pPr>
        <w:spacing w:after="0" w:line="240" w:lineRule="auto"/>
        <w:rPr>
          <w:rFonts w:ascii="Times New Roman" w:hAnsi="Times New Roman" w:cs="Times New Roman"/>
        </w:rPr>
      </w:pPr>
    </w:p>
    <w:p w:rsidR="005A576F" w:rsidRPr="00A1627A" w:rsidRDefault="005A576F" w:rsidP="00A1627A">
      <w:pPr>
        <w:rPr>
          <w:rFonts w:ascii="Times New Roman" w:hAnsi="Times New Roman" w:cs="Times New Roman"/>
        </w:rPr>
      </w:pPr>
      <w:r w:rsidRPr="00A1627A">
        <w:rPr>
          <w:rFonts w:ascii="Times New Roman" w:hAnsi="Times New Roman" w:cs="Times New Roman"/>
        </w:rPr>
        <w:t>2.На тарелке было 7 пирожков. Дети съели 3 пирожка. Сколько пирожков осталось?</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3.В вазу положили 6 яблок и 4 груши. Сколько фруктов положили</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xml:space="preserve"> в вазу?</w:t>
      </w:r>
    </w:p>
    <w:p w:rsidR="005A576F" w:rsidRPr="00A1627A" w:rsidRDefault="005A576F" w:rsidP="00A1627A">
      <w:pPr>
        <w:spacing w:after="0" w:line="240" w:lineRule="auto"/>
        <w:rPr>
          <w:rFonts w:ascii="Times New Roman" w:hAnsi="Times New Roman" w:cs="Times New Roman"/>
        </w:rPr>
      </w:pPr>
    </w:p>
    <w:p w:rsidR="005A576F" w:rsidRPr="00A1627A" w:rsidRDefault="005A576F" w:rsidP="00A1627A">
      <w:pPr>
        <w:rPr>
          <w:rFonts w:ascii="Times New Roman" w:hAnsi="Times New Roman" w:cs="Times New Roman"/>
        </w:rPr>
      </w:pPr>
      <w:r w:rsidRPr="00A1627A">
        <w:rPr>
          <w:rFonts w:ascii="Times New Roman" w:hAnsi="Times New Roman" w:cs="Times New Roman"/>
        </w:rPr>
        <w:t>4.В комнате было 5 стульев. 2 стула вынесли в коридор. Сколько стульев осталось в комнате?</w:t>
      </w:r>
    </w:p>
    <w:p w:rsidR="005A576F" w:rsidRPr="00A1627A" w:rsidRDefault="005A576F" w:rsidP="00A1627A">
      <w:pPr>
        <w:rPr>
          <w:rFonts w:ascii="Times New Roman" w:hAnsi="Times New Roman" w:cs="Times New Roman"/>
          <w:b/>
          <w:bCs/>
        </w:rPr>
      </w:pPr>
      <w:r w:rsidRPr="00A1627A">
        <w:rPr>
          <w:rFonts w:ascii="Times New Roman" w:hAnsi="Times New Roman" w:cs="Times New Roman"/>
          <w:b/>
          <w:bCs/>
        </w:rPr>
        <w:t>2-в</w:t>
      </w:r>
    </w:p>
    <w:p w:rsidR="005A576F" w:rsidRPr="00A1627A" w:rsidRDefault="005A576F" w:rsidP="00A1627A">
      <w:pPr>
        <w:rPr>
          <w:rFonts w:ascii="Times New Roman" w:hAnsi="Times New Roman" w:cs="Times New Roman"/>
        </w:rPr>
      </w:pPr>
      <w:r w:rsidRPr="00A1627A">
        <w:rPr>
          <w:rFonts w:ascii="Times New Roman" w:hAnsi="Times New Roman" w:cs="Times New Roman"/>
        </w:rPr>
        <w:t>1.Над цветками сирени кружились 7 бабочек. На ветку сирени сели 4 бабочки, остальные улетели. Сколько бабочек улетело?</w:t>
      </w:r>
    </w:p>
    <w:p w:rsidR="005A576F" w:rsidRPr="00A1627A" w:rsidRDefault="005A576F" w:rsidP="00A1627A">
      <w:pPr>
        <w:rPr>
          <w:rFonts w:ascii="Times New Roman" w:hAnsi="Times New Roman" w:cs="Times New Roman"/>
        </w:rPr>
      </w:pPr>
      <w:r w:rsidRPr="00A1627A">
        <w:rPr>
          <w:rFonts w:ascii="Times New Roman" w:hAnsi="Times New Roman" w:cs="Times New Roman"/>
        </w:rPr>
        <w:t>2. На подносе лежат 3 чайные ложки и 4 столовые ложки. Сколько ложек на подносе?</w:t>
      </w:r>
    </w:p>
    <w:p w:rsidR="005A576F" w:rsidRPr="00A1627A" w:rsidRDefault="005A576F" w:rsidP="00A1627A">
      <w:pPr>
        <w:rPr>
          <w:rFonts w:ascii="Times New Roman" w:hAnsi="Times New Roman" w:cs="Times New Roman"/>
        </w:rPr>
      </w:pPr>
      <w:r w:rsidRPr="00A1627A">
        <w:rPr>
          <w:rFonts w:ascii="Times New Roman" w:hAnsi="Times New Roman" w:cs="Times New Roman"/>
        </w:rPr>
        <w:t>3.Витя подарил 7 роз бабушке и 3 розы маме. Сколько роз подарил Витя?</w:t>
      </w:r>
    </w:p>
    <w:p w:rsidR="005A576F" w:rsidRPr="00A1627A" w:rsidRDefault="005A576F" w:rsidP="00A1627A">
      <w:pPr>
        <w:rPr>
          <w:rFonts w:ascii="Times New Roman" w:hAnsi="Times New Roman" w:cs="Times New Roman"/>
        </w:rPr>
      </w:pPr>
      <w:r w:rsidRPr="00A1627A">
        <w:rPr>
          <w:rFonts w:ascii="Times New Roman" w:hAnsi="Times New Roman" w:cs="Times New Roman"/>
        </w:rPr>
        <w:t>4.На верёвке сушатся 5 полотенец. 2 полотенца высохли, и мама их сняла. Сколько полотенец ещё не высохли?</w:t>
      </w:r>
    </w:p>
    <w:p w:rsidR="005A576F" w:rsidRPr="00A1627A" w:rsidRDefault="005A576F" w:rsidP="00A1627A">
      <w:pPr>
        <w:rPr>
          <w:rFonts w:ascii="Times New Roman" w:hAnsi="Times New Roman" w:cs="Times New Roman"/>
        </w:rPr>
      </w:pP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b/>
          <w:bCs/>
          <w:color w:val="444444"/>
          <w:lang w:eastAsia="ru-RU"/>
        </w:rPr>
        <w:t>Итоговая контрольная работа 1 класс</w:t>
      </w:r>
    </w:p>
    <w:p w:rsidR="005A576F" w:rsidRPr="00A1627A" w:rsidRDefault="005A576F" w:rsidP="00A1627A">
      <w:pPr>
        <w:shd w:val="clear" w:color="auto" w:fill="FFFFFF"/>
        <w:spacing w:after="0" w:line="270" w:lineRule="atLeast"/>
        <w:jc w:val="center"/>
        <w:rPr>
          <w:rFonts w:ascii="Times New Roman" w:hAnsi="Times New Roman" w:cs="Times New Roman"/>
          <w:color w:val="444444"/>
          <w:lang w:eastAsia="ru-RU"/>
        </w:rPr>
      </w:pPr>
      <w:r w:rsidRPr="00A1627A">
        <w:rPr>
          <w:rFonts w:ascii="Times New Roman" w:hAnsi="Times New Roman" w:cs="Times New Roman"/>
          <w:b/>
          <w:bCs/>
          <w:color w:val="444444"/>
          <w:lang w:eastAsia="ru-RU"/>
        </w:rPr>
        <w:t>Вариант 1</w:t>
      </w:r>
    </w:p>
    <w:p w:rsidR="005A576F" w:rsidRPr="00A1627A" w:rsidRDefault="005A576F" w:rsidP="00A1627A">
      <w:pPr>
        <w:numPr>
          <w:ilvl w:val="0"/>
          <w:numId w:val="3"/>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b/>
          <w:bCs/>
          <w:color w:val="444444"/>
        </w:rPr>
        <w:t>Вычисли:                                                </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 xml:space="preserve">10+7=__                                           </w:t>
      </w:r>
      <w:r>
        <w:rPr>
          <w:rFonts w:ascii="Times New Roman" w:hAnsi="Times New Roman" w:cs="Times New Roman"/>
          <w:color w:val="444444"/>
          <w:lang w:eastAsia="ru-RU"/>
        </w:rPr>
        <w:t>       16-7=___            </w:t>
      </w:r>
      <w:r w:rsidRPr="00A1627A">
        <w:rPr>
          <w:rFonts w:ascii="Times New Roman" w:hAnsi="Times New Roman" w:cs="Times New Roman"/>
          <w:color w:val="444444"/>
          <w:lang w:eastAsia="ru-RU"/>
        </w:rPr>
        <w:t xml:space="preserve">    12-10=__  </w:t>
      </w:r>
      <w:r>
        <w:rPr>
          <w:rFonts w:ascii="Times New Roman" w:hAnsi="Times New Roman" w:cs="Times New Roman"/>
          <w:color w:val="444444"/>
          <w:lang w:eastAsia="ru-RU"/>
        </w:rPr>
        <w:t xml:space="preserve">                     </w:t>
      </w:r>
      <w:r w:rsidRPr="00A1627A">
        <w:rPr>
          <w:rFonts w:ascii="Times New Roman" w:hAnsi="Times New Roman" w:cs="Times New Roman"/>
          <w:color w:val="444444"/>
          <w:lang w:eastAsia="ru-RU"/>
        </w:rPr>
        <w:t xml:space="preserve"> 8+0=___</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9-0=___                                                   8+9=___</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16-6=___                                                 5+4=___</w:t>
      </w:r>
    </w:p>
    <w:p w:rsidR="005A576F" w:rsidRPr="00A1627A" w:rsidRDefault="005A576F" w:rsidP="00A1627A">
      <w:pPr>
        <w:numPr>
          <w:ilvl w:val="0"/>
          <w:numId w:val="4"/>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На столе лежат 8 книг и 5 журналов. На сколько книг больше, чем журналов?</w:t>
      </w:r>
    </w:p>
    <w:tbl>
      <w:tblPr>
        <w:tblW w:w="9399" w:type="dxa"/>
        <w:tblInd w:w="257" w:type="dxa"/>
        <w:tblCellMar>
          <w:left w:w="0" w:type="dxa"/>
          <w:right w:w="0" w:type="dxa"/>
        </w:tblCellMar>
        <w:tblLook w:val="00A0" w:firstRow="1" w:lastRow="0" w:firstColumn="1" w:lastColumn="0" w:noHBand="0" w:noVBand="0"/>
      </w:tblPr>
      <w:tblGrid>
        <w:gridCol w:w="987"/>
        <w:gridCol w:w="1546"/>
        <w:gridCol w:w="1665"/>
        <w:gridCol w:w="1545"/>
        <w:gridCol w:w="1665"/>
        <w:gridCol w:w="1991"/>
      </w:tblGrid>
      <w:tr w:rsidR="005A576F" w:rsidRPr="002D3AA7" w:rsidTr="00E57646">
        <w:trPr>
          <w:trHeight w:val="297"/>
        </w:trPr>
        <w:tc>
          <w:tcPr>
            <w:tcW w:w="98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54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6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54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66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99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r>
    </w:tbl>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Ответ:__________</w:t>
      </w:r>
    </w:p>
    <w:p w:rsidR="005A576F" w:rsidRPr="00A1627A" w:rsidRDefault="005A576F" w:rsidP="00A1627A">
      <w:pPr>
        <w:numPr>
          <w:ilvl w:val="0"/>
          <w:numId w:val="5"/>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Проведи одну ось симметрии квадрата.</w:t>
      </w:r>
    </w:p>
    <w:p w:rsidR="005A576F" w:rsidRPr="00A1627A" w:rsidRDefault="005A576F" w:rsidP="00A1627A">
      <w:pPr>
        <w:shd w:val="clear" w:color="auto" w:fill="FFFFFF"/>
        <w:spacing w:after="0" w:line="270" w:lineRule="atLeast"/>
        <w:ind w:left="360"/>
        <w:rPr>
          <w:rFonts w:ascii="Times New Roman" w:hAnsi="Times New Roman" w:cs="Times New Roman"/>
          <w:color w:val="444444"/>
        </w:rPr>
      </w:pPr>
    </w:p>
    <w:p w:rsidR="005A576F" w:rsidRPr="00A1627A" w:rsidRDefault="005A576F" w:rsidP="00A1627A">
      <w:pPr>
        <w:numPr>
          <w:ilvl w:val="0"/>
          <w:numId w:val="6"/>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За билетами в кино в очереди осталось 12 человек. Через несколько минут очередь уменьшилась на 4 человека. Сколько человек ещё не купили билеты?</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Ответ:____________________</w:t>
      </w: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b/>
          <w:bCs/>
          <w:color w:val="444444"/>
          <w:lang w:eastAsia="ru-RU"/>
        </w:rPr>
        <w:lastRenderedPageBreak/>
        <w:t>Итоговая контрольная работа 1 класс</w:t>
      </w:r>
    </w:p>
    <w:p w:rsidR="005A576F" w:rsidRPr="00A1627A" w:rsidRDefault="005A576F" w:rsidP="00A1627A">
      <w:pPr>
        <w:shd w:val="clear" w:color="auto" w:fill="FFFFFF"/>
        <w:spacing w:after="0" w:line="270" w:lineRule="atLeast"/>
        <w:ind w:left="720"/>
        <w:jc w:val="center"/>
        <w:rPr>
          <w:rFonts w:ascii="Times New Roman" w:hAnsi="Times New Roman" w:cs="Times New Roman"/>
          <w:color w:val="444444"/>
          <w:lang w:eastAsia="ru-RU"/>
        </w:rPr>
      </w:pPr>
      <w:r w:rsidRPr="00A1627A">
        <w:rPr>
          <w:rFonts w:ascii="Times New Roman" w:hAnsi="Times New Roman" w:cs="Times New Roman"/>
          <w:b/>
          <w:bCs/>
          <w:color w:val="444444"/>
          <w:lang w:eastAsia="ru-RU"/>
        </w:rPr>
        <w:t>Вариант 2</w:t>
      </w:r>
    </w:p>
    <w:p w:rsidR="005A576F" w:rsidRPr="00A1627A" w:rsidRDefault="005A576F" w:rsidP="00A1627A">
      <w:pPr>
        <w:numPr>
          <w:ilvl w:val="0"/>
          <w:numId w:val="7"/>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b/>
          <w:bCs/>
          <w:color w:val="444444"/>
        </w:rPr>
        <w:t>Вычисли:                                                </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10+5=____                                               18-8=___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13-10=____                                              6+0=___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8-0=____                                                   7+9=___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13-6=____                                                 8+2=_____</w:t>
      </w:r>
    </w:p>
    <w:p w:rsidR="005A576F" w:rsidRPr="00A1627A" w:rsidRDefault="005A576F" w:rsidP="00A1627A">
      <w:pPr>
        <w:numPr>
          <w:ilvl w:val="0"/>
          <w:numId w:val="8"/>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На шахматной доске стоят 7 чёрных и 4 белых фигуры. На сколько белых фигур меньше, чем чёрных?</w:t>
      </w:r>
    </w:p>
    <w:tbl>
      <w:tblPr>
        <w:tblW w:w="9115" w:type="dxa"/>
        <w:tblInd w:w="1085" w:type="dxa"/>
        <w:tblCellMar>
          <w:left w:w="0" w:type="dxa"/>
          <w:right w:w="0" w:type="dxa"/>
        </w:tblCellMar>
        <w:tblLook w:val="00A0" w:firstRow="1" w:lastRow="0" w:firstColumn="1" w:lastColumn="0" w:noHBand="0" w:noVBand="0"/>
      </w:tblPr>
      <w:tblGrid>
        <w:gridCol w:w="643"/>
        <w:gridCol w:w="2176"/>
        <w:gridCol w:w="2056"/>
        <w:gridCol w:w="1936"/>
        <w:gridCol w:w="2304"/>
      </w:tblGrid>
      <w:tr w:rsidR="005A576F" w:rsidRPr="002D3AA7" w:rsidTr="00E57646">
        <w:trPr>
          <w:trHeight w:val="482"/>
        </w:trPr>
        <w:tc>
          <w:tcPr>
            <w:tcW w:w="6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1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05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193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30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r>
    </w:tbl>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           </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Ответ:_______________</w:t>
      </w:r>
    </w:p>
    <w:p w:rsidR="005A576F" w:rsidRPr="00A1627A" w:rsidRDefault="005A576F" w:rsidP="00A1627A">
      <w:pPr>
        <w:numPr>
          <w:ilvl w:val="0"/>
          <w:numId w:val="9"/>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Проведи оси симметрии треугольника.</w:t>
      </w:r>
    </w:p>
    <w:p w:rsidR="005A576F" w:rsidRPr="00A1627A" w:rsidRDefault="005A576F" w:rsidP="00A1627A">
      <w:pPr>
        <w:numPr>
          <w:ilvl w:val="0"/>
          <w:numId w:val="10"/>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На сколько углов у шестиугольника больше, чем у квадрата?</w:t>
      </w: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color w:val="444444"/>
          <w:lang w:eastAsia="ru-RU"/>
        </w:rPr>
        <w:t>               Ответ:_______________________</w:t>
      </w:r>
    </w:p>
    <w:p w:rsidR="005A576F" w:rsidRPr="00A1627A" w:rsidRDefault="005A576F" w:rsidP="00A1627A">
      <w:pPr>
        <w:rPr>
          <w:rFonts w:ascii="Times New Roman" w:hAnsi="Times New Roman" w:cs="Times New Roman"/>
        </w:rPr>
      </w:pPr>
    </w:p>
    <w:p w:rsidR="005A576F" w:rsidRPr="00A1627A" w:rsidRDefault="005A576F" w:rsidP="00A1627A">
      <w:pPr>
        <w:rPr>
          <w:rFonts w:ascii="Times New Roman" w:hAnsi="Times New Roman" w:cs="Times New Roman"/>
        </w:rPr>
      </w:pPr>
    </w:p>
    <w:p w:rsidR="005A576F" w:rsidRPr="00A1627A" w:rsidRDefault="005A576F">
      <w:pPr>
        <w:rPr>
          <w:rFonts w:ascii="Times New Roman" w:hAnsi="Times New Roman" w:cs="Times New Roman"/>
        </w:rPr>
      </w:pPr>
    </w:p>
    <w:p w:rsidR="005A576F" w:rsidRPr="00A1627A" w:rsidRDefault="005A576F">
      <w:pPr>
        <w:rPr>
          <w:rFonts w:ascii="Times New Roman" w:hAnsi="Times New Roman" w:cs="Times New Roman"/>
        </w:rPr>
      </w:pPr>
    </w:p>
    <w:p w:rsidR="005A576F" w:rsidRPr="00A1627A"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sectPr w:rsidR="005A576F" w:rsidSect="008C0FD8">
          <w:pgSz w:w="11906" w:h="16838"/>
          <w:pgMar w:top="1134" w:right="707" w:bottom="1134" w:left="993" w:header="708" w:footer="708" w:gutter="0"/>
          <w:cols w:space="708"/>
          <w:docGrid w:linePitch="360"/>
        </w:sectPr>
      </w:pPr>
    </w:p>
    <w:p w:rsidR="005A576F" w:rsidRDefault="005A576F">
      <w:pPr>
        <w:rPr>
          <w:rFonts w:ascii="Times New Roman" w:hAnsi="Times New Roman" w:cs="Times New Roman"/>
        </w:rPr>
      </w:pPr>
    </w:p>
    <w:p w:rsidR="005A576F" w:rsidRPr="00A50E6F" w:rsidRDefault="005A576F">
      <w:pPr>
        <w:rPr>
          <w:rFonts w:ascii="Times New Roman" w:hAnsi="Times New Roman" w:cs="Times New Roman"/>
        </w:rPr>
      </w:pPr>
    </w:p>
    <w:sectPr w:rsidR="005A576F" w:rsidRPr="00A50E6F" w:rsidSect="00A50E6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A9" w:rsidRDefault="00DE03A9" w:rsidP="00A50E6F">
      <w:pPr>
        <w:spacing w:after="0" w:line="240" w:lineRule="auto"/>
      </w:pPr>
      <w:r>
        <w:separator/>
      </w:r>
    </w:p>
  </w:endnote>
  <w:endnote w:type="continuationSeparator" w:id="0">
    <w:p w:rsidR="00DE03A9" w:rsidRDefault="00DE03A9" w:rsidP="00A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68249"/>
      <w:docPartObj>
        <w:docPartGallery w:val="Page Numbers (Bottom of Page)"/>
        <w:docPartUnique/>
      </w:docPartObj>
    </w:sdtPr>
    <w:sdtEndPr/>
    <w:sdtContent>
      <w:p w:rsidR="00E57646" w:rsidRDefault="00E57646">
        <w:pPr>
          <w:pStyle w:val="ae"/>
          <w:jc w:val="right"/>
        </w:pPr>
        <w:r>
          <w:fldChar w:fldCharType="begin"/>
        </w:r>
        <w:r>
          <w:instrText>PAGE   \* MERGEFORMAT</w:instrText>
        </w:r>
        <w:r>
          <w:fldChar w:fldCharType="separate"/>
        </w:r>
        <w:r w:rsidR="00F00FFB">
          <w:rPr>
            <w:noProof/>
          </w:rPr>
          <w:t>15</w:t>
        </w:r>
        <w:r>
          <w:fldChar w:fldCharType="end"/>
        </w:r>
      </w:p>
    </w:sdtContent>
  </w:sdt>
  <w:p w:rsidR="00E57646" w:rsidRDefault="00E576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A9" w:rsidRDefault="00DE03A9" w:rsidP="00A50E6F">
      <w:pPr>
        <w:spacing w:after="0" w:line="240" w:lineRule="auto"/>
      </w:pPr>
      <w:r>
        <w:separator/>
      </w:r>
    </w:p>
  </w:footnote>
  <w:footnote w:type="continuationSeparator" w:id="0">
    <w:p w:rsidR="00DE03A9" w:rsidRDefault="00DE03A9" w:rsidP="00A5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1421AE"/>
    <w:multiLevelType w:val="multilevel"/>
    <w:tmpl w:val="A2A2A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570D81"/>
    <w:multiLevelType w:val="hybridMultilevel"/>
    <w:tmpl w:val="9F923C5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B003170"/>
    <w:multiLevelType w:val="multilevel"/>
    <w:tmpl w:val="B25867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475A09"/>
    <w:multiLevelType w:val="hybridMultilevel"/>
    <w:tmpl w:val="9FA86846"/>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35218E"/>
    <w:multiLevelType w:val="hybridMultilevel"/>
    <w:tmpl w:val="EA0089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EEA1EAE"/>
    <w:multiLevelType w:val="hybridMultilevel"/>
    <w:tmpl w:val="74880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705C73"/>
    <w:multiLevelType w:val="hybridMultilevel"/>
    <w:tmpl w:val="FDA4396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81444F2"/>
    <w:multiLevelType w:val="hybridMultilevel"/>
    <w:tmpl w:val="803C01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E4474D"/>
    <w:multiLevelType w:val="hybridMultilevel"/>
    <w:tmpl w:val="226CFD50"/>
    <w:lvl w:ilvl="0" w:tplc="7FBCC2E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D85AD9"/>
    <w:multiLevelType w:val="hybridMultilevel"/>
    <w:tmpl w:val="F1B8ABC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5967F6"/>
    <w:multiLevelType w:val="hybridMultilevel"/>
    <w:tmpl w:val="38F6BB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35914957"/>
    <w:multiLevelType w:val="hybridMultilevel"/>
    <w:tmpl w:val="ABA68D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8DB59F6"/>
    <w:multiLevelType w:val="hybridMultilevel"/>
    <w:tmpl w:val="FD8C9E6E"/>
    <w:lvl w:ilvl="0" w:tplc="85EC0E42">
      <w:start w:val="1"/>
      <w:numFmt w:val="bullet"/>
      <w:lvlText w:val="•"/>
      <w:lvlJc w:val="left"/>
      <w:pPr>
        <w:tabs>
          <w:tab w:val="num" w:pos="720"/>
        </w:tabs>
        <w:ind w:left="720" w:hanging="360"/>
      </w:pPr>
      <w:rPr>
        <w:rFonts w:ascii="Times New Roman" w:hAnsi="Times New Roman" w:cs="Times New Roman" w:hint="default"/>
      </w:rPr>
    </w:lvl>
    <w:lvl w:ilvl="1" w:tplc="42181D9E">
      <w:start w:val="1"/>
      <w:numFmt w:val="bullet"/>
      <w:lvlText w:val="•"/>
      <w:lvlJc w:val="left"/>
      <w:pPr>
        <w:tabs>
          <w:tab w:val="num" w:pos="1440"/>
        </w:tabs>
        <w:ind w:left="1440" w:hanging="360"/>
      </w:pPr>
      <w:rPr>
        <w:rFonts w:ascii="Times New Roman" w:hAnsi="Times New Roman" w:cs="Times New Roman" w:hint="default"/>
      </w:rPr>
    </w:lvl>
    <w:lvl w:ilvl="2" w:tplc="AAA4E2E2">
      <w:start w:val="1"/>
      <w:numFmt w:val="bullet"/>
      <w:lvlText w:val="•"/>
      <w:lvlJc w:val="left"/>
      <w:pPr>
        <w:tabs>
          <w:tab w:val="num" w:pos="2160"/>
        </w:tabs>
        <w:ind w:left="2160" w:hanging="360"/>
      </w:pPr>
      <w:rPr>
        <w:rFonts w:ascii="Times New Roman" w:hAnsi="Times New Roman" w:cs="Times New Roman" w:hint="default"/>
      </w:rPr>
    </w:lvl>
    <w:lvl w:ilvl="3" w:tplc="81644D52">
      <w:start w:val="1"/>
      <w:numFmt w:val="bullet"/>
      <w:lvlText w:val="•"/>
      <w:lvlJc w:val="left"/>
      <w:pPr>
        <w:tabs>
          <w:tab w:val="num" w:pos="2880"/>
        </w:tabs>
        <w:ind w:left="2880" w:hanging="360"/>
      </w:pPr>
      <w:rPr>
        <w:rFonts w:ascii="Times New Roman" w:hAnsi="Times New Roman" w:cs="Times New Roman" w:hint="default"/>
      </w:rPr>
    </w:lvl>
    <w:lvl w:ilvl="4" w:tplc="A4D2B880">
      <w:start w:val="1"/>
      <w:numFmt w:val="bullet"/>
      <w:lvlText w:val="•"/>
      <w:lvlJc w:val="left"/>
      <w:pPr>
        <w:tabs>
          <w:tab w:val="num" w:pos="3600"/>
        </w:tabs>
        <w:ind w:left="3600" w:hanging="360"/>
      </w:pPr>
      <w:rPr>
        <w:rFonts w:ascii="Times New Roman" w:hAnsi="Times New Roman" w:cs="Times New Roman" w:hint="default"/>
      </w:rPr>
    </w:lvl>
    <w:lvl w:ilvl="5" w:tplc="B436175C">
      <w:start w:val="1"/>
      <w:numFmt w:val="bullet"/>
      <w:lvlText w:val="•"/>
      <w:lvlJc w:val="left"/>
      <w:pPr>
        <w:tabs>
          <w:tab w:val="num" w:pos="4320"/>
        </w:tabs>
        <w:ind w:left="4320" w:hanging="360"/>
      </w:pPr>
      <w:rPr>
        <w:rFonts w:ascii="Times New Roman" w:hAnsi="Times New Roman" w:cs="Times New Roman" w:hint="default"/>
      </w:rPr>
    </w:lvl>
    <w:lvl w:ilvl="6" w:tplc="A466865E">
      <w:start w:val="1"/>
      <w:numFmt w:val="bullet"/>
      <w:lvlText w:val="•"/>
      <w:lvlJc w:val="left"/>
      <w:pPr>
        <w:tabs>
          <w:tab w:val="num" w:pos="5040"/>
        </w:tabs>
        <w:ind w:left="5040" w:hanging="360"/>
      </w:pPr>
      <w:rPr>
        <w:rFonts w:ascii="Times New Roman" w:hAnsi="Times New Roman" w:cs="Times New Roman" w:hint="default"/>
      </w:rPr>
    </w:lvl>
    <w:lvl w:ilvl="7" w:tplc="6474105C">
      <w:start w:val="1"/>
      <w:numFmt w:val="bullet"/>
      <w:lvlText w:val="•"/>
      <w:lvlJc w:val="left"/>
      <w:pPr>
        <w:tabs>
          <w:tab w:val="num" w:pos="5760"/>
        </w:tabs>
        <w:ind w:left="5760" w:hanging="360"/>
      </w:pPr>
      <w:rPr>
        <w:rFonts w:ascii="Times New Roman" w:hAnsi="Times New Roman" w:cs="Times New Roman" w:hint="default"/>
      </w:rPr>
    </w:lvl>
    <w:lvl w:ilvl="8" w:tplc="08AE4862">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3AAE67C8"/>
    <w:multiLevelType w:val="multilevel"/>
    <w:tmpl w:val="74B83C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CE0EF6"/>
    <w:multiLevelType w:val="hybridMultilevel"/>
    <w:tmpl w:val="4C5E228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18E1FE3"/>
    <w:multiLevelType w:val="hybridMultilevel"/>
    <w:tmpl w:val="E9CA7460"/>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1B64C6"/>
    <w:multiLevelType w:val="hybridMultilevel"/>
    <w:tmpl w:val="A13AB71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9533A5D"/>
    <w:multiLevelType w:val="hybridMultilevel"/>
    <w:tmpl w:val="6C8824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4B2D3B14"/>
    <w:multiLevelType w:val="hybridMultilevel"/>
    <w:tmpl w:val="3CB454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4B472A54"/>
    <w:multiLevelType w:val="hybridMultilevel"/>
    <w:tmpl w:val="35E281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4D6B4571"/>
    <w:multiLevelType w:val="multilevel"/>
    <w:tmpl w:val="7856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FA0BD1"/>
    <w:multiLevelType w:val="hybridMultilevel"/>
    <w:tmpl w:val="12467C34"/>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F0E1A1F"/>
    <w:multiLevelType w:val="multilevel"/>
    <w:tmpl w:val="BF34D7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4D611A"/>
    <w:multiLevelType w:val="hybridMultilevel"/>
    <w:tmpl w:val="73364D9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0B5746F"/>
    <w:multiLevelType w:val="multilevel"/>
    <w:tmpl w:val="13F862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1CD6501"/>
    <w:multiLevelType w:val="hybridMultilevel"/>
    <w:tmpl w:val="446C543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54F159FF"/>
    <w:multiLevelType w:val="hybridMultilevel"/>
    <w:tmpl w:val="0DC219B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57C02312"/>
    <w:multiLevelType w:val="hybridMultilevel"/>
    <w:tmpl w:val="550032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8F8637D"/>
    <w:multiLevelType w:val="hybridMultilevel"/>
    <w:tmpl w:val="F852290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94D1885"/>
    <w:multiLevelType w:val="hybridMultilevel"/>
    <w:tmpl w:val="BB7299C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4986759"/>
    <w:multiLevelType w:val="hybridMultilevel"/>
    <w:tmpl w:val="5B4CC6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64EC6F65"/>
    <w:multiLevelType w:val="hybridMultilevel"/>
    <w:tmpl w:val="0882B8E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6634301E"/>
    <w:multiLevelType w:val="hybridMultilevel"/>
    <w:tmpl w:val="172071F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69FC36F4"/>
    <w:multiLevelType w:val="hybridMultilevel"/>
    <w:tmpl w:val="F3C6BB7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A5A578D"/>
    <w:multiLevelType w:val="hybridMultilevel"/>
    <w:tmpl w:val="0FFC875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70390036"/>
    <w:multiLevelType w:val="multilevel"/>
    <w:tmpl w:val="ADA4F8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39C6F3C"/>
    <w:multiLevelType w:val="hybridMultilevel"/>
    <w:tmpl w:val="2DB83B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7E683393"/>
    <w:multiLevelType w:val="multilevel"/>
    <w:tmpl w:val="B23070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0"/>
  </w:num>
  <w:num w:numId="14">
    <w:abstractNumId w:val="6"/>
  </w:num>
  <w:num w:numId="15">
    <w:abstractNumId w:val="27"/>
  </w:num>
  <w:num w:numId="16">
    <w:abstractNumId w:val="23"/>
  </w:num>
  <w:num w:numId="17">
    <w:abstractNumId w:val="15"/>
  </w:num>
  <w:num w:numId="18">
    <w:abstractNumId w:val="13"/>
  </w:num>
  <w:num w:numId="19">
    <w:abstractNumId w:val="10"/>
  </w:num>
  <w:num w:numId="20">
    <w:abstractNumId w:val="40"/>
  </w:num>
  <w:num w:numId="21">
    <w:abstractNumId w:val="39"/>
  </w:num>
  <w:num w:numId="22">
    <w:abstractNumId w:val="33"/>
  </w:num>
  <w:num w:numId="23">
    <w:abstractNumId w:val="22"/>
  </w:num>
  <w:num w:numId="24">
    <w:abstractNumId w:val="38"/>
  </w:num>
  <w:num w:numId="25">
    <w:abstractNumId w:val="24"/>
  </w:num>
  <w:num w:numId="26">
    <w:abstractNumId w:val="32"/>
  </w:num>
  <w:num w:numId="27">
    <w:abstractNumId w:val="41"/>
  </w:num>
  <w:num w:numId="28">
    <w:abstractNumId w:val="37"/>
  </w:num>
  <w:num w:numId="29">
    <w:abstractNumId w:val="7"/>
  </w:num>
  <w:num w:numId="30">
    <w:abstractNumId w:val="31"/>
  </w:num>
  <w:num w:numId="31">
    <w:abstractNumId w:val="4"/>
  </w:num>
  <w:num w:numId="32">
    <w:abstractNumId w:val="43"/>
  </w:num>
  <w:num w:numId="33">
    <w:abstractNumId w:val="36"/>
  </w:num>
  <w:num w:numId="34">
    <w:abstractNumId w:val="16"/>
  </w:num>
  <w:num w:numId="35">
    <w:abstractNumId w:val="19"/>
  </w:num>
  <w:num w:numId="36">
    <w:abstractNumId w:val="25"/>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9"/>
  </w:num>
  <w:num w:numId="44">
    <w:abstractNumId w:val="8"/>
  </w:num>
  <w:num w:numId="45">
    <w:abstractNumId w:val="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5C6D"/>
    <w:rsid w:val="000014A5"/>
    <w:rsid w:val="00003453"/>
    <w:rsid w:val="00012924"/>
    <w:rsid w:val="000649B1"/>
    <w:rsid w:val="00073525"/>
    <w:rsid w:val="00094B46"/>
    <w:rsid w:val="000A2DD2"/>
    <w:rsid w:val="000B6675"/>
    <w:rsid w:val="000F5670"/>
    <w:rsid w:val="00106F25"/>
    <w:rsid w:val="001078C4"/>
    <w:rsid w:val="00133717"/>
    <w:rsid w:val="00141E1E"/>
    <w:rsid w:val="00161053"/>
    <w:rsid w:val="00192655"/>
    <w:rsid w:val="001A2053"/>
    <w:rsid w:val="001C0892"/>
    <w:rsid w:val="001C4C93"/>
    <w:rsid w:val="001C7F3B"/>
    <w:rsid w:val="001E2ECE"/>
    <w:rsid w:val="00202572"/>
    <w:rsid w:val="00206BC9"/>
    <w:rsid w:val="00225CE4"/>
    <w:rsid w:val="00227652"/>
    <w:rsid w:val="00232AF8"/>
    <w:rsid w:val="0026139B"/>
    <w:rsid w:val="002A7759"/>
    <w:rsid w:val="002C5017"/>
    <w:rsid w:val="002D3AA7"/>
    <w:rsid w:val="002E43B5"/>
    <w:rsid w:val="002F1C37"/>
    <w:rsid w:val="00302346"/>
    <w:rsid w:val="003064BB"/>
    <w:rsid w:val="00325355"/>
    <w:rsid w:val="00347A41"/>
    <w:rsid w:val="003D34F6"/>
    <w:rsid w:val="003D6C78"/>
    <w:rsid w:val="003E20EF"/>
    <w:rsid w:val="00411938"/>
    <w:rsid w:val="00413FB2"/>
    <w:rsid w:val="00421B78"/>
    <w:rsid w:val="004220D5"/>
    <w:rsid w:val="00456AC8"/>
    <w:rsid w:val="00485011"/>
    <w:rsid w:val="00494CFD"/>
    <w:rsid w:val="004B1746"/>
    <w:rsid w:val="004E51CE"/>
    <w:rsid w:val="0052356C"/>
    <w:rsid w:val="00523862"/>
    <w:rsid w:val="005527B8"/>
    <w:rsid w:val="00557A7B"/>
    <w:rsid w:val="00566065"/>
    <w:rsid w:val="00582389"/>
    <w:rsid w:val="005A576F"/>
    <w:rsid w:val="005B41FD"/>
    <w:rsid w:val="005C7D0F"/>
    <w:rsid w:val="005C7F27"/>
    <w:rsid w:val="005E43EE"/>
    <w:rsid w:val="005E7C5E"/>
    <w:rsid w:val="005F4CFD"/>
    <w:rsid w:val="00621641"/>
    <w:rsid w:val="00632484"/>
    <w:rsid w:val="00655CA8"/>
    <w:rsid w:val="00655E3D"/>
    <w:rsid w:val="00673923"/>
    <w:rsid w:val="006A0484"/>
    <w:rsid w:val="006C6CF1"/>
    <w:rsid w:val="006E64B9"/>
    <w:rsid w:val="006F0542"/>
    <w:rsid w:val="006F409D"/>
    <w:rsid w:val="0070449A"/>
    <w:rsid w:val="0070684C"/>
    <w:rsid w:val="0071203C"/>
    <w:rsid w:val="0073086B"/>
    <w:rsid w:val="007450D4"/>
    <w:rsid w:val="007518E6"/>
    <w:rsid w:val="007A277C"/>
    <w:rsid w:val="007D2BFF"/>
    <w:rsid w:val="008054E2"/>
    <w:rsid w:val="008245CE"/>
    <w:rsid w:val="00876C19"/>
    <w:rsid w:val="008958CD"/>
    <w:rsid w:val="008A00D8"/>
    <w:rsid w:val="008A0E06"/>
    <w:rsid w:val="008A44A5"/>
    <w:rsid w:val="008C0FD8"/>
    <w:rsid w:val="008F1109"/>
    <w:rsid w:val="00905FB6"/>
    <w:rsid w:val="0095148C"/>
    <w:rsid w:val="0096530D"/>
    <w:rsid w:val="0099701C"/>
    <w:rsid w:val="009A6107"/>
    <w:rsid w:val="009D7122"/>
    <w:rsid w:val="009F321A"/>
    <w:rsid w:val="009F5749"/>
    <w:rsid w:val="00A007B2"/>
    <w:rsid w:val="00A022FC"/>
    <w:rsid w:val="00A062E6"/>
    <w:rsid w:val="00A1627A"/>
    <w:rsid w:val="00A2560B"/>
    <w:rsid w:val="00A30E4A"/>
    <w:rsid w:val="00A33B16"/>
    <w:rsid w:val="00A450E6"/>
    <w:rsid w:val="00A50E6F"/>
    <w:rsid w:val="00A654CB"/>
    <w:rsid w:val="00A672A4"/>
    <w:rsid w:val="00A809B3"/>
    <w:rsid w:val="00A85D50"/>
    <w:rsid w:val="00A86E06"/>
    <w:rsid w:val="00AC2897"/>
    <w:rsid w:val="00B016C5"/>
    <w:rsid w:val="00B05648"/>
    <w:rsid w:val="00B126FA"/>
    <w:rsid w:val="00B141A6"/>
    <w:rsid w:val="00B14498"/>
    <w:rsid w:val="00B36018"/>
    <w:rsid w:val="00B53D85"/>
    <w:rsid w:val="00B608BD"/>
    <w:rsid w:val="00B86C73"/>
    <w:rsid w:val="00BB5B19"/>
    <w:rsid w:val="00BB7EC3"/>
    <w:rsid w:val="00BC7370"/>
    <w:rsid w:val="00BC7FC3"/>
    <w:rsid w:val="00BD461D"/>
    <w:rsid w:val="00BE1465"/>
    <w:rsid w:val="00C01342"/>
    <w:rsid w:val="00C149AE"/>
    <w:rsid w:val="00C1653B"/>
    <w:rsid w:val="00C2311F"/>
    <w:rsid w:val="00C24809"/>
    <w:rsid w:val="00C51518"/>
    <w:rsid w:val="00C840FB"/>
    <w:rsid w:val="00C868A9"/>
    <w:rsid w:val="00C87DC8"/>
    <w:rsid w:val="00C92F96"/>
    <w:rsid w:val="00CA45B8"/>
    <w:rsid w:val="00CB000C"/>
    <w:rsid w:val="00CD378A"/>
    <w:rsid w:val="00CE0A12"/>
    <w:rsid w:val="00D13D80"/>
    <w:rsid w:val="00D15FB0"/>
    <w:rsid w:val="00D334A6"/>
    <w:rsid w:val="00D34E65"/>
    <w:rsid w:val="00D371F5"/>
    <w:rsid w:val="00D6552A"/>
    <w:rsid w:val="00D65DF9"/>
    <w:rsid w:val="00D80112"/>
    <w:rsid w:val="00D91DD6"/>
    <w:rsid w:val="00DA05A5"/>
    <w:rsid w:val="00DB4AB4"/>
    <w:rsid w:val="00DC3408"/>
    <w:rsid w:val="00DE03A9"/>
    <w:rsid w:val="00DE6606"/>
    <w:rsid w:val="00E01A4C"/>
    <w:rsid w:val="00E042E1"/>
    <w:rsid w:val="00E22B18"/>
    <w:rsid w:val="00E37249"/>
    <w:rsid w:val="00E41B61"/>
    <w:rsid w:val="00E44D3E"/>
    <w:rsid w:val="00E57646"/>
    <w:rsid w:val="00E663EF"/>
    <w:rsid w:val="00E66ACC"/>
    <w:rsid w:val="00EB1228"/>
    <w:rsid w:val="00EC4B8A"/>
    <w:rsid w:val="00EC58B8"/>
    <w:rsid w:val="00ED08CE"/>
    <w:rsid w:val="00ED0FA2"/>
    <w:rsid w:val="00EE1118"/>
    <w:rsid w:val="00EE44A7"/>
    <w:rsid w:val="00F00FFB"/>
    <w:rsid w:val="00F55C6D"/>
    <w:rsid w:val="00F66A8A"/>
    <w:rsid w:val="00F725C7"/>
    <w:rsid w:val="00F7329F"/>
    <w:rsid w:val="00F74F30"/>
    <w:rsid w:val="00FB1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A7B31D7B-6E71-4DBF-8BFF-BBF1A38D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8C4"/>
    <w:pPr>
      <w:spacing w:after="200" w:line="276" w:lineRule="auto"/>
    </w:pPr>
    <w:rPr>
      <w:rFonts w:cs="Calibri"/>
      <w:sz w:val="22"/>
      <w:szCs w:val="22"/>
      <w:lang w:eastAsia="en-US"/>
    </w:rPr>
  </w:style>
  <w:style w:type="paragraph" w:styleId="4">
    <w:name w:val="heading 4"/>
    <w:basedOn w:val="a"/>
    <w:next w:val="a"/>
    <w:link w:val="40"/>
    <w:uiPriority w:val="99"/>
    <w:qFormat/>
    <w:locked/>
    <w:rsid w:val="00ED0FA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locked/>
    <w:rsid w:val="00ED0FA2"/>
    <w:pPr>
      <w:spacing w:before="240" w:after="60" w:line="240" w:lineRule="auto"/>
      <w:outlineLvl w:val="4"/>
    </w:pPr>
    <w:rPr>
      <w:rFonts w:eastAsia="Times New Roman"/>
      <w:b/>
      <w:bCs/>
      <w:i/>
      <w:iCs/>
      <w:sz w:val="26"/>
      <w:szCs w:val="26"/>
      <w:lang w:eastAsia="ru-RU"/>
    </w:rPr>
  </w:style>
  <w:style w:type="paragraph" w:styleId="8">
    <w:name w:val="heading 8"/>
    <w:basedOn w:val="a"/>
    <w:next w:val="a"/>
    <w:link w:val="80"/>
    <w:uiPriority w:val="99"/>
    <w:qFormat/>
    <w:locked/>
    <w:rsid w:val="00ED0FA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locked/>
    <w:rsid w:val="00ED0FA2"/>
    <w:pPr>
      <w:spacing w:before="240" w:after="60"/>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D0FA2"/>
    <w:rPr>
      <w:rFonts w:eastAsia="Times New Roman"/>
      <w:b/>
      <w:bCs/>
      <w:sz w:val="28"/>
      <w:szCs w:val="28"/>
    </w:rPr>
  </w:style>
  <w:style w:type="character" w:customStyle="1" w:styleId="50">
    <w:name w:val="Заголовок 5 Знак"/>
    <w:link w:val="5"/>
    <w:uiPriority w:val="99"/>
    <w:locked/>
    <w:rsid w:val="00ED0FA2"/>
    <w:rPr>
      <w:rFonts w:eastAsia="Times New Roman"/>
      <w:b/>
      <w:bCs/>
      <w:i/>
      <w:iCs/>
      <w:sz w:val="26"/>
      <w:szCs w:val="26"/>
    </w:rPr>
  </w:style>
  <w:style w:type="character" w:customStyle="1" w:styleId="80">
    <w:name w:val="Заголовок 8 Знак"/>
    <w:link w:val="8"/>
    <w:uiPriority w:val="99"/>
    <w:locked/>
    <w:rsid w:val="00ED0FA2"/>
    <w:rPr>
      <w:rFonts w:ascii="Times New Roman" w:hAnsi="Times New Roman" w:cs="Times New Roman"/>
      <w:i/>
      <w:iCs/>
      <w:sz w:val="24"/>
      <w:szCs w:val="24"/>
    </w:rPr>
  </w:style>
  <w:style w:type="character" w:customStyle="1" w:styleId="90">
    <w:name w:val="Заголовок 9 Знак"/>
    <w:link w:val="9"/>
    <w:uiPriority w:val="99"/>
    <w:locked/>
    <w:rsid w:val="00ED0FA2"/>
    <w:rPr>
      <w:rFonts w:ascii="Cambria" w:hAnsi="Cambria" w:cs="Cambria"/>
      <w:lang w:eastAsia="en-US"/>
    </w:rPr>
  </w:style>
  <w:style w:type="table" w:customStyle="1" w:styleId="1">
    <w:name w:val="Сетка таблицы1"/>
    <w:uiPriority w:val="99"/>
    <w:rsid w:val="007A277C"/>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7A277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523862"/>
    <w:rPr>
      <w:rFonts w:cs="Calibri"/>
      <w:sz w:val="22"/>
      <w:szCs w:val="22"/>
    </w:rPr>
  </w:style>
  <w:style w:type="character" w:customStyle="1" w:styleId="a5">
    <w:name w:val="Без интервала Знак"/>
    <w:link w:val="a4"/>
    <w:uiPriority w:val="99"/>
    <w:locked/>
    <w:rsid w:val="00523862"/>
    <w:rPr>
      <w:sz w:val="22"/>
      <w:szCs w:val="22"/>
      <w:lang w:eastAsia="ru-RU"/>
    </w:rPr>
  </w:style>
  <w:style w:type="character" w:customStyle="1" w:styleId="FontStyle39">
    <w:name w:val="Font Style39"/>
    <w:uiPriority w:val="99"/>
    <w:rsid w:val="0070684C"/>
    <w:rPr>
      <w:rFonts w:ascii="Calibri" w:hAnsi="Calibri" w:cs="Calibri"/>
      <w:i/>
      <w:iCs/>
      <w:sz w:val="18"/>
      <w:szCs w:val="18"/>
    </w:rPr>
  </w:style>
  <w:style w:type="paragraph" w:customStyle="1" w:styleId="ParagraphStyle">
    <w:name w:val="Paragraph Style"/>
    <w:uiPriority w:val="99"/>
    <w:rsid w:val="000F5670"/>
    <w:pPr>
      <w:autoSpaceDE w:val="0"/>
      <w:autoSpaceDN w:val="0"/>
      <w:adjustRightInd w:val="0"/>
    </w:pPr>
    <w:rPr>
      <w:rFonts w:ascii="Arial" w:hAnsi="Arial" w:cs="Arial"/>
      <w:sz w:val="24"/>
      <w:szCs w:val="24"/>
      <w:lang w:eastAsia="en-US"/>
    </w:rPr>
  </w:style>
  <w:style w:type="paragraph" w:styleId="a6">
    <w:name w:val="Balloon Text"/>
    <w:basedOn w:val="a"/>
    <w:link w:val="a7"/>
    <w:uiPriority w:val="99"/>
    <w:semiHidden/>
    <w:rsid w:val="00BC737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C7370"/>
    <w:rPr>
      <w:rFonts w:ascii="Tahoma" w:hAnsi="Tahoma" w:cs="Tahoma"/>
      <w:sz w:val="16"/>
      <w:szCs w:val="16"/>
    </w:rPr>
  </w:style>
  <w:style w:type="paragraph" w:styleId="a8">
    <w:name w:val="Body Text"/>
    <w:basedOn w:val="a"/>
    <w:link w:val="a9"/>
    <w:uiPriority w:val="99"/>
    <w:rsid w:val="001C4C93"/>
    <w:pPr>
      <w:widowControl w:val="0"/>
      <w:suppressAutoHyphens/>
      <w:spacing w:after="120" w:line="240" w:lineRule="auto"/>
    </w:pPr>
    <w:rPr>
      <w:rFonts w:ascii="Arial" w:hAnsi="Arial" w:cs="Arial"/>
      <w:kern w:val="1"/>
      <w:sz w:val="20"/>
      <w:szCs w:val="20"/>
    </w:rPr>
  </w:style>
  <w:style w:type="character" w:customStyle="1" w:styleId="a9">
    <w:name w:val="Основной текст Знак"/>
    <w:link w:val="a8"/>
    <w:uiPriority w:val="99"/>
    <w:locked/>
    <w:rsid w:val="001C4C93"/>
    <w:rPr>
      <w:rFonts w:ascii="Arial" w:hAnsi="Arial" w:cs="Arial"/>
      <w:kern w:val="1"/>
      <w:sz w:val="24"/>
      <w:szCs w:val="24"/>
    </w:rPr>
  </w:style>
  <w:style w:type="paragraph" w:customStyle="1" w:styleId="21">
    <w:name w:val="Основной текст 21"/>
    <w:basedOn w:val="a"/>
    <w:uiPriority w:val="99"/>
    <w:rsid w:val="001C4C93"/>
    <w:pPr>
      <w:widowControl w:val="0"/>
      <w:suppressAutoHyphens/>
      <w:spacing w:after="0" w:line="240" w:lineRule="auto"/>
      <w:ind w:firstLine="567"/>
      <w:jc w:val="both"/>
    </w:pPr>
    <w:rPr>
      <w:rFonts w:ascii="Arial" w:hAnsi="Arial" w:cs="Arial"/>
      <w:kern w:val="1"/>
      <w:sz w:val="28"/>
      <w:szCs w:val="28"/>
    </w:rPr>
  </w:style>
  <w:style w:type="character" w:styleId="aa">
    <w:name w:val="footnote reference"/>
    <w:uiPriority w:val="99"/>
    <w:semiHidden/>
    <w:rsid w:val="00ED0FA2"/>
    <w:rPr>
      <w:vertAlign w:val="superscript"/>
    </w:rPr>
  </w:style>
  <w:style w:type="character" w:styleId="ab">
    <w:name w:val="page number"/>
    <w:basedOn w:val="a0"/>
    <w:uiPriority w:val="99"/>
    <w:rsid w:val="00ED0FA2"/>
  </w:style>
  <w:style w:type="paragraph" w:styleId="ac">
    <w:name w:val="header"/>
    <w:basedOn w:val="a"/>
    <w:link w:val="ad"/>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d">
    <w:name w:val="Верхний колонтитул Знак"/>
    <w:link w:val="ac"/>
    <w:uiPriority w:val="99"/>
    <w:locked/>
    <w:rsid w:val="00ED0FA2"/>
    <w:rPr>
      <w:rFonts w:ascii="Courier New" w:eastAsia="Times New Roman" w:hAnsi="Times New Roman" w:cs="Courier New"/>
      <w:sz w:val="24"/>
      <w:szCs w:val="24"/>
    </w:rPr>
  </w:style>
  <w:style w:type="paragraph" w:styleId="ae">
    <w:name w:val="footer"/>
    <w:basedOn w:val="a"/>
    <w:link w:val="af"/>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f">
    <w:name w:val="Нижний колонтитул Знак"/>
    <w:link w:val="ae"/>
    <w:uiPriority w:val="99"/>
    <w:locked/>
    <w:rsid w:val="00ED0FA2"/>
    <w:rPr>
      <w:rFonts w:ascii="Courier New" w:eastAsia="Times New Roman" w:hAnsi="Times New Roman" w:cs="Courier New"/>
      <w:sz w:val="24"/>
      <w:szCs w:val="24"/>
    </w:rPr>
  </w:style>
  <w:style w:type="paragraph" w:customStyle="1" w:styleId="10">
    <w:name w:val="Знак1"/>
    <w:basedOn w:val="a"/>
    <w:uiPriority w:val="99"/>
    <w:rsid w:val="00ED0FA2"/>
    <w:pPr>
      <w:spacing w:after="160" w:line="240" w:lineRule="exact"/>
    </w:pPr>
    <w:rPr>
      <w:rFonts w:ascii="Verdana" w:eastAsia="Times New Roman" w:hAnsi="Verdana" w:cs="Verdana"/>
      <w:sz w:val="20"/>
      <w:szCs w:val="20"/>
      <w:lang w:val="en-US"/>
    </w:rPr>
  </w:style>
  <w:style w:type="paragraph" w:customStyle="1" w:styleId="af0">
    <w:name w:val="Заголовок"/>
    <w:basedOn w:val="a"/>
    <w:next w:val="a8"/>
    <w:uiPriority w:val="99"/>
    <w:rsid w:val="00ED0FA2"/>
    <w:pPr>
      <w:keepNext/>
      <w:suppressAutoHyphens/>
      <w:spacing w:before="240" w:after="120" w:line="240" w:lineRule="auto"/>
    </w:pPr>
    <w:rPr>
      <w:rFonts w:ascii="DejaVu Sans" w:hAnsi="DejaVu Sans" w:cs="DejaVu Sans"/>
      <w:sz w:val="28"/>
      <w:szCs w:val="28"/>
      <w:lang w:eastAsia="ar-SA"/>
    </w:rPr>
  </w:style>
  <w:style w:type="table" w:customStyle="1" w:styleId="2">
    <w:name w:val="Сетка таблицы2"/>
    <w:uiPriority w:val="99"/>
    <w:rsid w:val="00ED0F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4BoldIt">
    <w:name w:val="Zag_4 Bold/It"/>
    <w:uiPriority w:val="99"/>
    <w:rsid w:val="00ED0FA2"/>
    <w:pPr>
      <w:widowControl w:val="0"/>
      <w:autoSpaceDE w:val="0"/>
      <w:autoSpaceDN w:val="0"/>
      <w:adjustRightInd w:val="0"/>
      <w:spacing w:line="260" w:lineRule="exact"/>
      <w:ind w:left="397"/>
    </w:pPr>
    <w:rPr>
      <w:rFonts w:ascii="Times New Roman" w:eastAsia="Times New Roman" w:hAnsi="Times New Roman"/>
      <w:sz w:val="24"/>
      <w:szCs w:val="24"/>
    </w:rPr>
  </w:style>
  <w:style w:type="paragraph" w:styleId="af1">
    <w:name w:val="List Paragraph"/>
    <w:basedOn w:val="a"/>
    <w:uiPriority w:val="99"/>
    <w:qFormat/>
    <w:rsid w:val="00ED0FA2"/>
    <w:pPr>
      <w:ind w:left="720"/>
    </w:pPr>
  </w:style>
  <w:style w:type="paragraph" w:styleId="af2">
    <w:name w:val="Body Text Indent"/>
    <w:basedOn w:val="a"/>
    <w:link w:val="af3"/>
    <w:uiPriority w:val="99"/>
    <w:rsid w:val="00ED0FA2"/>
    <w:pPr>
      <w:spacing w:after="120" w:line="240" w:lineRule="auto"/>
      <w:ind w:left="283"/>
    </w:pPr>
    <w:rPr>
      <w:rFonts w:ascii="Courier New" w:eastAsia="Times New Roman" w:hAnsi="Times New Roman" w:cs="Courier New"/>
      <w:sz w:val="24"/>
      <w:szCs w:val="24"/>
      <w:lang w:eastAsia="ru-RU"/>
    </w:rPr>
  </w:style>
  <w:style w:type="character" w:customStyle="1" w:styleId="af3">
    <w:name w:val="Основной текст с отступом Знак"/>
    <w:link w:val="af2"/>
    <w:uiPriority w:val="99"/>
    <w:locked/>
    <w:rsid w:val="00ED0FA2"/>
    <w:rPr>
      <w:rFonts w:ascii="Courier New" w:eastAsia="Times New Roman" w:hAnsi="Times New Roman" w:cs="Courier New"/>
      <w:sz w:val="24"/>
      <w:szCs w:val="24"/>
    </w:rPr>
  </w:style>
  <w:style w:type="paragraph" w:styleId="20">
    <w:name w:val="Body Text 2"/>
    <w:basedOn w:val="a"/>
    <w:link w:val="22"/>
    <w:uiPriority w:val="99"/>
    <w:rsid w:val="00ED0FA2"/>
    <w:pPr>
      <w:spacing w:after="120" w:line="480" w:lineRule="auto"/>
    </w:pPr>
    <w:rPr>
      <w:rFonts w:ascii="Courier New" w:eastAsia="Times New Roman" w:hAnsi="Times New Roman" w:cs="Courier New"/>
      <w:sz w:val="24"/>
      <w:szCs w:val="24"/>
      <w:lang w:eastAsia="ru-RU"/>
    </w:rPr>
  </w:style>
  <w:style w:type="character" w:customStyle="1" w:styleId="22">
    <w:name w:val="Основной текст 2 Знак"/>
    <w:link w:val="20"/>
    <w:uiPriority w:val="99"/>
    <w:locked/>
    <w:rsid w:val="00ED0FA2"/>
    <w:rPr>
      <w:rFonts w:ascii="Courier New" w:eastAsia="Times New Roman" w:hAnsi="Times New Roman" w:cs="Courier New"/>
      <w:sz w:val="24"/>
      <w:szCs w:val="24"/>
    </w:rPr>
  </w:style>
  <w:style w:type="paragraph" w:styleId="23">
    <w:name w:val="Body Text Indent 2"/>
    <w:basedOn w:val="a"/>
    <w:link w:val="24"/>
    <w:uiPriority w:val="99"/>
    <w:rsid w:val="00ED0FA2"/>
    <w:pPr>
      <w:spacing w:after="120" w:line="480" w:lineRule="auto"/>
      <w:ind w:left="283"/>
    </w:pPr>
    <w:rPr>
      <w:rFonts w:ascii="Courier New" w:eastAsia="Times New Roman" w:hAnsi="Times New Roman" w:cs="Courier New"/>
      <w:sz w:val="24"/>
      <w:szCs w:val="24"/>
      <w:lang w:eastAsia="ru-RU"/>
    </w:rPr>
  </w:style>
  <w:style w:type="character" w:customStyle="1" w:styleId="24">
    <w:name w:val="Основной текст с отступом 2 Знак"/>
    <w:link w:val="23"/>
    <w:uiPriority w:val="99"/>
    <w:locked/>
    <w:rsid w:val="00ED0FA2"/>
    <w:rPr>
      <w:rFonts w:ascii="Courier New" w:eastAsia="Times New Roman" w:hAnsi="Times New Roman" w:cs="Courier New"/>
      <w:sz w:val="24"/>
      <w:szCs w:val="24"/>
    </w:rPr>
  </w:style>
  <w:style w:type="paragraph" w:styleId="3">
    <w:name w:val="Body Text Indent 3"/>
    <w:basedOn w:val="a"/>
    <w:link w:val="30"/>
    <w:uiPriority w:val="99"/>
    <w:rsid w:val="00ED0FA2"/>
    <w:pPr>
      <w:spacing w:after="120" w:line="240" w:lineRule="auto"/>
      <w:ind w:left="283"/>
    </w:pPr>
    <w:rPr>
      <w:rFonts w:ascii="Courier New" w:eastAsia="Times New Roman" w:hAnsi="Times New Roman" w:cs="Courier New"/>
      <w:sz w:val="16"/>
      <w:szCs w:val="16"/>
      <w:lang w:eastAsia="ru-RU"/>
    </w:rPr>
  </w:style>
  <w:style w:type="character" w:customStyle="1" w:styleId="30">
    <w:name w:val="Основной текст с отступом 3 Знак"/>
    <w:link w:val="3"/>
    <w:uiPriority w:val="99"/>
    <w:locked/>
    <w:rsid w:val="00ED0FA2"/>
    <w:rPr>
      <w:rFonts w:ascii="Courier New" w:eastAsia="Times New Roman" w:hAnsi="Times New Roman"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1158">
      <w:bodyDiv w:val="1"/>
      <w:marLeft w:val="0"/>
      <w:marRight w:val="0"/>
      <w:marTop w:val="0"/>
      <w:marBottom w:val="0"/>
      <w:divBdr>
        <w:top w:val="none" w:sz="0" w:space="0" w:color="auto"/>
        <w:left w:val="none" w:sz="0" w:space="0" w:color="auto"/>
        <w:bottom w:val="none" w:sz="0" w:space="0" w:color="auto"/>
        <w:right w:val="none" w:sz="0" w:space="0" w:color="auto"/>
      </w:divBdr>
    </w:div>
    <w:div w:id="1573740000">
      <w:bodyDiv w:val="1"/>
      <w:marLeft w:val="0"/>
      <w:marRight w:val="0"/>
      <w:marTop w:val="0"/>
      <w:marBottom w:val="0"/>
      <w:divBdr>
        <w:top w:val="none" w:sz="0" w:space="0" w:color="auto"/>
        <w:left w:val="none" w:sz="0" w:space="0" w:color="auto"/>
        <w:bottom w:val="none" w:sz="0" w:space="0" w:color="auto"/>
        <w:right w:val="none" w:sz="0" w:space="0" w:color="auto"/>
      </w:divBdr>
    </w:div>
    <w:div w:id="20329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87</Pages>
  <Words>30195</Words>
  <Characters>172113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Администратор</cp:lastModifiedBy>
  <cp:revision>73</cp:revision>
  <cp:lastPrinted>2016-07-29T10:03:00Z</cp:lastPrinted>
  <dcterms:created xsi:type="dcterms:W3CDTF">2014-07-20T10:45:00Z</dcterms:created>
  <dcterms:modified xsi:type="dcterms:W3CDTF">2016-09-19T01:53:00Z</dcterms:modified>
</cp:coreProperties>
</file>