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38DC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DC" w:rsidRDefault="003838DC"/>
    <w:p w:rsidR="003838DC" w:rsidRDefault="003838DC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Школ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DC" w:rsidRDefault="003838DC"/>
    <w:p w:rsidR="003838DC" w:rsidRDefault="003838DC"/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lastRenderedPageBreak/>
        <w:t>3.1.1.Принцип добровольности, предполагающий как добровольное участие обучающихся в организации работы службы, так и обязательное согласие сторон, вовлеченных в конфликт, на участие в мероприятиях восстановительного характера. Допускается направление сторон конфликта и их законных представителей на предварительную встречу с представителем школьной службы медиации, после которой стороны могут участвовать или не участвовать в мероприятиях восстановительного характера по разрешению конфликта.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3.1.2.Принцип конфиденциальности, предполагающий обязательство службы медиации не разглашать полученные в процессе примирения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известной представителям школьной службы медиации информация о готовящемся преступлении.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3.1.3. Принцип нейтральности, запрещающий школьной службе медиации принимать сторону какого-либо участника конфликта (в том числе администрации).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DE4ACE">
        <w:rPr>
          <w:rFonts w:ascii="Times New Roman" w:hAnsi="Times New Roman" w:cs="Times New Roman"/>
          <w:b/>
          <w:sz w:val="24"/>
          <w:szCs w:val="24"/>
        </w:rPr>
        <w:t>4.  Порядок формирования службы медиации</w:t>
      </w:r>
    </w:p>
    <w:p w:rsidR="003838DC" w:rsidRPr="00DE4ACE" w:rsidRDefault="003838DC" w:rsidP="003838D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 xml:space="preserve">4.1. </w:t>
      </w:r>
      <w:r w:rsidRPr="00DE4ACE">
        <w:rPr>
          <w:rFonts w:ascii="Times New Roman" w:hAnsi="Times New Roman" w:cs="Times New Roman"/>
          <w:bCs/>
          <w:sz w:val="24"/>
          <w:szCs w:val="24"/>
        </w:rPr>
        <w:t>В состав службы медиации входят: заместитель директора</w:t>
      </w:r>
      <w:r w:rsidRPr="00DE4ACE">
        <w:rPr>
          <w:rFonts w:ascii="Times New Roman" w:hAnsi="Times New Roman" w:cs="Times New Roman"/>
          <w:sz w:val="24"/>
          <w:szCs w:val="24"/>
        </w:rPr>
        <w:t xml:space="preserve">, педагог-психолог школы, социальный педагог, учитель начальных классов, учитель среднего звена. 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4.2.Руководитель школьной службы медиации назначается приказом директора школы на учебный год.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DE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DE4A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работой службы осуществляется руководителем образовательного учреждения.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DE4ACE">
        <w:rPr>
          <w:rFonts w:ascii="Times New Roman" w:hAnsi="Times New Roman" w:cs="Times New Roman"/>
          <w:b/>
          <w:sz w:val="24"/>
          <w:szCs w:val="24"/>
        </w:rPr>
        <w:t>5.  Порядок работы службы медиации</w:t>
      </w:r>
    </w:p>
    <w:p w:rsidR="003838DC" w:rsidRPr="00DE4ACE" w:rsidRDefault="003838DC" w:rsidP="003838D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5.1.Школьная служба медиации может получать информацию о случаях конфликтного или криминального характера от педагогов, обучающихся, администрации общеобразовательной организации, членов службы медиации, родителей (законных представителей).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5.2.Школьная служба медиации принимает решение о возможности или невозможности проведения мероприятий восстановительного характера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 xml:space="preserve">5.3.Мероприятия восстановительного характера проводятся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5.5.Школьная служба медиации самостоятельно определяет сроки и этапы проведения примирительных мероприятий в каждом отдельном случае.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5.6.В случае если в ходе примирительной встречи конфликтующие стороны пришли к соглашению, достигнутые результаты фиксируются в письменном или устном примирительном соглашении.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5.7.При необходимости школьная служба медиации передает копию примирительного соглашения или выписку из протокола заседания администрации образовательного учреждения.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 xml:space="preserve">5.8.Школьная служба медиации помогает определить способ выполнения обязательств, взятых на себя сторонами в примирительном соглашении, но не несет </w:t>
      </w:r>
      <w:r w:rsidRPr="00DE4ACE">
        <w:rPr>
          <w:rFonts w:ascii="Times New Roman" w:hAnsi="Times New Roman" w:cs="Times New Roman"/>
          <w:sz w:val="24"/>
          <w:szCs w:val="24"/>
        </w:rPr>
        <w:lastRenderedPageBreak/>
        <w:t>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5.9.При необходимости служба медиации информирует участников примирительных мероприятий о возможностях других специалистов (</w:t>
      </w:r>
      <w:r w:rsidRPr="00DE4ACE">
        <w:rPr>
          <w:rFonts w:ascii="Times New Roman" w:hAnsi="Times New Roman" w:cs="Times New Roman"/>
          <w:bCs/>
          <w:sz w:val="24"/>
          <w:szCs w:val="24"/>
        </w:rPr>
        <w:t>социальных педагогов, психологов учреждений социальной сферы</w:t>
      </w:r>
      <w:r w:rsidRPr="00DE4ACE">
        <w:rPr>
          <w:rFonts w:ascii="Times New Roman" w:hAnsi="Times New Roman" w:cs="Times New Roman"/>
          <w:sz w:val="24"/>
          <w:szCs w:val="24"/>
        </w:rPr>
        <w:t>).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 xml:space="preserve">5.10. </w:t>
      </w:r>
      <w:r w:rsidRPr="00DE4ACE">
        <w:rPr>
          <w:rFonts w:ascii="Times New Roman" w:hAnsi="Times New Roman" w:cs="Times New Roman"/>
          <w:bCs/>
          <w:sz w:val="24"/>
          <w:szCs w:val="24"/>
        </w:rPr>
        <w:t>Деятельность службы медиации фиксируется в журналах и отчетах, которые являются внутренними документами службы.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4ACE">
        <w:rPr>
          <w:rFonts w:ascii="Times New Roman" w:hAnsi="Times New Roman" w:cs="Times New Roman"/>
          <w:b/>
          <w:sz w:val="24"/>
          <w:szCs w:val="24"/>
        </w:rPr>
        <w:t>6.  Организация деятельности школьной службы медиации</w:t>
      </w:r>
    </w:p>
    <w:p w:rsidR="003838DC" w:rsidRPr="00DE4ACE" w:rsidRDefault="003838DC" w:rsidP="003838D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6.1.Школьной службе медиации администрация общеобразовательной организации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6.2.Должностные лица общеобразовательной организации оказывают службе медиации содействие в распространении информации о деятельности службы среди педагогов и обучающихся.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6.3.Администрация общеобразовательной организации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обучающихся в школьную службу медиации, а также содействует освоению ими навыков восстановительного разрешения конфликтов и криминальных ситуаций.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6.4.Школьная служба медиации может вносить на рассмотрение администрации предложения по снижению конфликтности в общеобразовательной организации.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 xml:space="preserve">6.5.Итоги деятельности школьной службы примирения подводятся два раза в год на совещаниях при директоре. </w:t>
      </w:r>
    </w:p>
    <w:p w:rsidR="003838DC" w:rsidRPr="00DE4ACE" w:rsidRDefault="003838DC" w:rsidP="003838D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DE4ACE">
        <w:rPr>
          <w:rFonts w:ascii="Times New Roman" w:hAnsi="Times New Roman" w:cs="Times New Roman"/>
          <w:b/>
          <w:sz w:val="24"/>
          <w:szCs w:val="24"/>
        </w:rPr>
        <w:t>7.  Заключительные положения</w:t>
      </w:r>
    </w:p>
    <w:p w:rsidR="003838DC" w:rsidRPr="00DE4ACE" w:rsidRDefault="003838DC" w:rsidP="003838D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ACE">
        <w:rPr>
          <w:rFonts w:ascii="Times New Roman" w:hAnsi="Times New Roman" w:cs="Times New Roman"/>
          <w:sz w:val="24"/>
          <w:szCs w:val="24"/>
        </w:rPr>
        <w:t>7.2. Изменения в настоящее положение вносятся директором общеобразовательной организации.</w:t>
      </w:r>
    </w:p>
    <w:p w:rsidR="003838DC" w:rsidRPr="00DE4ACE" w:rsidRDefault="003838DC" w:rsidP="003838DC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Pr="00DE4ACE" w:rsidRDefault="003838DC" w:rsidP="003838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8DC" w:rsidRDefault="003838DC"/>
    <w:sectPr w:rsidR="0038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8DC"/>
    <w:rsid w:val="0038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2020-05-26T04:08:00Z</dcterms:created>
  <dcterms:modified xsi:type="dcterms:W3CDTF">2020-05-26T04:09:00Z</dcterms:modified>
</cp:coreProperties>
</file>