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A1" w:rsidRDefault="00AE70A1" w:rsidP="008C58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772400" cy="10058400"/>
            <wp:effectExtent l="19050" t="0" r="0" b="0"/>
            <wp:docPr id="1" name="Рисунок 1" descr="C:\Users\БНС\Desktop\сканы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изо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48" w:rsidRDefault="008C5848" w:rsidP="008C5848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8C5848" w:rsidRDefault="008C5848" w:rsidP="008C5848">
      <w:pPr>
        <w:jc w:val="both"/>
        <w:rPr>
          <w:color w:val="000000"/>
        </w:rPr>
      </w:pPr>
      <w:r>
        <w:rPr>
          <w:color w:val="000000"/>
        </w:rPr>
        <w:t>Рабочая программа по</w:t>
      </w:r>
      <w:r>
        <w:rPr>
          <w:color w:val="444444"/>
        </w:rPr>
        <w:t xml:space="preserve"> </w:t>
      </w:r>
      <w:r>
        <w:rPr>
          <w:color w:val="000000"/>
        </w:rPr>
        <w:t xml:space="preserve">изобразительному искусству 7 класса составлена в соответствии с федеральным компонентом государственных образовательных стандартов основного общего образования  по искусству </w:t>
      </w:r>
      <w:r>
        <w:rPr>
          <w:sz w:val="22"/>
          <w:szCs w:val="22"/>
        </w:rPr>
        <w:t xml:space="preserve">(Приказ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2"/>
            <w:szCs w:val="22"/>
          </w:rPr>
          <w:t>2004 г</w:t>
        </w:r>
      </w:smartTag>
      <w:r>
        <w:rPr>
          <w:sz w:val="22"/>
          <w:szCs w:val="22"/>
        </w:rPr>
        <w:t xml:space="preserve">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 с учетом авторской программы </w:t>
      </w:r>
    </w:p>
    <w:p w:rsidR="008C5848" w:rsidRDefault="008C5848" w:rsidP="008C5848">
      <w:pPr>
        <w:jc w:val="both"/>
        <w:rPr>
          <w:color w:val="000000"/>
        </w:rPr>
      </w:pPr>
      <w:r>
        <w:rPr>
          <w:color w:val="000000"/>
        </w:rPr>
        <w:t>Б.М. Неменского .</w:t>
      </w:r>
    </w:p>
    <w:p w:rsidR="008C5848" w:rsidRDefault="008C5848" w:rsidP="008C584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Общая характеристика учебного предмета</w:t>
      </w:r>
    </w:p>
    <w:p w:rsidR="008C5848" w:rsidRDefault="008C5848" w:rsidP="008C5848">
      <w:pPr>
        <w:pStyle w:val="c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c2"/>
          <w:color w:val="000000"/>
        </w:rPr>
        <w:t xml:space="preserve">В </w:t>
      </w:r>
      <w:r w:rsidR="009C17E8">
        <w:rPr>
          <w:rStyle w:val="c1c2"/>
          <w:color w:val="000000"/>
        </w:rPr>
        <w:t>7</w:t>
      </w:r>
      <w:r>
        <w:rPr>
          <w:rStyle w:val="c1c2"/>
          <w:color w:val="000000"/>
        </w:rPr>
        <w:t xml:space="preserve"> классе посвящён изучению группы декоративных искусств, в которых сохраняется наглядный для детей их практический смысл, связь с фольклором, с национальными и народными корнями искусств. Здесь в наибольшей степени раскрывается  декоративный язык изображения и непосредственная образность, игровая атмосфера, присущие как народным формам, так и декоративным функциям искусства  в современной жизни.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8C5848" w:rsidRDefault="008C5848" w:rsidP="008C5848">
      <w:pPr>
        <w:pStyle w:val="c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c2"/>
          <w:color w:val="000000"/>
        </w:rPr>
        <w:t>Для формирования мировоззрения школьников особенно важно знакомство с народным, крестьянским декоративным искусством, которое наиболее полно хранит и передаёт новым поколениям национальные традиции, выработанные народом формы эстетического отношения к миру.</w:t>
      </w:r>
    </w:p>
    <w:p w:rsidR="008C5848" w:rsidRDefault="008C5848" w:rsidP="008C5848">
      <w:pPr>
        <w:pStyle w:val="c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c2"/>
          <w:color w:val="000000"/>
        </w:rPr>
        <w:t>Образный язык декоративного искусства имеет свои особенности. Цвет и форма в декоративном искусстве часто имеют символичное значение.  Чувство гармонии и чувство материала особенно успешно можно развить у школьников в процессе изучения цветовых и линейных ритмов, композиционная стройность постепенно осваивается учащимися от урока к уроку.</w:t>
      </w:r>
    </w:p>
    <w:p w:rsidR="008C5848" w:rsidRDefault="008C5848" w:rsidP="008C5848">
      <w:pPr>
        <w:pStyle w:val="c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c2"/>
          <w:color w:val="000000"/>
        </w:rPr>
        <w:t>Именно поэтому выработка у школьников способности чувствовать и понимать эстетические начала декоративного искусства, осознавать единство функционального и эстетического значения вещи важно для формирования культуры быта нашего народа, культуры его труда, культуры человеческих отношений.</w:t>
      </w:r>
    </w:p>
    <w:p w:rsidR="008C5848" w:rsidRDefault="008C5848" w:rsidP="008C584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Место предмета в учебном плане</w:t>
      </w:r>
    </w:p>
    <w:p w:rsidR="00DF1DDF" w:rsidRDefault="00570D19" w:rsidP="00DF1DDF">
      <w:pPr>
        <w:ind w:left="142"/>
        <w:jc w:val="both"/>
        <w:rPr>
          <w:color w:val="0D0D0D"/>
        </w:rPr>
      </w:pPr>
      <w:r>
        <w:rPr>
          <w:color w:val="0D0D0D"/>
        </w:rPr>
        <w:t>Федеральный базисный учебный план для образовательных учреждений Российской Федерации отводит 105 часов для обязательного изучения  предмета «</w:t>
      </w:r>
      <w:r>
        <w:rPr>
          <w:rStyle w:val="c1c2"/>
          <w:color w:val="0D0D0D"/>
        </w:rPr>
        <w:t>Изобразительное искусство» на</w:t>
      </w:r>
      <w:r>
        <w:rPr>
          <w:color w:val="0D0D0D"/>
        </w:rPr>
        <w:t xml:space="preserve"> ступени основного общего образования.</w:t>
      </w:r>
      <w:r w:rsidR="00AA1437">
        <w:rPr>
          <w:color w:val="0D0D0D"/>
        </w:rPr>
        <w:t xml:space="preserve"> </w:t>
      </w:r>
      <w:r w:rsidR="001D5220">
        <w:rPr>
          <w:color w:val="0D0D0D"/>
        </w:rPr>
        <w:t>Согласно учебному плану филиала МАОУ Тоболовская СОШ- Карасульская СОШ 2016-2017 учебный год на изучение «</w:t>
      </w:r>
      <w:r w:rsidR="00CC61AD">
        <w:rPr>
          <w:color w:val="0D0D0D"/>
        </w:rPr>
        <w:t>Изобразительного искусства»  в 7</w:t>
      </w:r>
      <w:r w:rsidR="001D5220">
        <w:rPr>
          <w:color w:val="0D0D0D"/>
        </w:rPr>
        <w:t xml:space="preserve"> классе  отводится 34 часа за год.  Из них на региональный компонент  предусмотрено 10%  учебного времени.</w:t>
      </w:r>
    </w:p>
    <w:p w:rsidR="008C5848" w:rsidRPr="00DF1DDF" w:rsidRDefault="008C5848" w:rsidP="00DF1DDF">
      <w:pPr>
        <w:ind w:left="142"/>
        <w:jc w:val="both"/>
        <w:rPr>
          <w:color w:val="0D0D0D"/>
        </w:rPr>
      </w:pPr>
      <w:r>
        <w:rPr>
          <w:b/>
          <w:bCs/>
          <w:color w:val="000000"/>
        </w:rPr>
        <w:t>Изучение изобразительного искусства направлено на достижение следующих целей:</w:t>
      </w:r>
    </w:p>
    <w:p w:rsidR="008C5848" w:rsidRDefault="008C5848" w:rsidP="008C5848">
      <w:pPr>
        <w:numPr>
          <w:ilvl w:val="0"/>
          <w:numId w:val="21"/>
        </w:numPr>
        <w:spacing w:before="60"/>
        <w:jc w:val="both"/>
        <w:rPr>
          <w:sz w:val="22"/>
        </w:rPr>
      </w:pPr>
      <w:r>
        <w:rPr>
          <w:b/>
          <w:bCs/>
          <w:sz w:val="22"/>
        </w:rPr>
        <w:t>развитие</w:t>
      </w:r>
      <w:r>
        <w:rPr>
          <w:sz w:val="22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8C5848" w:rsidRDefault="008C5848" w:rsidP="008C5848">
      <w:pPr>
        <w:numPr>
          <w:ilvl w:val="0"/>
          <w:numId w:val="21"/>
        </w:numPr>
        <w:spacing w:before="60"/>
        <w:jc w:val="both"/>
        <w:rPr>
          <w:sz w:val="22"/>
        </w:rPr>
      </w:pPr>
      <w:r>
        <w:rPr>
          <w:b/>
          <w:bCs/>
          <w:sz w:val="22"/>
        </w:rPr>
        <w:t>воспитание</w:t>
      </w:r>
      <w:r>
        <w:rPr>
          <w:sz w:val="22"/>
        </w:rPr>
        <w:t xml:space="preserve"> культуры восприятия произведений изобразительного,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формирование устойчивого интереса к  изобразительному искусству, способности воспринимать его исторические и национальные особенности;</w:t>
      </w:r>
    </w:p>
    <w:p w:rsidR="008C5848" w:rsidRDefault="008C5848" w:rsidP="008C5848">
      <w:pPr>
        <w:numPr>
          <w:ilvl w:val="0"/>
          <w:numId w:val="21"/>
        </w:numPr>
        <w:spacing w:before="60"/>
        <w:jc w:val="both"/>
        <w:rPr>
          <w:sz w:val="22"/>
        </w:rPr>
      </w:pPr>
      <w:r>
        <w:rPr>
          <w:b/>
          <w:bCs/>
          <w:sz w:val="22"/>
        </w:rPr>
        <w:t>освоение знаний</w:t>
      </w:r>
      <w:r>
        <w:rPr>
          <w:sz w:val="22"/>
        </w:rPr>
        <w:t xml:space="preserve"> об изобразительном искусстве как способе эмоционально-практического освоения окружающего мира и его преобразования; о выразительных средствах и социальных функциях живописи, графики, декоративно-прикладного искусства, скульптуры, дизайна, архитектуры; </w:t>
      </w:r>
    </w:p>
    <w:p w:rsidR="008C5848" w:rsidRDefault="008C5848" w:rsidP="008C5848">
      <w:pPr>
        <w:numPr>
          <w:ilvl w:val="0"/>
          <w:numId w:val="21"/>
        </w:numPr>
        <w:spacing w:before="60"/>
        <w:jc w:val="both"/>
        <w:rPr>
          <w:sz w:val="22"/>
        </w:rPr>
      </w:pPr>
      <w:r>
        <w:rPr>
          <w:b/>
          <w:bCs/>
          <w:sz w:val="22"/>
        </w:rPr>
        <w:t>овладение навыками</w:t>
      </w:r>
      <w:r>
        <w:rPr>
          <w:sz w:val="22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в декоративной и художественно-конструктивной работе; предоставление возможности для творческого самовыражения и самоутверждения, а также</w:t>
      </w:r>
      <w:r>
        <w:rPr>
          <w:i/>
          <w:iCs/>
          <w:sz w:val="22"/>
        </w:rPr>
        <w:t xml:space="preserve"> </w:t>
      </w:r>
      <w:r>
        <w:rPr>
          <w:sz w:val="22"/>
        </w:rPr>
        <w:t>психологической разгрузки и релаксации.</w:t>
      </w:r>
    </w:p>
    <w:p w:rsidR="008C5848" w:rsidRDefault="008C5848" w:rsidP="008C5848">
      <w:pPr>
        <w:shd w:val="clear" w:color="auto" w:fill="FFFFFF"/>
        <w:ind w:left="360"/>
        <w:jc w:val="both"/>
        <w:rPr>
          <w:color w:val="000000"/>
        </w:rPr>
      </w:pPr>
      <w:r>
        <w:rPr>
          <w:b/>
        </w:rPr>
        <w:t>Задачи курса:</w:t>
      </w:r>
    </w:p>
    <w:p w:rsidR="008C5848" w:rsidRDefault="008C5848" w:rsidP="008C5848">
      <w:pPr>
        <w:numPr>
          <w:ilvl w:val="0"/>
          <w:numId w:val="22"/>
        </w:numPr>
        <w:jc w:val="both"/>
      </w:pPr>
      <w:r>
        <w:t>развить у школьников устойчивый интерес к искусству;</w:t>
      </w:r>
    </w:p>
    <w:p w:rsidR="008C5848" w:rsidRDefault="008C5848" w:rsidP="008C5848">
      <w:pPr>
        <w:numPr>
          <w:ilvl w:val="0"/>
          <w:numId w:val="22"/>
        </w:numPr>
        <w:jc w:val="both"/>
      </w:pPr>
      <w:r>
        <w:rPr>
          <w:shd w:val="clear" w:color="auto" w:fill="FFFFFF"/>
        </w:rPr>
        <w:lastRenderedPageBreak/>
        <w:t>развитие у ребенка интереса к внутреннему миру человека; способности «углубления в себя», сознание своих внутренних переживаний.</w:t>
      </w:r>
    </w:p>
    <w:p w:rsidR="00CB5136" w:rsidRDefault="00D61514" w:rsidP="00D61514">
      <w:pPr>
        <w:widowControl w:val="0"/>
        <w:adjustRightInd w:val="0"/>
        <w:jc w:val="both"/>
        <w:textAlignment w:val="baseline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</w:t>
      </w:r>
      <w:r w:rsidR="008C5848">
        <w:rPr>
          <w:color w:val="000000"/>
          <w:shd w:val="clear" w:color="auto" w:fill="FFFFFF"/>
        </w:rPr>
        <w:t>Творческие способности</w:t>
      </w:r>
      <w:r w:rsidR="008C5848">
        <w:rPr>
          <w:shd w:val="clear" w:color="auto" w:fill="FFFFFF"/>
        </w:rPr>
        <w:t xml:space="preserve">  «углубления в себя», сознание своих внутренних </w:t>
      </w:r>
      <w:r w:rsidR="00CB5136">
        <w:rPr>
          <w:shd w:val="clear" w:color="auto" w:fill="FFFFFF"/>
        </w:rPr>
        <w:t xml:space="preserve">   </w:t>
      </w:r>
      <w:r w:rsidR="008C5848">
        <w:rPr>
          <w:shd w:val="clear" w:color="auto" w:fill="FFFFFF"/>
        </w:rPr>
        <w:t>переживаний.</w:t>
      </w:r>
    </w:p>
    <w:p w:rsidR="00B56883" w:rsidRDefault="00B56883" w:rsidP="00B56883">
      <w:pPr>
        <w:jc w:val="both"/>
        <w:rPr>
          <w:b/>
        </w:rPr>
      </w:pPr>
      <w:r w:rsidRPr="00BA39AA">
        <w:rPr>
          <w:b/>
        </w:rPr>
        <w:t xml:space="preserve">Учебно-методический комплект утвержден  приказом </w:t>
      </w:r>
      <w:r w:rsidR="00BA39AA" w:rsidRPr="00BA39AA">
        <w:rPr>
          <w:b/>
        </w:rPr>
        <w:t xml:space="preserve">заведующей  филиалом </w:t>
      </w:r>
      <w:r w:rsidRPr="00BA39AA">
        <w:rPr>
          <w:b/>
        </w:rPr>
        <w:t xml:space="preserve">  МАОУ </w:t>
      </w:r>
      <w:r w:rsidR="00BA39AA" w:rsidRPr="00BA39AA">
        <w:rPr>
          <w:b/>
        </w:rPr>
        <w:t>Тоболовская СОШ-</w:t>
      </w:r>
      <w:r w:rsidR="00CB760C">
        <w:rPr>
          <w:b/>
        </w:rPr>
        <w:t xml:space="preserve"> </w:t>
      </w:r>
      <w:r w:rsidR="00BA39AA" w:rsidRPr="00BA39AA">
        <w:rPr>
          <w:b/>
        </w:rPr>
        <w:t>Карасульская СОШ от  31</w:t>
      </w:r>
      <w:r w:rsidRPr="00BA39AA">
        <w:rPr>
          <w:b/>
        </w:rPr>
        <w:t>.05.201</w:t>
      </w:r>
      <w:r w:rsidR="00BA39AA" w:rsidRPr="00BA39AA">
        <w:rPr>
          <w:b/>
        </w:rPr>
        <w:t>6</w:t>
      </w:r>
      <w:r w:rsidRPr="00BA39AA">
        <w:rPr>
          <w:b/>
        </w:rPr>
        <w:t xml:space="preserve"> №</w:t>
      </w:r>
      <w:r w:rsidR="00BA39AA" w:rsidRPr="00BA39AA">
        <w:rPr>
          <w:b/>
        </w:rPr>
        <w:t>22</w:t>
      </w:r>
      <w:r w:rsidRPr="00BA39AA">
        <w:rPr>
          <w:b/>
        </w:rPr>
        <w:t>/</w:t>
      </w:r>
      <w:r w:rsidR="00BA39AA" w:rsidRPr="00BA39AA">
        <w:rPr>
          <w:b/>
        </w:rPr>
        <w:t>2</w:t>
      </w:r>
    </w:p>
    <w:p w:rsidR="00D61514" w:rsidRPr="008C4BD5" w:rsidRDefault="00D61514" w:rsidP="00D61514">
      <w:pPr>
        <w:widowControl w:val="0"/>
        <w:numPr>
          <w:ilvl w:val="0"/>
          <w:numId w:val="22"/>
        </w:numPr>
        <w:adjustRightInd w:val="0"/>
        <w:jc w:val="both"/>
        <w:textAlignment w:val="baseline"/>
      </w:pPr>
      <w:r w:rsidRPr="008C4BD5">
        <w:t>Б.М.Неменский.</w:t>
      </w:r>
      <w:r w:rsidRPr="008C4BD5">
        <w:rPr>
          <w:color w:val="000000"/>
        </w:rPr>
        <w:t xml:space="preserve"> Программы для общеобразовательных учреждений, допущенной Департаментом общего среднего образования Министерства </w:t>
      </w:r>
      <w:r w:rsidRPr="008C4BD5">
        <w:t>образования Российской Федерации, под редакцией. М.,  «Просвещение». 2007</w:t>
      </w:r>
      <w:r w:rsidRPr="008C4BD5">
        <w:rPr>
          <w:color w:val="000000"/>
        </w:rPr>
        <w:t xml:space="preserve">года </w:t>
      </w:r>
    </w:p>
    <w:p w:rsidR="00D61514" w:rsidRDefault="00D61514" w:rsidP="00D61514">
      <w:pPr>
        <w:numPr>
          <w:ilvl w:val="0"/>
          <w:numId w:val="22"/>
        </w:numPr>
        <w:jc w:val="both"/>
        <w:rPr>
          <w:color w:val="000000"/>
        </w:rPr>
      </w:pPr>
      <w:r w:rsidRPr="008C4BD5">
        <w:rPr>
          <w:color w:val="000000"/>
        </w:rPr>
        <w:t xml:space="preserve">  Н.А.Горяева. Учебник для общеобразовательных учреждений «Декоративно-прикладное искусство в жизни человека». М, «Просвещение», 2013г. </w:t>
      </w:r>
    </w:p>
    <w:p w:rsidR="00D61514" w:rsidRPr="00AC1983" w:rsidRDefault="00D61514" w:rsidP="00D61514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О.В.Свиридова. Поурочные план</w:t>
      </w:r>
      <w:r w:rsidR="00F97A26">
        <w:rPr>
          <w:color w:val="000000"/>
        </w:rPr>
        <w:t>ы «Изобразительное искусство», 7</w:t>
      </w:r>
      <w:r>
        <w:rPr>
          <w:color w:val="000000"/>
        </w:rPr>
        <w:t xml:space="preserve"> класс по программе Б.М.Неменского «Учитель», Волгоград. 2007 года</w:t>
      </w:r>
    </w:p>
    <w:p w:rsidR="00D61514" w:rsidRDefault="00D61514" w:rsidP="00D61514">
      <w:pPr>
        <w:ind w:left="360"/>
        <w:jc w:val="both"/>
      </w:pPr>
    </w:p>
    <w:p w:rsidR="0054513C" w:rsidRDefault="00FE2D95" w:rsidP="008003BF">
      <w:pPr>
        <w:widowControl w:val="0"/>
        <w:adjustRightInd w:val="0"/>
        <w:jc w:val="center"/>
        <w:textAlignment w:val="baseline"/>
        <w:outlineLvl w:val="0"/>
        <w:rPr>
          <w:b/>
        </w:rPr>
      </w:pPr>
      <w:r>
        <w:rPr>
          <w:b/>
        </w:rPr>
        <w:t>Т</w:t>
      </w:r>
      <w:r w:rsidR="0054513C">
        <w:rPr>
          <w:b/>
        </w:rPr>
        <w:t>ематический план</w:t>
      </w:r>
    </w:p>
    <w:p w:rsidR="00FE2D95" w:rsidRDefault="00FE2D95" w:rsidP="0054513C">
      <w:pPr>
        <w:widowControl w:val="0"/>
        <w:adjustRightInd w:val="0"/>
        <w:jc w:val="center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5"/>
        <w:gridCol w:w="4138"/>
        <w:gridCol w:w="2373"/>
        <w:gridCol w:w="2175"/>
      </w:tblGrid>
      <w:tr w:rsidR="004E0723" w:rsidRPr="00533C8E" w:rsidTr="00A57AA1">
        <w:trPr>
          <w:trHeight w:val="321"/>
        </w:trPr>
        <w:tc>
          <w:tcPr>
            <w:tcW w:w="1155" w:type="dxa"/>
            <w:vMerge w:val="restart"/>
          </w:tcPr>
          <w:p w:rsidR="004E0723" w:rsidRPr="00533C8E" w:rsidRDefault="004E0723" w:rsidP="00A36A83">
            <w:pPr>
              <w:widowControl w:val="0"/>
              <w:adjustRightInd w:val="0"/>
              <w:jc w:val="center"/>
              <w:textAlignment w:val="baseline"/>
            </w:pPr>
            <w:r w:rsidRPr="00533C8E">
              <w:rPr>
                <w:sz w:val="22"/>
                <w:szCs w:val="22"/>
              </w:rPr>
              <w:t>№п/п</w:t>
            </w:r>
          </w:p>
        </w:tc>
        <w:tc>
          <w:tcPr>
            <w:tcW w:w="4138" w:type="dxa"/>
            <w:vMerge w:val="restart"/>
          </w:tcPr>
          <w:p w:rsidR="004E0723" w:rsidRPr="00533C8E" w:rsidRDefault="004E0723" w:rsidP="00A36A83">
            <w:pPr>
              <w:widowControl w:val="0"/>
              <w:adjustRightInd w:val="0"/>
              <w:jc w:val="center"/>
              <w:textAlignment w:val="baseline"/>
            </w:pPr>
            <w:r w:rsidRPr="00533C8E">
              <w:t>Наименование разделов и тем</w:t>
            </w:r>
          </w:p>
        </w:tc>
        <w:tc>
          <w:tcPr>
            <w:tcW w:w="2373" w:type="dxa"/>
            <w:vMerge w:val="restart"/>
          </w:tcPr>
          <w:p w:rsidR="004E0723" w:rsidRPr="00533C8E" w:rsidRDefault="004E0723" w:rsidP="00A36A83">
            <w:pPr>
              <w:widowControl w:val="0"/>
              <w:adjustRightInd w:val="0"/>
              <w:jc w:val="center"/>
              <w:textAlignment w:val="baseline"/>
              <w:rPr>
                <w:b/>
              </w:rPr>
            </w:pPr>
            <w:r w:rsidRPr="00533C8E">
              <w:rPr>
                <w:sz w:val="22"/>
                <w:szCs w:val="22"/>
              </w:rPr>
              <w:t>Всего часов</w:t>
            </w:r>
          </w:p>
        </w:tc>
        <w:tc>
          <w:tcPr>
            <w:tcW w:w="2175" w:type="dxa"/>
            <w:vMerge w:val="restart"/>
          </w:tcPr>
          <w:p w:rsidR="004E0723" w:rsidRPr="00533C8E" w:rsidRDefault="004E0723" w:rsidP="00A36A83">
            <w:pPr>
              <w:widowControl w:val="0"/>
              <w:adjustRightInd w:val="0"/>
              <w:jc w:val="center"/>
              <w:textAlignment w:val="baseline"/>
              <w:rPr>
                <w:b/>
              </w:rPr>
            </w:pPr>
            <w:r w:rsidRPr="00533C8E">
              <w:rPr>
                <w:sz w:val="22"/>
                <w:szCs w:val="22"/>
              </w:rPr>
              <w:t>Контрольные работы</w:t>
            </w:r>
          </w:p>
        </w:tc>
      </w:tr>
      <w:tr w:rsidR="004E0723" w:rsidRPr="00533C8E" w:rsidTr="00A57AA1">
        <w:trPr>
          <w:trHeight w:val="321"/>
        </w:trPr>
        <w:tc>
          <w:tcPr>
            <w:tcW w:w="1155" w:type="dxa"/>
            <w:vMerge/>
          </w:tcPr>
          <w:p w:rsidR="004E0723" w:rsidRPr="00533C8E" w:rsidRDefault="004E0723" w:rsidP="00A36A83">
            <w:pPr>
              <w:widowControl w:val="0"/>
              <w:adjustRightInd w:val="0"/>
              <w:textAlignment w:val="baseline"/>
            </w:pPr>
          </w:p>
        </w:tc>
        <w:tc>
          <w:tcPr>
            <w:tcW w:w="4138" w:type="dxa"/>
            <w:vMerge/>
          </w:tcPr>
          <w:p w:rsidR="004E0723" w:rsidRPr="00533C8E" w:rsidRDefault="004E0723" w:rsidP="003B1699">
            <w:pPr>
              <w:rPr>
                <w:b/>
              </w:rPr>
            </w:pPr>
          </w:p>
        </w:tc>
        <w:tc>
          <w:tcPr>
            <w:tcW w:w="2373" w:type="dxa"/>
            <w:vMerge/>
            <w:vAlign w:val="center"/>
          </w:tcPr>
          <w:p w:rsidR="004E0723" w:rsidRPr="00533C8E" w:rsidRDefault="004E0723" w:rsidP="00A36A83">
            <w:pPr>
              <w:jc w:val="center"/>
              <w:rPr>
                <w:b/>
              </w:rPr>
            </w:pPr>
          </w:p>
        </w:tc>
        <w:tc>
          <w:tcPr>
            <w:tcW w:w="2175" w:type="dxa"/>
            <w:vMerge/>
          </w:tcPr>
          <w:p w:rsidR="004E0723" w:rsidRPr="00533C8E" w:rsidRDefault="004E0723" w:rsidP="00A36A83">
            <w:pPr>
              <w:widowControl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4E0723" w:rsidRPr="00533C8E" w:rsidTr="00A57AA1">
        <w:trPr>
          <w:trHeight w:val="493"/>
        </w:trPr>
        <w:tc>
          <w:tcPr>
            <w:tcW w:w="1155" w:type="dxa"/>
          </w:tcPr>
          <w:p w:rsidR="004E0723" w:rsidRPr="00533C8E" w:rsidRDefault="0034225A" w:rsidP="007A7B8A">
            <w:pPr>
              <w:widowControl w:val="0"/>
              <w:adjustRightInd w:val="0"/>
              <w:textAlignment w:val="baseline"/>
            </w:pPr>
            <w:r w:rsidRPr="00533C8E">
              <w:t xml:space="preserve">   1</w:t>
            </w:r>
          </w:p>
        </w:tc>
        <w:tc>
          <w:tcPr>
            <w:tcW w:w="4138" w:type="dxa"/>
          </w:tcPr>
          <w:p w:rsidR="004E0723" w:rsidRPr="00533C8E" w:rsidRDefault="00E06110" w:rsidP="00FA5778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Изобразительное искусство и его виды</w:t>
            </w:r>
          </w:p>
        </w:tc>
        <w:tc>
          <w:tcPr>
            <w:tcW w:w="2373" w:type="dxa"/>
            <w:vAlign w:val="center"/>
          </w:tcPr>
          <w:p w:rsidR="004E0723" w:rsidRPr="00533C8E" w:rsidRDefault="00451C4D" w:rsidP="00A36A83">
            <w:pPr>
              <w:jc w:val="center"/>
            </w:pPr>
            <w:r w:rsidRPr="00533C8E">
              <w:t>8</w:t>
            </w:r>
          </w:p>
        </w:tc>
        <w:tc>
          <w:tcPr>
            <w:tcW w:w="2175" w:type="dxa"/>
            <w:vAlign w:val="center"/>
          </w:tcPr>
          <w:p w:rsidR="004E0723" w:rsidRPr="00533C8E" w:rsidRDefault="00451C4D" w:rsidP="00A36A83">
            <w:pPr>
              <w:jc w:val="center"/>
            </w:pPr>
            <w:r w:rsidRPr="00533C8E">
              <w:t>1</w:t>
            </w:r>
          </w:p>
        </w:tc>
      </w:tr>
      <w:tr w:rsidR="004E0723" w:rsidRPr="00533C8E" w:rsidTr="00A57AA1">
        <w:trPr>
          <w:trHeight w:val="473"/>
        </w:trPr>
        <w:tc>
          <w:tcPr>
            <w:tcW w:w="1155" w:type="dxa"/>
          </w:tcPr>
          <w:p w:rsidR="004E0723" w:rsidRPr="00533C8E" w:rsidRDefault="0034225A" w:rsidP="007A7B8A">
            <w:pPr>
              <w:widowControl w:val="0"/>
              <w:adjustRightInd w:val="0"/>
              <w:jc w:val="center"/>
              <w:textAlignment w:val="baseline"/>
            </w:pPr>
            <w:r w:rsidRPr="00533C8E">
              <w:t>2</w:t>
            </w:r>
          </w:p>
        </w:tc>
        <w:tc>
          <w:tcPr>
            <w:tcW w:w="4138" w:type="dxa"/>
            <w:vAlign w:val="center"/>
          </w:tcPr>
          <w:p w:rsidR="004E0723" w:rsidRPr="00533C8E" w:rsidRDefault="00E06110" w:rsidP="00E06110">
            <w:pPr>
              <w:pStyle w:val="ad"/>
              <w:shd w:val="clear" w:color="auto" w:fill="FFFFFF"/>
              <w:spacing w:before="0" w:beforeAutospacing="0" w:after="0" w:afterAutospacing="0"/>
              <w:ind w:left="360"/>
              <w:rPr>
                <w:bCs/>
              </w:rPr>
            </w:pPr>
            <w:r>
              <w:rPr>
                <w:b/>
                <w:bCs/>
                <w:sz w:val="22"/>
              </w:rPr>
              <w:t>Русское изобразительное искусство и архитектура</w:t>
            </w:r>
          </w:p>
        </w:tc>
        <w:tc>
          <w:tcPr>
            <w:tcW w:w="2373" w:type="dxa"/>
            <w:vAlign w:val="center"/>
          </w:tcPr>
          <w:p w:rsidR="004E0723" w:rsidRPr="00533C8E" w:rsidRDefault="00E06110" w:rsidP="00A36A83">
            <w:pPr>
              <w:jc w:val="center"/>
            </w:pPr>
            <w:r>
              <w:t>21</w:t>
            </w:r>
          </w:p>
        </w:tc>
        <w:tc>
          <w:tcPr>
            <w:tcW w:w="2175" w:type="dxa"/>
            <w:vAlign w:val="center"/>
          </w:tcPr>
          <w:p w:rsidR="004E0723" w:rsidRPr="00533C8E" w:rsidRDefault="00E06110" w:rsidP="00A36A83">
            <w:pPr>
              <w:jc w:val="center"/>
            </w:pPr>
            <w:r>
              <w:t>2</w:t>
            </w:r>
          </w:p>
        </w:tc>
      </w:tr>
      <w:tr w:rsidR="004E0723" w:rsidRPr="00533C8E" w:rsidTr="00A57AA1">
        <w:trPr>
          <w:trHeight w:val="321"/>
        </w:trPr>
        <w:tc>
          <w:tcPr>
            <w:tcW w:w="1155" w:type="dxa"/>
          </w:tcPr>
          <w:p w:rsidR="004E0723" w:rsidRPr="00533C8E" w:rsidRDefault="0034225A" w:rsidP="007A7B8A">
            <w:pPr>
              <w:widowControl w:val="0"/>
              <w:adjustRightInd w:val="0"/>
              <w:jc w:val="center"/>
              <w:textAlignment w:val="baseline"/>
            </w:pPr>
            <w:r w:rsidRPr="00533C8E">
              <w:t>3</w:t>
            </w:r>
          </w:p>
        </w:tc>
        <w:tc>
          <w:tcPr>
            <w:tcW w:w="4138" w:type="dxa"/>
            <w:vAlign w:val="center"/>
          </w:tcPr>
          <w:p w:rsidR="004E0723" w:rsidRPr="00533C8E" w:rsidRDefault="00E06110" w:rsidP="00FA5778">
            <w:pPr>
              <w:pStyle w:val="ad"/>
              <w:shd w:val="clear" w:color="auto" w:fill="FFFFFF"/>
              <w:spacing w:before="0" w:beforeAutospacing="0" w:after="0" w:afterAutospacing="0"/>
              <w:ind w:left="360"/>
              <w:rPr>
                <w:b/>
              </w:rPr>
            </w:pPr>
            <w:r>
              <w:rPr>
                <w:b/>
                <w:bCs/>
                <w:sz w:val="22"/>
              </w:rPr>
              <w:t>Зарубежное изобразительное искусство и архитектура</w:t>
            </w:r>
          </w:p>
        </w:tc>
        <w:tc>
          <w:tcPr>
            <w:tcW w:w="2373" w:type="dxa"/>
            <w:vAlign w:val="center"/>
          </w:tcPr>
          <w:p w:rsidR="004E0723" w:rsidRPr="00533C8E" w:rsidRDefault="009C4A34" w:rsidP="00A36A83">
            <w:pPr>
              <w:jc w:val="center"/>
            </w:pPr>
            <w:r>
              <w:t>5</w:t>
            </w:r>
          </w:p>
        </w:tc>
        <w:tc>
          <w:tcPr>
            <w:tcW w:w="2175" w:type="dxa"/>
            <w:vAlign w:val="center"/>
          </w:tcPr>
          <w:p w:rsidR="004E0723" w:rsidRPr="00533C8E" w:rsidRDefault="00451C4D" w:rsidP="00A36A83">
            <w:pPr>
              <w:jc w:val="center"/>
            </w:pPr>
            <w:r w:rsidRPr="00533C8E">
              <w:t>1</w:t>
            </w:r>
          </w:p>
        </w:tc>
      </w:tr>
      <w:tr w:rsidR="004E0723" w:rsidRPr="00533C8E" w:rsidTr="00A57AA1">
        <w:trPr>
          <w:trHeight w:val="321"/>
        </w:trPr>
        <w:tc>
          <w:tcPr>
            <w:tcW w:w="1155" w:type="dxa"/>
          </w:tcPr>
          <w:p w:rsidR="004E0723" w:rsidRPr="00533C8E" w:rsidRDefault="004E0723" w:rsidP="00A36A83">
            <w:pPr>
              <w:widowControl w:val="0"/>
              <w:adjustRightInd w:val="0"/>
              <w:textAlignment w:val="baseline"/>
            </w:pPr>
          </w:p>
        </w:tc>
        <w:tc>
          <w:tcPr>
            <w:tcW w:w="4138" w:type="dxa"/>
            <w:vAlign w:val="center"/>
          </w:tcPr>
          <w:p w:rsidR="004E0723" w:rsidRPr="00533C8E" w:rsidRDefault="004E0723" w:rsidP="00FE2D95">
            <w:r w:rsidRPr="00533C8E">
              <w:t>Итого:</w:t>
            </w:r>
          </w:p>
        </w:tc>
        <w:tc>
          <w:tcPr>
            <w:tcW w:w="2373" w:type="dxa"/>
            <w:vAlign w:val="center"/>
          </w:tcPr>
          <w:p w:rsidR="004E0723" w:rsidRPr="00533C8E" w:rsidRDefault="00451C4D" w:rsidP="00A36A83">
            <w:pPr>
              <w:jc w:val="center"/>
            </w:pPr>
            <w:r w:rsidRPr="00533C8E">
              <w:t>3</w:t>
            </w:r>
            <w:r w:rsidR="009C4A34">
              <w:t>4</w:t>
            </w:r>
          </w:p>
        </w:tc>
        <w:tc>
          <w:tcPr>
            <w:tcW w:w="2175" w:type="dxa"/>
            <w:vAlign w:val="center"/>
          </w:tcPr>
          <w:p w:rsidR="004E0723" w:rsidRPr="00533C8E" w:rsidRDefault="00451C4D" w:rsidP="00A36A83">
            <w:pPr>
              <w:jc w:val="center"/>
            </w:pPr>
            <w:r w:rsidRPr="00533C8E">
              <w:t>4</w:t>
            </w:r>
          </w:p>
        </w:tc>
      </w:tr>
    </w:tbl>
    <w:p w:rsidR="00DF1DDF" w:rsidRDefault="00DF1DDF" w:rsidP="00533C8E">
      <w:pPr>
        <w:shd w:val="clear" w:color="auto" w:fill="FFFFFF"/>
        <w:jc w:val="center"/>
        <w:rPr>
          <w:b/>
          <w:bCs/>
          <w:color w:val="000000"/>
        </w:rPr>
      </w:pPr>
    </w:p>
    <w:p w:rsidR="00FE2D95" w:rsidRPr="00174C57" w:rsidRDefault="00FE2D95" w:rsidP="00533C8E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тем</w:t>
      </w:r>
      <w:r w:rsidRPr="00174C57">
        <w:rPr>
          <w:b/>
          <w:bCs/>
          <w:color w:val="000000"/>
        </w:rPr>
        <w:t xml:space="preserve"> учебного курса</w:t>
      </w:r>
    </w:p>
    <w:p w:rsidR="00E06110" w:rsidRDefault="00AD68AD" w:rsidP="00B67C76">
      <w:pPr>
        <w:pStyle w:val="af2"/>
        <w:spacing w:before="60"/>
        <w:jc w:val="both"/>
        <w:rPr>
          <w:b/>
          <w:bCs/>
          <w:sz w:val="22"/>
        </w:rPr>
      </w:pPr>
      <w:r>
        <w:rPr>
          <w:b/>
          <w:bCs/>
          <w:sz w:val="22"/>
        </w:rPr>
        <w:t>Изобразительное искусство и его виды.</w:t>
      </w:r>
      <w:r w:rsidR="00E06110">
        <w:rPr>
          <w:b/>
          <w:bCs/>
          <w:sz w:val="22"/>
        </w:rPr>
        <w:t xml:space="preserve"> 8часов.</w:t>
      </w:r>
    </w:p>
    <w:p w:rsidR="00AD68AD" w:rsidRDefault="00AD68AD" w:rsidP="00B67C76">
      <w:pPr>
        <w:pStyle w:val="af2"/>
        <w:spacing w:before="60"/>
        <w:jc w:val="both"/>
        <w:rPr>
          <w:sz w:val="22"/>
        </w:rPr>
      </w:pPr>
      <w:r>
        <w:rPr>
          <w:b/>
          <w:bCs/>
          <w:sz w:val="22"/>
        </w:rPr>
        <w:t xml:space="preserve"> </w:t>
      </w:r>
      <w:r>
        <w:rPr>
          <w:sz w:val="22"/>
        </w:rPr>
        <w:t>Виды живописи (монументальная, декоративная), скульп</w:t>
      </w:r>
      <w:r w:rsidR="00B67C76">
        <w:rPr>
          <w:sz w:val="22"/>
        </w:rPr>
        <w:t>туры (станковая, декоративная ), декоративно-прикладного</w:t>
      </w:r>
      <w:r>
        <w:rPr>
          <w:sz w:val="22"/>
        </w:rPr>
        <w:t xml:space="preserve">, дизайна и архитектуры. Жанры </w:t>
      </w:r>
      <w:r w:rsidR="00B67C76">
        <w:rPr>
          <w:sz w:val="22"/>
        </w:rPr>
        <w:t xml:space="preserve">изобразительного искусства ( </w:t>
      </w:r>
      <w:r>
        <w:rPr>
          <w:sz w:val="22"/>
        </w:rPr>
        <w:t>пейзаж,</w:t>
      </w:r>
      <w:r w:rsidR="00B67C76">
        <w:rPr>
          <w:sz w:val="22"/>
        </w:rPr>
        <w:t xml:space="preserve"> портрет,  батальный</w:t>
      </w:r>
      <w:r>
        <w:rPr>
          <w:sz w:val="22"/>
        </w:rPr>
        <w:t xml:space="preserve">). </w:t>
      </w:r>
    </w:p>
    <w:p w:rsidR="00DF1DDF" w:rsidRDefault="00AD68AD" w:rsidP="00DF1DDF">
      <w:pPr>
        <w:pStyle w:val="af2"/>
        <w:jc w:val="both"/>
        <w:rPr>
          <w:sz w:val="22"/>
        </w:rPr>
      </w:pPr>
      <w:r>
        <w:rPr>
          <w:sz w:val="22"/>
        </w:rPr>
        <w:t xml:space="preserve">Художественный образ и художественно-выразительные средства живописи и графики. Тон и тональные отношения. Колорит. Цвет и цветовой контраст. Линейная и воздушная перспектива. Пропорции и пропорциональные отношения. </w:t>
      </w:r>
    </w:p>
    <w:p w:rsidR="00E06110" w:rsidRPr="00DF1DDF" w:rsidRDefault="00AD68AD" w:rsidP="00DF1DDF">
      <w:pPr>
        <w:pStyle w:val="af2"/>
        <w:jc w:val="both"/>
        <w:rPr>
          <w:sz w:val="22"/>
        </w:rPr>
      </w:pPr>
      <w:r>
        <w:rPr>
          <w:b/>
          <w:bCs/>
          <w:sz w:val="22"/>
        </w:rPr>
        <w:t>Русское изобразительное искусство и архитектура.</w:t>
      </w:r>
      <w:r w:rsidR="00E06110">
        <w:rPr>
          <w:b/>
          <w:bCs/>
          <w:sz w:val="22"/>
        </w:rPr>
        <w:t xml:space="preserve"> 21 час.</w:t>
      </w:r>
    </w:p>
    <w:p w:rsidR="00AD68AD" w:rsidRDefault="00AD68AD" w:rsidP="00B67C76">
      <w:pPr>
        <w:pStyle w:val="af2"/>
        <w:jc w:val="both"/>
        <w:rPr>
          <w:i/>
          <w:iCs/>
          <w:sz w:val="22"/>
        </w:rPr>
      </w:pPr>
      <w:r>
        <w:rPr>
          <w:b/>
          <w:bCs/>
          <w:sz w:val="22"/>
        </w:rPr>
        <w:t xml:space="preserve"> </w:t>
      </w:r>
      <w:r w:rsidR="00B67C76">
        <w:rPr>
          <w:sz w:val="22"/>
        </w:rPr>
        <w:t>С</w:t>
      </w:r>
      <w:r>
        <w:rPr>
          <w:sz w:val="22"/>
        </w:rPr>
        <w:t xml:space="preserve">кульптура и архитектура России </w:t>
      </w:r>
      <w:r>
        <w:rPr>
          <w:sz w:val="22"/>
          <w:lang w:val="en-US"/>
        </w:rPr>
        <w:t>XVIII</w:t>
      </w:r>
      <w:r>
        <w:rPr>
          <w:sz w:val="22"/>
        </w:rPr>
        <w:t>-</w:t>
      </w:r>
      <w:r>
        <w:rPr>
          <w:sz w:val="22"/>
          <w:lang w:val="en-US"/>
        </w:rPr>
        <w:t>XX</w:t>
      </w:r>
      <w:r>
        <w:rPr>
          <w:sz w:val="22"/>
        </w:rPr>
        <w:t xml:space="preserve"> вв. Стили и направления в русском изобразительном искусстве и архитектуре нового времени (барокко, классицизм, реализм, пер</w:t>
      </w:r>
      <w:r w:rsidR="00B67C76">
        <w:rPr>
          <w:sz w:val="22"/>
        </w:rPr>
        <w:t>едвижники</w:t>
      </w:r>
      <w:r>
        <w:rPr>
          <w:sz w:val="22"/>
        </w:rPr>
        <w:t>). Вечные темы и великие исторические события в русском искусстве. Тема Великой Отечественной войны в станковом и монументальном искусстве. Мемориальные ансамбли. Крупнейшие художественные музеи страны (Третьяковская картинная галерея, Русский музей, Эрмитаж, Музей изобразительных искусств им. А.С.Пушкина). Знакомство с произведениями выдающихся русских мастеров изобразительного искусства и архитектуры</w:t>
      </w:r>
      <w:r>
        <w:rPr>
          <w:i/>
          <w:iCs/>
          <w:sz w:val="22"/>
        </w:rPr>
        <w:t xml:space="preserve"> </w:t>
      </w:r>
      <w:r>
        <w:rPr>
          <w:sz w:val="22"/>
        </w:rPr>
        <w:t>(А.Рублев</w:t>
      </w:r>
      <w:r>
        <w:rPr>
          <w:i/>
          <w:iCs/>
          <w:sz w:val="22"/>
        </w:rPr>
        <w:t xml:space="preserve">, Дионисий, </w:t>
      </w:r>
      <w:r>
        <w:rPr>
          <w:sz w:val="22"/>
        </w:rPr>
        <w:t xml:space="preserve">В.В.Растрелли, Э.-М.Фальконе, </w:t>
      </w:r>
      <w:r>
        <w:rPr>
          <w:i/>
          <w:iCs/>
          <w:sz w:val="22"/>
        </w:rPr>
        <w:t>В.И.Баженов, Ф.С.Рокотов</w:t>
      </w:r>
      <w:r>
        <w:rPr>
          <w:sz w:val="22"/>
        </w:rPr>
        <w:t xml:space="preserve">, А.Г.Венецианов, </w:t>
      </w:r>
      <w:r>
        <w:rPr>
          <w:i/>
          <w:iCs/>
          <w:sz w:val="22"/>
        </w:rPr>
        <w:t xml:space="preserve">К.П.Брюллов, А.А.Иванов, </w:t>
      </w:r>
      <w:r>
        <w:rPr>
          <w:sz w:val="22"/>
        </w:rPr>
        <w:t>В.И.Сури-ков, И.Е.Репин, И.И.Шишкин, И.И.Левитан,</w:t>
      </w:r>
      <w:r>
        <w:rPr>
          <w:i/>
          <w:iCs/>
          <w:sz w:val="22"/>
        </w:rPr>
        <w:t xml:space="preserve"> </w:t>
      </w:r>
      <w:r>
        <w:rPr>
          <w:sz w:val="22"/>
        </w:rPr>
        <w:t>В.М.Васнецов, М.А.Врубель</w:t>
      </w:r>
      <w:r>
        <w:rPr>
          <w:i/>
          <w:iCs/>
          <w:sz w:val="22"/>
        </w:rPr>
        <w:t xml:space="preserve">, </w:t>
      </w:r>
      <w:r>
        <w:rPr>
          <w:sz w:val="22"/>
        </w:rPr>
        <w:t>Б.М.Кустодиев,</w:t>
      </w:r>
      <w:r>
        <w:rPr>
          <w:i/>
          <w:iCs/>
          <w:sz w:val="22"/>
        </w:rPr>
        <w:t xml:space="preserve"> В.А.Серов, К.С.Петров-Водкин, С.Т.Коненков, В.И.Мухина, В.А.Фаворский).</w:t>
      </w:r>
    </w:p>
    <w:p w:rsidR="00E06110" w:rsidRDefault="00AD68AD" w:rsidP="00B67C76">
      <w:pPr>
        <w:pStyle w:val="af2"/>
        <w:jc w:val="both"/>
        <w:rPr>
          <w:sz w:val="22"/>
        </w:rPr>
      </w:pPr>
      <w:r>
        <w:rPr>
          <w:b/>
          <w:bCs/>
          <w:sz w:val="22"/>
        </w:rPr>
        <w:t>Зарубежное изобразительное искусство и архитектура</w:t>
      </w:r>
      <w:r w:rsidRPr="00E06110">
        <w:rPr>
          <w:b/>
          <w:bCs/>
          <w:sz w:val="22"/>
        </w:rPr>
        <w:t>.</w:t>
      </w:r>
      <w:r w:rsidR="00E06110">
        <w:rPr>
          <w:b/>
          <w:bCs/>
          <w:sz w:val="22"/>
        </w:rPr>
        <w:t xml:space="preserve"> </w:t>
      </w:r>
      <w:r w:rsidR="009C4A34">
        <w:rPr>
          <w:b/>
          <w:bCs/>
          <w:sz w:val="22"/>
        </w:rPr>
        <w:t>5</w:t>
      </w:r>
      <w:r w:rsidR="00E06110" w:rsidRPr="00E06110">
        <w:rPr>
          <w:b/>
          <w:bCs/>
          <w:sz w:val="22"/>
        </w:rPr>
        <w:t xml:space="preserve"> часов</w:t>
      </w:r>
      <w:r w:rsidR="00E06110">
        <w:rPr>
          <w:b/>
          <w:bCs/>
          <w:sz w:val="22"/>
        </w:rPr>
        <w:t>.</w:t>
      </w:r>
    </w:p>
    <w:p w:rsidR="00AD68AD" w:rsidRDefault="00AD68AD" w:rsidP="00B67C76">
      <w:pPr>
        <w:pStyle w:val="af2"/>
        <w:jc w:val="both"/>
        <w:rPr>
          <w:sz w:val="22"/>
        </w:rPr>
      </w:pPr>
      <w:r>
        <w:rPr>
          <w:sz w:val="22"/>
        </w:rPr>
        <w:t xml:space="preserve"> Знакомство с произведениями наиболее ярких представителей зарубежного изобразительного искусства, архитектуры, выявление своеобразия их творчества (Леонардо да Винчи</w:t>
      </w:r>
      <w:r>
        <w:rPr>
          <w:i/>
          <w:iCs/>
          <w:sz w:val="22"/>
        </w:rPr>
        <w:t xml:space="preserve">, </w:t>
      </w:r>
      <w:r>
        <w:rPr>
          <w:sz w:val="22"/>
        </w:rPr>
        <w:t>Рафаэль Санти, Микеланджело Буонарроти</w:t>
      </w:r>
      <w:r>
        <w:rPr>
          <w:i/>
          <w:iCs/>
          <w:sz w:val="22"/>
        </w:rPr>
        <w:t xml:space="preserve">, А.Дюрер, </w:t>
      </w:r>
      <w:r>
        <w:rPr>
          <w:sz w:val="22"/>
        </w:rPr>
        <w:t>Рембрандт ван Рейн</w:t>
      </w:r>
      <w:r>
        <w:rPr>
          <w:i/>
          <w:iCs/>
          <w:sz w:val="22"/>
        </w:rPr>
        <w:t>, Ф. Гойя,</w:t>
      </w:r>
      <w:r>
        <w:rPr>
          <w:sz w:val="22"/>
        </w:rPr>
        <w:t xml:space="preserve"> К. Моне, В.Ван-Гог, О.Роден</w:t>
      </w:r>
      <w:r>
        <w:rPr>
          <w:i/>
          <w:iCs/>
          <w:sz w:val="22"/>
        </w:rPr>
        <w:t xml:space="preserve">, </w:t>
      </w:r>
      <w:r>
        <w:rPr>
          <w:sz w:val="22"/>
        </w:rPr>
        <w:t>П.Пикассо,</w:t>
      </w:r>
      <w:r>
        <w:rPr>
          <w:i/>
          <w:iCs/>
          <w:sz w:val="22"/>
        </w:rPr>
        <w:t xml:space="preserve"> Ле Корбюзье).</w:t>
      </w:r>
    </w:p>
    <w:p w:rsidR="00CB760C" w:rsidRDefault="00CB760C" w:rsidP="0068575B">
      <w:pPr>
        <w:pStyle w:val="af2"/>
        <w:jc w:val="both"/>
        <w:rPr>
          <w:b/>
          <w:iCs/>
        </w:rPr>
      </w:pPr>
      <w:r>
        <w:rPr>
          <w:b/>
          <w:iCs/>
        </w:rPr>
        <w:t>Региональный компонент</w:t>
      </w:r>
      <w:r w:rsidR="0068575B" w:rsidRPr="00A571E3">
        <w:rPr>
          <w:b/>
          <w:iCs/>
        </w:rPr>
        <w:t xml:space="preserve"> на уроках</w:t>
      </w:r>
      <w:r w:rsidR="0068575B">
        <w:rPr>
          <w:b/>
          <w:iCs/>
        </w:rPr>
        <w:t xml:space="preserve"> </w:t>
      </w:r>
    </w:p>
    <w:p w:rsidR="00CB760C" w:rsidRDefault="0068575B" w:rsidP="00410ED3">
      <w:pPr>
        <w:pStyle w:val="af2"/>
        <w:spacing w:after="0"/>
        <w:ind w:left="0"/>
        <w:jc w:val="both"/>
        <w:rPr>
          <w:b/>
          <w:iCs/>
        </w:rPr>
      </w:pPr>
      <w:r w:rsidRPr="00D914DB">
        <w:rPr>
          <w:iCs/>
        </w:rPr>
        <w:t>№ 5</w:t>
      </w:r>
      <w:r w:rsidR="00CB760C" w:rsidRPr="00D914DB">
        <w:rPr>
          <w:iCs/>
        </w:rPr>
        <w:t xml:space="preserve"> Тема</w:t>
      </w:r>
      <w:r w:rsidR="007003B6" w:rsidRPr="00D914DB">
        <w:rPr>
          <w:iCs/>
        </w:rPr>
        <w:t>:</w:t>
      </w:r>
      <w:r w:rsidR="00CB760C">
        <w:rPr>
          <w:b/>
          <w:iCs/>
        </w:rPr>
        <w:t xml:space="preserve"> </w:t>
      </w:r>
      <w:r w:rsidR="00CB760C" w:rsidRPr="00407076">
        <w:rPr>
          <w:b/>
          <w:iCs/>
        </w:rPr>
        <w:t>«</w:t>
      </w:r>
      <w:r w:rsidR="00CB760C" w:rsidRPr="00407076">
        <w:rPr>
          <w:bCs/>
        </w:rPr>
        <w:t>Человек и его профессия</w:t>
      </w:r>
      <w:r w:rsidR="00CB760C" w:rsidRPr="00407076">
        <w:rPr>
          <w:b/>
          <w:iCs/>
        </w:rPr>
        <w:t xml:space="preserve"> »</w:t>
      </w:r>
    </w:p>
    <w:p w:rsidR="00CB760C" w:rsidRPr="00407076" w:rsidRDefault="0068575B" w:rsidP="00410ED3">
      <w:pPr>
        <w:pStyle w:val="af2"/>
        <w:spacing w:after="0"/>
        <w:ind w:left="0"/>
        <w:jc w:val="both"/>
        <w:rPr>
          <w:b/>
          <w:iCs/>
        </w:rPr>
      </w:pPr>
      <w:r w:rsidRPr="00E47CD2">
        <w:rPr>
          <w:b/>
          <w:sz w:val="21"/>
        </w:rPr>
        <w:lastRenderedPageBreak/>
        <w:t xml:space="preserve"> </w:t>
      </w:r>
      <w:r w:rsidR="00CB760C" w:rsidRPr="00D914DB">
        <w:rPr>
          <w:iCs/>
        </w:rPr>
        <w:t>№ 6 Тема</w:t>
      </w:r>
      <w:r w:rsidR="007003B6" w:rsidRPr="00D914DB">
        <w:rPr>
          <w:iCs/>
        </w:rPr>
        <w:t>:</w:t>
      </w:r>
      <w:r w:rsidR="00CB760C">
        <w:rPr>
          <w:b/>
          <w:iCs/>
        </w:rPr>
        <w:t xml:space="preserve"> </w:t>
      </w:r>
      <w:r w:rsidR="00CB760C" w:rsidRPr="00407076">
        <w:rPr>
          <w:b/>
          <w:iCs/>
        </w:rPr>
        <w:t>«</w:t>
      </w:r>
      <w:r w:rsidR="00CB760C" w:rsidRPr="00407076">
        <w:rPr>
          <w:bCs/>
        </w:rPr>
        <w:t>Человек и его профессия. Моя будущая профессия</w:t>
      </w:r>
      <w:r w:rsidR="00407076" w:rsidRPr="00407076">
        <w:rPr>
          <w:bCs/>
        </w:rPr>
        <w:t xml:space="preserve"> </w:t>
      </w:r>
      <w:r w:rsidR="00CB760C" w:rsidRPr="00407076">
        <w:rPr>
          <w:b/>
          <w:iCs/>
        </w:rPr>
        <w:t>»</w:t>
      </w:r>
    </w:p>
    <w:p w:rsidR="00CB760C" w:rsidRDefault="00CB760C" w:rsidP="00410ED3">
      <w:pPr>
        <w:pStyle w:val="af2"/>
        <w:spacing w:after="0"/>
        <w:ind w:left="0"/>
        <w:jc w:val="both"/>
        <w:rPr>
          <w:b/>
          <w:iCs/>
        </w:rPr>
      </w:pPr>
      <w:r>
        <w:rPr>
          <w:b/>
          <w:iCs/>
        </w:rPr>
        <w:t xml:space="preserve"> </w:t>
      </w:r>
      <w:r w:rsidRPr="00D914DB">
        <w:rPr>
          <w:iCs/>
        </w:rPr>
        <w:t>№ 12 Тема</w:t>
      </w:r>
      <w:r w:rsidR="007003B6" w:rsidRPr="00D914DB">
        <w:rPr>
          <w:iCs/>
        </w:rPr>
        <w:t>:</w:t>
      </w:r>
      <w:r>
        <w:rPr>
          <w:b/>
          <w:iCs/>
        </w:rPr>
        <w:t xml:space="preserve"> </w:t>
      </w:r>
      <w:r w:rsidRPr="00407076">
        <w:rPr>
          <w:b/>
          <w:iCs/>
        </w:rPr>
        <w:t>«</w:t>
      </w:r>
      <w:r w:rsidRPr="00407076">
        <w:t>Жанры изобразительного искусства, пейзаж</w:t>
      </w:r>
      <w:r w:rsidRPr="00407076">
        <w:rPr>
          <w:b/>
          <w:iCs/>
        </w:rPr>
        <w:t>»</w:t>
      </w:r>
    </w:p>
    <w:p w:rsidR="00DF1DDF" w:rsidRDefault="00CB760C" w:rsidP="00410ED3">
      <w:pPr>
        <w:pStyle w:val="af2"/>
        <w:spacing w:after="0"/>
        <w:ind w:left="0"/>
        <w:jc w:val="both"/>
        <w:rPr>
          <w:b/>
          <w:iCs/>
        </w:rPr>
      </w:pPr>
      <w:r w:rsidRPr="00D914DB">
        <w:rPr>
          <w:iCs/>
        </w:rPr>
        <w:t>№ 30 Тема</w:t>
      </w:r>
      <w:r w:rsidR="007003B6" w:rsidRPr="00D914DB">
        <w:rPr>
          <w:iCs/>
        </w:rPr>
        <w:t>:</w:t>
      </w:r>
      <w:r>
        <w:rPr>
          <w:b/>
          <w:iCs/>
        </w:rPr>
        <w:t xml:space="preserve"> </w:t>
      </w:r>
      <w:r w:rsidRPr="00407076">
        <w:rPr>
          <w:b/>
          <w:iCs/>
        </w:rPr>
        <w:t>«</w:t>
      </w:r>
      <w:r w:rsidR="00407076" w:rsidRPr="00407076">
        <w:t>Тема Великой Отечественной войны в станковом и монументальном искусстве</w:t>
      </w:r>
      <w:r w:rsidRPr="00407076">
        <w:rPr>
          <w:b/>
          <w:iCs/>
        </w:rPr>
        <w:t xml:space="preserve"> »</w:t>
      </w:r>
    </w:p>
    <w:p w:rsidR="00410ED3" w:rsidRDefault="00410ED3" w:rsidP="00410ED3">
      <w:pPr>
        <w:pStyle w:val="af2"/>
        <w:spacing w:after="0"/>
        <w:ind w:left="0"/>
        <w:jc w:val="both"/>
        <w:rPr>
          <w:b/>
          <w:iCs/>
        </w:rPr>
      </w:pPr>
    </w:p>
    <w:p w:rsidR="00D23FEE" w:rsidRPr="00DF1DDF" w:rsidRDefault="00DF1DDF" w:rsidP="00410ED3">
      <w:pPr>
        <w:pStyle w:val="af2"/>
        <w:spacing w:after="0"/>
        <w:ind w:left="0"/>
        <w:jc w:val="both"/>
        <w:rPr>
          <w:b/>
          <w:iCs/>
        </w:rPr>
      </w:pPr>
      <w:r>
        <w:rPr>
          <w:b/>
          <w:iCs/>
        </w:rPr>
        <w:t xml:space="preserve">   </w:t>
      </w:r>
      <w:r w:rsidR="00B052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="00D23FEE">
        <w:rPr>
          <w:b/>
          <w:sz w:val="21"/>
        </w:rPr>
        <w:t>ОПЫТ ТВОРЧЕСКОЙ ДЕЯТЕЛЬНОСТИ</w:t>
      </w:r>
    </w:p>
    <w:p w:rsidR="00D23FEE" w:rsidRDefault="00D23FEE" w:rsidP="00D23FEE">
      <w:pPr>
        <w:pStyle w:val="af2"/>
        <w:spacing w:before="60"/>
        <w:jc w:val="both"/>
        <w:rPr>
          <w:sz w:val="22"/>
        </w:rPr>
      </w:pPr>
      <w:r>
        <w:rPr>
          <w:sz w:val="22"/>
        </w:rPr>
        <w:t>Умения и навыки использования учащимися языка графики, живописи, скульптуры,  декоративно-прикладного искусства в собственной художественно-творческой деятельности. Навыки плоского и объемного изображения формы предмета, моделировка светотенью и цветом. Построение пространства (линейная и воздушная перспектива, плановость). Композиция на плоскости и в пространстве.</w:t>
      </w:r>
    </w:p>
    <w:p w:rsidR="00D23FEE" w:rsidRDefault="00D23FEE" w:rsidP="00D23FEE">
      <w:pPr>
        <w:pStyle w:val="af2"/>
        <w:jc w:val="both"/>
        <w:rPr>
          <w:sz w:val="22"/>
        </w:rPr>
      </w:pPr>
      <w:r>
        <w:rPr>
          <w:sz w:val="22"/>
        </w:rPr>
        <w:t xml:space="preserve">Изображение с натуры и по памяти отдельных предметов, растений, животных, птиц, человека, пейзажа, натюрморта. Выполнение набросков, эскизов, учебных и творческих работ с натуры, по памяти и воображению в разных художественных техниках.  </w:t>
      </w:r>
    </w:p>
    <w:p w:rsidR="00D23FEE" w:rsidRDefault="00D23FEE" w:rsidP="00D23FEE">
      <w:pPr>
        <w:pStyle w:val="af2"/>
        <w:jc w:val="both"/>
        <w:rPr>
          <w:sz w:val="22"/>
        </w:rPr>
      </w:pPr>
      <w:r>
        <w:rPr>
          <w:sz w:val="22"/>
        </w:rPr>
        <w:t xml:space="preserve">Создание художественно-декоративных проектов, объединенных единой стилистикой (предметы быта, одежда, мебель, детали интерьера и др.) Выражение в творческой деятельности своего отношения к изображаемому – создание художественного образа. </w:t>
      </w:r>
    </w:p>
    <w:p w:rsidR="00D23FEE" w:rsidRDefault="00D23FEE" w:rsidP="00D23FEE">
      <w:pPr>
        <w:pStyle w:val="af2"/>
        <w:jc w:val="both"/>
        <w:rPr>
          <w:sz w:val="22"/>
        </w:rPr>
      </w:pPr>
      <w:r>
        <w:rPr>
          <w:sz w:val="22"/>
        </w:rPr>
        <w:t xml:space="preserve">Использование красок (гуашь, акварель), графических материалов (карандаш, фломастер, </w:t>
      </w:r>
      <w:r>
        <w:rPr>
          <w:i/>
          <w:iCs/>
          <w:sz w:val="22"/>
        </w:rPr>
        <w:t xml:space="preserve">пастель), </w:t>
      </w:r>
      <w:r>
        <w:rPr>
          <w:sz w:val="22"/>
        </w:rPr>
        <w:t>бумажной пластики и других доступных художественных материалов.</w:t>
      </w:r>
    </w:p>
    <w:p w:rsidR="00D23FEE" w:rsidRDefault="00D23FEE" w:rsidP="00D23FEE">
      <w:pPr>
        <w:pStyle w:val="af2"/>
        <w:jc w:val="both"/>
        <w:rPr>
          <w:sz w:val="22"/>
        </w:rPr>
      </w:pPr>
      <w:r>
        <w:rPr>
          <w:sz w:val="22"/>
        </w:rPr>
        <w:t>Самоопределение в видах и формах художественного творчества. Реализация совместных творческих идей в проектной деятельности: оформление школы к празднику,  костюмы к карнавалу и др. Анализ и оценка процесса и результатов собственного художественного творчества.</w:t>
      </w:r>
    </w:p>
    <w:p w:rsidR="00D23FEE" w:rsidRPr="00300F0E" w:rsidRDefault="00D23FEE" w:rsidP="00D23FEE">
      <w:pPr>
        <w:jc w:val="both"/>
        <w:rPr>
          <w:rFonts w:eastAsia="Arial Unicode MS"/>
          <w:b/>
          <w:bCs/>
          <w:color w:val="000000"/>
          <w:lang w:eastAsia="en-US"/>
        </w:rPr>
      </w:pPr>
      <w:r>
        <w:rPr>
          <w:b/>
          <w:iCs/>
          <w:sz w:val="22"/>
        </w:rPr>
        <w:t xml:space="preserve">              </w:t>
      </w:r>
      <w:r w:rsidRPr="00300F0E">
        <w:rPr>
          <w:rFonts w:eastAsia="Arial Unicode MS"/>
          <w:b/>
          <w:bCs/>
          <w:color w:val="000000"/>
          <w:lang w:eastAsia="en-US"/>
        </w:rPr>
        <w:t xml:space="preserve"> В результате изучения курса изобразительного искусства  </w:t>
      </w:r>
      <w:r w:rsidR="00B052D5">
        <w:rPr>
          <w:rFonts w:eastAsia="Arial Unicode MS"/>
          <w:b/>
          <w:bCs/>
          <w:color w:val="000000"/>
          <w:lang w:eastAsia="en-US"/>
        </w:rPr>
        <w:t>7</w:t>
      </w:r>
      <w:r w:rsidRPr="00300F0E">
        <w:rPr>
          <w:rFonts w:eastAsia="Arial Unicode MS"/>
          <w:b/>
          <w:bCs/>
          <w:color w:val="000000"/>
          <w:lang w:eastAsia="en-US"/>
        </w:rPr>
        <w:t xml:space="preserve"> класса ученик должен</w:t>
      </w:r>
    </w:p>
    <w:p w:rsidR="00D23FEE" w:rsidRPr="00CA3988" w:rsidRDefault="00D23FEE" w:rsidP="00D23FEE">
      <w:pPr>
        <w:jc w:val="both"/>
        <w:rPr>
          <w:b/>
        </w:rPr>
      </w:pPr>
      <w:r w:rsidRPr="00686B8C">
        <w:rPr>
          <w:b/>
        </w:rPr>
        <w:t>знать:</w:t>
      </w:r>
    </w:p>
    <w:p w:rsidR="00D23FEE" w:rsidRPr="00494EFA" w:rsidRDefault="00D23FEE" w:rsidP="00D23FEE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4EFA">
        <w:rPr>
          <w:rStyle w:val="small"/>
          <w:color w:val="000000"/>
        </w:rPr>
        <w:t>о месте и назначении изобразительных искусств в культуре: в жизни общества и жизни человека;</w:t>
      </w:r>
    </w:p>
    <w:p w:rsidR="00D23FEE" w:rsidRPr="00494EFA" w:rsidRDefault="00D23FEE" w:rsidP="00D23FEE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4EFA">
        <w:rPr>
          <w:rStyle w:val="small"/>
          <w:color w:val="000000"/>
        </w:rPr>
        <w:t>о существовании изобразительного искусства во все времена; должны иметь представление о многообразии образных языков и особенностях видения мира в разные эпохи;</w:t>
      </w:r>
    </w:p>
    <w:p w:rsidR="00D23FEE" w:rsidRPr="00494EFA" w:rsidRDefault="00D23FEE" w:rsidP="00D23FEE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4EFA">
        <w:rPr>
          <w:rStyle w:val="small"/>
          <w:color w:val="000000"/>
        </w:rPr>
        <w:t>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D23FEE" w:rsidRPr="00494EFA" w:rsidRDefault="00D23FEE" w:rsidP="00D23FEE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4EFA">
        <w:rPr>
          <w:rStyle w:val="small"/>
          <w:color w:val="000000"/>
        </w:rPr>
        <w:t>основные виды и жанры изобразительных искусств; иметь представление об основных этапах развития портрета, пейзажа и натюрморта;</w:t>
      </w:r>
    </w:p>
    <w:p w:rsidR="00D23FEE" w:rsidRPr="00494EFA" w:rsidRDefault="00D23FEE" w:rsidP="00D23FEE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4EFA">
        <w:rPr>
          <w:rStyle w:val="small"/>
          <w:color w:val="000000"/>
        </w:rPr>
        <w:t>ряд выдающихся художников и произведений искусства в жанрах портрета, пейзажа и натюрморта в мировом отечественном искусстве;</w:t>
      </w:r>
    </w:p>
    <w:p w:rsidR="00D23FEE" w:rsidRPr="00494EFA" w:rsidRDefault="00D23FEE" w:rsidP="00D23FEE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4EFA">
        <w:rPr>
          <w:rStyle w:val="small"/>
          <w:color w:val="000000"/>
        </w:rPr>
        <w:t>особенности творчества и значение русских художников-портретистов, мастеров портрета и натюрморта;</w:t>
      </w:r>
    </w:p>
    <w:p w:rsidR="00D23FEE" w:rsidRPr="00494EFA" w:rsidRDefault="00D23FEE" w:rsidP="00D23FEE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4EFA">
        <w:rPr>
          <w:rStyle w:val="small"/>
          <w:color w:val="000000"/>
        </w:rPr>
        <w:t>основные средства художественной выразительности в изобразительном искусстве;</w:t>
      </w:r>
    </w:p>
    <w:p w:rsidR="00D23FEE" w:rsidRPr="00494EFA" w:rsidRDefault="00D23FEE" w:rsidP="00D23FEE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4EFA">
        <w:rPr>
          <w:rStyle w:val="small"/>
          <w:color w:val="000000"/>
        </w:rPr>
        <w:t>о ритмической организации изображения и богатстве выразительных возможностей;</w:t>
      </w:r>
    </w:p>
    <w:p w:rsidR="00D23FEE" w:rsidRPr="00494EFA" w:rsidRDefault="00D23FEE" w:rsidP="00D23FEE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4EFA">
        <w:rPr>
          <w:rStyle w:val="small"/>
          <w:color w:val="000000"/>
        </w:rPr>
        <w:t>о разных художественных материалах, художественных техниках и их значение в создании художественного образа.</w:t>
      </w:r>
    </w:p>
    <w:p w:rsidR="00D23FEE" w:rsidRPr="00E879A1" w:rsidRDefault="00D23FEE" w:rsidP="00D23FEE">
      <w:pPr>
        <w:ind w:left="720"/>
        <w:jc w:val="both"/>
        <w:rPr>
          <w:color w:val="FF0000"/>
        </w:rPr>
      </w:pPr>
    </w:p>
    <w:p w:rsidR="00D23FEE" w:rsidRDefault="00D23FEE" w:rsidP="00D23FEE">
      <w:pPr>
        <w:jc w:val="both"/>
        <w:rPr>
          <w:color w:val="FF0000"/>
        </w:rPr>
      </w:pPr>
      <w:r w:rsidRPr="002C6507">
        <w:rPr>
          <w:b/>
        </w:rPr>
        <w:t>уметь:</w:t>
      </w:r>
    </w:p>
    <w:p w:rsidR="00D23FEE" w:rsidRPr="000865DF" w:rsidRDefault="00D23FEE" w:rsidP="00D23FEE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5DF">
        <w:rPr>
          <w:rStyle w:val="small"/>
          <w:color w:val="000000"/>
        </w:rPr>
        <w:t>пользоваться красками, несколькими графическими материалами, обладать первичными навыками лепки, уметь использовать коллажные техники;</w:t>
      </w:r>
    </w:p>
    <w:p w:rsidR="00D23FEE" w:rsidRPr="000865DF" w:rsidRDefault="00D23FEE" w:rsidP="00D23FEE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5DF">
        <w:rPr>
          <w:rStyle w:val="small"/>
          <w:color w:val="000000"/>
        </w:rPr>
        <w:t>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D23FEE" w:rsidRPr="000865DF" w:rsidRDefault="00D23FEE" w:rsidP="00D23FEE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5DF">
        <w:rPr>
          <w:rStyle w:val="small"/>
          <w:color w:val="000000"/>
        </w:rPr>
        <w:t>видеть и использовать в качестве средств выразительности соотношение пропорций, характер освещения, цветовые отношения при изображении с натуры, по представлению и по памяти;</w:t>
      </w:r>
    </w:p>
    <w:p w:rsidR="00D23FEE" w:rsidRPr="000865DF" w:rsidRDefault="00D23FEE" w:rsidP="00D23FEE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5DF">
        <w:rPr>
          <w:rStyle w:val="small"/>
          <w:color w:val="000000"/>
        </w:rPr>
        <w:lastRenderedPageBreak/>
        <w:t>создавать творческие композиции в разных материалах с натуры, по памяти и по воображению;</w:t>
      </w:r>
    </w:p>
    <w:p w:rsidR="00D23FEE" w:rsidRPr="00FE05AB" w:rsidRDefault="00D23FEE" w:rsidP="00D23FEE">
      <w:pPr>
        <w:pStyle w:val="af2"/>
        <w:jc w:val="both"/>
        <w:rPr>
          <w:sz w:val="22"/>
        </w:rPr>
      </w:pPr>
    </w:p>
    <w:p w:rsidR="00851D30" w:rsidRDefault="00851D30" w:rsidP="00851D30">
      <w:pPr>
        <w:widowControl w:val="0"/>
        <w:adjustRightInd w:val="0"/>
        <w:jc w:val="both"/>
        <w:textAlignment w:val="baseline"/>
        <w:rPr>
          <w:color w:val="000000"/>
          <w:shd w:val="clear" w:color="auto" w:fill="FFFFFF"/>
        </w:rPr>
      </w:pPr>
    </w:p>
    <w:p w:rsidR="00CB5136" w:rsidRPr="003A4150" w:rsidRDefault="00CB5136" w:rsidP="00CB5136">
      <w:pPr>
        <w:jc w:val="both"/>
        <w:rPr>
          <w:rStyle w:val="small"/>
          <w:b/>
          <w:color w:val="000000"/>
        </w:rPr>
      </w:pPr>
      <w:r>
        <w:rPr>
          <w:rStyle w:val="c2"/>
          <w:color w:val="444444"/>
        </w:rPr>
        <w:t xml:space="preserve">                           </w:t>
      </w:r>
      <w:r w:rsidRPr="00CB5136">
        <w:rPr>
          <w:rStyle w:val="small"/>
          <w:b/>
          <w:color w:val="000000"/>
        </w:rPr>
        <w:t xml:space="preserve"> </w:t>
      </w:r>
      <w:r w:rsidRPr="003A4150">
        <w:rPr>
          <w:rStyle w:val="small"/>
          <w:b/>
          <w:color w:val="000000"/>
        </w:rPr>
        <w:t>Список дополнительной литературы:</w:t>
      </w:r>
    </w:p>
    <w:p w:rsidR="00CB5136" w:rsidRDefault="00CB5136" w:rsidP="00CB5136">
      <w:pPr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Основы рисунка. - М.: АСТ, 2004.</w:t>
      </w:r>
    </w:p>
    <w:p w:rsidR="008003BF" w:rsidRPr="00AE70A1" w:rsidRDefault="00CB5136" w:rsidP="00AE70A1">
      <w:pPr>
        <w:numPr>
          <w:ilvl w:val="0"/>
          <w:numId w:val="24"/>
        </w:numPr>
        <w:jc w:val="center"/>
        <w:rPr>
          <w:sz w:val="20"/>
          <w:szCs w:val="20"/>
        </w:rPr>
      </w:pPr>
      <w:r w:rsidRPr="00AE70A1">
        <w:rPr>
          <w:color w:val="000000"/>
        </w:rPr>
        <w:t xml:space="preserve">Свиридова О. В. Изобразительное </w:t>
      </w:r>
      <w:r w:rsidR="00743685" w:rsidRPr="00AE70A1">
        <w:rPr>
          <w:color w:val="000000"/>
        </w:rPr>
        <w:t xml:space="preserve">искусство, </w:t>
      </w:r>
      <w:r w:rsidRPr="00AE70A1">
        <w:rPr>
          <w:color w:val="000000"/>
        </w:rPr>
        <w:t>проверочные и контрольные тесты. – Волгоград: Учитель, 2008.</w:t>
      </w:r>
    </w:p>
    <w:sectPr w:rsidR="008003BF" w:rsidRPr="00AE70A1" w:rsidSect="00410ED3">
      <w:footerReference w:type="default" r:id="rId9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83F" w:rsidRDefault="00CF283F">
      <w:r>
        <w:separator/>
      </w:r>
    </w:p>
  </w:endnote>
  <w:endnote w:type="continuationSeparator" w:id="1">
    <w:p w:rsidR="00CF283F" w:rsidRDefault="00CF2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D6" w:rsidRDefault="002D12D6">
    <w:pPr>
      <w:pStyle w:val="a6"/>
      <w:jc w:val="right"/>
    </w:pPr>
    <w:fldSimple w:instr=" PAGE   \* MERGEFORMAT ">
      <w:r w:rsidR="00AE70A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83F" w:rsidRDefault="00CF283F">
      <w:r>
        <w:separator/>
      </w:r>
    </w:p>
  </w:footnote>
  <w:footnote w:type="continuationSeparator" w:id="1">
    <w:p w:rsidR="00CF283F" w:rsidRDefault="00CF2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38E"/>
    <w:multiLevelType w:val="multilevel"/>
    <w:tmpl w:val="CA9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3324E1"/>
    <w:multiLevelType w:val="hybridMultilevel"/>
    <w:tmpl w:val="F17808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9553E"/>
    <w:multiLevelType w:val="multilevel"/>
    <w:tmpl w:val="CA9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9C0E28"/>
    <w:multiLevelType w:val="multilevel"/>
    <w:tmpl w:val="CA9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2006C7"/>
    <w:multiLevelType w:val="hybridMultilevel"/>
    <w:tmpl w:val="1528F89A"/>
    <w:lvl w:ilvl="0" w:tplc="A81A8A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6C06D9"/>
    <w:multiLevelType w:val="hybridMultilevel"/>
    <w:tmpl w:val="EBB4D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92FFA"/>
    <w:multiLevelType w:val="hybridMultilevel"/>
    <w:tmpl w:val="0242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8F4EDA"/>
    <w:multiLevelType w:val="hybridMultilevel"/>
    <w:tmpl w:val="6CAC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731375"/>
    <w:multiLevelType w:val="hybridMultilevel"/>
    <w:tmpl w:val="4B80EF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264586"/>
    <w:multiLevelType w:val="hybridMultilevel"/>
    <w:tmpl w:val="90768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3C1706"/>
    <w:multiLevelType w:val="multilevel"/>
    <w:tmpl w:val="CA9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E03383"/>
    <w:multiLevelType w:val="hybridMultilevel"/>
    <w:tmpl w:val="B13E2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4A21CA"/>
    <w:multiLevelType w:val="hybridMultilevel"/>
    <w:tmpl w:val="DAA2F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B02FEE"/>
    <w:multiLevelType w:val="multilevel"/>
    <w:tmpl w:val="CA9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5B1C45"/>
    <w:multiLevelType w:val="hybridMultilevel"/>
    <w:tmpl w:val="28162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190C31"/>
    <w:multiLevelType w:val="hybridMultilevel"/>
    <w:tmpl w:val="B7363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4A39F8"/>
    <w:multiLevelType w:val="hybridMultilevel"/>
    <w:tmpl w:val="276E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026565"/>
    <w:multiLevelType w:val="hybridMultilevel"/>
    <w:tmpl w:val="6EE6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567722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2285C"/>
    <w:multiLevelType w:val="hybridMultilevel"/>
    <w:tmpl w:val="39CE1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5063D0"/>
    <w:multiLevelType w:val="hybridMultilevel"/>
    <w:tmpl w:val="E586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4D7A4B"/>
    <w:multiLevelType w:val="hybridMultilevel"/>
    <w:tmpl w:val="ACB06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E42CEF"/>
    <w:multiLevelType w:val="hybridMultilevel"/>
    <w:tmpl w:val="FFE6E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22"/>
  </w:num>
  <w:num w:numId="6">
    <w:abstractNumId w:val="3"/>
  </w:num>
  <w:num w:numId="7">
    <w:abstractNumId w:val="21"/>
  </w:num>
  <w:num w:numId="8">
    <w:abstractNumId w:val="6"/>
  </w:num>
  <w:num w:numId="9">
    <w:abstractNumId w:val="15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1"/>
  </w:num>
  <w:num w:numId="15">
    <w:abstractNumId w:val="20"/>
  </w:num>
  <w:num w:numId="16">
    <w:abstractNumId w:val="1"/>
  </w:num>
  <w:num w:numId="17">
    <w:abstractNumId w:val="19"/>
  </w:num>
  <w:num w:numId="18">
    <w:abstractNumId w:val="13"/>
  </w:num>
  <w:num w:numId="19">
    <w:abstractNumId w:val="8"/>
  </w:num>
  <w:num w:numId="20">
    <w:abstractNumId w:val="9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FEE"/>
    <w:rsid w:val="0000037A"/>
    <w:rsid w:val="00011B12"/>
    <w:rsid w:val="000222DE"/>
    <w:rsid w:val="00023952"/>
    <w:rsid w:val="000251F2"/>
    <w:rsid w:val="00043B07"/>
    <w:rsid w:val="00047C03"/>
    <w:rsid w:val="00052172"/>
    <w:rsid w:val="00052FEE"/>
    <w:rsid w:val="0005351A"/>
    <w:rsid w:val="000705D8"/>
    <w:rsid w:val="000720D6"/>
    <w:rsid w:val="00075A67"/>
    <w:rsid w:val="000827B4"/>
    <w:rsid w:val="00084DB9"/>
    <w:rsid w:val="000865DF"/>
    <w:rsid w:val="000926AB"/>
    <w:rsid w:val="000A244B"/>
    <w:rsid w:val="000B18B7"/>
    <w:rsid w:val="000B1E53"/>
    <w:rsid w:val="000C606C"/>
    <w:rsid w:val="000C67F3"/>
    <w:rsid w:val="000D0E79"/>
    <w:rsid w:val="000D35B0"/>
    <w:rsid w:val="000E19D1"/>
    <w:rsid w:val="000E263F"/>
    <w:rsid w:val="00103BFB"/>
    <w:rsid w:val="00120D09"/>
    <w:rsid w:val="00126CC1"/>
    <w:rsid w:val="00133A43"/>
    <w:rsid w:val="001352F3"/>
    <w:rsid w:val="0015441E"/>
    <w:rsid w:val="00165B85"/>
    <w:rsid w:val="00174C57"/>
    <w:rsid w:val="00174FA4"/>
    <w:rsid w:val="00177D84"/>
    <w:rsid w:val="00180147"/>
    <w:rsid w:val="001844A0"/>
    <w:rsid w:val="00186EB7"/>
    <w:rsid w:val="00194880"/>
    <w:rsid w:val="00195C22"/>
    <w:rsid w:val="00195F81"/>
    <w:rsid w:val="001A55B9"/>
    <w:rsid w:val="001A6D14"/>
    <w:rsid w:val="001B0703"/>
    <w:rsid w:val="001B4B42"/>
    <w:rsid w:val="001B7FDE"/>
    <w:rsid w:val="001C0294"/>
    <w:rsid w:val="001C1C33"/>
    <w:rsid w:val="001C1EFF"/>
    <w:rsid w:val="001D283E"/>
    <w:rsid w:val="001D5220"/>
    <w:rsid w:val="001D7B1A"/>
    <w:rsid w:val="001E5BC2"/>
    <w:rsid w:val="001E7FA7"/>
    <w:rsid w:val="001F10AF"/>
    <w:rsid w:val="001F29EA"/>
    <w:rsid w:val="001F3B6A"/>
    <w:rsid w:val="0020613D"/>
    <w:rsid w:val="00211BF5"/>
    <w:rsid w:val="00223F42"/>
    <w:rsid w:val="00226701"/>
    <w:rsid w:val="00235326"/>
    <w:rsid w:val="00236506"/>
    <w:rsid w:val="002367B7"/>
    <w:rsid w:val="0024054A"/>
    <w:rsid w:val="00252F9A"/>
    <w:rsid w:val="0025324F"/>
    <w:rsid w:val="002533FE"/>
    <w:rsid w:val="002610FE"/>
    <w:rsid w:val="00271F60"/>
    <w:rsid w:val="00273BCF"/>
    <w:rsid w:val="00276AAA"/>
    <w:rsid w:val="00277C0C"/>
    <w:rsid w:val="00277EDE"/>
    <w:rsid w:val="002817A8"/>
    <w:rsid w:val="00282CAF"/>
    <w:rsid w:val="002851A2"/>
    <w:rsid w:val="00294723"/>
    <w:rsid w:val="0029649C"/>
    <w:rsid w:val="002A36A2"/>
    <w:rsid w:val="002B1360"/>
    <w:rsid w:val="002B4CC9"/>
    <w:rsid w:val="002B530E"/>
    <w:rsid w:val="002C36DF"/>
    <w:rsid w:val="002C6507"/>
    <w:rsid w:val="002D12D6"/>
    <w:rsid w:val="002D1595"/>
    <w:rsid w:val="002D2635"/>
    <w:rsid w:val="002E3D21"/>
    <w:rsid w:val="002F3DE4"/>
    <w:rsid w:val="002F46A3"/>
    <w:rsid w:val="00300F0E"/>
    <w:rsid w:val="00307C5B"/>
    <w:rsid w:val="0031153F"/>
    <w:rsid w:val="0032027B"/>
    <w:rsid w:val="00322205"/>
    <w:rsid w:val="00322E38"/>
    <w:rsid w:val="00324270"/>
    <w:rsid w:val="0032531E"/>
    <w:rsid w:val="003304FC"/>
    <w:rsid w:val="00331E4E"/>
    <w:rsid w:val="0034225A"/>
    <w:rsid w:val="00346CA3"/>
    <w:rsid w:val="003479EF"/>
    <w:rsid w:val="00351E4E"/>
    <w:rsid w:val="003556FC"/>
    <w:rsid w:val="00360F27"/>
    <w:rsid w:val="003732D1"/>
    <w:rsid w:val="00383FD2"/>
    <w:rsid w:val="00386322"/>
    <w:rsid w:val="0039065B"/>
    <w:rsid w:val="003A4150"/>
    <w:rsid w:val="003B1160"/>
    <w:rsid w:val="003B1699"/>
    <w:rsid w:val="003C578B"/>
    <w:rsid w:val="003D1DAC"/>
    <w:rsid w:val="003D1EAC"/>
    <w:rsid w:val="003D5D03"/>
    <w:rsid w:val="003E719A"/>
    <w:rsid w:val="003F1BA6"/>
    <w:rsid w:val="003F24E1"/>
    <w:rsid w:val="00407076"/>
    <w:rsid w:val="00410ED3"/>
    <w:rsid w:val="00420D09"/>
    <w:rsid w:val="0043078C"/>
    <w:rsid w:val="0043106A"/>
    <w:rsid w:val="00442129"/>
    <w:rsid w:val="0044770A"/>
    <w:rsid w:val="00451C4D"/>
    <w:rsid w:val="00457487"/>
    <w:rsid w:val="00457557"/>
    <w:rsid w:val="00460913"/>
    <w:rsid w:val="00465437"/>
    <w:rsid w:val="00470C64"/>
    <w:rsid w:val="004800E1"/>
    <w:rsid w:val="00483521"/>
    <w:rsid w:val="004836C8"/>
    <w:rsid w:val="00487733"/>
    <w:rsid w:val="00491428"/>
    <w:rsid w:val="00491BEB"/>
    <w:rsid w:val="00494EFA"/>
    <w:rsid w:val="00495871"/>
    <w:rsid w:val="004B6A54"/>
    <w:rsid w:val="004C0B40"/>
    <w:rsid w:val="004C3DD5"/>
    <w:rsid w:val="004C63ED"/>
    <w:rsid w:val="004E0723"/>
    <w:rsid w:val="004E0D39"/>
    <w:rsid w:val="004E1E56"/>
    <w:rsid w:val="004E6C4E"/>
    <w:rsid w:val="004F0F5B"/>
    <w:rsid w:val="004F144E"/>
    <w:rsid w:val="004F2450"/>
    <w:rsid w:val="004F402A"/>
    <w:rsid w:val="004F5281"/>
    <w:rsid w:val="004F7961"/>
    <w:rsid w:val="004F7E5F"/>
    <w:rsid w:val="00511D9D"/>
    <w:rsid w:val="00530964"/>
    <w:rsid w:val="00530EE7"/>
    <w:rsid w:val="005321E3"/>
    <w:rsid w:val="00533C8E"/>
    <w:rsid w:val="00535751"/>
    <w:rsid w:val="00536109"/>
    <w:rsid w:val="00542C51"/>
    <w:rsid w:val="0054513C"/>
    <w:rsid w:val="005455A9"/>
    <w:rsid w:val="005510A5"/>
    <w:rsid w:val="00553074"/>
    <w:rsid w:val="005560F0"/>
    <w:rsid w:val="005578E1"/>
    <w:rsid w:val="00570D19"/>
    <w:rsid w:val="00572C81"/>
    <w:rsid w:val="00574BB6"/>
    <w:rsid w:val="00580FC1"/>
    <w:rsid w:val="005834F2"/>
    <w:rsid w:val="0058715A"/>
    <w:rsid w:val="00587760"/>
    <w:rsid w:val="00591282"/>
    <w:rsid w:val="0059374C"/>
    <w:rsid w:val="0059692E"/>
    <w:rsid w:val="005A0B80"/>
    <w:rsid w:val="005A10C2"/>
    <w:rsid w:val="005B5186"/>
    <w:rsid w:val="005B5649"/>
    <w:rsid w:val="005D0055"/>
    <w:rsid w:val="005D2D56"/>
    <w:rsid w:val="005E1AF9"/>
    <w:rsid w:val="005E6100"/>
    <w:rsid w:val="005F18B2"/>
    <w:rsid w:val="00610150"/>
    <w:rsid w:val="006169FF"/>
    <w:rsid w:val="00621DD3"/>
    <w:rsid w:val="00625E09"/>
    <w:rsid w:val="00640372"/>
    <w:rsid w:val="00641364"/>
    <w:rsid w:val="006461A2"/>
    <w:rsid w:val="00650279"/>
    <w:rsid w:val="00662192"/>
    <w:rsid w:val="0066679F"/>
    <w:rsid w:val="006705E4"/>
    <w:rsid w:val="0068575B"/>
    <w:rsid w:val="00686B8C"/>
    <w:rsid w:val="006A1AF7"/>
    <w:rsid w:val="006B2894"/>
    <w:rsid w:val="006B7B81"/>
    <w:rsid w:val="006C7181"/>
    <w:rsid w:val="006D152B"/>
    <w:rsid w:val="006E0B1F"/>
    <w:rsid w:val="006F3B2A"/>
    <w:rsid w:val="007003B6"/>
    <w:rsid w:val="00703B5C"/>
    <w:rsid w:val="00712294"/>
    <w:rsid w:val="0072610C"/>
    <w:rsid w:val="00730EEA"/>
    <w:rsid w:val="00733BC7"/>
    <w:rsid w:val="007427E1"/>
    <w:rsid w:val="00743685"/>
    <w:rsid w:val="00754A84"/>
    <w:rsid w:val="00757D0C"/>
    <w:rsid w:val="00770079"/>
    <w:rsid w:val="0077080B"/>
    <w:rsid w:val="00776663"/>
    <w:rsid w:val="00777322"/>
    <w:rsid w:val="00781AC6"/>
    <w:rsid w:val="00785F15"/>
    <w:rsid w:val="00792BC8"/>
    <w:rsid w:val="007A0C03"/>
    <w:rsid w:val="007A4302"/>
    <w:rsid w:val="007A7B8A"/>
    <w:rsid w:val="007D04CC"/>
    <w:rsid w:val="007D2FEF"/>
    <w:rsid w:val="007D5260"/>
    <w:rsid w:val="007E0EC3"/>
    <w:rsid w:val="007E1903"/>
    <w:rsid w:val="007E26A9"/>
    <w:rsid w:val="008003BF"/>
    <w:rsid w:val="0080319F"/>
    <w:rsid w:val="00812EEA"/>
    <w:rsid w:val="0081307B"/>
    <w:rsid w:val="00822B93"/>
    <w:rsid w:val="008256CD"/>
    <w:rsid w:val="00830A39"/>
    <w:rsid w:val="008426C0"/>
    <w:rsid w:val="00843C1B"/>
    <w:rsid w:val="00845CB7"/>
    <w:rsid w:val="00851D30"/>
    <w:rsid w:val="0085338B"/>
    <w:rsid w:val="00854298"/>
    <w:rsid w:val="00855663"/>
    <w:rsid w:val="00856D21"/>
    <w:rsid w:val="008603DB"/>
    <w:rsid w:val="00872F90"/>
    <w:rsid w:val="00874CC7"/>
    <w:rsid w:val="00885124"/>
    <w:rsid w:val="008877AC"/>
    <w:rsid w:val="00893485"/>
    <w:rsid w:val="008A2AD1"/>
    <w:rsid w:val="008A4539"/>
    <w:rsid w:val="008C4BD5"/>
    <w:rsid w:val="008C5265"/>
    <w:rsid w:val="008C5848"/>
    <w:rsid w:val="008C65E6"/>
    <w:rsid w:val="008D0D79"/>
    <w:rsid w:val="008E2DB6"/>
    <w:rsid w:val="008F510D"/>
    <w:rsid w:val="008F7560"/>
    <w:rsid w:val="0090162F"/>
    <w:rsid w:val="009167DB"/>
    <w:rsid w:val="00931641"/>
    <w:rsid w:val="009340BA"/>
    <w:rsid w:val="00940FCB"/>
    <w:rsid w:val="009474A3"/>
    <w:rsid w:val="00952B86"/>
    <w:rsid w:val="00957782"/>
    <w:rsid w:val="00961620"/>
    <w:rsid w:val="00965C03"/>
    <w:rsid w:val="00966264"/>
    <w:rsid w:val="00972831"/>
    <w:rsid w:val="00983C53"/>
    <w:rsid w:val="0098430F"/>
    <w:rsid w:val="00987733"/>
    <w:rsid w:val="00991394"/>
    <w:rsid w:val="00992C91"/>
    <w:rsid w:val="009A0603"/>
    <w:rsid w:val="009B13E7"/>
    <w:rsid w:val="009B14A6"/>
    <w:rsid w:val="009C1289"/>
    <w:rsid w:val="009C17E8"/>
    <w:rsid w:val="009C287C"/>
    <w:rsid w:val="009C4A34"/>
    <w:rsid w:val="009D3148"/>
    <w:rsid w:val="009D4748"/>
    <w:rsid w:val="009D655C"/>
    <w:rsid w:val="009E51C3"/>
    <w:rsid w:val="009E6AC5"/>
    <w:rsid w:val="009F13D8"/>
    <w:rsid w:val="009F31C6"/>
    <w:rsid w:val="009F59A2"/>
    <w:rsid w:val="00A06B4B"/>
    <w:rsid w:val="00A07CE5"/>
    <w:rsid w:val="00A146AC"/>
    <w:rsid w:val="00A14FD9"/>
    <w:rsid w:val="00A166F3"/>
    <w:rsid w:val="00A351D7"/>
    <w:rsid w:val="00A36A83"/>
    <w:rsid w:val="00A41AC4"/>
    <w:rsid w:val="00A476A7"/>
    <w:rsid w:val="00A52C49"/>
    <w:rsid w:val="00A541BF"/>
    <w:rsid w:val="00A571E3"/>
    <w:rsid w:val="00A57AA1"/>
    <w:rsid w:val="00A657CD"/>
    <w:rsid w:val="00A70E15"/>
    <w:rsid w:val="00A73CD9"/>
    <w:rsid w:val="00A74DF9"/>
    <w:rsid w:val="00A8012A"/>
    <w:rsid w:val="00A9022F"/>
    <w:rsid w:val="00AA1437"/>
    <w:rsid w:val="00AA6377"/>
    <w:rsid w:val="00AB1987"/>
    <w:rsid w:val="00AB7F1A"/>
    <w:rsid w:val="00AC1983"/>
    <w:rsid w:val="00AD013B"/>
    <w:rsid w:val="00AD06B1"/>
    <w:rsid w:val="00AD68AD"/>
    <w:rsid w:val="00AE1302"/>
    <w:rsid w:val="00AE70A1"/>
    <w:rsid w:val="00AF366B"/>
    <w:rsid w:val="00AF4C15"/>
    <w:rsid w:val="00B020C6"/>
    <w:rsid w:val="00B052D5"/>
    <w:rsid w:val="00B3186D"/>
    <w:rsid w:val="00B3394F"/>
    <w:rsid w:val="00B35872"/>
    <w:rsid w:val="00B56883"/>
    <w:rsid w:val="00B67C76"/>
    <w:rsid w:val="00B72FFC"/>
    <w:rsid w:val="00B74F71"/>
    <w:rsid w:val="00B76397"/>
    <w:rsid w:val="00B836B8"/>
    <w:rsid w:val="00B91FCB"/>
    <w:rsid w:val="00B93836"/>
    <w:rsid w:val="00B9493A"/>
    <w:rsid w:val="00B951F2"/>
    <w:rsid w:val="00BA39AA"/>
    <w:rsid w:val="00BA60D5"/>
    <w:rsid w:val="00BA6CC4"/>
    <w:rsid w:val="00BC0FE0"/>
    <w:rsid w:val="00BD31A7"/>
    <w:rsid w:val="00BD4892"/>
    <w:rsid w:val="00BD50E9"/>
    <w:rsid w:val="00BE6381"/>
    <w:rsid w:val="00BF567D"/>
    <w:rsid w:val="00BF6DC4"/>
    <w:rsid w:val="00BF7A62"/>
    <w:rsid w:val="00C06BAC"/>
    <w:rsid w:val="00C22602"/>
    <w:rsid w:val="00C239DA"/>
    <w:rsid w:val="00C32BA8"/>
    <w:rsid w:val="00C41127"/>
    <w:rsid w:val="00C446C9"/>
    <w:rsid w:val="00C51AA1"/>
    <w:rsid w:val="00C64935"/>
    <w:rsid w:val="00C87BF8"/>
    <w:rsid w:val="00C926A3"/>
    <w:rsid w:val="00C97684"/>
    <w:rsid w:val="00CA101E"/>
    <w:rsid w:val="00CA159D"/>
    <w:rsid w:val="00CA1746"/>
    <w:rsid w:val="00CA3988"/>
    <w:rsid w:val="00CB5136"/>
    <w:rsid w:val="00CB760C"/>
    <w:rsid w:val="00CC0FEF"/>
    <w:rsid w:val="00CC4508"/>
    <w:rsid w:val="00CC607B"/>
    <w:rsid w:val="00CC61AD"/>
    <w:rsid w:val="00CD6450"/>
    <w:rsid w:val="00CE4214"/>
    <w:rsid w:val="00CE45FB"/>
    <w:rsid w:val="00CF283F"/>
    <w:rsid w:val="00CF3921"/>
    <w:rsid w:val="00CF48D3"/>
    <w:rsid w:val="00D05C6D"/>
    <w:rsid w:val="00D126F2"/>
    <w:rsid w:val="00D23FEE"/>
    <w:rsid w:val="00D30AA8"/>
    <w:rsid w:val="00D315E8"/>
    <w:rsid w:val="00D37594"/>
    <w:rsid w:val="00D4547E"/>
    <w:rsid w:val="00D45509"/>
    <w:rsid w:val="00D51700"/>
    <w:rsid w:val="00D53C47"/>
    <w:rsid w:val="00D566B8"/>
    <w:rsid w:val="00D610AE"/>
    <w:rsid w:val="00D61514"/>
    <w:rsid w:val="00D76F5A"/>
    <w:rsid w:val="00D77988"/>
    <w:rsid w:val="00D914DB"/>
    <w:rsid w:val="00D93454"/>
    <w:rsid w:val="00D97713"/>
    <w:rsid w:val="00DB43D7"/>
    <w:rsid w:val="00DC0FCD"/>
    <w:rsid w:val="00DC21B3"/>
    <w:rsid w:val="00DC7B60"/>
    <w:rsid w:val="00DD165C"/>
    <w:rsid w:val="00DD749C"/>
    <w:rsid w:val="00DE7DDE"/>
    <w:rsid w:val="00DF03EE"/>
    <w:rsid w:val="00DF1DDF"/>
    <w:rsid w:val="00DF62D2"/>
    <w:rsid w:val="00E04417"/>
    <w:rsid w:val="00E059D6"/>
    <w:rsid w:val="00E06110"/>
    <w:rsid w:val="00E10AEF"/>
    <w:rsid w:val="00E10B11"/>
    <w:rsid w:val="00E13491"/>
    <w:rsid w:val="00E13BB9"/>
    <w:rsid w:val="00E16E55"/>
    <w:rsid w:val="00E23E00"/>
    <w:rsid w:val="00E24E6D"/>
    <w:rsid w:val="00E344E8"/>
    <w:rsid w:val="00E34E95"/>
    <w:rsid w:val="00E41C2A"/>
    <w:rsid w:val="00E46360"/>
    <w:rsid w:val="00E47CD2"/>
    <w:rsid w:val="00E559DC"/>
    <w:rsid w:val="00E56C8B"/>
    <w:rsid w:val="00E71289"/>
    <w:rsid w:val="00E73F0B"/>
    <w:rsid w:val="00E774D3"/>
    <w:rsid w:val="00E879A1"/>
    <w:rsid w:val="00E919F4"/>
    <w:rsid w:val="00EA1591"/>
    <w:rsid w:val="00EA653B"/>
    <w:rsid w:val="00EB65BB"/>
    <w:rsid w:val="00EB6D31"/>
    <w:rsid w:val="00F02123"/>
    <w:rsid w:val="00F1217F"/>
    <w:rsid w:val="00F14B79"/>
    <w:rsid w:val="00F169E6"/>
    <w:rsid w:val="00F21CB5"/>
    <w:rsid w:val="00F256FE"/>
    <w:rsid w:val="00F2631F"/>
    <w:rsid w:val="00F36278"/>
    <w:rsid w:val="00F37F1B"/>
    <w:rsid w:val="00F4027B"/>
    <w:rsid w:val="00F46716"/>
    <w:rsid w:val="00F52632"/>
    <w:rsid w:val="00F60490"/>
    <w:rsid w:val="00F729E5"/>
    <w:rsid w:val="00F75C6E"/>
    <w:rsid w:val="00F8445B"/>
    <w:rsid w:val="00F86A40"/>
    <w:rsid w:val="00F94221"/>
    <w:rsid w:val="00F96D72"/>
    <w:rsid w:val="00F97A26"/>
    <w:rsid w:val="00FA5778"/>
    <w:rsid w:val="00FA692C"/>
    <w:rsid w:val="00FA7537"/>
    <w:rsid w:val="00FB5BDE"/>
    <w:rsid w:val="00FC0633"/>
    <w:rsid w:val="00FC3F1F"/>
    <w:rsid w:val="00FD000A"/>
    <w:rsid w:val="00FE05AB"/>
    <w:rsid w:val="00FE2D95"/>
    <w:rsid w:val="00FF1B0E"/>
    <w:rsid w:val="00FF213C"/>
    <w:rsid w:val="00F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2FE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D28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C36DF"/>
    <w:rPr>
      <w:rFonts w:cs="Times New Roman"/>
      <w:sz w:val="24"/>
      <w:szCs w:val="24"/>
      <w:lang w:val="ru-RU" w:eastAsia="ru-RU" w:bidi="ar-SA"/>
    </w:rPr>
  </w:style>
  <w:style w:type="paragraph" w:customStyle="1" w:styleId="10">
    <w:name w:val="Стиль10"/>
    <w:basedOn w:val="a"/>
    <w:autoRedefine/>
    <w:uiPriority w:val="99"/>
    <w:rsid w:val="00052172"/>
    <w:pPr>
      <w:jc w:val="both"/>
    </w:pPr>
    <w:rPr>
      <w:b/>
      <w:bCs/>
      <w:color w:val="000000"/>
      <w:sz w:val="22"/>
      <w:szCs w:val="20"/>
    </w:rPr>
  </w:style>
  <w:style w:type="paragraph" w:styleId="a6">
    <w:name w:val="footer"/>
    <w:basedOn w:val="a"/>
    <w:link w:val="a7"/>
    <w:uiPriority w:val="99"/>
    <w:rsid w:val="001D28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B5186"/>
    <w:rPr>
      <w:rFonts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D01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360F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4F528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5E1AF9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D30AA8"/>
    <w:rPr>
      <w:rFonts w:cs="Times New Roman"/>
    </w:rPr>
  </w:style>
  <w:style w:type="paragraph" w:styleId="aa">
    <w:name w:val="Body Text"/>
    <w:basedOn w:val="a"/>
    <w:link w:val="ab"/>
    <w:uiPriority w:val="99"/>
    <w:rsid w:val="00D30AA8"/>
    <w:pPr>
      <w:jc w:val="both"/>
    </w:pPr>
    <w:rPr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D30AA8"/>
    <w:rPr>
      <w:rFonts w:cs="Times New Roman"/>
      <w:color w:val="000000"/>
      <w:sz w:val="28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774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774D3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277E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c12">
    <w:name w:val="c12"/>
    <w:basedOn w:val="a"/>
    <w:uiPriority w:val="99"/>
    <w:rsid w:val="006B7B81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6B7B81"/>
    <w:rPr>
      <w:rFonts w:cs="Times New Roman"/>
    </w:rPr>
  </w:style>
  <w:style w:type="paragraph" w:styleId="ac">
    <w:name w:val="List Paragraph"/>
    <w:basedOn w:val="a"/>
    <w:uiPriority w:val="99"/>
    <w:qFormat/>
    <w:rsid w:val="002C65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54513C"/>
    <w:pPr>
      <w:spacing w:before="100" w:beforeAutospacing="1" w:after="100" w:afterAutospacing="1"/>
    </w:pPr>
  </w:style>
  <w:style w:type="paragraph" w:customStyle="1" w:styleId="rvps3">
    <w:name w:val="rvps3"/>
    <w:basedOn w:val="a"/>
    <w:uiPriority w:val="99"/>
    <w:rsid w:val="002367B7"/>
    <w:pPr>
      <w:spacing w:before="100" w:beforeAutospacing="1" w:after="100" w:afterAutospacing="1"/>
    </w:pPr>
  </w:style>
  <w:style w:type="character" w:customStyle="1" w:styleId="rvts6">
    <w:name w:val="rvts6"/>
    <w:basedOn w:val="a0"/>
    <w:uiPriority w:val="99"/>
    <w:rsid w:val="002367B7"/>
    <w:rPr>
      <w:rFonts w:cs="Times New Roman"/>
    </w:rPr>
  </w:style>
  <w:style w:type="paragraph" w:customStyle="1" w:styleId="rvps4">
    <w:name w:val="rvps4"/>
    <w:basedOn w:val="a"/>
    <w:uiPriority w:val="99"/>
    <w:rsid w:val="002367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367B7"/>
    <w:rPr>
      <w:rFonts w:cs="Times New Roman"/>
    </w:rPr>
  </w:style>
  <w:style w:type="character" w:customStyle="1" w:styleId="small">
    <w:name w:val="small"/>
    <w:basedOn w:val="a0"/>
    <w:uiPriority w:val="99"/>
    <w:rsid w:val="00E879A1"/>
    <w:rPr>
      <w:rFonts w:cs="Times New Roman"/>
    </w:rPr>
  </w:style>
  <w:style w:type="paragraph" w:customStyle="1" w:styleId="c1">
    <w:name w:val="c1"/>
    <w:basedOn w:val="a"/>
    <w:uiPriority w:val="99"/>
    <w:rsid w:val="00BF567D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BF567D"/>
    <w:rPr>
      <w:rFonts w:cs="Times New Roman"/>
    </w:rPr>
  </w:style>
  <w:style w:type="character" w:customStyle="1" w:styleId="submenu-table">
    <w:name w:val="submenu-table"/>
    <w:basedOn w:val="a0"/>
    <w:uiPriority w:val="99"/>
    <w:rsid w:val="003304FC"/>
    <w:rPr>
      <w:rFonts w:cs="Times New Roman"/>
    </w:rPr>
  </w:style>
  <w:style w:type="character" w:customStyle="1" w:styleId="butback">
    <w:name w:val="butback"/>
    <w:basedOn w:val="a0"/>
    <w:uiPriority w:val="99"/>
    <w:rsid w:val="003304FC"/>
    <w:rPr>
      <w:rFonts w:cs="Times New Roman"/>
    </w:rPr>
  </w:style>
  <w:style w:type="paragraph" w:customStyle="1" w:styleId="c14c18">
    <w:name w:val="c14 c18"/>
    <w:basedOn w:val="a"/>
    <w:uiPriority w:val="99"/>
    <w:rsid w:val="00322205"/>
    <w:pPr>
      <w:spacing w:before="100" w:beforeAutospacing="1" w:after="100" w:afterAutospacing="1"/>
    </w:pPr>
  </w:style>
  <w:style w:type="character" w:customStyle="1" w:styleId="c43c2">
    <w:name w:val="c43 c2"/>
    <w:basedOn w:val="a0"/>
    <w:uiPriority w:val="99"/>
    <w:rsid w:val="00322205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8003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Plain Text"/>
    <w:basedOn w:val="a"/>
    <w:link w:val="af1"/>
    <w:uiPriority w:val="99"/>
    <w:rsid w:val="008003BF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8">
    <w:name w:val="c8"/>
    <w:basedOn w:val="a"/>
    <w:uiPriority w:val="99"/>
    <w:rsid w:val="0043106A"/>
    <w:pPr>
      <w:spacing w:before="100" w:beforeAutospacing="1" w:after="100" w:afterAutospacing="1"/>
    </w:pPr>
  </w:style>
  <w:style w:type="paragraph" w:customStyle="1" w:styleId="c8c9">
    <w:name w:val="c8 c9"/>
    <w:basedOn w:val="a"/>
    <w:uiPriority w:val="99"/>
    <w:rsid w:val="0043106A"/>
    <w:pPr>
      <w:spacing w:before="100" w:beforeAutospacing="1" w:after="100" w:afterAutospacing="1"/>
    </w:pPr>
  </w:style>
  <w:style w:type="character" w:customStyle="1" w:styleId="c1c2">
    <w:name w:val="c1 c2"/>
    <w:basedOn w:val="a0"/>
    <w:rsid w:val="00491BEB"/>
    <w:rPr>
      <w:rFonts w:cs="Times New Roman"/>
    </w:rPr>
  </w:style>
  <w:style w:type="paragraph" w:customStyle="1" w:styleId="c6">
    <w:name w:val="c6"/>
    <w:basedOn w:val="a"/>
    <w:uiPriority w:val="99"/>
    <w:rsid w:val="008C5848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rsid w:val="00AD68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D23FEE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4B2B-1E1A-4DC1-9148-7388F890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8645</Characters>
  <Application>Microsoft Office Word</Application>
  <DocSecurity>0</DocSecurity>
  <Lines>72</Lines>
  <Paragraphs>20</Paragraphs>
  <ScaleCrop>false</ScaleCrop>
  <Company>Tycoon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</dc:title>
  <dc:creator>user</dc:creator>
  <cp:lastModifiedBy>БНС</cp:lastModifiedBy>
  <cp:revision>2</cp:revision>
  <cp:lastPrinted>2016-07-08T08:35:00Z</cp:lastPrinted>
  <dcterms:created xsi:type="dcterms:W3CDTF">2016-10-10T09:43:00Z</dcterms:created>
  <dcterms:modified xsi:type="dcterms:W3CDTF">2016-10-10T09:43:00Z</dcterms:modified>
</cp:coreProperties>
</file>