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816A3A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ин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3A" w:rsidRDefault="00816A3A"/>
    <w:p w:rsidR="00816A3A" w:rsidRDefault="00816A3A"/>
    <w:p w:rsidR="00816A3A" w:rsidRDefault="00816A3A"/>
    <w:p w:rsidR="00816A3A" w:rsidRDefault="00816A3A"/>
    <w:p w:rsidR="00451B5E" w:rsidRDefault="00451B5E" w:rsidP="00451B5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Пояснительная записка.</w:t>
      </w:r>
    </w:p>
    <w:p w:rsidR="00451B5E" w:rsidRDefault="00451B5E" w:rsidP="00451B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Рабочая программа  по информатике 9   класса составлена в соответствии с федеральным компонентом государственных  образовательных стандартов основного общего образования по информатике  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образования»). С учетом  </w:t>
      </w:r>
      <w:r>
        <w:rPr>
          <w:rFonts w:ascii="Times New Roman" w:hAnsi="Times New Roman"/>
          <w:noProof/>
          <w:lang w:eastAsia="ru-RU"/>
        </w:rPr>
        <w:t>с учетом  программы</w:t>
      </w: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</w:rPr>
        <w:t>Н.Д.Угриновича.</w:t>
      </w:r>
    </w:p>
    <w:p w:rsidR="00451B5E" w:rsidRDefault="00451B5E" w:rsidP="00451B5E">
      <w:pPr>
        <w:ind w:left="142"/>
        <w:jc w:val="both"/>
        <w:rPr>
          <w:rFonts w:ascii="Times New Roman" w:hAnsi="Times New Roman"/>
          <w:b/>
        </w:rPr>
      </w:pPr>
    </w:p>
    <w:p w:rsidR="00451B5E" w:rsidRDefault="00451B5E" w:rsidP="00451B5E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Общая характеристика учебного предмета.</w:t>
      </w:r>
    </w:p>
    <w:p w:rsidR="00451B5E" w:rsidRDefault="00451B5E" w:rsidP="00451B5E">
      <w:pPr>
        <w:spacing w:line="270" w:lineRule="atLeast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451B5E" w:rsidRDefault="00451B5E" w:rsidP="00451B5E">
      <w:pPr>
        <w:ind w:left="142"/>
        <w:jc w:val="both"/>
        <w:rPr>
          <w:rFonts w:ascii="Times New Roman" w:eastAsia="Times New Roman" w:hAnsi="Times New Roman"/>
          <w:b/>
        </w:rPr>
      </w:pPr>
    </w:p>
    <w:p w:rsidR="00451B5E" w:rsidRDefault="00451B5E" w:rsidP="00451B5E">
      <w:pPr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предмета в учебном плане</w:t>
      </w:r>
      <w:r>
        <w:rPr>
          <w:rFonts w:ascii="Times New Roman" w:hAnsi="Times New Roman"/>
        </w:rPr>
        <w:t>.</w:t>
      </w:r>
    </w:p>
    <w:p w:rsidR="00451B5E" w:rsidRDefault="00451B5E" w:rsidP="00451B5E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</w:rPr>
        <w:t xml:space="preserve"> Федеральный базисный учебный план для образовательных учреждений Российской Федерации отводит 105 часов для обязательного изучения информатики  на ступени основного общего образования. Согласно учебному плану 2015-2016 учебного года  филиала  МАОУ Тоболовской  СОШ - Карасульская СОШ </w:t>
      </w:r>
      <w:r>
        <w:t xml:space="preserve"> </w:t>
      </w:r>
      <w:r>
        <w:rPr>
          <w:rFonts w:ascii="Times New Roman" w:hAnsi="Times New Roman"/>
        </w:rPr>
        <w:t>на изучение информатики   в 9 классе отводится 2 ч в неделю (68 часов в год).</w:t>
      </w:r>
    </w:p>
    <w:p w:rsidR="00451B5E" w:rsidRDefault="00451B5E" w:rsidP="00451B5E">
      <w:pPr>
        <w:ind w:left="142"/>
        <w:jc w:val="both"/>
        <w:rPr>
          <w:rFonts w:ascii="Times New Roman" w:eastAsia="Times New Roman" w:hAnsi="Times New Roman"/>
          <w:b/>
        </w:rPr>
      </w:pPr>
    </w:p>
    <w:p w:rsidR="00451B5E" w:rsidRDefault="00451B5E" w:rsidP="00451B5E">
      <w:pPr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</w:r>
    </w:p>
    <w:p w:rsidR="00451B5E" w:rsidRDefault="00451B5E" w:rsidP="00451B5E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освоение знаний</w:t>
      </w:r>
      <w:r>
        <w:rPr>
          <w:rFonts w:ascii="Times New Roman" w:hAnsi="Times New Roman"/>
        </w:rPr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451B5E" w:rsidRDefault="00451B5E" w:rsidP="00451B5E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овладение умениями</w:t>
      </w:r>
      <w:r>
        <w:rPr>
          <w:rFonts w:ascii="Times New Roman" w:hAnsi="Times New Roman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51B5E" w:rsidRDefault="00451B5E" w:rsidP="00451B5E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развитие </w:t>
      </w:r>
      <w:r>
        <w:rPr>
          <w:rFonts w:ascii="Times New Roman" w:hAnsi="Times New Roman"/>
        </w:rPr>
        <w:t>познавательных интересов, интеллектуальных и творческих способностей средствами ИКТ;</w:t>
      </w:r>
    </w:p>
    <w:p w:rsidR="00451B5E" w:rsidRDefault="00451B5E" w:rsidP="00451B5E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воспитание</w:t>
      </w:r>
      <w:r>
        <w:rPr>
          <w:rFonts w:ascii="Times New Roman" w:hAnsi="Times New Roman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51B5E" w:rsidRDefault="00451B5E" w:rsidP="00451B5E">
      <w:pPr>
        <w:numPr>
          <w:ilvl w:val="0"/>
          <w:numId w:val="2"/>
        </w:numPr>
        <w:spacing w:before="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выработка навыков</w:t>
      </w:r>
      <w:r>
        <w:rPr>
          <w:rFonts w:ascii="Times New Roman" w:hAnsi="Times New Roman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51B5E" w:rsidRDefault="00451B5E" w:rsidP="00451B5E">
      <w:pPr>
        <w:pStyle w:val="a6"/>
        <w:spacing w:before="0" w:beforeAutospacing="0" w:after="0" w:afterAutospacing="0"/>
        <w:ind w:left="142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451B5E" w:rsidRDefault="00451B5E" w:rsidP="00451B5E">
      <w:pPr>
        <w:pStyle w:val="a6"/>
        <w:spacing w:before="0" w:beforeAutospacing="0" w:after="0" w:afterAutospacing="0"/>
        <w:ind w:left="142"/>
        <w:contextualSpacing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Задачи курса: 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освоение знаний, составляющих основу научных представлений об информации, ин-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формационных </w:t>
      </w:r>
      <w:proofErr w:type="gramStart"/>
      <w:r>
        <w:rPr>
          <w:rFonts w:ascii="Times New Roman" w:hAnsi="Times New Roman"/>
        </w:rPr>
        <w:t>процессах</w:t>
      </w:r>
      <w:proofErr w:type="gramEnd"/>
      <w:r>
        <w:rPr>
          <w:rFonts w:ascii="Times New Roman" w:hAnsi="Times New Roman"/>
        </w:rPr>
        <w:t>, системах, технологиях и моделях;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познавательных интересов, интеллектуальных и творческих способностей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средствами ИКТ;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70" w:lineRule="atLeast"/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выработка навыков применения средств ИКТ в повседневной жизни, при выполнении</w:t>
      </w:r>
    </w:p>
    <w:p w:rsidR="00451B5E" w:rsidRDefault="00451B5E" w:rsidP="00451B5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индивидуальных и коллективных проектов, в учебной деятельности, дальнейшем освоении         профессий, востребованных на рынке труда</w:t>
      </w:r>
      <w:r>
        <w:rPr>
          <w:rFonts w:ascii="Times New Roman" w:hAnsi="Times New Roman"/>
          <w:color w:val="FF0000"/>
        </w:rPr>
        <w:t>.</w:t>
      </w:r>
    </w:p>
    <w:p w:rsidR="00451B5E" w:rsidRDefault="00451B5E" w:rsidP="00451B5E">
      <w:pPr>
        <w:ind w:left="737"/>
        <w:jc w:val="both"/>
        <w:rPr>
          <w:rFonts w:ascii="Times New Roman" w:hAnsi="Times New Roman"/>
          <w:b/>
        </w:rPr>
      </w:pPr>
    </w:p>
    <w:p w:rsidR="00451B5E" w:rsidRDefault="00451B5E" w:rsidP="00451B5E">
      <w:pPr>
        <w:jc w:val="both"/>
        <w:rPr>
          <w:rFonts w:ascii="Calibri" w:hAnsi="Calibri"/>
          <w:b/>
        </w:rPr>
      </w:pPr>
      <w:r>
        <w:rPr>
          <w:rFonts w:ascii="Times New Roman" w:hAnsi="Times New Roman"/>
          <w:b/>
        </w:rPr>
        <w:t xml:space="preserve">Учебно-методический комплект утверждён приказом </w:t>
      </w:r>
      <w:proofErr w:type="gramStart"/>
      <w:r>
        <w:rPr>
          <w:rFonts w:ascii="Times New Roman" w:hAnsi="Times New Roman"/>
          <w:b/>
        </w:rPr>
        <w:t>заведующего филиала</w:t>
      </w:r>
      <w:proofErr w:type="gramEnd"/>
      <w:r>
        <w:rPr>
          <w:rFonts w:ascii="Times New Roman" w:hAnsi="Times New Roman"/>
          <w:b/>
        </w:rPr>
        <w:t xml:space="preserve">  МАОУ       Тоболовской  СОШ - Карасульская СОШ № 65/2 от 30.05.2018.</w:t>
      </w:r>
    </w:p>
    <w:p w:rsidR="00451B5E" w:rsidRDefault="00451B5E" w:rsidP="00451B5E">
      <w:pPr>
        <w:jc w:val="both"/>
        <w:rPr>
          <w:rFonts w:ascii="Times New Roman" w:hAnsi="Times New Roman"/>
          <w:b/>
        </w:rPr>
      </w:pPr>
    </w:p>
    <w:p w:rsidR="00451B5E" w:rsidRDefault="00451B5E" w:rsidP="00451B5E">
      <w:pPr>
        <w:jc w:val="both"/>
        <w:outlineLvl w:val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      Учебно-методический комплект:</w:t>
      </w:r>
    </w:p>
    <w:p w:rsidR="00451B5E" w:rsidRDefault="00451B5E" w:rsidP="00451B5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451B5E" w:rsidRDefault="00451B5E" w:rsidP="00451B5E">
      <w:pPr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Программа для общеобразовательных учреждений под редакцией </w:t>
      </w:r>
      <w:r>
        <w:rPr>
          <w:rFonts w:ascii="Times New Roman" w:hAnsi="Times New Roman"/>
        </w:rPr>
        <w:t>Н.Д. Угриновича,    Москва, БИНОМ. Лаборатория  знаний.</w:t>
      </w:r>
    </w:p>
    <w:p w:rsidR="00451B5E" w:rsidRDefault="00451B5E" w:rsidP="00451B5E">
      <w:pPr>
        <w:numPr>
          <w:ilvl w:val="0"/>
          <w:numId w:val="4"/>
        </w:numPr>
        <w:spacing w:after="0" w:line="240" w:lineRule="auto"/>
        <w:ind w:left="737"/>
        <w:jc w:val="both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</w:rPr>
        <w:t>Учебник по  информатике для  9-го  класса /Н.Д. Угриновича.-5-е  издание. - М.: Бином. Лаборатория  знаний,2007.</w:t>
      </w:r>
    </w:p>
    <w:p w:rsidR="00451B5E" w:rsidRDefault="00451B5E" w:rsidP="00451B5E">
      <w:pPr>
        <w:ind w:left="737"/>
        <w:jc w:val="both"/>
        <w:rPr>
          <w:rFonts w:ascii="Times New Roman" w:hAnsi="Times New Roman"/>
          <w:bCs/>
        </w:rPr>
      </w:pPr>
    </w:p>
    <w:p w:rsidR="00451B5E" w:rsidRDefault="00451B5E" w:rsidP="00451B5E">
      <w:pPr>
        <w:ind w:left="7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Тематический план</w:t>
      </w:r>
    </w:p>
    <w:tbl>
      <w:tblPr>
        <w:tblW w:w="9030" w:type="dxa"/>
        <w:tblInd w:w="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49"/>
        <w:gridCol w:w="1700"/>
        <w:gridCol w:w="2656"/>
      </w:tblGrid>
      <w:tr w:rsidR="00451B5E" w:rsidTr="00451B5E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E" w:rsidRDefault="00451B5E">
            <w:pPr>
              <w:ind w:left="142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5E" w:rsidRDefault="00451B5E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5E" w:rsidRDefault="00451B5E">
            <w:pPr>
              <w:ind w:left="175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5E" w:rsidRDefault="00451B5E">
            <w:p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451B5E" w:rsidTr="00451B5E">
        <w:trPr>
          <w:trHeight w:val="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E" w:rsidRDefault="00451B5E">
            <w:pPr>
              <w:ind w:left="142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E" w:rsidRDefault="00451B5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Информационные  процессы.</w:t>
            </w:r>
          </w:p>
          <w:p w:rsidR="00451B5E" w:rsidRDefault="00451B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информации.</w:t>
            </w:r>
          </w:p>
          <w:p w:rsidR="00451B5E" w:rsidRDefault="00451B5E">
            <w:pPr>
              <w:jc w:val="both"/>
              <w:rPr>
                <w:rFonts w:ascii="Times New Roman" w:hAnsi="Times New Roman"/>
              </w:rPr>
            </w:pPr>
          </w:p>
          <w:p w:rsidR="00451B5E" w:rsidRDefault="00451B5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информации.</w:t>
            </w:r>
          </w:p>
          <w:p w:rsidR="00451B5E" w:rsidRDefault="00451B5E">
            <w:pPr>
              <w:jc w:val="both"/>
              <w:rPr>
                <w:rFonts w:ascii="Times New Roman" w:hAnsi="Times New Roman"/>
              </w:rPr>
            </w:pPr>
          </w:p>
          <w:p w:rsidR="00451B5E" w:rsidRDefault="00451B5E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ind w:left="360" w:hanging="36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информационной среды.</w:t>
            </w:r>
          </w:p>
          <w:p w:rsidR="00451B5E" w:rsidRDefault="00451B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E" w:rsidRDefault="00451B5E">
            <w:pPr>
              <w:ind w:left="17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451B5E" w:rsidRDefault="00451B5E">
            <w:pPr>
              <w:ind w:left="175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451B5E" w:rsidRDefault="00451B5E">
            <w:pPr>
              <w:rPr>
                <w:rFonts w:ascii="Times New Roman" w:hAnsi="Times New Roman"/>
              </w:rPr>
            </w:pPr>
          </w:p>
          <w:p w:rsidR="00451B5E" w:rsidRDefault="00451B5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44</w:t>
            </w:r>
          </w:p>
          <w:p w:rsidR="00451B5E" w:rsidRDefault="00451B5E">
            <w:pPr>
              <w:rPr>
                <w:rFonts w:ascii="Times New Roman" w:hAnsi="Times New Roman"/>
              </w:rPr>
            </w:pPr>
          </w:p>
          <w:p w:rsidR="00451B5E" w:rsidRDefault="00451B5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E" w:rsidRDefault="00451B5E">
            <w:p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</w:tr>
      <w:tr w:rsidR="00451B5E" w:rsidTr="00451B5E">
        <w:trPr>
          <w:trHeight w:val="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5E" w:rsidRDefault="00451B5E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5E" w:rsidRDefault="00451B5E">
            <w:pPr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5E" w:rsidRDefault="00451B5E">
            <w:pPr>
              <w:ind w:left="73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5E" w:rsidRDefault="00451B5E">
            <w:p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451B5E" w:rsidRDefault="00451B5E" w:rsidP="00451B5E">
      <w:pPr>
        <w:pStyle w:val="a6"/>
        <w:spacing w:before="0" w:beforeAutospacing="0" w:after="0" w:afterAutospacing="0"/>
        <w:ind w:left="737"/>
        <w:contextualSpacing/>
        <w:jc w:val="both"/>
        <w:rPr>
          <w:rFonts w:ascii="Times New Roman" w:eastAsia="Calibri" w:hAnsi="Times New Roman"/>
          <w:b/>
          <w:bCs/>
          <w:lang w:val="ru-RU"/>
        </w:rPr>
      </w:pPr>
    </w:p>
    <w:p w:rsidR="00451B5E" w:rsidRDefault="00451B5E" w:rsidP="00451B5E">
      <w:pPr>
        <w:pStyle w:val="a6"/>
        <w:spacing w:before="0" w:beforeAutospacing="0" w:after="0" w:afterAutospacing="0"/>
        <w:ind w:left="737"/>
        <w:contextualSpacing/>
        <w:jc w:val="both"/>
        <w:rPr>
          <w:rFonts w:ascii="Times New Roman" w:eastAsia="Calibri" w:hAnsi="Times New Roman"/>
          <w:b/>
          <w:bCs/>
          <w:lang w:val="ru-RU"/>
        </w:rPr>
      </w:pPr>
      <w:r>
        <w:rPr>
          <w:rFonts w:ascii="Times New Roman" w:eastAsia="Calibri" w:hAnsi="Times New Roman"/>
          <w:b/>
          <w:bCs/>
          <w:lang w:val="ru-RU"/>
        </w:rPr>
        <w:t xml:space="preserve">Содержание тем учебного курса: </w:t>
      </w:r>
    </w:p>
    <w:p w:rsidR="00451B5E" w:rsidRDefault="00451B5E" w:rsidP="00451B5E">
      <w:pPr>
        <w:pStyle w:val="a7"/>
        <w:spacing w:before="120"/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процессы -48 часов</w:t>
      </w:r>
    </w:p>
    <w:p w:rsidR="00451B5E" w:rsidRDefault="00451B5E" w:rsidP="00451B5E">
      <w:pPr>
        <w:ind w:lef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 xml:space="preserve">Представление информации-4  часа. </w:t>
      </w:r>
      <w:r>
        <w:rPr>
          <w:rFonts w:ascii="Times New Roman" w:hAnsi="Times New Roman"/>
        </w:rPr>
        <w:t xml:space="preserve">Информационные процессы: хранение, передача и обработка информации. Дискретная форма представления информации. </w:t>
      </w:r>
    </w:p>
    <w:p w:rsidR="00451B5E" w:rsidRDefault="00451B5E" w:rsidP="00451B5E">
      <w:pPr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Обработка информации-44  часа. </w:t>
      </w:r>
      <w:r>
        <w:rPr>
          <w:rFonts w:ascii="Times New Roman" w:hAnsi="Times New Roman"/>
        </w:rPr>
        <w:t xml:space="preserve">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графы. </w:t>
      </w:r>
    </w:p>
    <w:p w:rsidR="00451B5E" w:rsidRDefault="00451B5E" w:rsidP="00451B5E">
      <w:pPr>
        <w:pStyle w:val="a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Организация информационной среды- 2</w:t>
      </w:r>
      <w:r w:rsidRPr="00451B5E">
        <w:rPr>
          <w:rFonts w:ascii="Times New Roman" w:hAnsi="Times New Roman"/>
          <w:b/>
          <w:lang w:val="ru-RU"/>
        </w:rPr>
        <w:t>0</w:t>
      </w:r>
      <w:r>
        <w:rPr>
          <w:rFonts w:ascii="Times New Roman" w:hAnsi="Times New Roman"/>
          <w:b/>
          <w:lang w:val="ru-RU"/>
        </w:rPr>
        <w:t xml:space="preserve"> часов.</w:t>
      </w:r>
    </w:p>
    <w:p w:rsidR="00451B5E" w:rsidRDefault="00451B5E" w:rsidP="00451B5E">
      <w:pPr>
        <w:pStyle w:val="a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шаблонов.</w:t>
      </w:r>
    </w:p>
    <w:p w:rsidR="00451B5E" w:rsidRDefault="00451B5E" w:rsidP="00451B5E">
      <w:pPr>
        <w:pStyle w:val="a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Организация информации в среде коллективного использования информационных ресурсов. </w:t>
      </w:r>
    </w:p>
    <w:p w:rsidR="00451B5E" w:rsidRDefault="00451B5E" w:rsidP="00451B5E">
      <w:pPr>
        <w:pStyle w:val="a"/>
        <w:numPr>
          <w:ilvl w:val="0"/>
          <w:numId w:val="0"/>
        </w:numPr>
        <w:tabs>
          <w:tab w:val="left" w:pos="708"/>
        </w:tabs>
        <w:ind w:left="284"/>
        <w:jc w:val="both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lang w:val="ru-RU"/>
        </w:rPr>
        <w:t>Электронная почта как средство связи; правила переписки, приложения к письмам, отправка и получение сообщения. Сохранение для индивидуального использования информационных объектов из компьютерных сетей (в том числе Интернета) и ссылок на них. Примеры организации коллективного взаимодействия: форум, телеконференция, чат.</w:t>
      </w:r>
    </w:p>
    <w:p w:rsidR="00451B5E" w:rsidRDefault="00451B5E" w:rsidP="00451B5E">
      <w:pPr>
        <w:pStyle w:val="a6"/>
        <w:spacing w:before="0" w:beforeAutospacing="0" w:after="0" w:afterAutospacing="0"/>
        <w:ind w:left="737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451B5E" w:rsidRDefault="00451B5E" w:rsidP="00451B5E">
      <w:pPr>
        <w:tabs>
          <w:tab w:val="left" w:pos="567"/>
        </w:tabs>
        <w:ind w:left="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 результате изучения информатики и информационно-коммуникационных технологий ученик  9 класса должен</w:t>
      </w:r>
    </w:p>
    <w:p w:rsidR="00451B5E" w:rsidRDefault="00451B5E" w:rsidP="00451B5E">
      <w:pPr>
        <w:tabs>
          <w:tab w:val="left" w:pos="567"/>
        </w:tabs>
        <w:ind w:left="142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            знать/понимать</w:t>
      </w:r>
    </w:p>
    <w:p w:rsidR="00451B5E" w:rsidRDefault="00451B5E" w:rsidP="00451B5E">
      <w:pPr>
        <w:numPr>
          <w:ilvl w:val="0"/>
          <w:numId w:val="5"/>
        </w:numPr>
        <w:tabs>
          <w:tab w:val="left" w:pos="567"/>
          <w:tab w:val="num" w:pos="709"/>
        </w:tabs>
        <w:spacing w:before="60" w:after="0" w:line="240" w:lineRule="auto"/>
        <w:ind w:left="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451B5E" w:rsidRDefault="00451B5E" w:rsidP="00451B5E">
      <w:pPr>
        <w:numPr>
          <w:ilvl w:val="0"/>
          <w:numId w:val="5"/>
        </w:numPr>
        <w:tabs>
          <w:tab w:val="left" w:pos="567"/>
          <w:tab w:val="num" w:pos="709"/>
        </w:tabs>
        <w:spacing w:before="60" w:after="0" w:line="240" w:lineRule="auto"/>
        <w:ind w:left="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451B5E" w:rsidRDefault="00451B5E" w:rsidP="00451B5E">
      <w:pPr>
        <w:numPr>
          <w:ilvl w:val="0"/>
          <w:numId w:val="5"/>
        </w:numPr>
        <w:tabs>
          <w:tab w:val="left" w:pos="567"/>
          <w:tab w:val="num" w:pos="709"/>
        </w:tabs>
        <w:spacing w:before="60" w:after="0" w:line="240" w:lineRule="auto"/>
        <w:ind w:left="142" w:firstLine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программный принцип работы компьютера;</w:t>
      </w:r>
    </w:p>
    <w:p w:rsidR="00451B5E" w:rsidRDefault="00451B5E" w:rsidP="00451B5E">
      <w:pPr>
        <w:numPr>
          <w:ilvl w:val="0"/>
          <w:numId w:val="5"/>
        </w:numPr>
        <w:tabs>
          <w:tab w:val="left" w:pos="567"/>
          <w:tab w:val="num" w:pos="709"/>
        </w:tabs>
        <w:spacing w:after="0" w:line="240" w:lineRule="auto"/>
        <w:ind w:left="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назначение и функции используемых информационных и коммуникационных технологий;</w:t>
      </w:r>
    </w:p>
    <w:p w:rsidR="00451B5E" w:rsidRDefault="00451B5E" w:rsidP="00451B5E">
      <w:pPr>
        <w:tabs>
          <w:tab w:val="left" w:pos="567"/>
        </w:tabs>
        <w:ind w:left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 xml:space="preserve">               уметь</w:t>
      </w:r>
    </w:p>
    <w:p w:rsidR="00451B5E" w:rsidRDefault="00451B5E" w:rsidP="00451B5E">
      <w:pPr>
        <w:numPr>
          <w:ilvl w:val="0"/>
          <w:numId w:val="5"/>
        </w:numPr>
        <w:tabs>
          <w:tab w:val="left" w:pos="567"/>
          <w:tab w:val="num" w:pos="709"/>
        </w:tabs>
        <w:spacing w:after="0" w:line="240" w:lineRule="auto"/>
        <w:ind w:left="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451B5E" w:rsidRDefault="00451B5E" w:rsidP="00451B5E">
      <w:pPr>
        <w:numPr>
          <w:ilvl w:val="0"/>
          <w:numId w:val="5"/>
        </w:numPr>
        <w:tabs>
          <w:tab w:val="left" w:pos="567"/>
          <w:tab w:val="num" w:pos="709"/>
        </w:tabs>
        <w:spacing w:before="60" w:after="0" w:line="240" w:lineRule="auto"/>
        <w:ind w:left="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451B5E" w:rsidRDefault="00451B5E" w:rsidP="00451B5E">
      <w:pPr>
        <w:numPr>
          <w:ilvl w:val="0"/>
          <w:numId w:val="5"/>
        </w:numPr>
        <w:tabs>
          <w:tab w:val="clear" w:pos="567"/>
          <w:tab w:val="num" w:pos="709"/>
        </w:tabs>
        <w:spacing w:after="0" w:line="240" w:lineRule="auto"/>
        <w:ind w:left="142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51B5E" w:rsidRDefault="00451B5E" w:rsidP="00451B5E">
      <w:pPr>
        <w:tabs>
          <w:tab w:val="left" w:pos="2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использовать приобретенные знания и умения в практической деятельности</w:t>
      </w:r>
    </w:p>
    <w:p w:rsidR="00451B5E" w:rsidRDefault="00451B5E" w:rsidP="00451B5E">
      <w:pPr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и  повседневной жизни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p w:rsidR="00451B5E" w:rsidRDefault="00451B5E" w:rsidP="00451B5E">
      <w:pPr>
        <w:numPr>
          <w:ilvl w:val="0"/>
          <w:numId w:val="5"/>
        </w:numPr>
        <w:tabs>
          <w:tab w:val="clear" w:pos="567"/>
          <w:tab w:val="left" w:pos="284"/>
          <w:tab w:val="num" w:pos="709"/>
        </w:tabs>
        <w:spacing w:after="0" w:line="240" w:lineRule="auto"/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451B5E" w:rsidRDefault="00451B5E" w:rsidP="00451B5E">
      <w:pPr>
        <w:numPr>
          <w:ilvl w:val="0"/>
          <w:numId w:val="5"/>
        </w:numPr>
        <w:tabs>
          <w:tab w:val="clear" w:pos="567"/>
          <w:tab w:val="left" w:pos="284"/>
          <w:tab w:val="num" w:pos="709"/>
        </w:tabs>
        <w:spacing w:before="60" w:after="0" w:line="240" w:lineRule="auto"/>
        <w:ind w:left="142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451B5E" w:rsidRDefault="00451B5E" w:rsidP="00451B5E">
      <w:pPr>
        <w:ind w:left="737"/>
        <w:jc w:val="both"/>
        <w:rPr>
          <w:rFonts w:ascii="Times New Roman" w:hAnsi="Times New Roman"/>
          <w:b/>
        </w:rPr>
      </w:pPr>
    </w:p>
    <w:p w:rsidR="00451B5E" w:rsidRDefault="00451B5E" w:rsidP="00451B5E">
      <w:pPr>
        <w:ind w:left="7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дополнительной литературы:</w:t>
      </w:r>
    </w:p>
    <w:p w:rsidR="00451B5E" w:rsidRDefault="00451B5E" w:rsidP="00451B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Информатика  и  информационные технологии. Учебник для  10-11 классов/ Н.Д.Угринович.-4-е  изд.- М.: БИНОМ. Лаборатория  знаний,2007.</w:t>
      </w:r>
    </w:p>
    <w:p w:rsidR="00451B5E" w:rsidRDefault="00451B5E" w:rsidP="00451B5E">
      <w:pPr>
        <w:numPr>
          <w:ilvl w:val="0"/>
          <w:numId w:val="6"/>
        </w:numPr>
        <w:spacing w:after="0" w:line="240" w:lineRule="auto"/>
        <w:ind w:left="73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Основы  информатики  и  вычислительной  техники. Учебник  для  10-11  классов средн. шк./А. Г. Гейн, В.Г. </w:t>
      </w:r>
      <w:proofErr w:type="gramStart"/>
      <w:r>
        <w:rPr>
          <w:rFonts w:ascii="Times New Roman" w:hAnsi="Times New Roman"/>
          <w:bCs/>
        </w:rPr>
        <w:t>Житомирский</w:t>
      </w:r>
      <w:proofErr w:type="gramEnd"/>
      <w:r>
        <w:rPr>
          <w:rFonts w:ascii="Times New Roman" w:hAnsi="Times New Roman"/>
          <w:bCs/>
        </w:rPr>
        <w:t>, Е.В.Линецкий.-3-еизд.-М.: Просвещение,1993.</w:t>
      </w:r>
    </w:p>
    <w:p w:rsidR="00816A3A" w:rsidRDefault="00816A3A">
      <w:bookmarkStart w:id="0" w:name="_GoBack"/>
      <w:bookmarkEnd w:id="0"/>
    </w:p>
    <w:sectPr w:rsidR="0081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52D"/>
    <w:multiLevelType w:val="hybridMultilevel"/>
    <w:tmpl w:val="E594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2D0E1FDF"/>
    <w:multiLevelType w:val="hybridMultilevel"/>
    <w:tmpl w:val="E626D1F0"/>
    <w:lvl w:ilvl="0" w:tplc="87A8D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954AB"/>
    <w:multiLevelType w:val="hybridMultilevel"/>
    <w:tmpl w:val="214A65D4"/>
    <w:lvl w:ilvl="0" w:tplc="0950870C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AA"/>
    <w:rsid w:val="00451B5E"/>
    <w:rsid w:val="00460BAA"/>
    <w:rsid w:val="004F3BB5"/>
    <w:rsid w:val="007E7809"/>
    <w:rsid w:val="0081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1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6A3A"/>
    <w:rPr>
      <w:rFonts w:ascii="Tahoma" w:hAnsi="Tahoma" w:cs="Tahoma"/>
      <w:sz w:val="16"/>
      <w:szCs w:val="16"/>
    </w:rPr>
  </w:style>
  <w:style w:type="paragraph" w:styleId="a6">
    <w:name w:val="Normal (Web)"/>
    <w:basedOn w:val="a0"/>
    <w:semiHidden/>
    <w:unhideWhenUsed/>
    <w:rsid w:val="00451B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">
    <w:name w:val="List"/>
    <w:basedOn w:val="a0"/>
    <w:semiHidden/>
    <w:unhideWhenUsed/>
    <w:rsid w:val="00451B5E"/>
    <w:pPr>
      <w:numPr>
        <w:numId w:val="1"/>
      </w:num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Plain Text"/>
    <w:basedOn w:val="a0"/>
    <w:link w:val="a8"/>
    <w:semiHidden/>
    <w:unhideWhenUsed/>
    <w:rsid w:val="00451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semiHidden/>
    <w:rsid w:val="00451B5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1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816A3A"/>
    <w:rPr>
      <w:rFonts w:ascii="Tahoma" w:hAnsi="Tahoma" w:cs="Tahoma"/>
      <w:sz w:val="16"/>
      <w:szCs w:val="16"/>
    </w:rPr>
  </w:style>
  <w:style w:type="paragraph" w:styleId="a6">
    <w:name w:val="Normal (Web)"/>
    <w:basedOn w:val="a0"/>
    <w:semiHidden/>
    <w:unhideWhenUsed/>
    <w:rsid w:val="00451B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">
    <w:name w:val="List"/>
    <w:basedOn w:val="a0"/>
    <w:semiHidden/>
    <w:unhideWhenUsed/>
    <w:rsid w:val="00451B5E"/>
    <w:pPr>
      <w:numPr>
        <w:numId w:val="1"/>
      </w:num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Plain Text"/>
    <w:basedOn w:val="a0"/>
    <w:link w:val="a8"/>
    <w:semiHidden/>
    <w:unhideWhenUsed/>
    <w:rsid w:val="00451B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semiHidden/>
    <w:rsid w:val="00451B5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2018-11-14T14:38:00Z</dcterms:created>
  <dcterms:modified xsi:type="dcterms:W3CDTF">2018-11-14T14:39:00Z</dcterms:modified>
</cp:coreProperties>
</file>