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C25DC6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8\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\физи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DC6" w:rsidRDefault="00C25DC6"/>
    <w:p w:rsidR="00C25DC6" w:rsidRDefault="00C25DC6"/>
    <w:p w:rsidR="00C25DC6" w:rsidRDefault="00C25DC6"/>
    <w:p w:rsidR="00C25DC6" w:rsidRDefault="00C25DC6"/>
    <w:p w:rsidR="00C25DC6" w:rsidRDefault="00C25DC6" w:rsidP="00C25D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25DC6" w:rsidRDefault="00C25DC6" w:rsidP="00C2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Рабочая программа учебного предмета «Физика» для учащихся 8 класса составлена с учетом интегративных связей с биологией, географией, химией и информатикой, включающая изучение актуальных тем для Тюменской области   на основе следующих документов:</w:t>
      </w:r>
    </w:p>
    <w:p w:rsidR="00C25DC6" w:rsidRDefault="00C25DC6" w:rsidP="00C25DC6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Приказ  Минобрнауки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 в  Минюсте России 01.02.2011 №19644)</w:t>
      </w:r>
    </w:p>
    <w:p w:rsidR="00C25DC6" w:rsidRDefault="00C25DC6" w:rsidP="00C25DC6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Письмо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№1598).</w:t>
      </w:r>
    </w:p>
    <w:p w:rsidR="00C25DC6" w:rsidRDefault="00C25DC6" w:rsidP="00C25DC6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>Примерные программы по учебным предметам. Физика 7-9 классы. М.: Просвещение 2010. – (Стандарты второго поколения)</w:t>
      </w:r>
    </w:p>
    <w:p w:rsidR="00C25DC6" w:rsidRDefault="00C25DC6" w:rsidP="00C25DC6">
      <w:pPr>
        <w:pStyle w:val="aa"/>
        <w:widowControl/>
        <w:numPr>
          <w:ilvl w:val="0"/>
          <w:numId w:val="1"/>
        </w:num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Рабочие программы по учебникам </w:t>
      </w:r>
      <w:r>
        <w:rPr>
          <w:rFonts w:eastAsia="Times New Roman"/>
          <w:spacing w:val="-4"/>
          <w:sz w:val="24"/>
          <w:szCs w:val="24"/>
        </w:rPr>
        <w:t xml:space="preserve">А. В. Перышкина, Е.М. Гутника. Автор-составитель Г.Г. Телюкова. – Изд.2-е. – Волгоград: Учитель, 2016. </w:t>
      </w:r>
      <w:r>
        <w:rPr>
          <w:sz w:val="24"/>
          <w:szCs w:val="24"/>
        </w:rPr>
        <w:t xml:space="preserve"> </w:t>
      </w:r>
    </w:p>
    <w:p w:rsidR="00C25DC6" w:rsidRDefault="00C25DC6" w:rsidP="00C25D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25DC6" w:rsidRDefault="00C25DC6" w:rsidP="00C25DC6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Особенностью данной программы является то, что содержание учебного предмета соотнесено строго с элементами содержания прописанными в стандарте, Основным содержанием предмета на уровне основного общего образования.</w:t>
      </w:r>
    </w:p>
    <w:p w:rsidR="00C25DC6" w:rsidRDefault="00C25DC6" w:rsidP="00C25DC6">
      <w:pPr>
        <w:shd w:val="clear" w:color="auto" w:fill="FFFFFF"/>
        <w:spacing w:after="0" w:line="240" w:lineRule="auto"/>
        <w:ind w:left="34" w:right="48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Школьный курс физики - системообразующий для естественно-научных учебных предметов,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поскольку физические законы лежат в основе содержания курсов химии, биологии, географии </w:t>
      </w:r>
      <w:r>
        <w:rPr>
          <w:rFonts w:ascii="Times New Roman" w:hAnsi="Times New Roman" w:cs="Times New Roman"/>
          <w:spacing w:val="-7"/>
          <w:sz w:val="24"/>
          <w:szCs w:val="24"/>
        </w:rPr>
        <w:t>и астрономии.</w:t>
      </w:r>
    </w:p>
    <w:p w:rsidR="00C25DC6" w:rsidRDefault="00C25DC6" w:rsidP="00C25DC6">
      <w:pPr>
        <w:shd w:val="clear" w:color="auto" w:fill="FFFFFF"/>
        <w:spacing w:after="0" w:line="240" w:lineRule="auto"/>
        <w:ind w:left="43" w:right="34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Физика - наука, изучающая наиболее общие закономерности явлений природы, свойства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и строение материи, законы ее движения. Основные понятия физики и ее законы используются </w:t>
      </w:r>
      <w:r>
        <w:rPr>
          <w:rFonts w:ascii="Times New Roman" w:hAnsi="Times New Roman" w:cs="Times New Roman"/>
          <w:spacing w:val="-5"/>
          <w:sz w:val="24"/>
          <w:szCs w:val="24"/>
        </w:rPr>
        <w:t>во всех естественных науках.</w:t>
      </w:r>
    </w:p>
    <w:p w:rsidR="00C25DC6" w:rsidRDefault="00C25DC6" w:rsidP="00C25DC6">
      <w:pPr>
        <w:shd w:val="clear" w:color="auto" w:fill="FFFFFF"/>
        <w:spacing w:after="0" w:line="240" w:lineRule="auto"/>
        <w:ind w:left="48" w:right="24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Физика изучает количественные закономерности природных явлений и относится к точным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наукам. Вместе с тем гуманитарный потенциал физики в формировании общей картины мира </w:t>
      </w:r>
      <w:r>
        <w:rPr>
          <w:rFonts w:ascii="Times New Roman" w:hAnsi="Times New Roman" w:cs="Times New Roman"/>
          <w:spacing w:val="-5"/>
          <w:sz w:val="24"/>
          <w:szCs w:val="24"/>
        </w:rPr>
        <w:t>и влиянии на качество жизни человечества очень высок.</w:t>
      </w:r>
    </w:p>
    <w:p w:rsidR="00C25DC6" w:rsidRDefault="00C25DC6" w:rsidP="00C25DC6">
      <w:pPr>
        <w:shd w:val="clear" w:color="auto" w:fill="FFFFFF"/>
        <w:spacing w:after="0" w:line="240" w:lineRule="auto"/>
        <w:ind w:left="48" w:right="14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Физика - экспериментальная наука, изучающая природные явления опытным путем. По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spacing w:val="-6"/>
          <w:sz w:val="24"/>
          <w:szCs w:val="24"/>
        </w:rPr>
        <w:t>конов природы в человеческой практике. Физические законы лежат в основе химических, биоло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гических, астрономических явлений. В силу отмеченных особенностей физики ее можно считать основой всех естественных наук.</w:t>
      </w:r>
    </w:p>
    <w:p w:rsidR="00C25DC6" w:rsidRDefault="00C25DC6" w:rsidP="00C25DC6">
      <w:pPr>
        <w:shd w:val="clear" w:color="auto" w:fill="FFFFFF"/>
        <w:spacing w:after="0" w:line="240" w:lineRule="auto"/>
        <w:ind w:left="62" w:right="5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В современном мире роль физики непрерывно возрастает, так как она является основой науч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но-технического прогресса. Использование знаний по физике необходимо каждому для решения </w:t>
      </w:r>
      <w:r>
        <w:rPr>
          <w:rFonts w:ascii="Times New Roman" w:hAnsi="Times New Roman" w:cs="Times New Roman"/>
          <w:spacing w:val="-6"/>
          <w:sz w:val="24"/>
          <w:szCs w:val="24"/>
        </w:rPr>
        <w:t>практических задач в повседневной жизни. Устройство и принцип действия большинства приме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няемых в быту и технике приборов и механизмов вполне могут стать хорошей иллюстрацией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к изучаемым вопросам, а также  в </w:t>
      </w:r>
      <w:r>
        <w:rPr>
          <w:rFonts w:ascii="Times New Roman" w:hAnsi="Times New Roman" w:cs="Times New Roman"/>
          <w:sz w:val="24"/>
          <w:szCs w:val="24"/>
        </w:rPr>
        <w:t>подготовке инженерно-технических кадров для развития региона.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</w:p>
    <w:p w:rsidR="00C25DC6" w:rsidRDefault="00C25DC6" w:rsidP="00C25DC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C25DC6" w:rsidRDefault="00C25DC6" w:rsidP="00C25DC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204 часа для обязательного изучения физики на ступени основного общего образования. Согласно   учебному плану филиала МАОУ Тоболовская СОШ- Карасульская СОШ в 2018-2019 учебном году на изучение физики в 8 классе  отводится 2 ч в неделю (68 часов за год).    Региональный компонент 10 часов.</w:t>
      </w:r>
    </w:p>
    <w:p w:rsidR="00C25DC6" w:rsidRDefault="00C25DC6" w:rsidP="00C25D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C25DC6" w:rsidRDefault="00C25DC6" w:rsidP="00C25DC6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7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развитие интересов и способностей учащихся на основе передачи им знаний и опыта позна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вательной и творческой деятельности;</w:t>
      </w:r>
    </w:p>
    <w:p w:rsidR="00C25DC6" w:rsidRDefault="00C25DC6" w:rsidP="00C25DC6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77"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понимание учащимися смысла основных научных понятий и законов физики, взаимосвязи </w:t>
      </w:r>
      <w:r>
        <w:rPr>
          <w:rFonts w:ascii="Times New Roman" w:hAnsi="Times New Roman" w:cs="Times New Roman"/>
          <w:spacing w:val="-7"/>
          <w:sz w:val="24"/>
          <w:szCs w:val="24"/>
        </w:rPr>
        <w:t>между ними;</w:t>
      </w:r>
    </w:p>
    <w:p w:rsidR="00C25DC6" w:rsidRDefault="00C25DC6" w:rsidP="00C25DC6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формирование у учащихся представлений о физической картине мира.</w:t>
      </w:r>
    </w:p>
    <w:p w:rsidR="00C25DC6" w:rsidRDefault="00C25DC6" w:rsidP="00C25D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Достижение этих целей обеспечивается решением следующих задач:</w:t>
      </w:r>
    </w:p>
    <w:p w:rsidR="00C25DC6" w:rsidRDefault="00C25DC6" w:rsidP="00C25DC6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учащихся с методом научного познания и методами исследования объектов </w:t>
      </w:r>
      <w:r>
        <w:rPr>
          <w:rFonts w:ascii="Times New Roman" w:hAnsi="Times New Roman" w:cs="Times New Roman"/>
          <w:spacing w:val="-6"/>
          <w:sz w:val="24"/>
          <w:szCs w:val="24"/>
        </w:rPr>
        <w:t>и явлений природы;</w:t>
      </w:r>
    </w:p>
    <w:p w:rsidR="00C25DC6" w:rsidRDefault="00C25DC6" w:rsidP="00C25DC6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приобретение учащимися знаний о механических, тепловых, электромагнитных и кванто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вых явлениях, физических величинах, характеризующих эти явления;</w:t>
      </w:r>
    </w:p>
    <w:p w:rsidR="00C25DC6" w:rsidRDefault="00C25DC6" w:rsidP="00C25DC6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формирование у учащихся умений наблюдать природные явления и выполнять опыты, ла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>бораторные работы и экспериментальные исследования с использованием измерительных при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боров, широко применяемых в практической жизни;</w:t>
      </w:r>
    </w:p>
    <w:p w:rsidR="00C25DC6" w:rsidRDefault="00C25DC6" w:rsidP="00C25DC6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овладение учащимися такими общенаучными понятиями, как природное явление, эмпири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чески установленный факт, проблема, гипотеза, теоретический вывод, результат эксперимен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6"/>
          <w:sz w:val="24"/>
          <w:szCs w:val="24"/>
        </w:rPr>
        <w:t>тальной проверки;</w:t>
      </w:r>
    </w:p>
    <w:p w:rsidR="00C25DC6" w:rsidRDefault="00C25DC6" w:rsidP="00C25DC6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понимание учащимися отличий научных данных от непроверенной информации, ценности </w:t>
      </w:r>
      <w:r>
        <w:rPr>
          <w:rFonts w:ascii="Times New Roman" w:hAnsi="Times New Roman" w:cs="Times New Roman"/>
          <w:spacing w:val="-5"/>
          <w:sz w:val="24"/>
          <w:szCs w:val="24"/>
        </w:rPr>
        <w:t>науки для удовлетворения бытовых, производственных и культурных потребностей человека.</w:t>
      </w:r>
    </w:p>
    <w:p w:rsidR="00C25DC6" w:rsidRDefault="00C25DC6" w:rsidP="00C25D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</w:t>
      </w:r>
    </w:p>
    <w:p w:rsidR="00C25DC6" w:rsidRDefault="00C25DC6" w:rsidP="00C25DC6">
      <w:pPr>
        <w:shd w:val="clear" w:color="auto" w:fill="FFFFFF"/>
        <w:spacing w:after="0" w:line="288" w:lineRule="exact"/>
        <w:ind w:left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 w:cs="Times New Roman"/>
          <w:spacing w:val="-5"/>
          <w:sz w:val="24"/>
          <w:szCs w:val="24"/>
        </w:rPr>
        <w:t>обучения физике в основной школе являются:</w:t>
      </w:r>
    </w:p>
    <w:p w:rsidR="00C25DC6" w:rsidRDefault="00C25DC6" w:rsidP="00C25DC6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10" w:firstLine="355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сформированность познавательных интересов, интеллектуальных и творческих способно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>стей учащихся;</w:t>
      </w:r>
    </w:p>
    <w:p w:rsidR="00C25DC6" w:rsidRDefault="00C25DC6" w:rsidP="00C25DC6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10" w:firstLine="35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убежденность в возможности познания природы, в необходимости разумного использова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>ния достижений науки и технологий для дальнейшего развития человеческого общества, уваже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>ние к творцам науки и техники, отношение к физике как элементу общечеловеческой культуры;</w:t>
      </w:r>
    </w:p>
    <w:p w:rsidR="00C25DC6" w:rsidRDefault="00C25DC6" w:rsidP="00C25DC6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 w:after="0" w:line="288" w:lineRule="exact"/>
        <w:ind w:left="36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самостоятельность в приобретении новых знаний и практических умений;</w:t>
      </w:r>
    </w:p>
    <w:p w:rsidR="00C25DC6" w:rsidRDefault="00C25DC6" w:rsidP="00C25DC6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10" w:firstLine="35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готовность к выбору жизненного пути в соответствии с собственными интересами и воз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8"/>
          <w:sz w:val="24"/>
          <w:szCs w:val="24"/>
        </w:rPr>
        <w:t>можностями;</w:t>
      </w:r>
    </w:p>
    <w:p w:rsidR="00C25DC6" w:rsidRDefault="00C25DC6" w:rsidP="00C25DC6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10" w:firstLine="35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мотивация образовательной деятельности школьников на основе личностно ориентирован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>ного подхода;</w:t>
      </w:r>
    </w:p>
    <w:p w:rsidR="00C25DC6" w:rsidRDefault="00C25DC6" w:rsidP="00C25DC6">
      <w:pPr>
        <w:widowControl w:val="0"/>
        <w:numPr>
          <w:ilvl w:val="0"/>
          <w:numId w:val="4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88" w:lineRule="exact"/>
        <w:ind w:left="10" w:firstLine="35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формирование ценностного отношения друг к другу, учителю, авторам открытий и изобре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тений, результатам обучения.</w:t>
      </w:r>
    </w:p>
    <w:p w:rsidR="00C25DC6" w:rsidRDefault="00C25DC6" w:rsidP="00C25DC6">
      <w:pPr>
        <w:shd w:val="clear" w:color="auto" w:fill="FFFFFF"/>
        <w:spacing w:after="0" w:line="288" w:lineRule="exact"/>
        <w:ind w:left="3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spacing w:val="-5"/>
          <w:sz w:val="24"/>
          <w:szCs w:val="24"/>
        </w:rPr>
        <w:t>обучения физике в основной школе являются:</w:t>
      </w:r>
    </w:p>
    <w:p w:rsidR="00C25DC6" w:rsidRDefault="00C25DC6" w:rsidP="00C25DC6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88" w:lineRule="exact"/>
        <w:ind w:left="34" w:firstLine="365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овладение навыками самостоятельного приобретения новых знаний, организации учебной </w:t>
      </w:r>
      <w:r>
        <w:rPr>
          <w:rFonts w:ascii="Times New Roman" w:hAnsi="Times New Roman" w:cs="Times New Roman"/>
          <w:spacing w:val="-3"/>
          <w:sz w:val="24"/>
          <w:szCs w:val="24"/>
        </w:rPr>
        <w:t>деятельности, постановки целей, планирования, самоконтроля и оценки результатов своей дея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тельности; умением предвидеть возможные результаты своих действий;</w:t>
      </w:r>
    </w:p>
    <w:p w:rsidR="00C25DC6" w:rsidRDefault="00C25DC6" w:rsidP="00C25DC6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88" w:lineRule="exact"/>
        <w:ind w:left="34" w:firstLine="36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понимание различий между исходными фактами и гипотезами для их объяснения, теоре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тическими моделями и реальными объектами; овладение универсальными учебными действиями </w:t>
      </w:r>
      <w:r>
        <w:rPr>
          <w:rFonts w:ascii="Times New Roman" w:hAnsi="Times New Roman" w:cs="Times New Roman"/>
          <w:spacing w:val="-2"/>
          <w:sz w:val="24"/>
          <w:szCs w:val="24"/>
        </w:rPr>
        <w:t>на примерах гипотез для объяснения известных фактов и экспериментальной проверки выдви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гаемых гипотез, разработки теоретических моделей процессов или явлений;</w:t>
      </w:r>
    </w:p>
    <w:p w:rsidR="00C25DC6" w:rsidRDefault="00C25DC6" w:rsidP="00C25DC6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88" w:lineRule="exact"/>
        <w:ind w:left="34" w:firstLine="36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формирование умений воспринимать, перерабатывать и предъявлять информацию в сло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>весной, образной, символической формах, анализировать и перерабатывать полученную инфор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мацию в соответствии с поставленными задачами, выделять основное содержание прочитанного </w:t>
      </w:r>
      <w:r>
        <w:rPr>
          <w:rFonts w:ascii="Times New Roman" w:hAnsi="Times New Roman" w:cs="Times New Roman"/>
          <w:spacing w:val="-5"/>
          <w:sz w:val="24"/>
          <w:szCs w:val="24"/>
        </w:rPr>
        <w:t>текста, находить в нем ответы на поставленные вопросы и излагать его;</w:t>
      </w:r>
    </w:p>
    <w:p w:rsidR="00C25DC6" w:rsidRDefault="00C25DC6" w:rsidP="00C25DC6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88" w:lineRule="exact"/>
        <w:ind w:left="34" w:firstLine="36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приобретение опыта самостоятельного поиска, анализа и отбора информации с использо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4"/>
          <w:sz w:val="24"/>
          <w:szCs w:val="24"/>
        </w:rPr>
        <w:t>ванием различных источников и новых информационных технологий для решения познаватель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7"/>
          <w:sz w:val="24"/>
          <w:szCs w:val="24"/>
        </w:rPr>
        <w:t>ных задач;</w:t>
      </w:r>
    </w:p>
    <w:p w:rsidR="00C25DC6" w:rsidRDefault="00C25DC6" w:rsidP="00C25DC6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88" w:lineRule="exact"/>
        <w:ind w:left="34" w:firstLine="36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развитие монологической и диалогической речи, умений выражать свои мысли и способ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ности выслушивать собеседника, понимать его точку зрения, признавать право другого человека </w:t>
      </w:r>
      <w:r>
        <w:rPr>
          <w:rFonts w:ascii="Times New Roman" w:hAnsi="Times New Roman" w:cs="Times New Roman"/>
          <w:spacing w:val="-7"/>
          <w:sz w:val="24"/>
          <w:szCs w:val="24"/>
        </w:rPr>
        <w:t>на иное мнение;</w:t>
      </w:r>
    </w:p>
    <w:p w:rsidR="00C25DC6" w:rsidRDefault="00C25DC6" w:rsidP="00C25DC6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before="5" w:after="0" w:line="288" w:lineRule="exact"/>
        <w:ind w:left="34" w:firstLine="36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освоение приемов действий в нестандартных ситуациях, овладение эвристическими мето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6"/>
          <w:sz w:val="24"/>
          <w:szCs w:val="24"/>
        </w:rPr>
        <w:t>дами решения проблем;</w:t>
      </w:r>
    </w:p>
    <w:p w:rsidR="00C25DC6" w:rsidRDefault="00C25DC6" w:rsidP="00C25DC6">
      <w:pPr>
        <w:widowControl w:val="0"/>
        <w:numPr>
          <w:ilvl w:val="0"/>
          <w:numId w:val="5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88" w:lineRule="exact"/>
        <w:ind w:left="34" w:firstLine="36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формирование умений работать в группе с выполнением различных социальных ролей, </w:t>
      </w:r>
      <w:r>
        <w:rPr>
          <w:rFonts w:ascii="Times New Roman" w:hAnsi="Times New Roman" w:cs="Times New Roman"/>
          <w:spacing w:val="-5"/>
          <w:sz w:val="24"/>
          <w:szCs w:val="24"/>
        </w:rPr>
        <w:t>представлять и отстаивать свои взгляды и убеждения, вести дискуссию.</w:t>
      </w:r>
    </w:p>
    <w:p w:rsidR="00C25DC6" w:rsidRDefault="00C25DC6" w:rsidP="00C25DC6">
      <w:pPr>
        <w:shd w:val="clear" w:color="auto" w:fill="FFFFFF"/>
        <w:spacing w:after="0" w:line="288" w:lineRule="exact"/>
        <w:ind w:left="4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Общими предметными результатами </w:t>
      </w:r>
      <w:r>
        <w:rPr>
          <w:rFonts w:ascii="Times New Roman" w:hAnsi="Times New Roman" w:cs="Times New Roman"/>
          <w:spacing w:val="-5"/>
          <w:sz w:val="24"/>
          <w:szCs w:val="24"/>
        </w:rPr>
        <w:t>обучения физике в основной школе являются:</w:t>
      </w:r>
    </w:p>
    <w:p w:rsidR="00C25DC6" w:rsidRDefault="00C25DC6" w:rsidP="00C25DC6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exact"/>
        <w:ind w:left="82" w:firstLine="360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знания о природе важнейших физических явлений окружающего мира и понимание смыс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ла физических законов, раскрывающих связь изученных явлений;</w:t>
      </w:r>
    </w:p>
    <w:p w:rsidR="00C25DC6" w:rsidRDefault="00C25DC6" w:rsidP="00C25DC6">
      <w:pPr>
        <w:widowControl w:val="0"/>
        <w:numPr>
          <w:ilvl w:val="0"/>
          <w:numId w:val="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88" w:lineRule="exact"/>
        <w:ind w:left="82" w:firstLine="36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умения пользоваться методами научного исследования явлений природы, проводить на</w:t>
      </w:r>
      <w:r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>блюдения, планировать и выполнять эксперименты, обрабатывать результаты измерений, пред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ставлять результаты измерений с помощью таблиц, графиков и формул, обнаруживать зависимо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сти  между физическими величинами, объяснять полученные результаты  и делать выводы, </w:t>
      </w:r>
      <w:r>
        <w:rPr>
          <w:rFonts w:ascii="Times New Roman" w:hAnsi="Times New Roman" w:cs="Times New Roman"/>
          <w:spacing w:val="-5"/>
          <w:sz w:val="24"/>
          <w:szCs w:val="24"/>
        </w:rPr>
        <w:t>оценивать границы погрешностей результатов измерений;</w:t>
      </w:r>
    </w:p>
    <w:p w:rsidR="00C25DC6" w:rsidRDefault="00C25DC6" w:rsidP="00C25DC6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8" w:lineRule="exact"/>
        <w:ind w:firstLine="35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C25DC6" w:rsidRDefault="00C25DC6" w:rsidP="00C25DC6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8" w:lineRule="exact"/>
        <w:ind w:firstLine="35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умения и навыки применения полученных знаний для объяснения принципов действия </w:t>
      </w:r>
      <w:r>
        <w:rPr>
          <w:rFonts w:ascii="Times New Roman" w:hAnsi="Times New Roman" w:cs="Times New Roman"/>
          <w:spacing w:val="-5"/>
          <w:sz w:val="24"/>
          <w:szCs w:val="24"/>
        </w:rPr>
        <w:t>важнейших технических устройств, решения практических задач повседневной жизни, обеспече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spacing w:val="-9"/>
          <w:sz w:val="24"/>
          <w:szCs w:val="24"/>
        </w:rPr>
        <w:t>ния безопасности своей жизни, рационального природопользования и охраны окружающей среды;</w:t>
      </w:r>
    </w:p>
    <w:p w:rsidR="00C25DC6" w:rsidRDefault="00C25DC6" w:rsidP="00C25DC6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8" w:lineRule="exact"/>
        <w:ind w:firstLine="35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формирование убеждения в закономерной связи и познаваемости явлений природы, объек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тивности научного знания, высокой ценности науки в развитии материальной и духовной куль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6"/>
          <w:sz w:val="24"/>
          <w:szCs w:val="24"/>
        </w:rPr>
        <w:t>туры людей;</w:t>
      </w:r>
    </w:p>
    <w:p w:rsidR="00C25DC6" w:rsidRDefault="00C25DC6" w:rsidP="00C25DC6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8" w:lineRule="exact"/>
        <w:ind w:firstLine="35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развитие теоретического мышления на основе формирования умений устанавливать факты, </w:t>
      </w:r>
      <w:r>
        <w:rPr>
          <w:rFonts w:ascii="Times New Roman" w:hAnsi="Times New Roman" w:cs="Times New Roman"/>
          <w:spacing w:val="-3"/>
          <w:sz w:val="24"/>
          <w:szCs w:val="24"/>
        </w:rPr>
        <w:t>различать причины и следствия, строить модели и выдвигать гипотезы, отыскивать и формули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  <w:t>ровать доказательства выдвинутых гипотез, выводить из экспериментальных фактов и теорети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ческих моделей физические законы;</w:t>
      </w:r>
    </w:p>
    <w:p w:rsidR="00C25DC6" w:rsidRDefault="00C25DC6" w:rsidP="00C25DC6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8" w:lineRule="exact"/>
        <w:ind w:firstLine="35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коммуникативные умения докладывать о результатах своего исследования, участвовать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 дискуссии, кратко и точно отвечать на вопросы, использовать справочную литературу и другие </w:t>
      </w:r>
      <w:r>
        <w:rPr>
          <w:rFonts w:ascii="Times New Roman" w:hAnsi="Times New Roman" w:cs="Times New Roman"/>
          <w:spacing w:val="-6"/>
          <w:sz w:val="24"/>
          <w:szCs w:val="24"/>
        </w:rPr>
        <w:t>источники информации.</w:t>
      </w:r>
    </w:p>
    <w:p w:rsidR="00C25DC6" w:rsidRDefault="00C25DC6" w:rsidP="00C25DC6">
      <w:pPr>
        <w:shd w:val="clear" w:color="auto" w:fill="FFFFFF"/>
        <w:spacing w:after="0" w:line="240" w:lineRule="auto"/>
        <w:ind w:left="3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Частными предметными результатами изучения </w:t>
      </w:r>
      <w:r>
        <w:rPr>
          <w:rFonts w:ascii="Times New Roman" w:hAnsi="Times New Roman" w:cs="Times New Roman"/>
          <w:spacing w:val="-5"/>
          <w:sz w:val="24"/>
          <w:szCs w:val="24"/>
        </w:rPr>
        <w:t>курса физики в 8 классе являются:</w:t>
      </w:r>
    </w:p>
    <w:p w:rsidR="00C25DC6" w:rsidRDefault="00C25DC6" w:rsidP="00C25DC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24" w:firstLine="36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понимание и способность объяснять такие физические явления, как большая сжимаемость газов, малая сжимаемость жидкостей и твердых тел, процессы испарения и плавления вещества, </w:t>
      </w:r>
      <w:r>
        <w:rPr>
          <w:rFonts w:ascii="Times New Roman" w:hAnsi="Times New Roman" w:cs="Times New Roman"/>
          <w:spacing w:val="-2"/>
          <w:sz w:val="24"/>
          <w:szCs w:val="24"/>
        </w:rPr>
        <w:t>охлаждение жидкости при испарении, изменение внутренней энергии тела в результате тепло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передачи или работы внешних сил, электризация тел, нагревание проводников электрическим </w:t>
      </w:r>
      <w:r>
        <w:rPr>
          <w:rFonts w:ascii="Times New Roman" w:hAnsi="Times New Roman" w:cs="Times New Roman"/>
          <w:spacing w:val="-5"/>
          <w:sz w:val="24"/>
          <w:szCs w:val="24"/>
        </w:rPr>
        <w:t>током, отражение и преломление света;</w:t>
      </w:r>
    </w:p>
    <w:p w:rsidR="00C25DC6" w:rsidRDefault="00C25DC6" w:rsidP="00C25DC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88" w:lineRule="exact"/>
        <w:ind w:left="24" w:firstLine="36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умение измерять расстояние, промежуток времени, температуру, количество теплоты, </w:t>
      </w:r>
      <w:r>
        <w:rPr>
          <w:rFonts w:ascii="Times New Roman" w:hAnsi="Times New Roman" w:cs="Times New Roman"/>
          <w:spacing w:val="-2"/>
          <w:sz w:val="24"/>
          <w:szCs w:val="24"/>
        </w:rPr>
        <w:t>удельную теплоемкость вещества, удельную теплоту плавления вещества, влажность воздуха, силу электрического тока, электрическое напряжение, электрический заряд, электрическое со</w:t>
      </w:r>
      <w:r>
        <w:rPr>
          <w:rFonts w:ascii="Times New Roman" w:hAnsi="Times New Roman" w:cs="Times New Roman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противление, фокусное расстояние собирающей линзы, оптическую силу линзы;</w:t>
      </w:r>
    </w:p>
    <w:p w:rsidR="00C25DC6" w:rsidRDefault="00C25DC6" w:rsidP="00C25DC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88" w:lineRule="exact"/>
        <w:ind w:left="24" w:firstLine="36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овладение экспериментальными методами исследования в процессе самостоятельного из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учения зависимости силы тока на участке цепи от электрического напряжения, электрического </w:t>
      </w:r>
      <w:r>
        <w:rPr>
          <w:rFonts w:ascii="Times New Roman" w:hAnsi="Times New Roman" w:cs="Times New Roman"/>
          <w:spacing w:val="-4"/>
          <w:sz w:val="24"/>
          <w:szCs w:val="24"/>
        </w:rPr>
        <w:t>сопротивления проводника от его длины, площади поперечного сечения и материала, угла отра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жения от угла падения света;</w:t>
      </w:r>
    </w:p>
    <w:p w:rsidR="00C25DC6" w:rsidRDefault="00C25DC6" w:rsidP="00C25DC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88" w:lineRule="exact"/>
        <w:ind w:left="24" w:firstLine="36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понимание смысла основных физических законов и умение применять их на практике (за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кон сохранения энергии, закон сохранения электрического заряда, закон Ома для участка цепи, </w:t>
      </w:r>
      <w:r>
        <w:rPr>
          <w:rFonts w:ascii="Times New Roman" w:hAnsi="Times New Roman" w:cs="Times New Roman"/>
          <w:spacing w:val="-4"/>
          <w:sz w:val="24"/>
          <w:szCs w:val="24"/>
        </w:rPr>
        <w:t>закон Джоуля - Ленца);</w:t>
      </w:r>
    </w:p>
    <w:p w:rsidR="00C25DC6" w:rsidRDefault="00C25DC6" w:rsidP="00C25DC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88" w:lineRule="exact"/>
        <w:ind w:left="24" w:firstLine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понимание принципов действия машин, приборов и технических устройств, с которыми </w:t>
      </w:r>
      <w:r>
        <w:rPr>
          <w:rFonts w:ascii="Times New Roman" w:hAnsi="Times New Roman" w:cs="Times New Roman"/>
          <w:spacing w:val="-4"/>
          <w:sz w:val="24"/>
          <w:szCs w:val="24"/>
        </w:rPr>
        <w:t>каждый человек постоянно встречается в повседневной жизни, и способов обеспечения безопас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ности при их использовании;</w:t>
      </w:r>
    </w:p>
    <w:p w:rsidR="00C25DC6" w:rsidRDefault="00C25DC6" w:rsidP="00C25DC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88" w:lineRule="exact"/>
        <w:ind w:left="24" w:firstLine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овладение разнообразными способами выполнения расчетов для нахождения неизвестной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величины в соответствии с условиями поставленной задачи на основании использования законов </w:t>
      </w:r>
      <w:r>
        <w:rPr>
          <w:rFonts w:ascii="Times New Roman" w:hAnsi="Times New Roman" w:cs="Times New Roman"/>
          <w:spacing w:val="-8"/>
          <w:sz w:val="24"/>
          <w:szCs w:val="24"/>
        </w:rPr>
        <w:t>физики;</w:t>
      </w:r>
    </w:p>
    <w:p w:rsidR="00C25DC6" w:rsidRDefault="00C25DC6" w:rsidP="00C25DC6">
      <w:pPr>
        <w:widowControl w:val="0"/>
        <w:numPr>
          <w:ilvl w:val="0"/>
          <w:numId w:val="8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before="5" w:after="0" w:line="288" w:lineRule="exact"/>
        <w:ind w:left="24" w:firstLine="36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использовать полученные знания, умения и навыки в повседневной жизни </w:t>
      </w:r>
      <w:r>
        <w:rPr>
          <w:rFonts w:ascii="Times New Roman" w:hAnsi="Times New Roman" w:cs="Times New Roman"/>
          <w:spacing w:val="-5"/>
          <w:sz w:val="24"/>
          <w:szCs w:val="24"/>
        </w:rPr>
        <w:t>(быт, экология, охрана здоровья, охрана окружающей среды, техника безопасности и др.).</w:t>
      </w:r>
    </w:p>
    <w:p w:rsidR="00C25DC6" w:rsidRDefault="00C25DC6" w:rsidP="00C25DC6">
      <w:pPr>
        <w:spacing w:after="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Знать </w:t>
      </w:r>
    </w:p>
    <w:p w:rsidR="00C25DC6" w:rsidRDefault="00C25DC6" w:rsidP="00C25DC6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Смысл понятий:   электрическое поле, магнитное поле, атом;</w:t>
      </w:r>
    </w:p>
    <w:p w:rsidR="00C25DC6" w:rsidRDefault="00C25DC6" w:rsidP="00C25DC6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Смысл физических величин: внутренняя энергия, температура, количество теплоты, удельная теплоемкость, электрический заряд,  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C25DC6" w:rsidRDefault="00C25DC6" w:rsidP="00C25DC6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Смысл физических законов: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сохранения энергии в тепловых процессах, сохранения электрического заряда, Ома для участка электрической цепи, Джоуля – Ленца.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C25DC6" w:rsidRDefault="00C25DC6" w:rsidP="00C25DC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Уметь:</w:t>
      </w:r>
    </w:p>
    <w:p w:rsidR="00C25DC6" w:rsidRDefault="00C25DC6" w:rsidP="00C25DC6">
      <w:pPr>
        <w:pStyle w:val="msolistparagraph0"/>
        <w:numPr>
          <w:ilvl w:val="0"/>
          <w:numId w:val="10"/>
        </w:numPr>
        <w:ind w:left="284"/>
        <w:jc w:val="both"/>
      </w:pPr>
      <w:r>
        <w:t>Описывать и объяснять физические явления:</w:t>
      </w:r>
      <w:r>
        <w:rPr>
          <w:b/>
        </w:rPr>
        <w:t xml:space="preserve">  </w:t>
      </w:r>
      <w:r>
        <w:t>теплопроводность,  конвекцию, излучение, испарение, конденсацию, кипение, плавление,  кристаллизацию, электризацию тел, взаимодействие электрических зарядов,  взаимодействие магнитов, тепловое действие тока, отражение, преломление света;</w:t>
      </w:r>
    </w:p>
    <w:p w:rsidR="00C25DC6" w:rsidRDefault="00C25DC6" w:rsidP="00C25DC6">
      <w:pPr>
        <w:numPr>
          <w:ilvl w:val="0"/>
          <w:numId w:val="10"/>
        </w:numPr>
        <w:spacing w:after="100" w:afterAutospacing="1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>температуры, влажности воздуха, силы тока, напряжения, электрического сопротивления, работы и мощности электрического тока.</w:t>
      </w:r>
    </w:p>
    <w:p w:rsidR="00C25DC6" w:rsidRDefault="00C25DC6" w:rsidP="00C25DC6">
      <w:pPr>
        <w:pStyle w:val="msolistparagraph0"/>
        <w:numPr>
          <w:ilvl w:val="0"/>
          <w:numId w:val="10"/>
        </w:numPr>
        <w:ind w:left="284"/>
        <w:jc w:val="both"/>
      </w:pPr>
      <w:r>
        <w:t>Представлять результаты измерений с помощью графиков и выявлять на этой основе эмпирические зависимости:</w:t>
      </w:r>
      <w:r>
        <w:rPr>
          <w:b/>
        </w:rPr>
        <w:t xml:space="preserve"> </w:t>
      </w:r>
      <w:r>
        <w:t xml:space="preserve"> температуры остывающего тела от времени, силы тока от напряжения на участке цепи,  угла отражения от угла падения.   </w:t>
      </w:r>
    </w:p>
    <w:p w:rsidR="00C25DC6" w:rsidRDefault="00C25DC6" w:rsidP="00C25DC6">
      <w:pPr>
        <w:pStyle w:val="msolistparagraph0"/>
        <w:numPr>
          <w:ilvl w:val="0"/>
          <w:numId w:val="10"/>
        </w:numPr>
        <w:ind w:left="284"/>
        <w:jc w:val="both"/>
        <w:rPr>
          <w:b/>
        </w:rPr>
      </w:pPr>
      <w:r>
        <w:t>Выражать в единицах Международной системы результаты измерений и расчетов;</w:t>
      </w:r>
      <w:r>
        <w:rPr>
          <w:b/>
        </w:rPr>
        <w:t xml:space="preserve">    </w:t>
      </w:r>
    </w:p>
    <w:p w:rsidR="00C25DC6" w:rsidRDefault="00C25DC6" w:rsidP="00C25DC6">
      <w:pPr>
        <w:numPr>
          <w:ilvl w:val="0"/>
          <w:numId w:val="10"/>
        </w:numPr>
        <w:spacing w:after="100" w:afterAutospacing="1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lastRenderedPageBreak/>
        <w:t>Приводить примеры практического использования физических знаний о тепловых, электромагнитных и световых явлениях.</w:t>
      </w:r>
    </w:p>
    <w:p w:rsidR="00C25DC6" w:rsidRDefault="00C25DC6" w:rsidP="00C25DC6">
      <w:pPr>
        <w:numPr>
          <w:ilvl w:val="0"/>
          <w:numId w:val="10"/>
        </w:numPr>
        <w:spacing w:after="100" w:afterAutospacing="1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применение изученных физических законов;</w:t>
      </w:r>
    </w:p>
    <w:p w:rsidR="00C25DC6" w:rsidRDefault="00C25DC6" w:rsidP="00C25DC6">
      <w:pPr>
        <w:pStyle w:val="31"/>
        <w:numPr>
          <w:ilvl w:val="0"/>
          <w:numId w:val="10"/>
        </w:numPr>
        <w:ind w:left="284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 xml:space="preserve">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25DC6" w:rsidRDefault="00C25DC6" w:rsidP="00C25DC6">
      <w:pPr>
        <w:pStyle w:val="msolistparagraph0"/>
        <w:ind w:left="-76"/>
        <w:jc w:val="both"/>
      </w:pPr>
      <w:r>
        <w:rPr>
          <w:b/>
        </w:rPr>
        <w:t>Использовать приобретенные  знания и умения в практической деятельности и повседневной жизни для</w:t>
      </w:r>
      <w:r>
        <w:t xml:space="preserve">: обеспечения безопасности своей жизни при использовании бытовой техники.  </w:t>
      </w:r>
    </w:p>
    <w:p w:rsidR="00C25DC6" w:rsidRDefault="00C25DC6" w:rsidP="00C25D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</w:t>
      </w:r>
    </w:p>
    <w:p w:rsidR="00C25DC6" w:rsidRDefault="00C25DC6" w:rsidP="00C25DC6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1. Учебник ПерышкинА.В. Физика. 8кл. : М. Дрофа. 2014. – 224 с. 3-е изд., доп.</w:t>
      </w:r>
    </w:p>
    <w:p w:rsidR="00C25DC6" w:rsidRDefault="00C25DC6" w:rsidP="00C25DC6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2.В.И. Лукашик.  Сборник задач по физике 7-9кл. 2013. М.Просвещение.</w:t>
      </w:r>
    </w:p>
    <w:p w:rsidR="00C25DC6" w:rsidRDefault="00C25DC6" w:rsidP="00C25D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3.А.В. Чеботарёва. Тесты по физике. К учебнику А.В. Пёрышкина 8 класс. М. Дрофа</w:t>
      </w:r>
    </w:p>
    <w:p w:rsidR="00C25DC6" w:rsidRDefault="00C25DC6" w:rsidP="00C25DC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4.Контрольно-измерительные материалы. Физика 8 класс /Сост. Н.И. Зорин – М.: ВАКО, 2016.</w:t>
      </w:r>
    </w:p>
    <w:p w:rsidR="00C25DC6" w:rsidRDefault="00C25DC6" w:rsidP="00C25DC6">
      <w:pPr>
        <w:spacing w:after="0" w:line="240" w:lineRule="auto"/>
        <w:ind w:firstLine="13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 (интернет-ресурсы)</w:t>
      </w:r>
    </w:p>
    <w:p w:rsidR="00C25DC6" w:rsidRDefault="00C25DC6" w:rsidP="00C25DC6">
      <w:pPr>
        <w:numPr>
          <w:ilvl w:val="0"/>
          <w:numId w:val="11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7" w:history="1">
        <w:r>
          <w:rPr>
            <w:rStyle w:val="a5"/>
            <w:rFonts w:eastAsia="Batang"/>
            <w:sz w:val="24"/>
            <w:szCs w:val="24"/>
          </w:rPr>
          <w:t>http://school-collection.edu.ru</w:t>
        </w:r>
      </w:hyperlink>
      <w:r>
        <w:rPr>
          <w:rFonts w:ascii="Times New Roman" w:eastAsia="Batang" w:hAnsi="Times New Roman" w:cs="Times New Roman"/>
          <w:sz w:val="24"/>
          <w:szCs w:val="24"/>
        </w:rPr>
        <w:t xml:space="preserve"> - единая коллекция Цифровых Образовательных </w:t>
      </w:r>
    </w:p>
    <w:p w:rsidR="00C25DC6" w:rsidRDefault="00C25DC6" w:rsidP="00C25DC6">
      <w:pPr>
        <w:spacing w:after="0" w:line="240" w:lineRule="auto"/>
        <w:ind w:left="8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Ресурсов </w:t>
      </w:r>
    </w:p>
    <w:p w:rsidR="00C25DC6" w:rsidRDefault="00C25DC6" w:rsidP="00C25DC6">
      <w:pPr>
        <w:numPr>
          <w:ilvl w:val="0"/>
          <w:numId w:val="11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8" w:history="1">
        <w:r>
          <w:rPr>
            <w:rStyle w:val="a5"/>
            <w:rFonts w:eastAsia="Batang"/>
            <w:sz w:val="24"/>
            <w:szCs w:val="24"/>
          </w:rPr>
          <w:t>http://www.fizika.ru</w:t>
        </w:r>
      </w:hyperlink>
      <w:r>
        <w:rPr>
          <w:rFonts w:ascii="Times New Roman" w:eastAsia="Batang" w:hAnsi="Times New Roman" w:cs="Times New Roman"/>
          <w:sz w:val="24"/>
          <w:szCs w:val="24"/>
        </w:rPr>
        <w:t xml:space="preserve">  - электронные учебники по физике.</w:t>
      </w:r>
    </w:p>
    <w:p w:rsidR="00C25DC6" w:rsidRDefault="00C25DC6" w:rsidP="00C25DC6">
      <w:pPr>
        <w:numPr>
          <w:ilvl w:val="0"/>
          <w:numId w:val="11"/>
        </w:numPr>
        <w:spacing w:after="0" w:line="240" w:lineRule="auto"/>
        <w:ind w:left="709" w:firstLine="131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9" w:history="1">
        <w:r>
          <w:rPr>
            <w:rStyle w:val="a5"/>
            <w:rFonts w:eastAsia="Batang"/>
            <w:sz w:val="24"/>
            <w:szCs w:val="24"/>
          </w:rPr>
          <w:t>http://fizika-class.narod.ru</w:t>
        </w:r>
      </w:hyperlink>
      <w:r>
        <w:rPr>
          <w:rFonts w:ascii="Times New Roman" w:eastAsia="Batang" w:hAnsi="Times New Roman" w:cs="Times New Roman"/>
          <w:sz w:val="24"/>
          <w:szCs w:val="24"/>
        </w:rPr>
        <w:t xml:space="preserve">  - видеоопыты на уроках; интересные материалы к урокам</w:t>
      </w:r>
    </w:p>
    <w:p w:rsidR="00C25DC6" w:rsidRDefault="00C25DC6" w:rsidP="00C25DC6">
      <w:pPr>
        <w:spacing w:after="0" w:line="240" w:lineRule="auto"/>
        <w:ind w:left="84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физики по темам; тесты по темам; наглядные пособия к урокам.</w:t>
      </w:r>
    </w:p>
    <w:p w:rsidR="00C25DC6" w:rsidRDefault="00C25DC6" w:rsidP="00C25DC6">
      <w:pPr>
        <w:numPr>
          <w:ilvl w:val="0"/>
          <w:numId w:val="11"/>
        </w:numPr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наглядных пособий  1С: Образование «Физика, 7-11 класс»</w:t>
      </w:r>
    </w:p>
    <w:p w:rsidR="00C25DC6" w:rsidRDefault="00C25DC6" w:rsidP="00C25DC6">
      <w:pPr>
        <w:pStyle w:val="aa"/>
        <w:jc w:val="both"/>
        <w:rPr>
          <w:b/>
          <w:sz w:val="24"/>
          <w:szCs w:val="24"/>
        </w:rPr>
      </w:pPr>
    </w:p>
    <w:p w:rsidR="00C25DC6" w:rsidRDefault="00C25DC6" w:rsidP="00C25DC6">
      <w:pPr>
        <w:pStyle w:val="1"/>
        <w:spacing w:before="0"/>
        <w:ind w:left="360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Содержание программы учебного курса 8 класса</w:t>
      </w:r>
    </w:p>
    <w:p w:rsidR="00C25DC6" w:rsidRDefault="00C25DC6" w:rsidP="00C25DC6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Тепловые явления (11 час)</w:t>
      </w:r>
    </w:p>
    <w:p w:rsidR="00C25DC6" w:rsidRDefault="00C25DC6" w:rsidP="00C25DC6">
      <w:pPr>
        <w:shd w:val="clear" w:color="auto" w:fill="FFFFFF"/>
        <w:spacing w:after="0" w:line="278" w:lineRule="exact"/>
        <w:ind w:left="14" w:right="53" w:firstLine="35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Тепловое движение. Термометр. Связь температуры со средней скоростью движения моле</w:t>
      </w:r>
      <w:r>
        <w:rPr>
          <w:rFonts w:ascii="Times New Roman" w:hAnsi="Times New Roman" w:cs="Times New Roman"/>
          <w:spacing w:val="-3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сгорания топлива. Испарение и конденсация. Кипение. Влажность воздуха. Психрометр. 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 материалов с низкой теплопроводностью в строительстве (ООО «Трубный завод «СИБГАЗАППАРАТ» группа ПОЛИПЛАСТИК). 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древесного угля, строительство пиролизных печей для производства древесного угля Аромашевский район. Учет температуры и влажности воздуха в производстве кондитерских изделий (Кондитерское производство), при работе мельниц и элеваторов.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Уроки №3; 8.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Демонстрации: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1.Принцип действия термометра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Изменение внутренней энергии тела при совершении работы и при теплопередаче.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Теплопроводность различных материалов.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Конвекция в жидкостях и газах.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Теплопередача путем излучения.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Сравнение удельных теплоемкостей различных веществ.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Явление испарения.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Кипение воды. Постоянство температуры кипения жидкости.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1.Сравнение количеств теплоты при смешивании воды разной температуры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2.Измерение удельной теплоемкости твердого тела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3.Измерение влажности воздуха.</w:t>
      </w:r>
    </w:p>
    <w:p w:rsidR="00C25DC6" w:rsidRDefault="00C25DC6" w:rsidP="00C25DC6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Изменение агрегатных состояний вещества (11 час)</w:t>
      </w:r>
    </w:p>
    <w:p w:rsidR="00C25DC6" w:rsidRDefault="00C25DC6" w:rsidP="00C25DC6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Плавле</w:t>
      </w:r>
      <w:r>
        <w:rPr>
          <w:rFonts w:ascii="Times New Roman" w:hAnsi="Times New Roman" w:cs="Times New Roman"/>
          <w:spacing w:val="-6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ний. Преобразования энергии в тепловых двигателях. Двигатель внутреннего сгорания.  КПД теплового двигателя. Экологические проблемы использования теп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ловых машин. Закон сохранения энергии в механических и тепловых процессах.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Принцип действия паровых и газовых турбин, используемых на ТЭЦ. Производство тепловых двигателей на моторостроительном заводе Тюмени.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 №16; 20.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Демонстрации: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Явление плавления и кристаллизации.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Устройство и действие психрометра.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Устройство четырехтактного двигателя внутреннего сгорания.</w:t>
      </w:r>
    </w:p>
    <w:p w:rsidR="00C25DC6" w:rsidRDefault="00C25DC6" w:rsidP="00C25DC6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Электрические явления (28час)</w:t>
      </w:r>
    </w:p>
    <w:p w:rsidR="00C25DC6" w:rsidRDefault="00C25DC6" w:rsidP="00C25DC6">
      <w:pPr>
        <w:shd w:val="clear" w:color="auto" w:fill="FFFFFF"/>
        <w:spacing w:after="0" w:line="278" w:lineRule="exact"/>
        <w:ind w:left="34" w:right="43" w:firstLine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Электризация тел. Два рода электрических зарядов. Проводники, непроводники (диэлектри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ки) и полупроводники. Взаимодействие заряженных тел. Электрическое поле. Закон сохранения </w:t>
      </w:r>
      <w:r>
        <w:rPr>
          <w:rFonts w:ascii="Times New Roman" w:hAnsi="Times New Roman" w:cs="Times New Roman"/>
          <w:spacing w:val="-4"/>
          <w:sz w:val="24"/>
          <w:szCs w:val="24"/>
        </w:rPr>
        <w:t>электрического заряда. Делимость электрического заряда. Электрон. Электрическое поле. На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>пряжение. Конденсатор. Энергия электрического поля.</w:t>
      </w:r>
    </w:p>
    <w:p w:rsidR="00C25DC6" w:rsidRDefault="00C25DC6" w:rsidP="00C25DC6">
      <w:pPr>
        <w:shd w:val="clear" w:color="auto" w:fill="FFFFFF"/>
        <w:spacing w:after="0" w:line="278" w:lineRule="exact"/>
        <w:ind w:left="38" w:right="29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Электрический ток. Гальванические элементы и аккумуляторы. Действия электрического то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 xml:space="preserve">ка. Направление электрического тока. Электрическая цепь. Электрический ток в металлах. Сила </w:t>
      </w:r>
      <w:r>
        <w:rPr>
          <w:rFonts w:ascii="Times New Roman" w:hAnsi="Times New Roman" w:cs="Times New Roman"/>
          <w:spacing w:val="-4"/>
          <w:sz w:val="24"/>
          <w:szCs w:val="24"/>
        </w:rPr>
        <w:t>тока. Амперметр. Вольтметр. Электрическое сопротивление. Закон Ома для участка электриче</w:t>
      </w:r>
      <w:r>
        <w:rPr>
          <w:rFonts w:ascii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ской цепи. Удельное электрическое сопротивление. Реостаты. Последовательное и параллельное </w:t>
      </w:r>
      <w:r>
        <w:rPr>
          <w:rFonts w:ascii="Times New Roman" w:hAnsi="Times New Roman" w:cs="Times New Roman"/>
          <w:spacing w:val="-6"/>
          <w:sz w:val="24"/>
          <w:szCs w:val="24"/>
        </w:rPr>
        <w:t>соединения проводников.</w:t>
      </w:r>
    </w:p>
    <w:p w:rsidR="00C25DC6" w:rsidRDefault="00C25DC6" w:rsidP="00C25DC6">
      <w:pPr>
        <w:shd w:val="clear" w:color="auto" w:fill="FFFFFF"/>
        <w:spacing w:after="0" w:line="278" w:lineRule="exact"/>
        <w:ind w:left="43" w:right="29" w:firstLine="365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Работа и мощность тока. Закон Джоуля - Ленца. Лампа накаливания. Электрические нагрева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тельные приборы. Электрический счетчик. Расчет электроэнергии, потребляемой электроприбо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ром. Короткое замыкание. Плавкие предохранители. Правила безопасности при работе с источ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</w:r>
      <w:r>
        <w:rPr>
          <w:rFonts w:ascii="Times New Roman" w:hAnsi="Times New Roman" w:cs="Times New Roman"/>
          <w:spacing w:val="-6"/>
          <w:sz w:val="24"/>
          <w:szCs w:val="24"/>
        </w:rPr>
        <w:t>никами электрического тока.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статического электричества при переработке и копчении рыбы Ишим; производственный комплекс переработки рыбы, ООО «Эра-98» Тюменский район.  Производство аккумуляторов (Тюменский аккумуляторный завод). Уроки №23; 27; 39.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Электризация тел.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рода электрических зарядов.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 действие электроскопа.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Проводники и изоляторы.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Электризация через влияние.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Перенос электрического заряда с одного тела на другое.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сохранения электрического заряда.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конденсатора.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постоянного тока.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электрической цепи.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силы тока амперметром.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напряжения вольтметром.</w:t>
      </w:r>
    </w:p>
    <w:p w:rsidR="00C25DC6" w:rsidRDefault="00C25DC6" w:rsidP="00C25DC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Реостат.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Сборка электрической цепи и измерение силы тока в ее различных участках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Измерение напряжения на различных участках электрической цепи.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6.Регулирование силы тока реостатом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Измерение сопротивления проводника при помощи амперметра и вольтметра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Измерение мощности и работы тока в электрической лампе</w:t>
      </w:r>
    </w:p>
    <w:p w:rsidR="00C25DC6" w:rsidRDefault="00C25DC6" w:rsidP="00C25DC6">
      <w:pPr>
        <w:shd w:val="clear" w:color="auto" w:fill="FFFFFF"/>
        <w:spacing w:after="0" w:line="278" w:lineRule="exact"/>
        <w:ind w:left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Электромагнитные явления ( 6 час)</w:t>
      </w:r>
    </w:p>
    <w:p w:rsidR="00C25DC6" w:rsidRDefault="00C25DC6" w:rsidP="00C25DC6">
      <w:pPr>
        <w:shd w:val="clear" w:color="auto" w:fill="FFFFFF"/>
        <w:spacing w:after="0" w:line="283" w:lineRule="exact"/>
        <w:ind w:left="58" w:right="19" w:firstLine="35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го поля на проводник с током. Электродвигатель постоянного тока.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Работа Тюменской метеорологической станции, влияние метеопоказаний на здоровье и безопасность человека.  Принцип работы генераторов переменного электрического тока на ТЭЦ-1 и ТЭЦ-2.  Уроки №53, 54.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C25DC6" w:rsidRDefault="00C25DC6" w:rsidP="00C25DC6">
      <w:pPr>
        <w:pStyle w:val="aa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Опыт Эрстеда.</w:t>
      </w:r>
    </w:p>
    <w:p w:rsidR="00C25DC6" w:rsidRDefault="00C25DC6" w:rsidP="00C25DC6">
      <w:pPr>
        <w:pStyle w:val="aa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Магнитное поле тока.</w:t>
      </w:r>
    </w:p>
    <w:p w:rsidR="00C25DC6" w:rsidRDefault="00C25DC6" w:rsidP="00C25DC6">
      <w:pPr>
        <w:pStyle w:val="aa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Действие магнитного поля на проводник с током.</w:t>
      </w:r>
    </w:p>
    <w:p w:rsidR="00C25DC6" w:rsidRDefault="00C25DC6" w:rsidP="00C25DC6">
      <w:pPr>
        <w:pStyle w:val="aa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Устройство электродвигателя.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>9.Сборка электромагнита и испытание его действия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10.Изучение электрического двигателя постоянного тока (на модели)</w:t>
      </w:r>
    </w:p>
    <w:p w:rsidR="00C25DC6" w:rsidRDefault="00C25DC6" w:rsidP="00C25DC6">
      <w:pPr>
        <w:shd w:val="clear" w:color="auto" w:fill="FFFFFF"/>
        <w:spacing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Световые явления ( 8  час)</w:t>
      </w:r>
    </w:p>
    <w:p w:rsidR="00C25DC6" w:rsidRDefault="00C25DC6" w:rsidP="00C25DC6">
      <w:pPr>
        <w:shd w:val="clear" w:color="auto" w:fill="FFFFFF"/>
        <w:spacing w:after="0" w:line="278" w:lineRule="exact"/>
        <w:ind w:left="62" w:right="10"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Источники света. Прямолинейное распространение света в однородной среде. Отражение </w:t>
      </w:r>
      <w:r>
        <w:rPr>
          <w:rFonts w:ascii="Times New Roman" w:hAnsi="Times New Roman" w:cs="Times New Roman"/>
          <w:spacing w:val="-5"/>
          <w:sz w:val="24"/>
          <w:szCs w:val="24"/>
        </w:rPr>
        <w:t>света. Закон отражения. Плоское зеркало. Преломление света. Линза. Фокусное расстояние и оп</w:t>
      </w:r>
      <w:r>
        <w:rPr>
          <w:rFonts w:ascii="Times New Roman" w:hAnsi="Times New Roman" w:cs="Times New Roman"/>
          <w:spacing w:val="-5"/>
          <w:sz w:val="24"/>
          <w:szCs w:val="24"/>
        </w:rPr>
        <w:softHyphen/>
        <w:t>тическая сила линзы. Построение изображений в линзах. Глаз как оптическая система. Дефекты зрения. Оптические приборы.</w:t>
      </w:r>
    </w:p>
    <w:p w:rsidR="00C25DC6" w:rsidRDefault="00C25DC6" w:rsidP="00C2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Региональный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 Применение законов оптики в оборудовании, применяемом для диагностики заболеваний и лечении в работе офтальмологических центров, офтальмологических кабинетов поликлиник и аптек, волоконной оптике (цифровое телевидение, интернет).</w:t>
      </w:r>
    </w:p>
    <w:p w:rsidR="00C25DC6" w:rsidRDefault="00C25DC6" w:rsidP="00C2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 №62.</w:t>
      </w:r>
    </w:p>
    <w:p w:rsidR="00C25DC6" w:rsidRDefault="00C25DC6" w:rsidP="00C25D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Источники света.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Прямолинейное распространение света.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Закон отражения света.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Изображение в плоском зеркале.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Преломление света.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Ход лучей в собирающей и рассеивающей  линзе.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Получение изображений с помощью линз.</w:t>
      </w:r>
    </w:p>
    <w:p w:rsidR="00C25DC6" w:rsidRDefault="00C25DC6" w:rsidP="00C25DC6">
      <w:pPr>
        <w:pStyle w:val="aa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Модель глаза.</w:t>
      </w:r>
    </w:p>
    <w:p w:rsidR="00C25DC6" w:rsidRDefault="00C25DC6" w:rsidP="00C25D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C25DC6" w:rsidRDefault="00C25DC6" w:rsidP="00C25DC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eastAsia="Batang" w:hAnsi="Times New Roman" w:cs="Times New Roman"/>
          <w:sz w:val="24"/>
          <w:szCs w:val="24"/>
        </w:rPr>
        <w:t>Получение изображения при помощи линзы</w:t>
      </w:r>
    </w:p>
    <w:p w:rsidR="00C25DC6" w:rsidRDefault="00C25DC6" w:rsidP="00C25D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(4час)</w:t>
      </w:r>
    </w:p>
    <w:p w:rsidR="00C25DC6" w:rsidRDefault="00C25DC6" w:rsidP="00C25DC6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Механическая и внут</w:t>
      </w:r>
      <w:r>
        <w:rPr>
          <w:rFonts w:ascii="Times New Roman" w:hAnsi="Times New Roman"/>
          <w:spacing w:val="-2"/>
          <w:sz w:val="24"/>
          <w:szCs w:val="24"/>
        </w:rPr>
        <w:t xml:space="preserve">ренняя энергия.  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Силы гравитацион</w:t>
      </w:r>
      <w:r>
        <w:rPr>
          <w:rFonts w:ascii="Times New Roman" w:hAnsi="Times New Roman"/>
          <w:spacing w:val="-3"/>
          <w:sz w:val="24"/>
          <w:szCs w:val="24"/>
        </w:rPr>
        <w:t xml:space="preserve">ной и электромагнитной природы. </w:t>
      </w:r>
      <w:r>
        <w:rPr>
          <w:rFonts w:ascii="Times New Roman" w:hAnsi="Times New Roman"/>
          <w:spacing w:val="-1"/>
          <w:sz w:val="24"/>
          <w:szCs w:val="24"/>
        </w:rPr>
        <w:t xml:space="preserve">Работа и мощность - </w:t>
      </w:r>
      <w:r>
        <w:rPr>
          <w:rFonts w:ascii="Times New Roman" w:hAnsi="Times New Roman"/>
          <w:spacing w:val="-2"/>
          <w:sz w:val="24"/>
          <w:szCs w:val="24"/>
        </w:rPr>
        <w:t>«силовой» и «энерге</w:t>
      </w:r>
      <w:r>
        <w:rPr>
          <w:rFonts w:ascii="Times New Roman" w:hAnsi="Times New Roman"/>
          <w:spacing w:val="-3"/>
          <w:sz w:val="24"/>
          <w:szCs w:val="24"/>
        </w:rPr>
        <w:t>тический» подходы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к решению задач.</w:t>
      </w:r>
      <w:r>
        <w:rPr>
          <w:rFonts w:ascii="Times New Roman" w:hAnsi="Times New Roman"/>
          <w:spacing w:val="-3"/>
          <w:sz w:val="24"/>
          <w:szCs w:val="24"/>
        </w:rPr>
        <w:t xml:space="preserve"> Тепловые, электрические, магнитные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 световые явления.  Достижения научно-</w:t>
      </w:r>
      <w:r>
        <w:rPr>
          <w:rFonts w:ascii="Times New Roman" w:hAnsi="Times New Roman"/>
          <w:spacing w:val="-1"/>
          <w:sz w:val="24"/>
          <w:szCs w:val="24"/>
        </w:rPr>
        <w:t>технического про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-2"/>
          <w:sz w:val="24"/>
          <w:szCs w:val="24"/>
        </w:rPr>
        <w:t xml:space="preserve">гресса в </w:t>
      </w:r>
      <w:r>
        <w:rPr>
          <w:rFonts w:ascii="Times New Roman" w:hAnsi="Times New Roman"/>
          <w:spacing w:val="-2"/>
          <w:sz w:val="24"/>
          <w:szCs w:val="24"/>
          <w:lang w:val="en-US"/>
        </w:rPr>
        <w:t>XIX</w:t>
      </w:r>
      <w:r>
        <w:rPr>
          <w:rFonts w:ascii="Times New Roman" w:hAnsi="Times New Roman"/>
          <w:spacing w:val="-2"/>
          <w:sz w:val="24"/>
          <w:szCs w:val="24"/>
        </w:rPr>
        <w:t xml:space="preserve"> веке. </w:t>
      </w:r>
      <w:r>
        <w:rPr>
          <w:rFonts w:ascii="Times New Roman" w:hAnsi="Times New Roman"/>
          <w:spacing w:val="-1"/>
          <w:sz w:val="24"/>
          <w:szCs w:val="24"/>
        </w:rPr>
        <w:t>Использование теп</w:t>
      </w:r>
      <w:r>
        <w:rPr>
          <w:rFonts w:ascii="Times New Roman" w:hAnsi="Times New Roman"/>
          <w:spacing w:val="-2"/>
          <w:sz w:val="24"/>
          <w:szCs w:val="24"/>
        </w:rPr>
        <w:t>ловой и электриче</w:t>
      </w:r>
      <w:r>
        <w:rPr>
          <w:rFonts w:ascii="Times New Roman" w:hAnsi="Times New Roman"/>
          <w:spacing w:val="-1"/>
          <w:sz w:val="24"/>
          <w:szCs w:val="24"/>
        </w:rPr>
        <w:t>ской энергии, эколо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-3"/>
          <w:sz w:val="24"/>
          <w:szCs w:val="24"/>
        </w:rPr>
        <w:t>гические последствия.</w:t>
      </w:r>
    </w:p>
    <w:p w:rsidR="00C25DC6" w:rsidRDefault="00C25DC6" w:rsidP="00C25DC6">
      <w:pPr>
        <w:pStyle w:val="a8"/>
        <w:ind w:firstLine="131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C25DC6" w:rsidRDefault="00C25DC6" w:rsidP="00C25DC6">
      <w:pPr>
        <w:pStyle w:val="a8"/>
        <w:ind w:firstLine="131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График контрольных и лабораторных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824"/>
        <w:gridCol w:w="3993"/>
        <w:gridCol w:w="1002"/>
      </w:tblGrid>
      <w:tr w:rsidR="00C25DC6" w:rsidTr="00C25DC6">
        <w:trPr>
          <w:trHeight w:val="51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ind w:firstLine="13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ind w:firstLine="131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ind w:firstLine="131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Дата</w:t>
            </w:r>
          </w:p>
        </w:tc>
      </w:tr>
      <w:tr w:rsidR="00C25DC6" w:rsidTr="00C25DC6">
        <w:trPr>
          <w:trHeight w:val="20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1.Сравнение количеств теплоты при смешивании воды разной температуры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№1 Тепловые явления.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5DC6" w:rsidTr="00C25DC6">
        <w:trPr>
          <w:trHeight w:val="23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2.Измерение удельной теплоемкости твердого тела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№2 Изменение агрегатных состояний вещества 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5DC6" w:rsidTr="00C25DC6">
        <w:trPr>
          <w:trHeight w:val="23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3.Измерение влажности воздуха.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>№3 Электрические величины.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</w:tr>
      <w:tr w:rsidR="00C25DC6" w:rsidTr="00C25DC6">
        <w:trPr>
          <w:trHeight w:val="24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Сборка электрической цепи и измерение силы тока в ее различных участках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№4 Электрические явления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5DC6" w:rsidTr="00C25DC6">
        <w:trPr>
          <w:trHeight w:val="27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Измерение напряжения на различных участках электрической цепи.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№5 Электромагнитные явления 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5DC6" w:rsidTr="00C25DC6">
        <w:trPr>
          <w:trHeight w:val="276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6.Регулирование силы тока реостатом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№6 Световые явления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5DC6" w:rsidTr="00C25DC6">
        <w:trPr>
          <w:trHeight w:val="26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Измерение сопротивления проводника при помощи амперметра и вольтметра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№7 Итоговая контрольная работа.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25DC6" w:rsidTr="00C25DC6">
        <w:trPr>
          <w:trHeight w:val="26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Измерение мощности и работы тока в электрической лампе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</w:tr>
      <w:tr w:rsidR="00C25DC6" w:rsidTr="00C25DC6">
        <w:trPr>
          <w:trHeight w:val="25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9.Сборка электромагнита и испытание его действия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</w:tr>
      <w:tr w:rsidR="00C25DC6" w:rsidTr="00C25DC6">
        <w:trPr>
          <w:trHeight w:val="245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 xml:space="preserve">10. Изучение электрического двигателя </w:t>
            </w:r>
            <w:r>
              <w:rPr>
                <w:rFonts w:ascii="Times New Roman" w:eastAsia="Batang" w:hAnsi="Times New Roman"/>
                <w:sz w:val="24"/>
                <w:szCs w:val="24"/>
              </w:rPr>
              <w:lastRenderedPageBreak/>
              <w:t>постоянного тока (на модели)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</w:tr>
      <w:tr w:rsidR="00C25DC6" w:rsidTr="00C25DC6">
        <w:trPr>
          <w:trHeight w:val="251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lastRenderedPageBreak/>
              <w:t>11 .Получение изображения при помощи линзы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eastAsia="Batang" w:hAnsi="Times New Roman"/>
                <w:bCs/>
                <w:sz w:val="24"/>
                <w:szCs w:val="24"/>
              </w:rPr>
            </w:pPr>
          </w:p>
        </w:tc>
      </w:tr>
    </w:tbl>
    <w:p w:rsidR="00C25DC6" w:rsidRDefault="00C25DC6" w:rsidP="00C25DC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DC6" w:rsidRDefault="00C25DC6" w:rsidP="00C25DC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5DC6" w:rsidRDefault="00C25DC6" w:rsidP="00C2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C25DC6" w:rsidRDefault="00C25DC6" w:rsidP="00C2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C25DC6" w:rsidRDefault="00C25DC6" w:rsidP="00C2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C25DC6" w:rsidRDefault="00C25DC6" w:rsidP="00C2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C25DC6" w:rsidRDefault="00C25DC6" w:rsidP="00C2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C25DC6" w:rsidRDefault="00C25DC6" w:rsidP="00C25DC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pacing w:val="-4"/>
          <w:sz w:val="24"/>
          <w:szCs w:val="24"/>
        </w:rPr>
      </w:pPr>
    </w:p>
    <w:p w:rsidR="00C25DC6" w:rsidRDefault="00C25DC6" w:rsidP="00C25DC6">
      <w:pPr>
        <w:pStyle w:val="a8"/>
        <w:ind w:firstLine="131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C25DC6" w:rsidRDefault="00C25DC6" w:rsidP="00C25DC6">
      <w:pPr>
        <w:shd w:val="clear" w:color="auto" w:fill="FFFFFF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DC6" w:rsidRDefault="00C25DC6" w:rsidP="00C25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DC6" w:rsidRDefault="00C25DC6" w:rsidP="00C25DC6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:rsidR="00C25DC6" w:rsidRDefault="00C25DC6" w:rsidP="00C2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25DC6">
          <w:pgSz w:w="11906" w:h="16838"/>
          <w:pgMar w:top="567" w:right="851" w:bottom="567" w:left="1021" w:header="709" w:footer="709" w:gutter="0"/>
          <w:cols w:space="720"/>
        </w:sectPr>
      </w:pPr>
    </w:p>
    <w:p w:rsidR="00C25DC6" w:rsidRDefault="00C25DC6" w:rsidP="00C25D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1"/>
        <w:gridCol w:w="709"/>
        <w:gridCol w:w="5668"/>
        <w:gridCol w:w="5244"/>
        <w:gridCol w:w="1559"/>
      </w:tblGrid>
      <w:tr w:rsidR="00C25DC6" w:rsidTr="00C25DC6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25DC6" w:rsidTr="00C25DC6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B47144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Тепловое движение. Термометр. Связь температуры со средней скоростью движения моле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сгорания топлива. Испарение и конденсация. Кипение. Влажность воздуха. Психрометр.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Исследуют: зависимость направления и скорости теплообмена от разности температур, теплопроводности от рода вещества, явление теплообмена;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Вычисляют: количество теплоты, изменение температуры тела, массу тела, удельную теплоемкость вещества;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Осуществляют микроопыты по реализации различных способов изменения внутренней энергии тела;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 удельную теплоемкость вещества; Составляют: алгоритм решения задач, уравнение теплового баланса;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Наблюдают: изменение и превращения механической и внутренней энергии тела в различных процессах;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задачи с применением алгоритма.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5DC6" w:rsidTr="00C25DC6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B47144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Плавле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ние и кристаллизация. Температура плавления. Зависимость температуры кипения от давления. Объяснение изменения агрегатных состояний на основе молекулярно-кинетических представле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ловых машин. Закон сохранения энергии в механических и тепловых процессах.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Исследуют: тепловые свойства парафина;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Вычисляют: удельную теплоту плавления и парообразования вещества, количество теплоты в процессах теплопередачи при нагревании и охлаждении, плавлении и кристаллизации, испарении и конденсации, механическую работу, затраченную энергию топлива и кпд теплового двигателя;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Измеряют: влажность воздуха по точке росы, удельную теплоту плавления льда;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Составляют: уравнение теплового баланса с учетом процессов нагревания, плавления и парообразования;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Наблюдают: изменения внутренней энергии воды в результате испарения, процесс кипения, зависимость температуры кипения от атмосферного давления;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и объясняют: график изменения температуры при нагревании и плавлении парафина, температуры жидкости при нагревании и кипении; принцип действия тепловых двигателей;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экологические последствия применения двигателей внутреннего сгорания, тепловых и гидроэлектростанций, пути повышения эффективности и экологической безопасности тепловых машин.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5DC6" w:rsidTr="00C25DC6">
        <w:trPr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B47144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</w:t>
            </w:r>
          </w:p>
          <w:p w:rsidR="00C25DC6" w:rsidRDefault="00C25DC6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Электризация тел. Два рода электрических зарядов. Проводники, непроводники (диэлектри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ки) и полупроводники. Взаимодействие заряженных тел. Электрическое поле. Закон сохранения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электрического заряда. Делимость электрического заряда. Электрон. Электрическое поле. На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пряжение. Конденсатор. Энергия электрического поля.</w:t>
            </w:r>
          </w:p>
          <w:p w:rsidR="00C25DC6" w:rsidRDefault="00C25DC6">
            <w:pPr>
              <w:shd w:val="clear" w:color="auto" w:fill="FFFFFF"/>
              <w:spacing w:line="278" w:lineRule="exact"/>
              <w:ind w:left="38" w:right="29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Электрический ток. Гальванические элементы и аккумуляторы. Действия электрического то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ка. Направление электрического тока. Электрическая цепь. Электрический ток в металлах. Сила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тока. Амперметр. Вольтметр. Электрическое сопротивление. Закон Ома для участка электриче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ской цепи. Удельное электрическое сопротивление. Реостаты. Последовательное и параллельное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соединения проводников.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Работа и мощность тока. Закон Джоуля - Ленца. Лампа накаливания. Электрические нагрева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тельные приборы. Электрический счетчик. Расчет электроэнергии, потребляемой электроприбо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ром. Короткое замыкание. Плавкие предохранители. Правила безопасности при работе с источ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никами электрического тока.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Наблюдают: явление электризации тел при соприкосновении и взаимодействии заряженных тел, воздействие заряженного тела на окружающие тела, процесс деления электрического заряда, явление электрического тока, действия электрического тока, зависимость сопротивления проводника от его длины, площади поперечного сечения и рода вещества;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Исследуют: зависимость силы тока в проводнике от напряжения на его концах, 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Вычисляют: силу тока, напряжение и сопротивления участка цепи;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Измеряют: силу тока в электрической цепи, 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Составляют: схемы и собирают цепи с последовательным и параллельным соединением элементов, 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Объясняют: явление электризации и взаимодействие заряженных тел на основе знаний о строении вещества и строении атомов; устройство, принцип действия и назначение реостатов, конденсаторов;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Знают и выполняют: правила безопасности при работе с источниками электрического тока;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Выполняют: творческие задания по теме.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25DC6" w:rsidTr="00C25DC6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 w:rsidP="00B47144">
            <w:pPr>
              <w:pStyle w:val="aa"/>
              <w:numPr>
                <w:ilvl w:val="0"/>
                <w:numId w:val="14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shd w:val="clear" w:color="auto" w:fill="FFFFFF"/>
              <w:spacing w:before="48" w:line="283" w:lineRule="exact"/>
              <w:ind w:left="58" w:right="19" w:firstLine="355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Постоянные магниты. Взаимодействие магнитов. Магнитное поле. Магнитное поле тока. Электромагниты и их применение. Магнитное поле Земли. Магнитные бури. Действие магнитно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го поля на проводник с током. Электродвигатель постоянного тока.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Исследуют: действие электрического тока на магнитную стрелку, зависимость свойств электромагнита от силы тока и наличия сердечника;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Изготавливают: электромагнит и испытывают его действие, 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Обнаруживают: магнитное поле Земли, действие магнитного поля на проводник с током,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Наблюдают: магнитное действие катушки с током, структуру магнитного поля постоянных магнитов, </w:t>
            </w:r>
          </w:p>
          <w:p w:rsidR="00C25DC6" w:rsidRDefault="00C25D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Изучают: принцип действия электродвигателя, амперметра и вольтметра; </w:t>
            </w:r>
          </w:p>
          <w:p w:rsidR="00C25DC6" w:rsidRDefault="00C25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Объясняют: устройство, принцип действия и применение электромагнитных реле.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5DC6" w:rsidTr="00C25DC6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Световые явления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Источники света. Прямолинейное распространение света в однородной среде. Отражение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света. Закон отражения. Плоское зеркало. Преломление света. Линза. Фокусное расстояние и оп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>тическая сила линзы. Построение изображений в линзах. Глаз как оптическая система. Дефекты зрения. Оптические приборы.</w:t>
            </w:r>
          </w:p>
          <w:p w:rsidR="00C25DC6" w:rsidRDefault="00C25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Наблюдают и объясняют: образование тени и полутени, преломление света, ход лучей через выпуклые и вогнутые линзы, оптические явления, 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Исследуют: свойства изображения в зеркале, 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Изображают: на рисунках области тени и полутени, ход лучей через преломляющую призму, через линзу,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Строят: изображения получаемые с помощью плоских зеркальных поверхностей,  с помощью собирающей линзы, 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Измеряют: фокусное расстояние собирающей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линзы,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Вычисляют: увеличение линзы,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Составляют: алгоритм построения изображений в собирающих и рассеивающих линзах.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25DC6" w:rsidTr="00C25DC6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Механическая и внут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ренняя энергия. 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Силы гравитацион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ной и электромагнитной природы.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Работа и мощность -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«силовой» и «энерге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тический» подходы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 решению задач.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Тепловые, электрические, магнитные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DC6" w:rsidRDefault="00C25D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световые явления.  Достижения научно-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технического про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гресса в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веке.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 теп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ловой и электриче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энергии, эколо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гические последствия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Демонстрируют: знания о природе важнейших физических явлениях окружающего мира, понимание смысла физических законов и умение применять полученные знания для решения творческих задач, умения объяснять тепловые, электромагнитные и световые явления, добавляют связи между разделами, изученными в 7-8 классах.</w:t>
            </w:r>
          </w:p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25DC6" w:rsidTr="00C25DC6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DC6" w:rsidRDefault="00C25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C25DC6" w:rsidRDefault="00C25DC6">
      <w:bookmarkStart w:id="0" w:name="_GoBack"/>
      <w:bookmarkEnd w:id="0"/>
    </w:p>
    <w:sectPr w:rsidR="00C2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660D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04541"/>
    <w:multiLevelType w:val="singleLevel"/>
    <w:tmpl w:val="1FEE5F4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DE5AFD"/>
    <w:multiLevelType w:val="hybridMultilevel"/>
    <w:tmpl w:val="A962A6A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82A54E0"/>
    <w:multiLevelType w:val="hybridMultilevel"/>
    <w:tmpl w:val="9CA2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2E82"/>
    <w:multiLevelType w:val="singleLevel"/>
    <w:tmpl w:val="DA2AFFCA"/>
    <w:lvl w:ilvl="0">
      <w:start w:val="1"/>
      <w:numFmt w:val="decimal"/>
      <w:lvlText w:val="%1)"/>
      <w:legacy w:legacy="1" w:legacySpace="0" w:legacyIndent="2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CFD4DF3"/>
    <w:multiLevelType w:val="singleLevel"/>
    <w:tmpl w:val="1FEE5F4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F7A2418"/>
    <w:multiLevelType w:val="hybridMultilevel"/>
    <w:tmpl w:val="9DF09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6F6E"/>
    <w:multiLevelType w:val="singleLevel"/>
    <w:tmpl w:val="39B42B96"/>
    <w:lvl w:ilvl="0">
      <w:start w:val="1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6615750"/>
    <w:multiLevelType w:val="singleLevel"/>
    <w:tmpl w:val="D94CE4E4"/>
    <w:lvl w:ilvl="0">
      <w:start w:val="3"/>
      <w:numFmt w:val="decimal"/>
      <w:lvlText w:val="%1)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1"/>
    <w:lvlOverride w:ilvl="0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E1"/>
    <w:rsid w:val="00225CE1"/>
    <w:rsid w:val="004F3BB5"/>
    <w:rsid w:val="007E7809"/>
    <w:rsid w:val="00C2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DC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D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D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25DC6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C25DC6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5DC6"/>
    <w:rPr>
      <w:rFonts w:ascii="Calibri" w:eastAsia="Times New Roman" w:hAnsi="Calibri" w:cs="Calibri"/>
      <w:lang w:eastAsia="ru-RU"/>
    </w:rPr>
  </w:style>
  <w:style w:type="paragraph" w:styleId="a8">
    <w:name w:val="No Spacing"/>
    <w:qFormat/>
    <w:rsid w:val="00C25D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a"/>
    <w:uiPriority w:val="34"/>
    <w:locked/>
    <w:rsid w:val="00C25DC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9"/>
    <w:uiPriority w:val="34"/>
    <w:qFormat/>
    <w:rsid w:val="00C25D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25DC6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msolistparagraph0">
    <w:name w:val="msolistparagraph"/>
    <w:basedOn w:val="a"/>
    <w:rsid w:val="00C25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DC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D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D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25DC6"/>
    <w:rPr>
      <w:rFonts w:ascii="Times New Roman" w:hAnsi="Times New Roman" w:cs="Times New Roman" w:hint="default"/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unhideWhenUsed/>
    <w:rsid w:val="00C25DC6"/>
    <w:pPr>
      <w:spacing w:after="120"/>
      <w:ind w:left="283"/>
    </w:pPr>
    <w:rPr>
      <w:rFonts w:ascii="Calibri" w:eastAsia="Times New Roman" w:hAnsi="Calibri" w:cs="Calibri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C25DC6"/>
    <w:rPr>
      <w:rFonts w:ascii="Calibri" w:eastAsia="Times New Roman" w:hAnsi="Calibri" w:cs="Calibri"/>
      <w:lang w:eastAsia="ru-RU"/>
    </w:rPr>
  </w:style>
  <w:style w:type="paragraph" w:styleId="a8">
    <w:name w:val="No Spacing"/>
    <w:qFormat/>
    <w:rsid w:val="00C25D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Абзац списка Знак"/>
    <w:link w:val="aa"/>
    <w:uiPriority w:val="34"/>
    <w:locked/>
    <w:rsid w:val="00C25DC6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9"/>
    <w:uiPriority w:val="34"/>
    <w:qFormat/>
    <w:rsid w:val="00C25DC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25DC6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msolistparagraph0">
    <w:name w:val="msolistparagraph"/>
    <w:basedOn w:val="a"/>
    <w:rsid w:val="00C25D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ik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izika-clas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4087</Words>
  <Characters>23297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2018-11-14T13:47:00Z</dcterms:created>
  <dcterms:modified xsi:type="dcterms:W3CDTF">2018-11-14T13:49:00Z</dcterms:modified>
</cp:coreProperties>
</file>