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9AC" w:rsidRPr="00B009AC" w:rsidRDefault="00B36224" w:rsidP="00B009AC">
      <w:pPr>
        <w:jc w:val="center"/>
      </w:pPr>
      <w:r w:rsidRPr="00B36224"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3.25pt;height:729pt">
            <v:imagedata r:id="rId7" o:title="физк"/>
          </v:shape>
        </w:pict>
      </w:r>
      <w:r w:rsidR="003D309F" w:rsidRPr="003D309F">
        <w:rPr>
          <w:rFonts w:asciiTheme="minorHAnsi" w:hAnsiTheme="minorHAnsi" w:cstheme="minorBidi"/>
          <w:sz w:val="22"/>
          <w:szCs w:val="22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447.6pt;margin-top:-14.05pt;width:51.5pt;height:22.3pt;z-index:1;mso-position-horizontal-relative:text;mso-position-vertical-relative:text;mso-width-relative:margin;mso-height-relative:margin" stroked="f">
            <v:textbox>
              <w:txbxContent>
                <w:p w:rsidR="00A77EC0" w:rsidRDefault="00A77EC0" w:rsidP="00B009AC">
                  <w:pPr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E05C26" w:rsidRPr="00A72169" w:rsidRDefault="00E05C26" w:rsidP="00E05C26">
      <w:pPr>
        <w:ind w:firstLine="180"/>
        <w:jc w:val="center"/>
        <w:rPr>
          <w:b/>
        </w:rPr>
      </w:pPr>
      <w:r w:rsidRPr="00A72169">
        <w:rPr>
          <w:b/>
        </w:rPr>
        <w:lastRenderedPageBreak/>
        <w:t>Пояснительная записка.</w:t>
      </w:r>
    </w:p>
    <w:p w:rsidR="00E05C26" w:rsidRPr="00A72169" w:rsidRDefault="00E05C26" w:rsidP="00E05C26">
      <w:pPr>
        <w:jc w:val="both"/>
      </w:pPr>
      <w:r w:rsidRPr="00A72169">
        <w:t>Программа разработана на основе примерной программы по физической культуре Федерального государственного образовательного стандарта начального общего образования (Утвержден приказом Министерства образования и науки Российской Федерации от «06» октября 2009 г. №373), Фундаментального ядра содержания общего образования / под ред.В.В. Козлова, А.М. Кондакова, письма Министерства образования и науки Российской Федерации от 07мая 2015 №НТ-530/08 «О примерных основных образовательных программах»</w:t>
      </w:r>
      <w:r w:rsidR="00A45438">
        <w:t xml:space="preserve">, </w:t>
      </w:r>
      <w:r w:rsidR="00A45438">
        <w:rPr>
          <w:noProof/>
        </w:rPr>
        <w:t xml:space="preserve">Указ Президента Р.Ф. №172 от 24.03.2014 «О введении в действие физкультурного комплекса «Готов к труду и оборона» (ГТО) , Распоряжение Правительства Российской Федерации от 30.06. 2014 «1165-Р «Об утверждении плана мероприятий  по введению Всерроосийского физкультурно –спортьивного комплекса ГТО» </w:t>
      </w:r>
      <w:r w:rsidRPr="00A72169">
        <w:t xml:space="preserve"> и с  учётом программы  «Начальная школа XXI века» автора Петрова Т.В., Копылов Ю.А., Полянская Н.В.2012 г</w:t>
      </w:r>
    </w:p>
    <w:p w:rsidR="00E05C26" w:rsidRPr="00A72169" w:rsidRDefault="00E05C26" w:rsidP="00E05C26">
      <w:pPr>
        <w:ind w:firstLine="180"/>
        <w:jc w:val="both"/>
        <w:rPr>
          <w:b/>
        </w:rPr>
      </w:pPr>
      <w:r w:rsidRPr="00A72169">
        <w:rPr>
          <w:b/>
        </w:rPr>
        <w:t>Общая характеристика учебного предмета</w:t>
      </w:r>
    </w:p>
    <w:p w:rsidR="00E05C26" w:rsidRPr="00A72169" w:rsidRDefault="00E05C26" w:rsidP="00E05C26">
      <w:pPr>
        <w:shd w:val="clear" w:color="auto" w:fill="FFFFFF"/>
        <w:ind w:firstLine="720"/>
        <w:jc w:val="both"/>
        <w:rPr>
          <w:color w:val="000000"/>
        </w:rPr>
      </w:pPr>
      <w:r w:rsidRPr="00A72169">
        <w:t>Предметом обучения физической культуре в начальной школе является двигательная деятельность человека с общеразвивающей направленностью. В процессе овладения этой деятельностью укрепляется здоровье, совершенствуются физические качества, осваиваются определенные двигательные действия, активно развивается мышление, творчество и самостоятельность.</w:t>
      </w:r>
      <w:r w:rsidRPr="00A72169">
        <w:rPr>
          <w:color w:val="000000"/>
        </w:rPr>
        <w:t xml:space="preserve"> Предлагаемая программа характеризуется направленностью:</w:t>
      </w:r>
    </w:p>
    <w:p w:rsidR="00E05C26" w:rsidRPr="00A72169" w:rsidRDefault="00E05C26" w:rsidP="00E05C26">
      <w:pPr>
        <w:pStyle w:val="a8"/>
        <w:numPr>
          <w:ilvl w:val="0"/>
          <w:numId w:val="12"/>
        </w:numPr>
        <w:shd w:val="clear" w:color="auto" w:fill="FFFFFF"/>
        <w:jc w:val="both"/>
        <w:rPr>
          <w:color w:val="000000"/>
        </w:rPr>
      </w:pPr>
      <w:r w:rsidRPr="00A72169">
        <w:rPr>
          <w:color w:val="000000"/>
        </w:rPr>
        <w:t>на реализацию принципа вариативности, обосновывающего планирование учебного материала в соответствии с возрастно-половыми особенностями учащихся, материально-технической оснащенностью процесса (спортивный зал, спортивные пришкольные площадки, стадион), регионально климатическими условиями и видом учебного учреждения (городские, малокомплектные и сельские школы);</w:t>
      </w:r>
    </w:p>
    <w:p w:rsidR="00E05C26" w:rsidRPr="00A72169" w:rsidRDefault="00E05C26" w:rsidP="00E05C26">
      <w:pPr>
        <w:pStyle w:val="a8"/>
        <w:numPr>
          <w:ilvl w:val="0"/>
          <w:numId w:val="12"/>
        </w:numPr>
        <w:shd w:val="clear" w:color="auto" w:fill="FFFFFF"/>
        <w:jc w:val="both"/>
        <w:rPr>
          <w:color w:val="000000"/>
        </w:rPr>
      </w:pPr>
      <w:r w:rsidRPr="00A72169">
        <w:rPr>
          <w:color w:val="000000"/>
        </w:rPr>
        <w:t>на реализацию принципа достаточности и сообразности, связанного с распределением учебного материала, обеспечивающего развитие познавательной и предметной активности учащихся;</w:t>
      </w:r>
    </w:p>
    <w:p w:rsidR="00E05C26" w:rsidRPr="00A72169" w:rsidRDefault="00E05C26" w:rsidP="00E05C26">
      <w:pPr>
        <w:pStyle w:val="a8"/>
        <w:numPr>
          <w:ilvl w:val="0"/>
          <w:numId w:val="12"/>
        </w:numPr>
        <w:shd w:val="clear" w:color="auto" w:fill="FFFFFF"/>
        <w:jc w:val="both"/>
        <w:rPr>
          <w:color w:val="000000"/>
        </w:rPr>
      </w:pPr>
      <w:r w:rsidRPr="00A72169">
        <w:rPr>
          <w:color w:val="000000"/>
        </w:rPr>
        <w:t>на соблюдение дидактических правил «от известного к неизвестному» и «от простого к сложному», ориентирующих выбор и планирование учебного содержания в логике поэтапного его освоения, перевода учебных знаний в практические навыки и умения, в том числе и в самостоятельной деятельности;</w:t>
      </w:r>
    </w:p>
    <w:p w:rsidR="00E05C26" w:rsidRPr="00A72169" w:rsidRDefault="00E05C26" w:rsidP="00E05C26">
      <w:pPr>
        <w:pStyle w:val="a8"/>
        <w:numPr>
          <w:ilvl w:val="0"/>
          <w:numId w:val="12"/>
        </w:numPr>
        <w:shd w:val="clear" w:color="auto" w:fill="FFFFFF"/>
        <w:jc w:val="both"/>
        <w:rPr>
          <w:color w:val="000000"/>
        </w:rPr>
      </w:pPr>
      <w:r w:rsidRPr="00A72169">
        <w:rPr>
          <w:color w:val="000000"/>
        </w:rPr>
        <w:t>на достижение межпредметных связей, нацеливающих планирование учебного материала на целостное формирование мировоззрения учащихся в области физической культуры, всестороннее раскрытие взаимосвязи и взаимообусловленности изучаемых явлений и процессов;</w:t>
      </w:r>
    </w:p>
    <w:p w:rsidR="00E05C26" w:rsidRPr="00A72169" w:rsidRDefault="00E05C26" w:rsidP="00E05C26">
      <w:pPr>
        <w:pStyle w:val="a8"/>
        <w:numPr>
          <w:ilvl w:val="0"/>
          <w:numId w:val="12"/>
        </w:numPr>
        <w:shd w:val="clear" w:color="auto" w:fill="FFFFFF"/>
        <w:jc w:val="both"/>
        <w:rPr>
          <w:color w:val="000000"/>
        </w:rPr>
      </w:pPr>
      <w:r w:rsidRPr="00A72169">
        <w:rPr>
          <w:color w:val="000000"/>
        </w:rPr>
        <w:t>на усиление оздоровительного эффекта образовательного процесса, достигаемого в ходе активного использования школьниками освоенных знаний, умений и физических упражнений в физкультурно-оздоровительных мероприятиях</w:t>
      </w:r>
    </w:p>
    <w:p w:rsidR="00E05C26" w:rsidRPr="00A72169" w:rsidRDefault="00E05C26" w:rsidP="00E05C26">
      <w:pPr>
        <w:rPr>
          <w:b/>
          <w:bCs/>
          <w:iCs/>
        </w:rPr>
      </w:pPr>
      <w:r w:rsidRPr="00A72169">
        <w:rPr>
          <w:b/>
          <w:bCs/>
          <w:iCs/>
        </w:rPr>
        <w:t>Цели и задачи курса</w:t>
      </w:r>
    </w:p>
    <w:p w:rsidR="00E05C26" w:rsidRPr="00A72169" w:rsidRDefault="00E05C26" w:rsidP="00E05C26">
      <w:pPr>
        <w:shd w:val="clear" w:color="auto" w:fill="FFFFFF"/>
        <w:jc w:val="both"/>
        <w:rPr>
          <w:b/>
          <w:color w:val="000000"/>
        </w:rPr>
      </w:pPr>
      <w:r w:rsidRPr="00A72169">
        <w:rPr>
          <w:b/>
          <w:color w:val="000000"/>
        </w:rPr>
        <w:t>Цель:</w:t>
      </w:r>
    </w:p>
    <w:p w:rsidR="00E05C26" w:rsidRPr="00A72169" w:rsidRDefault="00E05C26" w:rsidP="00E05C26">
      <w:r w:rsidRPr="00A72169">
        <w:t xml:space="preserve">Формирование у учащихся начальной школы основ здорового образа жизни, развитие творческой самостоятельности посредством освоения двигательной деятельности. </w:t>
      </w:r>
    </w:p>
    <w:p w:rsidR="00E05C26" w:rsidRPr="00A72169" w:rsidRDefault="00E05C26" w:rsidP="00E05C26">
      <w:pPr>
        <w:rPr>
          <w:b/>
        </w:rPr>
      </w:pPr>
      <w:r w:rsidRPr="00A72169">
        <w:t xml:space="preserve">Реализация данной цели связана с решением следующих образовательных </w:t>
      </w:r>
      <w:r w:rsidRPr="00A72169">
        <w:rPr>
          <w:b/>
        </w:rPr>
        <w:t>задач:</w:t>
      </w:r>
    </w:p>
    <w:p w:rsidR="00E05C26" w:rsidRPr="00A72169" w:rsidRDefault="00E05C26" w:rsidP="00E05C26">
      <w:pPr>
        <w:pStyle w:val="a8"/>
        <w:numPr>
          <w:ilvl w:val="0"/>
          <w:numId w:val="13"/>
        </w:numPr>
        <w:rPr>
          <w:b/>
        </w:rPr>
      </w:pPr>
      <w:r w:rsidRPr="00A72169">
        <w:t xml:space="preserve">укрепление здоровья школьников посредством развития физических качеств и повышения функциональных возможностей жизнеобеспечивающих систем организма; </w:t>
      </w:r>
    </w:p>
    <w:p w:rsidR="00E05C26" w:rsidRPr="00A72169" w:rsidRDefault="00E05C26" w:rsidP="00E05C26">
      <w:pPr>
        <w:pStyle w:val="a8"/>
        <w:numPr>
          <w:ilvl w:val="0"/>
          <w:numId w:val="13"/>
        </w:numPr>
        <w:rPr>
          <w:b/>
        </w:rPr>
      </w:pPr>
      <w:r w:rsidRPr="00A72169">
        <w:t xml:space="preserve">совершенствование жизненно важных навыков и умений посредством обучения подвижным играм, физическим упражнениям и техническим действиям из базовых видов спорта; </w:t>
      </w:r>
    </w:p>
    <w:p w:rsidR="00E05C26" w:rsidRPr="00A72169" w:rsidRDefault="00E05C26" w:rsidP="00E05C26">
      <w:pPr>
        <w:pStyle w:val="a8"/>
        <w:numPr>
          <w:ilvl w:val="0"/>
          <w:numId w:val="13"/>
        </w:numPr>
        <w:rPr>
          <w:b/>
        </w:rPr>
      </w:pPr>
      <w:r w:rsidRPr="00A72169">
        <w:t xml:space="preserve">формирование общих представлений о физической культуре, ее значении в жизни человека, роли в укреплении здоровья, физическом развитии и физической подготовленности; </w:t>
      </w:r>
    </w:p>
    <w:p w:rsidR="00E05C26" w:rsidRPr="00A72169" w:rsidRDefault="00E05C26" w:rsidP="00E05C26">
      <w:pPr>
        <w:pStyle w:val="a8"/>
        <w:numPr>
          <w:ilvl w:val="0"/>
          <w:numId w:val="13"/>
        </w:numPr>
        <w:rPr>
          <w:b/>
        </w:rPr>
      </w:pPr>
      <w:r w:rsidRPr="00A72169">
        <w:lastRenderedPageBreak/>
        <w:t xml:space="preserve">развитие интереса к самостоятельным занятиям физическими упражнениями, подвижным играм, формам активного отдыха и досуга; </w:t>
      </w:r>
    </w:p>
    <w:p w:rsidR="00E05C26" w:rsidRPr="00A72169" w:rsidRDefault="00E05C26" w:rsidP="00E05C26">
      <w:pPr>
        <w:pStyle w:val="a8"/>
        <w:numPr>
          <w:ilvl w:val="0"/>
          <w:numId w:val="13"/>
        </w:numPr>
        <w:rPr>
          <w:b/>
        </w:rPr>
      </w:pPr>
      <w:r w:rsidRPr="00A72169">
        <w:t>обучение простейшим способам контроля за физической нагрузкой, отдельными показателями физического развития и физической подготовленности.</w:t>
      </w:r>
    </w:p>
    <w:p w:rsidR="00E05C26" w:rsidRPr="00A72169" w:rsidRDefault="00E05C26" w:rsidP="00E05C26">
      <w:pPr>
        <w:jc w:val="center"/>
      </w:pPr>
      <w:r w:rsidRPr="00A72169">
        <w:rPr>
          <w:b/>
        </w:rPr>
        <w:t>Место учебного предмета  в учебном плане</w:t>
      </w:r>
    </w:p>
    <w:p w:rsidR="00E05C26" w:rsidRPr="00A72169" w:rsidRDefault="00E05C26" w:rsidP="00E05C26">
      <w:pPr>
        <w:ind w:firstLine="708"/>
        <w:jc w:val="both"/>
      </w:pPr>
      <w:r w:rsidRPr="00A72169">
        <w:t>Федеральный базисный учебный план для образовательных учреждений Российской Федерации отводит 405 часов для обязательного изучения учебного предмета «Физическая культура» на ступени начального общего образования. Согласно учебному плану</w:t>
      </w:r>
      <w:r w:rsidR="0016671F">
        <w:t xml:space="preserve"> филиала</w:t>
      </w:r>
      <w:r w:rsidRPr="00A72169">
        <w:t xml:space="preserve"> МАОУ</w:t>
      </w:r>
      <w:r w:rsidR="0016671F">
        <w:t xml:space="preserve"> Тоболовская СОШ-</w:t>
      </w:r>
      <w:r w:rsidRPr="00A72169">
        <w:t xml:space="preserve"> Карасульская СОШ в 201</w:t>
      </w:r>
      <w:r w:rsidR="00A77EC0">
        <w:t>8</w:t>
      </w:r>
      <w:r w:rsidRPr="00A72169">
        <w:t>-201</w:t>
      </w:r>
      <w:r w:rsidR="00A77EC0">
        <w:t>9</w:t>
      </w:r>
      <w:r w:rsidRPr="00A72169">
        <w:t xml:space="preserve"> учебном году  на изучение учебного предмета </w:t>
      </w:r>
      <w:r w:rsidRPr="00A72169">
        <w:rPr>
          <w:rFonts w:eastAsia="SimSun"/>
          <w:lang w:eastAsia="zh-CN"/>
        </w:rPr>
        <w:t xml:space="preserve">"Физическая культура " </w:t>
      </w:r>
      <w:r w:rsidRPr="00A72169">
        <w:t xml:space="preserve">в 4 классе отводится 3 ч в неделю (102 часа за год). </w:t>
      </w:r>
    </w:p>
    <w:p w:rsidR="00E05C26" w:rsidRPr="00A72169" w:rsidRDefault="00E05C26" w:rsidP="00E05C26">
      <w:pPr>
        <w:jc w:val="center"/>
        <w:rPr>
          <w:b/>
          <w:iCs/>
        </w:rPr>
      </w:pPr>
    </w:p>
    <w:p w:rsidR="00E05C26" w:rsidRPr="00A72169" w:rsidRDefault="00E05C26" w:rsidP="00E05C26">
      <w:pPr>
        <w:jc w:val="center"/>
        <w:rPr>
          <w:b/>
          <w:iCs/>
        </w:rPr>
      </w:pPr>
      <w:r w:rsidRPr="00A72169">
        <w:rPr>
          <w:b/>
          <w:iCs/>
        </w:rPr>
        <w:t xml:space="preserve">Личностные, метапредметные и предметные результаты </w:t>
      </w:r>
    </w:p>
    <w:p w:rsidR="00E05C26" w:rsidRPr="00A72169" w:rsidRDefault="00E05C26" w:rsidP="00E05C26">
      <w:pPr>
        <w:jc w:val="center"/>
        <w:rPr>
          <w:b/>
          <w:iCs/>
        </w:rPr>
      </w:pPr>
      <w:r w:rsidRPr="00A72169">
        <w:rPr>
          <w:b/>
          <w:iCs/>
        </w:rPr>
        <w:t>освоения учебного предмета  «Физическая культура»</w:t>
      </w:r>
    </w:p>
    <w:p w:rsidR="00E05C26" w:rsidRPr="00A72169" w:rsidRDefault="00E05C26" w:rsidP="00E05C26">
      <w:pPr>
        <w:pStyle w:val="a8"/>
        <w:ind w:left="0"/>
      </w:pPr>
      <w:r w:rsidRPr="00A72169">
        <w:rPr>
          <w:b/>
          <w:bCs/>
          <w:i/>
        </w:rPr>
        <w:t>Личностными результатами</w:t>
      </w:r>
      <w:r w:rsidRPr="00A72169">
        <w:rPr>
          <w:bCs/>
        </w:rPr>
        <w:t xml:space="preserve"> </w:t>
      </w:r>
      <w:r w:rsidRPr="00A72169">
        <w:t xml:space="preserve">освоения учащимися содержания программы по физической культуре являются следующие умения: </w:t>
      </w:r>
    </w:p>
    <w:p w:rsidR="00E05C26" w:rsidRPr="00A72169" w:rsidRDefault="00E05C26" w:rsidP="00E05C26">
      <w:pPr>
        <w:pStyle w:val="a8"/>
        <w:numPr>
          <w:ilvl w:val="0"/>
          <w:numId w:val="14"/>
        </w:numPr>
        <w:spacing w:after="200"/>
      </w:pPr>
      <w:r w:rsidRPr="00A72169">
        <w:t xml:space="preserve">активно включаться в общение и взаимодействие со сверстниками на принципах уважения и доброжелательности, взаимопомощи и сопереживания; </w:t>
      </w:r>
    </w:p>
    <w:p w:rsidR="00E05C26" w:rsidRPr="00A72169" w:rsidRDefault="00E05C26" w:rsidP="00E05C26">
      <w:pPr>
        <w:pStyle w:val="a8"/>
        <w:numPr>
          <w:ilvl w:val="0"/>
          <w:numId w:val="14"/>
        </w:numPr>
        <w:spacing w:after="200"/>
      </w:pPr>
      <w:r w:rsidRPr="00A72169">
        <w:t xml:space="preserve">проявлять положительные качества личности и управлять своими эмоциями в различных (нестандартных) ситуациях и условиях; </w:t>
      </w:r>
    </w:p>
    <w:p w:rsidR="00E05C26" w:rsidRPr="00A72169" w:rsidRDefault="00E05C26" w:rsidP="00E05C26">
      <w:pPr>
        <w:pStyle w:val="a8"/>
        <w:numPr>
          <w:ilvl w:val="0"/>
          <w:numId w:val="14"/>
        </w:numPr>
        <w:spacing w:after="200"/>
      </w:pPr>
      <w:r w:rsidRPr="00A72169">
        <w:t xml:space="preserve">проявлять дисциплинированность, трудолюбие и упорство в достижении поставленных целей; </w:t>
      </w:r>
    </w:p>
    <w:p w:rsidR="00E05C26" w:rsidRPr="00A72169" w:rsidRDefault="00E05C26" w:rsidP="00E05C26">
      <w:pPr>
        <w:pStyle w:val="a8"/>
        <w:numPr>
          <w:ilvl w:val="0"/>
          <w:numId w:val="14"/>
        </w:numPr>
        <w:spacing w:after="200" w:line="276" w:lineRule="auto"/>
      </w:pPr>
      <w:r w:rsidRPr="00A72169">
        <w:t xml:space="preserve">оказывать бескорыстную помощь своим сверстникам, находить с ними общий язык и общие интересы. </w:t>
      </w:r>
    </w:p>
    <w:p w:rsidR="00E05C26" w:rsidRPr="00A72169" w:rsidRDefault="00E05C26" w:rsidP="00E05C26">
      <w:pPr>
        <w:pStyle w:val="a8"/>
        <w:ind w:left="0"/>
      </w:pPr>
      <w:r w:rsidRPr="00A72169">
        <w:rPr>
          <w:b/>
          <w:bCs/>
          <w:i/>
        </w:rPr>
        <w:t>Метапредметными результатами</w:t>
      </w:r>
      <w:r w:rsidRPr="00A72169">
        <w:rPr>
          <w:bCs/>
        </w:rPr>
        <w:t xml:space="preserve"> </w:t>
      </w:r>
      <w:r w:rsidRPr="00A72169">
        <w:t>освоения учащимися</w:t>
      </w:r>
      <w:r w:rsidRPr="00A72169">
        <w:rPr>
          <w:bCs/>
        </w:rPr>
        <w:t xml:space="preserve"> </w:t>
      </w:r>
      <w:r w:rsidRPr="00A72169">
        <w:t>содержания программы по физической культуре являются следующие умения:</w:t>
      </w:r>
    </w:p>
    <w:p w:rsidR="00E05C26" w:rsidRPr="00A72169" w:rsidRDefault="00E05C26" w:rsidP="00E05C26">
      <w:pPr>
        <w:pStyle w:val="a8"/>
        <w:numPr>
          <w:ilvl w:val="0"/>
          <w:numId w:val="15"/>
        </w:numPr>
        <w:spacing w:after="200"/>
      </w:pPr>
      <w:r w:rsidRPr="00A72169">
        <w:t xml:space="preserve">характеризовать явления (действия и поступки), давать им объективную оценку на основе освоенных знаний и имеющегося опыта; </w:t>
      </w:r>
    </w:p>
    <w:p w:rsidR="00E05C26" w:rsidRPr="00A72169" w:rsidRDefault="00E05C26" w:rsidP="00E05C26">
      <w:pPr>
        <w:pStyle w:val="a8"/>
        <w:numPr>
          <w:ilvl w:val="0"/>
          <w:numId w:val="15"/>
        </w:numPr>
        <w:spacing w:after="200"/>
      </w:pPr>
      <w:r w:rsidRPr="00A72169">
        <w:t xml:space="preserve">находить ошибки при выполнении учебных заданий, отбирать способы их исправления; </w:t>
      </w:r>
    </w:p>
    <w:p w:rsidR="00E05C26" w:rsidRPr="00A72169" w:rsidRDefault="00E05C26" w:rsidP="00E05C26">
      <w:pPr>
        <w:pStyle w:val="a8"/>
        <w:numPr>
          <w:ilvl w:val="0"/>
          <w:numId w:val="15"/>
        </w:numPr>
        <w:spacing w:after="200"/>
      </w:pPr>
      <w:r w:rsidRPr="00A72169">
        <w:t xml:space="preserve">общаться и взаимодействовать со сверстниками на принципах взаимоуважения и взаимопомощи, дружбы и толерантности; </w:t>
      </w:r>
    </w:p>
    <w:p w:rsidR="00E05C26" w:rsidRPr="00A72169" w:rsidRDefault="00E05C26" w:rsidP="00E05C26">
      <w:pPr>
        <w:pStyle w:val="a8"/>
        <w:numPr>
          <w:ilvl w:val="0"/>
          <w:numId w:val="15"/>
        </w:numPr>
        <w:spacing w:after="200" w:line="276" w:lineRule="auto"/>
      </w:pPr>
      <w:r w:rsidRPr="00A72169">
        <w:t xml:space="preserve">обеспечивать защиту и сохранность природы во время активного отдыха и занятий физической культурой; </w:t>
      </w:r>
    </w:p>
    <w:p w:rsidR="00E05C26" w:rsidRPr="00A72169" w:rsidRDefault="00E05C26" w:rsidP="00E05C26">
      <w:pPr>
        <w:pStyle w:val="a8"/>
        <w:numPr>
          <w:ilvl w:val="0"/>
          <w:numId w:val="15"/>
        </w:numPr>
        <w:spacing w:after="200"/>
      </w:pPr>
      <w:r w:rsidRPr="00A72169">
        <w:t xml:space="preserve">организовывать самостоятельную деятельность с учетом требований ее безопасности, сохранности инвентаря и оборудования, организации места занятий; </w:t>
      </w:r>
    </w:p>
    <w:p w:rsidR="00E05C26" w:rsidRPr="00A72169" w:rsidRDefault="00E05C26" w:rsidP="00E05C26">
      <w:pPr>
        <w:pStyle w:val="a8"/>
        <w:numPr>
          <w:ilvl w:val="0"/>
          <w:numId w:val="15"/>
        </w:numPr>
        <w:spacing w:after="200" w:line="276" w:lineRule="auto"/>
      </w:pPr>
      <w:r w:rsidRPr="00A72169">
        <w:t xml:space="preserve">планировать собственную деятельность, распределять нагрузку и отдых в процессе ее выполнения; </w:t>
      </w:r>
    </w:p>
    <w:p w:rsidR="00E05C26" w:rsidRPr="00A72169" w:rsidRDefault="00E05C26" w:rsidP="00E05C26">
      <w:pPr>
        <w:pStyle w:val="a8"/>
        <w:numPr>
          <w:ilvl w:val="0"/>
          <w:numId w:val="15"/>
        </w:numPr>
        <w:spacing w:after="200"/>
      </w:pPr>
      <w:r w:rsidRPr="00A72169">
        <w:t xml:space="preserve">анализировать и объективно оценивать результаты собственного труда, находить возможности и способы их улучшения; </w:t>
      </w:r>
    </w:p>
    <w:p w:rsidR="00E05C26" w:rsidRPr="00A72169" w:rsidRDefault="00E05C26" w:rsidP="00E05C26">
      <w:pPr>
        <w:pStyle w:val="a8"/>
        <w:numPr>
          <w:ilvl w:val="0"/>
          <w:numId w:val="15"/>
        </w:numPr>
        <w:spacing w:after="200"/>
      </w:pPr>
      <w:r w:rsidRPr="00A72169">
        <w:t xml:space="preserve">видеть красоту движений, выделять и обосновывать эстетические признаки в движениях и передвижениях человека; </w:t>
      </w:r>
    </w:p>
    <w:p w:rsidR="00E05C26" w:rsidRPr="00A72169" w:rsidRDefault="00E05C26" w:rsidP="00E05C26">
      <w:pPr>
        <w:pStyle w:val="a8"/>
        <w:numPr>
          <w:ilvl w:val="0"/>
          <w:numId w:val="15"/>
        </w:numPr>
        <w:spacing w:after="200" w:line="276" w:lineRule="auto"/>
      </w:pPr>
      <w:r w:rsidRPr="00A72169">
        <w:t xml:space="preserve">оценивать красоту телосложения и осанки, сравнивать их с эталонными образцами; </w:t>
      </w:r>
    </w:p>
    <w:p w:rsidR="00E05C26" w:rsidRPr="00A72169" w:rsidRDefault="00E05C26" w:rsidP="00E05C26">
      <w:pPr>
        <w:pStyle w:val="a8"/>
        <w:numPr>
          <w:ilvl w:val="0"/>
          <w:numId w:val="15"/>
        </w:numPr>
        <w:spacing w:after="200"/>
      </w:pPr>
      <w:r w:rsidRPr="00A72169">
        <w:t xml:space="preserve">управлять эмоциями при общении со сверстниками и взрослыми, сохранять хладнокровие, сдержанность, рассудительность; </w:t>
      </w:r>
    </w:p>
    <w:p w:rsidR="00E05C26" w:rsidRPr="00A72169" w:rsidRDefault="00E05C26" w:rsidP="00E05C26">
      <w:pPr>
        <w:pStyle w:val="a8"/>
        <w:numPr>
          <w:ilvl w:val="0"/>
          <w:numId w:val="15"/>
        </w:numPr>
        <w:spacing w:after="200"/>
      </w:pPr>
      <w:r w:rsidRPr="00A72169">
        <w:t xml:space="preserve">технически правильно выполнять двигательные действия из базовых видов спорта, использовать их в игровой и соревновательной деятельности. </w:t>
      </w:r>
    </w:p>
    <w:p w:rsidR="00E05C26" w:rsidRPr="00A72169" w:rsidRDefault="00E05C26" w:rsidP="00E05C26">
      <w:pPr>
        <w:pStyle w:val="a8"/>
        <w:ind w:left="0"/>
      </w:pPr>
      <w:r w:rsidRPr="00A72169">
        <w:rPr>
          <w:b/>
          <w:bCs/>
          <w:i/>
        </w:rPr>
        <w:t>Предметными результатами</w:t>
      </w:r>
      <w:r w:rsidRPr="00A72169">
        <w:rPr>
          <w:bCs/>
        </w:rPr>
        <w:t xml:space="preserve"> </w:t>
      </w:r>
      <w:r w:rsidRPr="00A72169">
        <w:t xml:space="preserve">освоения учащимися содержания программы по физической культуре являются следующие умения: </w:t>
      </w:r>
    </w:p>
    <w:p w:rsidR="00E05C26" w:rsidRPr="00A72169" w:rsidRDefault="00E05C26" w:rsidP="00E05C26">
      <w:pPr>
        <w:pStyle w:val="a8"/>
        <w:numPr>
          <w:ilvl w:val="0"/>
          <w:numId w:val="16"/>
        </w:numPr>
        <w:spacing w:after="200"/>
      </w:pPr>
      <w:r w:rsidRPr="00A72169">
        <w:t xml:space="preserve">планировать занятия физическими упражнениями в режиме дня, организовывать отдых и досуг с использованием средств физической культуры; </w:t>
      </w:r>
    </w:p>
    <w:p w:rsidR="00E05C26" w:rsidRPr="00A72169" w:rsidRDefault="00E05C26" w:rsidP="00E05C26">
      <w:pPr>
        <w:pStyle w:val="a8"/>
        <w:numPr>
          <w:ilvl w:val="0"/>
          <w:numId w:val="16"/>
        </w:numPr>
        <w:spacing w:after="200"/>
      </w:pPr>
      <w:r w:rsidRPr="00A72169">
        <w:lastRenderedPageBreak/>
        <w:t>излагать факты истории развития физической культуры, характеризовать ее роль и значение в жизнедеятельности человека;</w:t>
      </w:r>
    </w:p>
    <w:p w:rsidR="00E05C26" w:rsidRPr="00A72169" w:rsidRDefault="00E05C26" w:rsidP="00E05C26">
      <w:pPr>
        <w:pStyle w:val="a8"/>
        <w:numPr>
          <w:ilvl w:val="0"/>
          <w:numId w:val="16"/>
        </w:numPr>
        <w:spacing w:after="200"/>
      </w:pPr>
      <w:r w:rsidRPr="00A72169">
        <w:t xml:space="preserve">представлять физическую культуру как средство укрепления здоровья, физического развития и физической подготовки человека; </w:t>
      </w:r>
    </w:p>
    <w:p w:rsidR="00E05C26" w:rsidRPr="00A72169" w:rsidRDefault="00E05C26" w:rsidP="00E05C26">
      <w:pPr>
        <w:pStyle w:val="a8"/>
        <w:numPr>
          <w:ilvl w:val="0"/>
          <w:numId w:val="16"/>
        </w:numPr>
        <w:spacing w:after="200"/>
      </w:pPr>
      <w:r w:rsidRPr="00A72169">
        <w:t xml:space="preserve">измерять (познавать) индивидуальные показатели физического развития (длину и массу тела), развития основных физических качеств; </w:t>
      </w:r>
    </w:p>
    <w:p w:rsidR="00E05C26" w:rsidRPr="00A72169" w:rsidRDefault="00E05C26" w:rsidP="00E05C26">
      <w:pPr>
        <w:pStyle w:val="a8"/>
        <w:numPr>
          <w:ilvl w:val="0"/>
          <w:numId w:val="16"/>
        </w:numPr>
        <w:spacing w:after="200"/>
      </w:pPr>
      <w:r w:rsidRPr="00A72169">
        <w:t xml:space="preserve"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 </w:t>
      </w:r>
    </w:p>
    <w:p w:rsidR="00E05C26" w:rsidRPr="00A72169" w:rsidRDefault="00E05C26" w:rsidP="00E05C26">
      <w:pPr>
        <w:pStyle w:val="a8"/>
        <w:numPr>
          <w:ilvl w:val="0"/>
          <w:numId w:val="16"/>
        </w:numPr>
        <w:spacing w:after="200"/>
      </w:pPr>
      <w:r w:rsidRPr="00A72169">
        <w:t xml:space="preserve">организовывать и проводить со сверстниками подвижные игры и элементы соревнований, осуществлять их объективное судейство; </w:t>
      </w:r>
    </w:p>
    <w:p w:rsidR="00E05C26" w:rsidRPr="00A72169" w:rsidRDefault="00E05C26" w:rsidP="00E05C26">
      <w:pPr>
        <w:pStyle w:val="a8"/>
        <w:numPr>
          <w:ilvl w:val="0"/>
          <w:numId w:val="16"/>
        </w:numPr>
        <w:spacing w:after="200"/>
      </w:pPr>
      <w:r w:rsidRPr="00A72169">
        <w:t xml:space="preserve">бережно обращаться с инвентарем и оборудованием, соблюдать требования техники безопасности к местам проведения; </w:t>
      </w:r>
    </w:p>
    <w:p w:rsidR="00E05C26" w:rsidRPr="00A72169" w:rsidRDefault="00E05C26" w:rsidP="00E05C26">
      <w:pPr>
        <w:pStyle w:val="a8"/>
        <w:numPr>
          <w:ilvl w:val="0"/>
          <w:numId w:val="16"/>
        </w:numPr>
        <w:spacing w:after="200"/>
      </w:pPr>
      <w:r w:rsidRPr="00A72169">
        <w:t xml:space="preserve">организовывать и проводить занятия физической культурой с разной целевой направленностью, подбирать для них физические упражнения и выполнять их с заданной дозировкой нагрузки; </w:t>
      </w:r>
    </w:p>
    <w:p w:rsidR="00E05C26" w:rsidRPr="00A72169" w:rsidRDefault="00E05C26" w:rsidP="00E05C26">
      <w:pPr>
        <w:pStyle w:val="a8"/>
        <w:numPr>
          <w:ilvl w:val="0"/>
          <w:numId w:val="16"/>
        </w:numPr>
        <w:spacing w:after="200"/>
      </w:pPr>
      <w:r w:rsidRPr="00A72169">
        <w:t xml:space="preserve">характеризовать физическую нагрузку по показателю частоты пульса, регулировать ее напряженность во время занятий по развитию физических качеств; </w:t>
      </w:r>
    </w:p>
    <w:p w:rsidR="00E05C26" w:rsidRPr="00A72169" w:rsidRDefault="00E05C26" w:rsidP="00E05C26">
      <w:pPr>
        <w:pStyle w:val="a8"/>
        <w:numPr>
          <w:ilvl w:val="0"/>
          <w:numId w:val="16"/>
        </w:numPr>
        <w:spacing w:after="200"/>
      </w:pPr>
      <w:r w:rsidRPr="00A72169">
        <w:t xml:space="preserve">взаимодействовать со сверстниками по правилам проведения подвижных игр и соревнований; </w:t>
      </w:r>
    </w:p>
    <w:p w:rsidR="00E05C26" w:rsidRPr="00A72169" w:rsidRDefault="00E05C26" w:rsidP="00E05C26">
      <w:pPr>
        <w:pStyle w:val="a8"/>
        <w:numPr>
          <w:ilvl w:val="0"/>
          <w:numId w:val="16"/>
        </w:numPr>
        <w:spacing w:after="200"/>
      </w:pPr>
      <w:r w:rsidRPr="00A72169">
        <w:t xml:space="preserve">в доступной форме объяснять правила (технику) выполнения двигательных действий, анализировать и находить ошибки, эффективно их исправлять; </w:t>
      </w:r>
    </w:p>
    <w:p w:rsidR="00E05C26" w:rsidRPr="00A72169" w:rsidRDefault="00E05C26" w:rsidP="00E05C26">
      <w:pPr>
        <w:pStyle w:val="a8"/>
        <w:numPr>
          <w:ilvl w:val="0"/>
          <w:numId w:val="16"/>
        </w:numPr>
        <w:spacing w:after="200"/>
      </w:pPr>
      <w:r w:rsidRPr="00A72169">
        <w:t xml:space="preserve">подавать строевые команды, вести подсчет при выполнении общеразвивающих упражнений; </w:t>
      </w:r>
    </w:p>
    <w:p w:rsidR="00E05C26" w:rsidRPr="00A72169" w:rsidRDefault="00E05C26" w:rsidP="00E05C26">
      <w:pPr>
        <w:pStyle w:val="a8"/>
        <w:numPr>
          <w:ilvl w:val="0"/>
          <w:numId w:val="16"/>
        </w:numPr>
        <w:spacing w:after="200"/>
      </w:pPr>
      <w:r w:rsidRPr="00A72169">
        <w:t xml:space="preserve"> находить отличительные особенности в выполнении двигательного действия разными учениками, выделять отличительные признаки и элементы; </w:t>
      </w:r>
    </w:p>
    <w:p w:rsidR="00E05C26" w:rsidRPr="00A72169" w:rsidRDefault="00E05C26" w:rsidP="00E05C26">
      <w:pPr>
        <w:pStyle w:val="a8"/>
        <w:numPr>
          <w:ilvl w:val="0"/>
          <w:numId w:val="16"/>
        </w:numPr>
        <w:spacing w:after="200"/>
      </w:pPr>
      <w:r w:rsidRPr="00A72169">
        <w:t xml:space="preserve">выполнять акробатические и гимнастические комбинации на высоком техничном  уровне, характеризовать признаки техничного исполнения; </w:t>
      </w:r>
    </w:p>
    <w:p w:rsidR="00E05C26" w:rsidRPr="00A72169" w:rsidRDefault="00E05C26" w:rsidP="00E05C26">
      <w:pPr>
        <w:pStyle w:val="a8"/>
        <w:numPr>
          <w:ilvl w:val="0"/>
          <w:numId w:val="16"/>
        </w:numPr>
        <w:spacing w:after="200"/>
      </w:pPr>
      <w:r w:rsidRPr="00A72169">
        <w:t xml:space="preserve">выполнять технические действия из базовых видов спорта, применять их в игровой и соревновательной деятельности;  </w:t>
      </w:r>
    </w:p>
    <w:p w:rsidR="00E05C26" w:rsidRPr="00A72169" w:rsidRDefault="00E05C26" w:rsidP="00E05C26">
      <w:pPr>
        <w:pStyle w:val="a8"/>
        <w:numPr>
          <w:ilvl w:val="0"/>
          <w:numId w:val="16"/>
        </w:numPr>
        <w:spacing w:after="200"/>
      </w:pPr>
      <w:r w:rsidRPr="00A72169">
        <w:t xml:space="preserve">выполнять жизненно важные двигательные навыки и умения различными способами, в различных изменяющихся, вариативных условиях. </w:t>
      </w:r>
    </w:p>
    <w:p w:rsidR="00E05C26" w:rsidRPr="00A72169" w:rsidRDefault="00E05C26" w:rsidP="00E05C26">
      <w:pPr>
        <w:pStyle w:val="a8"/>
        <w:ind w:left="0"/>
        <w:jc w:val="center"/>
        <w:rPr>
          <w:b/>
        </w:rPr>
      </w:pPr>
      <w:r w:rsidRPr="00A72169">
        <w:rPr>
          <w:b/>
        </w:rPr>
        <w:t>Содержание учебного предмета «Физическая культура»</w:t>
      </w:r>
    </w:p>
    <w:p w:rsidR="00E05C26" w:rsidRPr="00A72169" w:rsidRDefault="00E05C26" w:rsidP="00E05C26">
      <w:pPr>
        <w:pStyle w:val="a8"/>
        <w:ind w:left="0"/>
        <w:rPr>
          <w:b/>
        </w:rPr>
      </w:pPr>
      <w:r w:rsidRPr="00A72169">
        <w:rPr>
          <w:b/>
        </w:rPr>
        <w:t>Знания  о физической культуре (5ч.)</w:t>
      </w:r>
    </w:p>
    <w:p w:rsidR="00E05C26" w:rsidRPr="00A72169" w:rsidRDefault="00E05C26" w:rsidP="00E05C26">
      <w:pPr>
        <w:pStyle w:val="a8"/>
        <w:ind w:left="0"/>
        <w:rPr>
          <w:color w:val="231F20"/>
        </w:rPr>
      </w:pPr>
      <w:r w:rsidRPr="00A72169">
        <w:rPr>
          <w:b/>
          <w:bCs/>
          <w:color w:val="231F20"/>
        </w:rPr>
        <w:t>Физическая культура</w:t>
      </w:r>
      <w:r w:rsidRPr="00A72169">
        <w:rPr>
          <w:b/>
          <w:bCs/>
          <w:i/>
          <w:iCs/>
          <w:color w:val="231F20"/>
        </w:rPr>
        <w:t xml:space="preserve">. </w:t>
      </w:r>
      <w:r w:rsidRPr="00A72169">
        <w:rPr>
          <w:color w:val="231F20"/>
        </w:rPr>
        <w:t>Физическая культура как система разнообразных форм занятий физическими упражнениями по укреплению здоровья человека. Ходьба, бег, прыжки, лазанье, ползание, ходьба на лыжах. Правила предупреждения травматизма во время занятий физическими упражнениями: организация мест занятий, подбор одежды, обуви и инвентаря.</w:t>
      </w:r>
      <w:r w:rsidRPr="00A72169">
        <w:rPr>
          <w:color w:val="231F20"/>
        </w:rPr>
        <w:br/>
      </w:r>
      <w:r w:rsidRPr="00A72169">
        <w:rPr>
          <w:b/>
          <w:bCs/>
          <w:color w:val="231F20"/>
        </w:rPr>
        <w:t>Из истории физической культуры</w:t>
      </w:r>
      <w:r w:rsidRPr="00A72169">
        <w:rPr>
          <w:b/>
          <w:bCs/>
          <w:i/>
          <w:iCs/>
          <w:color w:val="231F20"/>
        </w:rPr>
        <w:t xml:space="preserve">. </w:t>
      </w:r>
      <w:r w:rsidRPr="00A72169">
        <w:rPr>
          <w:color w:val="231F20"/>
        </w:rPr>
        <w:t xml:space="preserve">История развития физической культуры и первых соревнований. </w:t>
      </w:r>
      <w:r w:rsidRPr="00A72169">
        <w:rPr>
          <w:b/>
          <w:bCs/>
          <w:color w:val="231F20"/>
        </w:rPr>
        <w:t>Физические упражнения</w:t>
      </w:r>
      <w:r w:rsidRPr="00A72169">
        <w:rPr>
          <w:b/>
          <w:bCs/>
          <w:i/>
          <w:iCs/>
          <w:color w:val="231F20"/>
        </w:rPr>
        <w:t xml:space="preserve">. </w:t>
      </w:r>
      <w:r w:rsidRPr="00A72169">
        <w:rPr>
          <w:color w:val="231F20"/>
        </w:rPr>
        <w:t>Физические упражнения, их влияние на физическое развитие и развитие физических качеств. Физическая подготовка и ее связь с развитием основных физических качеств. Характеристика основных физических качеств: силы, быстроты, выносливости, гибкости и равновесия.</w:t>
      </w:r>
      <w:r w:rsidRPr="00A72169">
        <w:rPr>
          <w:color w:val="231F20"/>
        </w:rPr>
        <w:br/>
      </w:r>
      <w:r w:rsidRPr="00A72169">
        <w:rPr>
          <w:b/>
          <w:color w:val="231F20"/>
        </w:rPr>
        <w:t>Способы физкультурной деятельности (6ч.)</w:t>
      </w:r>
      <w:r w:rsidRPr="00A72169">
        <w:rPr>
          <w:b/>
          <w:bCs/>
          <w:color w:val="231F20"/>
        </w:rPr>
        <w:br/>
        <w:t xml:space="preserve">Самостоятельные занятия. </w:t>
      </w:r>
      <w:r w:rsidRPr="00A72169">
        <w:rPr>
          <w:color w:val="231F20"/>
        </w:rPr>
        <w:t>Составление режима дня. Выполнение простейших закаливающих процедур,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  <w:r w:rsidRPr="00A72169">
        <w:rPr>
          <w:color w:val="231F20"/>
        </w:rPr>
        <w:br/>
      </w:r>
      <w:r w:rsidRPr="00A72169">
        <w:rPr>
          <w:b/>
          <w:bCs/>
          <w:color w:val="231F20"/>
        </w:rPr>
        <w:t xml:space="preserve">Самостоятельные наблюдения за физическим развитием и физической подготовленностью. </w:t>
      </w:r>
      <w:r w:rsidRPr="00A72169">
        <w:rPr>
          <w:color w:val="231F20"/>
        </w:rPr>
        <w:t xml:space="preserve">Измерение длины и массы тела, показателей осанки и физических качеств. </w:t>
      </w:r>
    </w:p>
    <w:p w:rsidR="00E05C26" w:rsidRPr="00A72169" w:rsidRDefault="00E05C26" w:rsidP="00E05C26">
      <w:pPr>
        <w:pStyle w:val="a8"/>
        <w:ind w:left="0"/>
        <w:rPr>
          <w:color w:val="231F20"/>
        </w:rPr>
      </w:pPr>
      <w:r w:rsidRPr="00A72169">
        <w:rPr>
          <w:b/>
          <w:bCs/>
          <w:color w:val="231F20"/>
        </w:rPr>
        <w:lastRenderedPageBreak/>
        <w:t xml:space="preserve">Самостоятельные игры и развлечения. </w:t>
      </w:r>
      <w:r w:rsidRPr="00A72169">
        <w:rPr>
          <w:color w:val="231F20"/>
        </w:rPr>
        <w:t>Организация и проведение подвижных игр (на спортивных площадках и в спортивных залах).</w:t>
      </w:r>
    </w:p>
    <w:p w:rsidR="00E05C26" w:rsidRPr="00A72169" w:rsidRDefault="00E05C26" w:rsidP="00E05C26">
      <w:pPr>
        <w:pStyle w:val="a8"/>
        <w:ind w:left="0"/>
        <w:rPr>
          <w:b/>
          <w:color w:val="231F20"/>
        </w:rPr>
      </w:pPr>
      <w:r w:rsidRPr="00A72169">
        <w:rPr>
          <w:b/>
          <w:color w:val="231F20"/>
        </w:rPr>
        <w:t>Физическое совершенствование (48ч.)</w:t>
      </w:r>
    </w:p>
    <w:p w:rsidR="00E05C26" w:rsidRPr="00A72169" w:rsidRDefault="00E05C26" w:rsidP="00E05C26">
      <w:pPr>
        <w:pStyle w:val="a8"/>
        <w:ind w:left="0"/>
        <w:rPr>
          <w:color w:val="231F20"/>
        </w:rPr>
      </w:pPr>
      <w:r w:rsidRPr="00A72169">
        <w:rPr>
          <w:b/>
          <w:bCs/>
          <w:color w:val="231F20"/>
        </w:rPr>
        <w:t xml:space="preserve">Физкультурно - оздоровительная деятельность. </w:t>
      </w:r>
      <w:r w:rsidRPr="00A72169">
        <w:rPr>
          <w:color w:val="231F20"/>
        </w:rPr>
        <w:t>Комплексы физических упражнений для утренней зарядки, физкультминуток, занятий по профилактике и коррекции нарушений осанки. Комплексы упражнений на развитие физических качеств. Комплексы дыхательных упражнений. Гимнастика для глаз.</w:t>
      </w:r>
      <w:r w:rsidRPr="00A72169">
        <w:rPr>
          <w:color w:val="231F20"/>
        </w:rPr>
        <w:br/>
      </w:r>
      <w:r w:rsidRPr="00A72169">
        <w:rPr>
          <w:b/>
          <w:bCs/>
          <w:color w:val="231F20"/>
        </w:rPr>
        <w:t>Спортивно - оздоровительная деятельность</w:t>
      </w:r>
      <w:r w:rsidRPr="00A72169">
        <w:rPr>
          <w:b/>
          <w:bCs/>
          <w:i/>
          <w:iCs/>
          <w:color w:val="231F20"/>
        </w:rPr>
        <w:t>. Гимнастика</w:t>
      </w:r>
      <w:r w:rsidRPr="00A72169">
        <w:rPr>
          <w:color w:val="231F20"/>
        </w:rPr>
        <w:t xml:space="preserve"> </w:t>
      </w:r>
      <w:r w:rsidRPr="00A72169">
        <w:rPr>
          <w:b/>
          <w:bCs/>
          <w:i/>
          <w:iCs/>
          <w:color w:val="231F20"/>
        </w:rPr>
        <w:t xml:space="preserve">с основами акробатики. </w:t>
      </w:r>
      <w:r w:rsidRPr="00A72169">
        <w:rPr>
          <w:i/>
          <w:iCs/>
          <w:color w:val="231F20"/>
        </w:rPr>
        <w:t>Организующие команды и приемы.</w:t>
      </w:r>
      <w:r w:rsidRPr="00A72169">
        <w:rPr>
          <w:color w:val="231F20"/>
        </w:rPr>
        <w:t xml:space="preserve"> Строевые действия в шеренге и колонне; выполнение строевых команд.</w:t>
      </w:r>
      <w:r w:rsidRPr="00A72169">
        <w:rPr>
          <w:color w:val="231F20"/>
        </w:rPr>
        <w:br/>
      </w:r>
      <w:r w:rsidRPr="00A72169">
        <w:rPr>
          <w:i/>
          <w:iCs/>
          <w:color w:val="231F20"/>
        </w:rPr>
        <w:t>Акробатические упражнения</w:t>
      </w:r>
      <w:r w:rsidRPr="00A72169">
        <w:rPr>
          <w:color w:val="231F20"/>
        </w:rPr>
        <w:t>. Упоры; перекаты; стойка на лопатках; кувырки вперед и назад; гимнастический мост.</w:t>
      </w:r>
      <w:r w:rsidRPr="00A72169">
        <w:rPr>
          <w:color w:val="231F20"/>
        </w:rPr>
        <w:br/>
      </w:r>
      <w:r w:rsidRPr="00A72169">
        <w:rPr>
          <w:i/>
          <w:iCs/>
          <w:color w:val="231F20"/>
        </w:rPr>
        <w:t xml:space="preserve">Упражнения на низкой гимнастической перекладине: </w:t>
      </w:r>
      <w:r w:rsidRPr="00A72169">
        <w:rPr>
          <w:color w:val="231F20"/>
        </w:rPr>
        <w:t>висы, перемахи.</w:t>
      </w:r>
      <w:r w:rsidRPr="00A72169">
        <w:rPr>
          <w:color w:val="231F20"/>
        </w:rPr>
        <w:br/>
      </w:r>
      <w:r w:rsidRPr="00A72169">
        <w:rPr>
          <w:i/>
          <w:iCs/>
          <w:color w:val="231F20"/>
        </w:rPr>
        <w:t xml:space="preserve">Гимнастическая комбинация. </w:t>
      </w:r>
      <w:r w:rsidRPr="00A72169">
        <w:rPr>
          <w:color w:val="231F20"/>
        </w:rPr>
        <w:t>Например, из виса стоя присев толчком двумя ногами перемах, согнув ноги, в вис сзади согнувшись, опускание назад в вис стоя и обратное движение через вис сзади согнувшись со сходом вперед ноги.</w:t>
      </w:r>
      <w:r w:rsidRPr="00A72169">
        <w:rPr>
          <w:color w:val="231F20"/>
        </w:rPr>
        <w:br/>
      </w:r>
      <w:r w:rsidRPr="00A72169">
        <w:rPr>
          <w:i/>
          <w:iCs/>
          <w:color w:val="231F20"/>
        </w:rPr>
        <w:t>Опорный прыжок</w:t>
      </w:r>
      <w:r w:rsidRPr="00A72169">
        <w:rPr>
          <w:color w:val="231F20"/>
        </w:rPr>
        <w:t>: с разбега через гимнастического козла.</w:t>
      </w:r>
      <w:r w:rsidRPr="00A72169">
        <w:rPr>
          <w:color w:val="231F20"/>
        </w:rPr>
        <w:br/>
      </w:r>
      <w:r w:rsidRPr="00A72169">
        <w:rPr>
          <w:i/>
          <w:iCs/>
          <w:color w:val="231F20"/>
        </w:rPr>
        <w:t>Гимнастические упражнения прикладного характера.</w:t>
      </w:r>
      <w:r w:rsidRPr="00A72169">
        <w:rPr>
          <w:color w:val="231F20"/>
        </w:rPr>
        <w:t xml:space="preserve"> Прыжки со скакалкой. Передвижение по гимнастической стенке. </w:t>
      </w:r>
      <w:r w:rsidRPr="00A72169">
        <w:rPr>
          <w:color w:val="231F20"/>
        </w:rPr>
        <w:br/>
      </w:r>
      <w:r w:rsidRPr="00A72169">
        <w:rPr>
          <w:b/>
          <w:bCs/>
          <w:i/>
          <w:iCs/>
          <w:color w:val="231F20"/>
        </w:rPr>
        <w:t xml:space="preserve">Легкая атлетика. </w:t>
      </w:r>
      <w:r w:rsidRPr="00A72169">
        <w:rPr>
          <w:i/>
          <w:iCs/>
          <w:color w:val="231F20"/>
        </w:rPr>
        <w:t xml:space="preserve">Беговые упражнения: </w:t>
      </w:r>
      <w:r w:rsidRPr="00A72169">
        <w:rPr>
          <w:color w:val="231F20"/>
        </w:rPr>
        <w:t>с высоким подниманием бедра, прыжками и с ускорением, с изменяющимся направлением движения, челночный бег;</w:t>
      </w:r>
    </w:p>
    <w:p w:rsidR="00E05C26" w:rsidRPr="00A72169" w:rsidRDefault="00E05C26" w:rsidP="00E05C26">
      <w:pPr>
        <w:pStyle w:val="a8"/>
        <w:ind w:left="0"/>
        <w:rPr>
          <w:color w:val="231F20"/>
        </w:rPr>
      </w:pPr>
      <w:r w:rsidRPr="00A72169">
        <w:rPr>
          <w:color w:val="231F20"/>
        </w:rPr>
        <w:t xml:space="preserve"> </w:t>
      </w:r>
      <w:r w:rsidRPr="00A72169">
        <w:rPr>
          <w:i/>
          <w:color w:val="231F20"/>
        </w:rPr>
        <w:t>П</w:t>
      </w:r>
      <w:r w:rsidRPr="00A72169">
        <w:rPr>
          <w:i/>
          <w:iCs/>
          <w:color w:val="231F20"/>
        </w:rPr>
        <w:t xml:space="preserve">рыжковые упражнения: </w:t>
      </w:r>
      <w:r w:rsidRPr="00A72169">
        <w:rPr>
          <w:color w:val="231F20"/>
        </w:rPr>
        <w:t xml:space="preserve">на одной ноге и двух ногах на месте и с продвижением; в длину и высоту; </w:t>
      </w:r>
      <w:r w:rsidRPr="00A72169">
        <w:rPr>
          <w:i/>
          <w:iCs/>
          <w:color w:val="231F20"/>
        </w:rPr>
        <w:t xml:space="preserve">Метание: </w:t>
      </w:r>
      <w:r w:rsidRPr="00A72169">
        <w:rPr>
          <w:color w:val="231F20"/>
        </w:rPr>
        <w:t>малого мяча в вертикальную цель и на дальность.</w:t>
      </w:r>
    </w:p>
    <w:p w:rsidR="00E05C26" w:rsidRPr="00A72169" w:rsidRDefault="00E05C26" w:rsidP="00E05C26">
      <w:pPr>
        <w:widowControl w:val="0"/>
        <w:overflowPunct w:val="0"/>
        <w:autoSpaceDE w:val="0"/>
        <w:autoSpaceDN w:val="0"/>
        <w:adjustRightInd w:val="0"/>
      </w:pPr>
      <w:r w:rsidRPr="00A72169">
        <w:rPr>
          <w:b/>
          <w:bCs/>
          <w:i/>
          <w:iCs/>
        </w:rPr>
        <w:t xml:space="preserve">Лыжные гонки. </w:t>
      </w:r>
      <w:r w:rsidRPr="00A72169">
        <w:t>Передвижение на лыжах; повороты; спуски; подъемы; торможение.</w:t>
      </w:r>
    </w:p>
    <w:p w:rsidR="00E05C26" w:rsidRPr="00A72169" w:rsidRDefault="00E05C26" w:rsidP="00E05C26">
      <w:pPr>
        <w:widowControl w:val="0"/>
        <w:overflowPunct w:val="0"/>
        <w:autoSpaceDE w:val="0"/>
        <w:autoSpaceDN w:val="0"/>
        <w:adjustRightInd w:val="0"/>
      </w:pPr>
      <w:r w:rsidRPr="00A72169">
        <w:rPr>
          <w:b/>
          <w:bCs/>
          <w:i/>
          <w:iCs/>
        </w:rPr>
        <w:t xml:space="preserve">Подвижные и спортивные игры. </w:t>
      </w:r>
      <w:r w:rsidRPr="00A72169">
        <w:rPr>
          <w:i/>
          <w:iCs/>
        </w:rPr>
        <w:t xml:space="preserve">На материале гимнастики с основами акробатики: </w:t>
      </w:r>
      <w:r w:rsidRPr="00A72169">
        <w:t>игровые задания с использованием строевых упражнений, упражнений на внимание, силу, ловкость и координацию.</w:t>
      </w:r>
    </w:p>
    <w:p w:rsidR="00E05C26" w:rsidRPr="00A72169" w:rsidRDefault="00E05C26" w:rsidP="00E05C26">
      <w:pPr>
        <w:widowControl w:val="0"/>
        <w:overflowPunct w:val="0"/>
        <w:autoSpaceDE w:val="0"/>
        <w:autoSpaceDN w:val="0"/>
        <w:adjustRightInd w:val="0"/>
      </w:pPr>
      <w:r w:rsidRPr="00A72169">
        <w:rPr>
          <w:i/>
          <w:iCs/>
        </w:rPr>
        <w:t xml:space="preserve">На материале легкой атлетики: </w:t>
      </w:r>
      <w:r w:rsidRPr="00A72169">
        <w:t>прыжки, бег, метания и</w:t>
      </w:r>
      <w:r w:rsidRPr="00A72169">
        <w:rPr>
          <w:i/>
          <w:iCs/>
        </w:rPr>
        <w:t xml:space="preserve"> </w:t>
      </w:r>
      <w:r w:rsidRPr="00A72169">
        <w:t>броски; упражнения на координацию, выносливость и быстроту.</w:t>
      </w:r>
    </w:p>
    <w:p w:rsidR="00E05C26" w:rsidRPr="00A72169" w:rsidRDefault="00E05C26" w:rsidP="00E05C26">
      <w:pPr>
        <w:widowControl w:val="0"/>
        <w:overflowPunct w:val="0"/>
        <w:autoSpaceDE w:val="0"/>
        <w:autoSpaceDN w:val="0"/>
        <w:adjustRightInd w:val="0"/>
      </w:pPr>
      <w:r w:rsidRPr="00A72169">
        <w:rPr>
          <w:i/>
          <w:iCs/>
        </w:rPr>
        <w:t xml:space="preserve">На материале лыжной подготовки: </w:t>
      </w:r>
      <w:r w:rsidRPr="00A72169">
        <w:t>эстафеты в передвижении на лыжах, упражнения на выносливость и координацию. Подвижные игры разных народов.</w:t>
      </w:r>
    </w:p>
    <w:p w:rsidR="00E05C26" w:rsidRPr="00A72169" w:rsidRDefault="00E05C26" w:rsidP="00E05C26">
      <w:pPr>
        <w:widowControl w:val="0"/>
        <w:overflowPunct w:val="0"/>
        <w:autoSpaceDE w:val="0"/>
        <w:autoSpaceDN w:val="0"/>
        <w:adjustRightInd w:val="0"/>
        <w:rPr>
          <w:b/>
        </w:rPr>
      </w:pPr>
      <w:r w:rsidRPr="00A72169">
        <w:rPr>
          <w:b/>
        </w:rPr>
        <w:t>Общеразвивающие упражнения (43ч.)</w:t>
      </w:r>
    </w:p>
    <w:p w:rsidR="00E05C26" w:rsidRPr="00A72169" w:rsidRDefault="00E05C26" w:rsidP="00E05C26">
      <w:pPr>
        <w:widowControl w:val="0"/>
        <w:autoSpaceDE w:val="0"/>
        <w:autoSpaceDN w:val="0"/>
        <w:adjustRightInd w:val="0"/>
        <w:spacing w:line="303" w:lineRule="exact"/>
        <w:rPr>
          <w:b/>
          <w:u w:val="single"/>
        </w:rPr>
      </w:pPr>
      <w:r w:rsidRPr="00A72169">
        <w:rPr>
          <w:b/>
          <w:bCs/>
          <w:color w:val="231F20"/>
        </w:rPr>
        <w:t>На материале гимнастики с основами акробатики</w:t>
      </w:r>
    </w:p>
    <w:p w:rsidR="00E05C26" w:rsidRPr="00A72169" w:rsidRDefault="00E05C26" w:rsidP="00E05C26">
      <w:pPr>
        <w:widowControl w:val="0"/>
        <w:autoSpaceDE w:val="0"/>
        <w:autoSpaceDN w:val="0"/>
        <w:adjustRightInd w:val="0"/>
        <w:spacing w:line="1" w:lineRule="exact"/>
      </w:pPr>
    </w:p>
    <w:p w:rsidR="00E05C26" w:rsidRPr="00A72169" w:rsidRDefault="00E05C26" w:rsidP="00E05C26">
      <w:pPr>
        <w:widowControl w:val="0"/>
        <w:overflowPunct w:val="0"/>
        <w:autoSpaceDE w:val="0"/>
        <w:autoSpaceDN w:val="0"/>
        <w:adjustRightInd w:val="0"/>
        <w:jc w:val="both"/>
      </w:pPr>
      <w:r w:rsidRPr="00A72169">
        <w:rPr>
          <w:i/>
          <w:iCs/>
        </w:rPr>
        <w:t xml:space="preserve">Развитие гибкости: </w:t>
      </w:r>
      <w:r w:rsidRPr="00A72169">
        <w:t>широкие стойки на ногах; ходьба с</w:t>
      </w:r>
      <w:r w:rsidRPr="00A72169">
        <w:rPr>
          <w:i/>
          <w:iCs/>
        </w:rPr>
        <w:t xml:space="preserve"> </w:t>
      </w:r>
      <w:r w:rsidRPr="00A72169">
        <w:t>включением широкого шага, глубоких выпадов, в приседе, со взмахом ногами; наклоны вперед, назад, в сторону в стойках на ногах</w:t>
      </w:r>
    </w:p>
    <w:p w:rsidR="00E05C26" w:rsidRPr="00A72169" w:rsidRDefault="00E05C26" w:rsidP="00E05C26">
      <w:pPr>
        <w:widowControl w:val="0"/>
        <w:overflowPunct w:val="0"/>
        <w:autoSpaceDE w:val="0"/>
        <w:autoSpaceDN w:val="0"/>
        <w:adjustRightInd w:val="0"/>
        <w:jc w:val="both"/>
      </w:pPr>
      <w:r w:rsidRPr="00A72169">
        <w:rPr>
          <w:i/>
          <w:iCs/>
        </w:rPr>
        <w:t xml:space="preserve">Развитие координации: </w:t>
      </w:r>
      <w:r w:rsidRPr="00A72169">
        <w:t xml:space="preserve">произвольное преодоление простых препятствий; ходьба по гимнастической скамейке, игры на переключение внимания, на расслабление мышц рук, ног, туловища (в положениях стоя и лежа, сидя); преодоление полос препятствий, включающих в себя  простые прыжки, передвижение шагом, бегом, прыжками в разных направлениях по намеченным ориентирам и по сигналу. </w:t>
      </w:r>
    </w:p>
    <w:p w:rsidR="00E05C26" w:rsidRPr="00A72169" w:rsidRDefault="00E05C26" w:rsidP="00E05C26">
      <w:pPr>
        <w:widowControl w:val="0"/>
        <w:autoSpaceDE w:val="0"/>
        <w:autoSpaceDN w:val="0"/>
        <w:adjustRightInd w:val="0"/>
        <w:spacing w:line="1" w:lineRule="exact"/>
      </w:pPr>
    </w:p>
    <w:p w:rsidR="00E05C26" w:rsidRPr="00A72169" w:rsidRDefault="00E05C26" w:rsidP="00E05C26">
      <w:pPr>
        <w:widowControl w:val="0"/>
        <w:overflowPunct w:val="0"/>
        <w:autoSpaceDE w:val="0"/>
        <w:autoSpaceDN w:val="0"/>
        <w:adjustRightInd w:val="0"/>
        <w:spacing w:line="300" w:lineRule="exact"/>
        <w:jc w:val="both"/>
      </w:pPr>
      <w:r w:rsidRPr="00A72169">
        <w:rPr>
          <w:i/>
          <w:iCs/>
        </w:rPr>
        <w:t>Формирование осанки</w:t>
      </w:r>
      <w:r w:rsidRPr="00A72169">
        <w:rPr>
          <w:b/>
          <w:i/>
          <w:iCs/>
        </w:rPr>
        <w:t xml:space="preserve">: </w:t>
      </w:r>
      <w:r w:rsidRPr="00A72169">
        <w:t>ходьба на носках, с предметами на</w:t>
      </w:r>
      <w:r w:rsidRPr="00A72169">
        <w:rPr>
          <w:i/>
          <w:iCs/>
        </w:rPr>
        <w:t xml:space="preserve"> </w:t>
      </w:r>
      <w:r w:rsidRPr="00A72169">
        <w:t>голове, с заданной осанкой.</w:t>
      </w:r>
    </w:p>
    <w:p w:rsidR="00E05C26" w:rsidRPr="00A72169" w:rsidRDefault="00E05C26" w:rsidP="00E05C26">
      <w:pPr>
        <w:widowControl w:val="0"/>
        <w:autoSpaceDE w:val="0"/>
        <w:autoSpaceDN w:val="0"/>
        <w:adjustRightInd w:val="0"/>
        <w:spacing w:line="1" w:lineRule="exact"/>
        <w:rPr>
          <w:b/>
        </w:rPr>
      </w:pPr>
    </w:p>
    <w:p w:rsidR="00E05C26" w:rsidRPr="00A72169" w:rsidRDefault="00E05C26" w:rsidP="00E05C26">
      <w:pPr>
        <w:widowControl w:val="0"/>
        <w:overflowPunct w:val="0"/>
        <w:autoSpaceDE w:val="0"/>
        <w:autoSpaceDN w:val="0"/>
        <w:adjustRightInd w:val="0"/>
        <w:spacing w:line="285" w:lineRule="exact"/>
        <w:rPr>
          <w:b/>
          <w:i/>
          <w:iCs/>
        </w:rPr>
      </w:pPr>
      <w:r w:rsidRPr="00A72169">
        <w:rPr>
          <w:b/>
          <w:i/>
          <w:iCs/>
        </w:rPr>
        <w:t>На материале лёгкой атлетики</w:t>
      </w:r>
    </w:p>
    <w:p w:rsidR="00E05C26" w:rsidRPr="00A72169" w:rsidRDefault="00E05C26" w:rsidP="00E05C26">
      <w:pPr>
        <w:widowControl w:val="0"/>
        <w:overflowPunct w:val="0"/>
        <w:autoSpaceDE w:val="0"/>
        <w:autoSpaceDN w:val="0"/>
        <w:adjustRightInd w:val="0"/>
        <w:spacing w:line="285" w:lineRule="exact"/>
        <w:ind w:left="7"/>
      </w:pPr>
      <w:r w:rsidRPr="00A72169">
        <w:rPr>
          <w:i/>
          <w:iCs/>
        </w:rPr>
        <w:t xml:space="preserve">Развитие координации: </w:t>
      </w:r>
      <w:r w:rsidRPr="00A72169">
        <w:t>бег с изменяющимся направлением по ограниченной опоре; пробегание коротких отрезков из разных исходных положений; прыжки через скакалку на месте на одной ноге и двух ногах поочередно.</w:t>
      </w:r>
    </w:p>
    <w:p w:rsidR="00E05C26" w:rsidRPr="00A72169" w:rsidRDefault="00E05C26" w:rsidP="00E05C26">
      <w:pPr>
        <w:widowControl w:val="0"/>
        <w:overflowPunct w:val="0"/>
        <w:autoSpaceDE w:val="0"/>
        <w:autoSpaceDN w:val="0"/>
        <w:adjustRightInd w:val="0"/>
        <w:spacing w:line="322" w:lineRule="exact"/>
        <w:ind w:left="7"/>
      </w:pPr>
      <w:r w:rsidRPr="00A72169">
        <w:rPr>
          <w:i/>
          <w:iCs/>
        </w:rPr>
        <w:t xml:space="preserve">Развитие быстроты: </w:t>
      </w:r>
      <w:r w:rsidRPr="00A72169">
        <w:t>повторное выполнение беговых упражнений с максимальной скоростью с высокого старта, челночный бег.</w:t>
      </w:r>
    </w:p>
    <w:p w:rsidR="00E05C26" w:rsidRPr="00A72169" w:rsidRDefault="00E05C26" w:rsidP="00E05C26">
      <w:pPr>
        <w:widowControl w:val="0"/>
        <w:overflowPunct w:val="0"/>
        <w:autoSpaceDE w:val="0"/>
        <w:autoSpaceDN w:val="0"/>
        <w:adjustRightInd w:val="0"/>
        <w:spacing w:line="328" w:lineRule="exact"/>
      </w:pPr>
      <w:r w:rsidRPr="00A72169">
        <w:rPr>
          <w:i/>
          <w:iCs/>
        </w:rPr>
        <w:t xml:space="preserve">Развитие выносливости: </w:t>
      </w:r>
      <w:r w:rsidRPr="00A72169">
        <w:t xml:space="preserve">равномерный бег в режиме умеренной интенсивности,  повторный бег с максимальной скоростью на дистанцию 30 м (с сохраняющимся или изменяющимся интервалом отдыха); </w:t>
      </w:r>
    </w:p>
    <w:p w:rsidR="00E05C26" w:rsidRPr="00A72169" w:rsidRDefault="00E05C26" w:rsidP="00E05C26">
      <w:pPr>
        <w:widowControl w:val="0"/>
        <w:autoSpaceDE w:val="0"/>
        <w:autoSpaceDN w:val="0"/>
        <w:adjustRightInd w:val="0"/>
        <w:spacing w:line="3" w:lineRule="exact"/>
      </w:pPr>
    </w:p>
    <w:p w:rsidR="00E05C26" w:rsidRPr="00A72169" w:rsidRDefault="00E05C26" w:rsidP="00E05C26">
      <w:pPr>
        <w:widowControl w:val="0"/>
        <w:overflowPunct w:val="0"/>
        <w:autoSpaceDE w:val="0"/>
        <w:autoSpaceDN w:val="0"/>
        <w:adjustRightInd w:val="0"/>
        <w:spacing w:line="322" w:lineRule="exact"/>
        <w:rPr>
          <w:b/>
        </w:rPr>
      </w:pPr>
      <w:r w:rsidRPr="00A72169">
        <w:rPr>
          <w:b/>
        </w:rPr>
        <w:lastRenderedPageBreak/>
        <w:t>На материале лыжных гонок</w:t>
      </w:r>
    </w:p>
    <w:p w:rsidR="004D6A4B" w:rsidRPr="00A72169" w:rsidRDefault="00E05C26" w:rsidP="004D6A4B">
      <w:pPr>
        <w:widowControl w:val="0"/>
        <w:overflowPunct w:val="0"/>
        <w:autoSpaceDE w:val="0"/>
        <w:autoSpaceDN w:val="0"/>
        <w:adjustRightInd w:val="0"/>
        <w:spacing w:line="300" w:lineRule="exact"/>
        <w:jc w:val="both"/>
      </w:pPr>
      <w:r w:rsidRPr="00A72169">
        <w:rPr>
          <w:i/>
          <w:iCs/>
        </w:rPr>
        <w:t xml:space="preserve">Развитие координации: </w:t>
      </w:r>
      <w:r w:rsidRPr="00A72169">
        <w:t>перенос тяжести тела с лыжи на</w:t>
      </w:r>
      <w:r w:rsidRPr="00A72169">
        <w:rPr>
          <w:i/>
          <w:iCs/>
        </w:rPr>
        <w:t xml:space="preserve"> </w:t>
      </w:r>
      <w:r w:rsidRPr="00A72169">
        <w:t>лыжу (на месте, в движении)</w:t>
      </w:r>
    </w:p>
    <w:p w:rsidR="004D6A4B" w:rsidRPr="00A72169" w:rsidRDefault="004D6A4B" w:rsidP="004D6A4B">
      <w:pPr>
        <w:widowControl w:val="0"/>
        <w:overflowPunct w:val="0"/>
        <w:autoSpaceDE w:val="0"/>
        <w:autoSpaceDN w:val="0"/>
        <w:adjustRightInd w:val="0"/>
        <w:spacing w:line="300" w:lineRule="exact"/>
        <w:jc w:val="both"/>
      </w:pPr>
    </w:p>
    <w:p w:rsidR="004D6A4B" w:rsidRPr="00A72169" w:rsidRDefault="004D6A4B" w:rsidP="004D6A4B">
      <w:pPr>
        <w:widowControl w:val="0"/>
        <w:overflowPunct w:val="0"/>
        <w:autoSpaceDE w:val="0"/>
        <w:autoSpaceDN w:val="0"/>
        <w:adjustRightInd w:val="0"/>
        <w:spacing w:line="300" w:lineRule="exact"/>
        <w:jc w:val="both"/>
        <w:sectPr w:rsidR="004D6A4B" w:rsidRPr="00A72169" w:rsidSect="004D6A4B">
          <w:footerReference w:type="default" r:id="rId8"/>
          <w:pgSz w:w="11906" w:h="16838"/>
          <w:pgMar w:top="1134" w:right="992" w:bottom="709" w:left="851" w:header="709" w:footer="709" w:gutter="0"/>
          <w:cols w:space="708"/>
          <w:docGrid w:linePitch="360"/>
        </w:sectPr>
      </w:pPr>
      <w:r w:rsidRPr="00A72169">
        <w:rPr>
          <w:i/>
        </w:rPr>
        <w:t>Развитие выносливости</w:t>
      </w:r>
      <w:r w:rsidRPr="00A72169">
        <w:t>: передвижение на лыжах в режиме умеренной интенсивности.</w:t>
      </w:r>
    </w:p>
    <w:p w:rsidR="00E05C26" w:rsidRPr="00A72169" w:rsidRDefault="00E05C26" w:rsidP="00E05C26">
      <w:pPr>
        <w:jc w:val="center"/>
        <w:rPr>
          <w:b/>
        </w:rPr>
      </w:pPr>
      <w:r w:rsidRPr="00A72169">
        <w:rPr>
          <w:b/>
        </w:rPr>
        <w:lastRenderedPageBreak/>
        <w:t xml:space="preserve">ТЕМАТИЧЕСКОЕ ПЛАНИРОВАНИЕ </w:t>
      </w: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985"/>
        <w:gridCol w:w="894"/>
        <w:gridCol w:w="6619"/>
        <w:gridCol w:w="5528"/>
      </w:tblGrid>
      <w:tr w:rsidR="00E05C26" w:rsidRPr="00F14A6F" w:rsidTr="006A084E">
        <w:trPr>
          <w:trHeight w:val="606"/>
        </w:trPr>
        <w:tc>
          <w:tcPr>
            <w:tcW w:w="567" w:type="dxa"/>
          </w:tcPr>
          <w:p w:rsidR="00E05C26" w:rsidRPr="00F14A6F" w:rsidRDefault="00E05C26" w:rsidP="00E05C26">
            <w:pPr>
              <w:rPr>
                <w:b/>
                <w:sz w:val="20"/>
                <w:szCs w:val="20"/>
              </w:rPr>
            </w:pPr>
            <w:r w:rsidRPr="00F14A6F">
              <w:rPr>
                <w:b/>
                <w:sz w:val="20"/>
                <w:szCs w:val="20"/>
              </w:rPr>
              <w:t>№п/п</w:t>
            </w:r>
          </w:p>
        </w:tc>
        <w:tc>
          <w:tcPr>
            <w:tcW w:w="1985" w:type="dxa"/>
          </w:tcPr>
          <w:p w:rsidR="00E05C26" w:rsidRPr="00F14A6F" w:rsidRDefault="00E05C26" w:rsidP="00E05C26">
            <w:pPr>
              <w:jc w:val="both"/>
              <w:rPr>
                <w:b/>
                <w:sz w:val="20"/>
                <w:szCs w:val="20"/>
              </w:rPr>
            </w:pPr>
            <w:r w:rsidRPr="00F14A6F">
              <w:rPr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894" w:type="dxa"/>
          </w:tcPr>
          <w:p w:rsidR="00E05C26" w:rsidRPr="00F14A6F" w:rsidRDefault="00E05C26" w:rsidP="00E05C26">
            <w:pPr>
              <w:jc w:val="both"/>
              <w:rPr>
                <w:b/>
                <w:sz w:val="20"/>
                <w:szCs w:val="20"/>
              </w:rPr>
            </w:pPr>
            <w:r w:rsidRPr="00F14A6F">
              <w:rPr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6619" w:type="dxa"/>
          </w:tcPr>
          <w:p w:rsidR="00E05C26" w:rsidRPr="00F14A6F" w:rsidRDefault="00E05C26" w:rsidP="00E05C26">
            <w:pPr>
              <w:ind w:left="-90" w:firstLine="90"/>
              <w:rPr>
                <w:b/>
                <w:sz w:val="20"/>
                <w:szCs w:val="20"/>
              </w:rPr>
            </w:pPr>
            <w:r w:rsidRPr="00F14A6F">
              <w:rPr>
                <w:b/>
                <w:sz w:val="20"/>
                <w:szCs w:val="20"/>
              </w:rPr>
              <w:t>Основное содержание по темам.</w:t>
            </w:r>
          </w:p>
        </w:tc>
        <w:tc>
          <w:tcPr>
            <w:tcW w:w="5528" w:type="dxa"/>
          </w:tcPr>
          <w:p w:rsidR="00E05C26" w:rsidRPr="00F14A6F" w:rsidRDefault="00E05C26" w:rsidP="00E05C26">
            <w:pPr>
              <w:rPr>
                <w:b/>
                <w:sz w:val="20"/>
                <w:szCs w:val="20"/>
              </w:rPr>
            </w:pPr>
            <w:r w:rsidRPr="00F14A6F">
              <w:rPr>
                <w:b/>
                <w:sz w:val="20"/>
                <w:szCs w:val="20"/>
              </w:rPr>
              <w:t>Характеристика основных видов деятельности учащихся.</w:t>
            </w:r>
          </w:p>
        </w:tc>
      </w:tr>
      <w:tr w:rsidR="00E05C26" w:rsidRPr="00F14A6F" w:rsidTr="006A084E">
        <w:trPr>
          <w:trHeight w:val="3005"/>
        </w:trPr>
        <w:tc>
          <w:tcPr>
            <w:tcW w:w="567" w:type="dxa"/>
          </w:tcPr>
          <w:p w:rsidR="00E05C26" w:rsidRPr="00F14A6F" w:rsidRDefault="00E05C26" w:rsidP="00E05C26">
            <w:pPr>
              <w:rPr>
                <w:b/>
                <w:sz w:val="20"/>
                <w:szCs w:val="20"/>
              </w:rPr>
            </w:pPr>
            <w:r w:rsidRPr="00F14A6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85" w:type="dxa"/>
            <w:vAlign w:val="bottom"/>
          </w:tcPr>
          <w:p w:rsidR="00E05C26" w:rsidRPr="00F14A6F" w:rsidRDefault="00E05C26" w:rsidP="00E05C26">
            <w:pPr>
              <w:widowControl w:val="0"/>
              <w:autoSpaceDE w:val="0"/>
              <w:autoSpaceDN w:val="0"/>
              <w:adjustRightInd w:val="0"/>
              <w:spacing w:line="226" w:lineRule="exact"/>
              <w:ind w:right="83"/>
              <w:rPr>
                <w:b/>
                <w:color w:val="231F20"/>
                <w:sz w:val="20"/>
                <w:szCs w:val="20"/>
              </w:rPr>
            </w:pPr>
            <w:r w:rsidRPr="00F14A6F">
              <w:rPr>
                <w:b/>
                <w:bCs/>
                <w:iCs/>
                <w:sz w:val="20"/>
                <w:szCs w:val="20"/>
              </w:rPr>
              <w:t>Знания о физической культуре</w:t>
            </w:r>
          </w:p>
          <w:p w:rsidR="00E05C26" w:rsidRPr="00F14A6F" w:rsidRDefault="00E05C26" w:rsidP="00E05C26">
            <w:pPr>
              <w:widowControl w:val="0"/>
              <w:autoSpaceDE w:val="0"/>
              <w:autoSpaceDN w:val="0"/>
              <w:adjustRightInd w:val="0"/>
              <w:spacing w:line="226" w:lineRule="exact"/>
              <w:ind w:right="83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E05C26" w:rsidRPr="00F14A6F" w:rsidRDefault="00E05C26" w:rsidP="00E05C26">
            <w:pPr>
              <w:jc w:val="both"/>
              <w:rPr>
                <w:b/>
                <w:sz w:val="20"/>
                <w:szCs w:val="20"/>
              </w:rPr>
            </w:pPr>
            <w:r w:rsidRPr="00F14A6F">
              <w:rPr>
                <w:b/>
                <w:sz w:val="20"/>
                <w:szCs w:val="20"/>
              </w:rPr>
              <w:t>5 ч.</w:t>
            </w:r>
          </w:p>
        </w:tc>
        <w:tc>
          <w:tcPr>
            <w:tcW w:w="6619" w:type="dxa"/>
          </w:tcPr>
          <w:p w:rsidR="00E05C26" w:rsidRPr="00F14A6F" w:rsidRDefault="00E05C26" w:rsidP="00E05C26">
            <w:pPr>
              <w:pStyle w:val="a8"/>
              <w:ind w:left="0"/>
              <w:rPr>
                <w:color w:val="231F20"/>
                <w:sz w:val="20"/>
                <w:szCs w:val="20"/>
              </w:rPr>
            </w:pPr>
            <w:r w:rsidRPr="00F14A6F">
              <w:rPr>
                <w:b/>
                <w:bCs/>
                <w:color w:val="231F20"/>
                <w:sz w:val="20"/>
                <w:szCs w:val="20"/>
              </w:rPr>
              <w:t>Физическая культура</w:t>
            </w:r>
            <w:r w:rsidRPr="00F14A6F">
              <w:rPr>
                <w:b/>
                <w:bCs/>
                <w:i/>
                <w:iCs/>
                <w:color w:val="231F20"/>
                <w:sz w:val="20"/>
                <w:szCs w:val="20"/>
              </w:rPr>
              <w:t xml:space="preserve">. </w:t>
            </w:r>
            <w:r w:rsidRPr="00F14A6F">
              <w:rPr>
                <w:color w:val="231F20"/>
                <w:sz w:val="20"/>
                <w:szCs w:val="20"/>
              </w:rPr>
              <w:t>Физическая культура как система разнообразных форм занятий физическими упражнениями по укреплению здоровья человека. Ходьба, бег, прыжки, лазанье, ползание, ходьба на лыжах. Правила предупреждения травматизма во время занятий физическими упражнениями: организация мест занятий, подбор одежды, обуви и инвентаря.</w:t>
            </w:r>
            <w:r w:rsidRPr="00F14A6F">
              <w:rPr>
                <w:color w:val="231F20"/>
                <w:sz w:val="20"/>
                <w:szCs w:val="20"/>
              </w:rPr>
              <w:br/>
            </w:r>
            <w:r w:rsidRPr="00F14A6F">
              <w:rPr>
                <w:b/>
                <w:bCs/>
                <w:color w:val="231F20"/>
                <w:sz w:val="20"/>
                <w:szCs w:val="20"/>
              </w:rPr>
              <w:t>Из истории физической культуры</w:t>
            </w:r>
            <w:r w:rsidRPr="00F14A6F">
              <w:rPr>
                <w:b/>
                <w:bCs/>
                <w:i/>
                <w:iCs/>
                <w:color w:val="231F20"/>
                <w:sz w:val="20"/>
                <w:szCs w:val="20"/>
              </w:rPr>
              <w:t xml:space="preserve">. </w:t>
            </w:r>
            <w:r w:rsidRPr="00F14A6F">
              <w:rPr>
                <w:color w:val="231F20"/>
                <w:sz w:val="20"/>
                <w:szCs w:val="20"/>
              </w:rPr>
              <w:t>История развития физической культуры и первых соревнований.</w:t>
            </w:r>
          </w:p>
          <w:p w:rsidR="00E05C26" w:rsidRPr="00F14A6F" w:rsidRDefault="00E05C26" w:rsidP="00E05C26">
            <w:pPr>
              <w:pStyle w:val="a8"/>
              <w:ind w:left="0"/>
              <w:rPr>
                <w:color w:val="231F20"/>
                <w:sz w:val="20"/>
                <w:szCs w:val="20"/>
              </w:rPr>
            </w:pPr>
            <w:r w:rsidRPr="00F14A6F">
              <w:rPr>
                <w:color w:val="231F20"/>
                <w:sz w:val="20"/>
                <w:szCs w:val="20"/>
              </w:rPr>
              <w:t xml:space="preserve"> </w:t>
            </w:r>
            <w:r w:rsidRPr="00F14A6F">
              <w:rPr>
                <w:b/>
                <w:bCs/>
                <w:color w:val="231F20"/>
                <w:sz w:val="20"/>
                <w:szCs w:val="20"/>
              </w:rPr>
              <w:t>Физические упражнения</w:t>
            </w:r>
            <w:r w:rsidRPr="00F14A6F">
              <w:rPr>
                <w:b/>
                <w:bCs/>
                <w:i/>
                <w:iCs/>
                <w:color w:val="231F20"/>
                <w:sz w:val="20"/>
                <w:szCs w:val="20"/>
              </w:rPr>
              <w:t xml:space="preserve">. </w:t>
            </w:r>
            <w:r w:rsidRPr="00F14A6F">
              <w:rPr>
                <w:color w:val="231F20"/>
                <w:sz w:val="20"/>
                <w:szCs w:val="20"/>
              </w:rPr>
              <w:t>Физические упражнения, их влияние на физическое развитие и развитие физических качеств. Физическая подготовка и ее связь с развитием основных физических качеств. Характеристика основных физических качеств: силы, быстроты, выносливости, гибкости и равновесия.</w:t>
            </w:r>
          </w:p>
        </w:tc>
        <w:tc>
          <w:tcPr>
            <w:tcW w:w="5528" w:type="dxa"/>
          </w:tcPr>
          <w:p w:rsidR="00E05C26" w:rsidRPr="00F14A6F" w:rsidRDefault="00E05C26" w:rsidP="00E05C26">
            <w:pPr>
              <w:rPr>
                <w:sz w:val="20"/>
                <w:szCs w:val="20"/>
              </w:rPr>
            </w:pPr>
            <w:r w:rsidRPr="00F14A6F">
              <w:rPr>
                <w:b/>
                <w:bCs/>
                <w:sz w:val="20"/>
                <w:szCs w:val="20"/>
              </w:rPr>
              <w:t xml:space="preserve">Определять </w:t>
            </w:r>
            <w:r w:rsidRPr="00F14A6F">
              <w:rPr>
                <w:sz w:val="20"/>
                <w:szCs w:val="20"/>
              </w:rPr>
              <w:t xml:space="preserve">и кратко </w:t>
            </w:r>
            <w:r w:rsidRPr="00F14A6F">
              <w:rPr>
                <w:b/>
                <w:bCs/>
                <w:sz w:val="20"/>
                <w:szCs w:val="20"/>
              </w:rPr>
              <w:t xml:space="preserve">характеризовать </w:t>
            </w:r>
            <w:r w:rsidRPr="00F14A6F">
              <w:rPr>
                <w:sz w:val="20"/>
                <w:szCs w:val="20"/>
              </w:rPr>
              <w:t>физическую культуру как занятия физическими упражнениями, подвижными и спортивными играми.</w:t>
            </w:r>
            <w:r w:rsidRPr="00F14A6F">
              <w:rPr>
                <w:sz w:val="20"/>
                <w:szCs w:val="20"/>
              </w:rPr>
              <w:br/>
            </w:r>
            <w:r w:rsidRPr="00F14A6F">
              <w:rPr>
                <w:b/>
                <w:bCs/>
                <w:sz w:val="20"/>
                <w:szCs w:val="20"/>
              </w:rPr>
              <w:t xml:space="preserve">Выявлять </w:t>
            </w:r>
            <w:r w:rsidRPr="00F14A6F">
              <w:rPr>
                <w:sz w:val="20"/>
                <w:szCs w:val="20"/>
              </w:rPr>
              <w:t>различия в основных способах передвижения человека.</w:t>
            </w:r>
            <w:r w:rsidRPr="00F14A6F">
              <w:rPr>
                <w:sz w:val="20"/>
                <w:szCs w:val="20"/>
              </w:rPr>
              <w:br/>
            </w:r>
            <w:r w:rsidRPr="00F14A6F">
              <w:rPr>
                <w:b/>
                <w:bCs/>
                <w:sz w:val="20"/>
                <w:szCs w:val="20"/>
              </w:rPr>
              <w:t xml:space="preserve">Определять </w:t>
            </w:r>
            <w:r w:rsidRPr="00F14A6F">
              <w:rPr>
                <w:sz w:val="20"/>
                <w:szCs w:val="20"/>
              </w:rPr>
              <w:t>ситуации, требующие применения правил предупреждения травматизма.</w:t>
            </w:r>
            <w:r w:rsidRPr="00F14A6F">
              <w:rPr>
                <w:sz w:val="20"/>
                <w:szCs w:val="20"/>
              </w:rPr>
              <w:br/>
            </w:r>
            <w:r w:rsidRPr="00F14A6F">
              <w:rPr>
                <w:b/>
                <w:bCs/>
                <w:sz w:val="20"/>
                <w:szCs w:val="20"/>
              </w:rPr>
              <w:t xml:space="preserve">Определять </w:t>
            </w:r>
            <w:r w:rsidRPr="00F14A6F">
              <w:rPr>
                <w:sz w:val="20"/>
                <w:szCs w:val="20"/>
              </w:rPr>
              <w:t>состав спортивной одежды в зависимости от</w:t>
            </w:r>
            <w:r w:rsidRPr="00F14A6F">
              <w:rPr>
                <w:sz w:val="20"/>
                <w:szCs w:val="20"/>
              </w:rPr>
              <w:br/>
              <w:t>времени года и погодных условий</w:t>
            </w:r>
          </w:p>
          <w:p w:rsidR="00E05C26" w:rsidRPr="00F14A6F" w:rsidRDefault="00E05C26" w:rsidP="00E05C26">
            <w:pPr>
              <w:rPr>
                <w:b/>
                <w:bCs/>
                <w:sz w:val="20"/>
                <w:szCs w:val="20"/>
              </w:rPr>
            </w:pPr>
            <w:r w:rsidRPr="00F14A6F">
              <w:rPr>
                <w:b/>
                <w:bCs/>
                <w:sz w:val="20"/>
                <w:szCs w:val="20"/>
              </w:rPr>
              <w:t xml:space="preserve">Пересказывать </w:t>
            </w:r>
            <w:r w:rsidRPr="00F14A6F">
              <w:rPr>
                <w:sz w:val="20"/>
                <w:szCs w:val="20"/>
              </w:rPr>
              <w:t>тексты по истории физической культуры.</w:t>
            </w:r>
            <w:r w:rsidRPr="00F14A6F">
              <w:rPr>
                <w:sz w:val="20"/>
                <w:szCs w:val="20"/>
              </w:rPr>
              <w:br/>
            </w:r>
          </w:p>
        </w:tc>
      </w:tr>
      <w:tr w:rsidR="00E05C26" w:rsidRPr="00F14A6F" w:rsidTr="006A084E">
        <w:trPr>
          <w:trHeight w:val="606"/>
        </w:trPr>
        <w:tc>
          <w:tcPr>
            <w:tcW w:w="567" w:type="dxa"/>
          </w:tcPr>
          <w:p w:rsidR="00E05C26" w:rsidRPr="00F14A6F" w:rsidRDefault="00E05C26" w:rsidP="00E05C26">
            <w:pPr>
              <w:rPr>
                <w:b/>
                <w:sz w:val="20"/>
                <w:szCs w:val="20"/>
              </w:rPr>
            </w:pPr>
            <w:r w:rsidRPr="00F14A6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85" w:type="dxa"/>
            <w:vAlign w:val="bottom"/>
          </w:tcPr>
          <w:p w:rsidR="00E05C26" w:rsidRPr="00F14A6F" w:rsidRDefault="00E05C26" w:rsidP="00E05C26">
            <w:pPr>
              <w:autoSpaceDE w:val="0"/>
              <w:autoSpaceDN w:val="0"/>
              <w:adjustRightInd w:val="0"/>
              <w:jc w:val="both"/>
              <w:textAlignment w:val="center"/>
              <w:rPr>
                <w:b/>
                <w:bCs/>
                <w:iCs/>
                <w:sz w:val="20"/>
                <w:szCs w:val="20"/>
              </w:rPr>
            </w:pPr>
            <w:r w:rsidRPr="00F14A6F">
              <w:rPr>
                <w:b/>
                <w:bCs/>
                <w:iCs/>
                <w:sz w:val="20"/>
                <w:szCs w:val="20"/>
              </w:rPr>
              <w:t>Способы физкультурной деятельности</w:t>
            </w:r>
          </w:p>
          <w:p w:rsidR="00E05C26" w:rsidRPr="00F14A6F" w:rsidRDefault="00E05C26" w:rsidP="00E05C26">
            <w:pPr>
              <w:widowControl w:val="0"/>
              <w:autoSpaceDE w:val="0"/>
              <w:autoSpaceDN w:val="0"/>
              <w:adjustRightInd w:val="0"/>
              <w:spacing w:line="214" w:lineRule="exact"/>
              <w:ind w:right="83"/>
              <w:rPr>
                <w:color w:val="231F20"/>
                <w:sz w:val="20"/>
                <w:szCs w:val="20"/>
              </w:rPr>
            </w:pPr>
          </w:p>
        </w:tc>
        <w:tc>
          <w:tcPr>
            <w:tcW w:w="894" w:type="dxa"/>
          </w:tcPr>
          <w:p w:rsidR="00E05C26" w:rsidRPr="00F14A6F" w:rsidRDefault="00E05C26" w:rsidP="00E05C26">
            <w:pPr>
              <w:jc w:val="both"/>
              <w:rPr>
                <w:b/>
                <w:sz w:val="20"/>
                <w:szCs w:val="20"/>
              </w:rPr>
            </w:pPr>
            <w:r w:rsidRPr="00F14A6F">
              <w:rPr>
                <w:b/>
                <w:sz w:val="20"/>
                <w:szCs w:val="20"/>
              </w:rPr>
              <w:t>6ч</w:t>
            </w:r>
          </w:p>
        </w:tc>
        <w:tc>
          <w:tcPr>
            <w:tcW w:w="6619" w:type="dxa"/>
          </w:tcPr>
          <w:p w:rsidR="00E05C26" w:rsidRPr="00F14A6F" w:rsidRDefault="00E05C26" w:rsidP="00E05C26">
            <w:pPr>
              <w:pStyle w:val="a8"/>
              <w:ind w:left="0"/>
              <w:rPr>
                <w:color w:val="231F20"/>
                <w:sz w:val="20"/>
                <w:szCs w:val="20"/>
              </w:rPr>
            </w:pPr>
            <w:r w:rsidRPr="00F14A6F">
              <w:rPr>
                <w:b/>
                <w:bCs/>
                <w:color w:val="231F20"/>
                <w:sz w:val="20"/>
                <w:szCs w:val="20"/>
              </w:rPr>
              <w:t xml:space="preserve">Самостоятельные занятия. </w:t>
            </w:r>
            <w:r w:rsidRPr="00F14A6F">
              <w:rPr>
                <w:color w:val="231F20"/>
                <w:sz w:val="20"/>
                <w:szCs w:val="20"/>
              </w:rPr>
              <w:t>Составление режима дня. Выполнение простейших закаливающих процедур,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физкультминутки).</w:t>
            </w:r>
            <w:r w:rsidRPr="00F14A6F">
              <w:rPr>
                <w:color w:val="231F20"/>
                <w:sz w:val="20"/>
                <w:szCs w:val="20"/>
              </w:rPr>
              <w:br/>
            </w:r>
            <w:r w:rsidRPr="00F14A6F">
              <w:rPr>
                <w:b/>
                <w:bCs/>
                <w:color w:val="231F20"/>
                <w:sz w:val="20"/>
                <w:szCs w:val="20"/>
              </w:rPr>
              <w:t xml:space="preserve">Самостоятельные наблюдения за физическим развитием и физической подготовленностью. </w:t>
            </w:r>
            <w:r w:rsidRPr="00F14A6F">
              <w:rPr>
                <w:color w:val="231F20"/>
                <w:sz w:val="20"/>
                <w:szCs w:val="20"/>
              </w:rPr>
              <w:t xml:space="preserve">Измерение длины и массы тела, показателей осанки и физических качеств. </w:t>
            </w:r>
          </w:p>
          <w:p w:rsidR="00E05C26" w:rsidRPr="00F14A6F" w:rsidRDefault="00E05C26" w:rsidP="00E05C26">
            <w:pPr>
              <w:pStyle w:val="a8"/>
              <w:ind w:left="0"/>
              <w:rPr>
                <w:color w:val="231F20"/>
                <w:sz w:val="20"/>
                <w:szCs w:val="20"/>
              </w:rPr>
            </w:pPr>
            <w:r w:rsidRPr="00F14A6F">
              <w:rPr>
                <w:b/>
                <w:bCs/>
                <w:color w:val="231F20"/>
                <w:sz w:val="20"/>
                <w:szCs w:val="20"/>
              </w:rPr>
              <w:t xml:space="preserve">Самостоятельные игры и развлечения. </w:t>
            </w:r>
            <w:r w:rsidRPr="00F14A6F">
              <w:rPr>
                <w:color w:val="231F20"/>
                <w:sz w:val="20"/>
                <w:szCs w:val="20"/>
              </w:rPr>
              <w:t>Организация и проведение подвижных игр (на спортивных площадках и в спортивных залах).</w:t>
            </w:r>
          </w:p>
        </w:tc>
        <w:tc>
          <w:tcPr>
            <w:tcW w:w="5528" w:type="dxa"/>
          </w:tcPr>
          <w:p w:rsidR="00E05C26" w:rsidRPr="00F14A6F" w:rsidRDefault="00E05C26" w:rsidP="00E05C26">
            <w:pPr>
              <w:rPr>
                <w:sz w:val="20"/>
                <w:szCs w:val="20"/>
              </w:rPr>
            </w:pPr>
            <w:r w:rsidRPr="00F14A6F">
              <w:rPr>
                <w:b/>
                <w:bCs/>
                <w:sz w:val="20"/>
                <w:szCs w:val="20"/>
              </w:rPr>
              <w:t xml:space="preserve">Составлять </w:t>
            </w:r>
            <w:r w:rsidRPr="00F14A6F">
              <w:rPr>
                <w:sz w:val="20"/>
                <w:szCs w:val="20"/>
              </w:rPr>
              <w:t>индивидуальный режим дня.</w:t>
            </w:r>
            <w:r w:rsidRPr="00F14A6F">
              <w:rPr>
                <w:sz w:val="20"/>
                <w:szCs w:val="20"/>
              </w:rPr>
              <w:br/>
            </w:r>
            <w:r w:rsidRPr="00F14A6F">
              <w:rPr>
                <w:b/>
                <w:bCs/>
                <w:sz w:val="20"/>
                <w:szCs w:val="20"/>
              </w:rPr>
              <w:t xml:space="preserve">Отбирать  </w:t>
            </w:r>
            <w:r w:rsidRPr="00F14A6F">
              <w:rPr>
                <w:sz w:val="20"/>
                <w:szCs w:val="20"/>
              </w:rPr>
              <w:t xml:space="preserve">и </w:t>
            </w:r>
            <w:r w:rsidRPr="00F14A6F">
              <w:rPr>
                <w:b/>
                <w:bCs/>
                <w:sz w:val="20"/>
                <w:szCs w:val="20"/>
              </w:rPr>
              <w:t xml:space="preserve">составлять </w:t>
            </w:r>
            <w:r w:rsidRPr="00F14A6F">
              <w:rPr>
                <w:sz w:val="20"/>
                <w:szCs w:val="20"/>
              </w:rPr>
              <w:t>комплексы упражнений для утренней зарядки и физкультминуток.</w:t>
            </w:r>
            <w:r w:rsidRPr="00F14A6F">
              <w:rPr>
                <w:sz w:val="20"/>
                <w:szCs w:val="20"/>
              </w:rPr>
              <w:br/>
            </w:r>
            <w:r w:rsidRPr="00F14A6F">
              <w:rPr>
                <w:b/>
                <w:bCs/>
                <w:sz w:val="20"/>
                <w:szCs w:val="20"/>
              </w:rPr>
              <w:t xml:space="preserve">Оценивать </w:t>
            </w:r>
            <w:r w:rsidRPr="00F14A6F">
              <w:rPr>
                <w:sz w:val="20"/>
                <w:szCs w:val="20"/>
              </w:rPr>
              <w:t>свое состояние (ощущения) после закаливающих процедур.</w:t>
            </w:r>
            <w:r w:rsidRPr="00F14A6F">
              <w:rPr>
                <w:sz w:val="20"/>
                <w:szCs w:val="20"/>
              </w:rPr>
              <w:br/>
            </w:r>
            <w:r w:rsidRPr="00F14A6F">
              <w:rPr>
                <w:b/>
                <w:bCs/>
                <w:sz w:val="20"/>
                <w:szCs w:val="20"/>
              </w:rPr>
              <w:t xml:space="preserve">Составлять </w:t>
            </w:r>
            <w:r w:rsidRPr="00F14A6F">
              <w:rPr>
                <w:sz w:val="20"/>
                <w:szCs w:val="20"/>
              </w:rPr>
              <w:t>комплексы упражнений для формирования правильной осанки.</w:t>
            </w:r>
            <w:r w:rsidRPr="00F14A6F">
              <w:rPr>
                <w:sz w:val="20"/>
                <w:szCs w:val="20"/>
              </w:rPr>
              <w:br/>
            </w:r>
            <w:r w:rsidRPr="00F14A6F">
              <w:rPr>
                <w:b/>
                <w:bCs/>
                <w:sz w:val="20"/>
                <w:szCs w:val="20"/>
              </w:rPr>
              <w:t xml:space="preserve">Моделировать </w:t>
            </w:r>
            <w:r w:rsidRPr="00F14A6F">
              <w:rPr>
                <w:sz w:val="20"/>
                <w:szCs w:val="20"/>
              </w:rPr>
              <w:t>комплекс упражнений с учетом их цели: на развитие силы, быстроты, выносливости</w:t>
            </w:r>
          </w:p>
          <w:p w:rsidR="00E05C26" w:rsidRPr="00F14A6F" w:rsidRDefault="00E05C26" w:rsidP="00E05C26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E05C26" w:rsidRPr="00F14A6F" w:rsidTr="006A084E">
        <w:trPr>
          <w:trHeight w:val="606"/>
        </w:trPr>
        <w:tc>
          <w:tcPr>
            <w:tcW w:w="567" w:type="dxa"/>
          </w:tcPr>
          <w:p w:rsidR="00E05C26" w:rsidRPr="00F14A6F" w:rsidRDefault="00E05C26" w:rsidP="00E05C26">
            <w:pPr>
              <w:rPr>
                <w:b/>
                <w:sz w:val="20"/>
                <w:szCs w:val="20"/>
              </w:rPr>
            </w:pPr>
            <w:r w:rsidRPr="00F14A6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985" w:type="dxa"/>
            <w:vAlign w:val="bottom"/>
          </w:tcPr>
          <w:p w:rsidR="00E05C26" w:rsidRPr="00F14A6F" w:rsidRDefault="00E05C26" w:rsidP="00E05C26">
            <w:pPr>
              <w:autoSpaceDE w:val="0"/>
              <w:autoSpaceDN w:val="0"/>
              <w:adjustRightInd w:val="0"/>
              <w:jc w:val="both"/>
              <w:textAlignment w:val="center"/>
              <w:rPr>
                <w:b/>
                <w:bCs/>
                <w:iCs/>
                <w:sz w:val="20"/>
                <w:szCs w:val="20"/>
              </w:rPr>
            </w:pPr>
            <w:r w:rsidRPr="00F14A6F">
              <w:rPr>
                <w:b/>
                <w:bCs/>
                <w:iCs/>
                <w:sz w:val="20"/>
                <w:szCs w:val="20"/>
              </w:rPr>
              <w:t>Физическое совершенствование</w:t>
            </w:r>
          </w:p>
          <w:p w:rsidR="00E05C26" w:rsidRPr="00F14A6F" w:rsidRDefault="00E05C26" w:rsidP="00E05C26">
            <w:pPr>
              <w:widowControl w:val="0"/>
              <w:autoSpaceDE w:val="0"/>
              <w:autoSpaceDN w:val="0"/>
              <w:adjustRightInd w:val="0"/>
              <w:spacing w:line="214" w:lineRule="exact"/>
              <w:ind w:right="83"/>
              <w:rPr>
                <w:b/>
                <w:sz w:val="20"/>
                <w:szCs w:val="20"/>
              </w:rPr>
            </w:pPr>
          </w:p>
        </w:tc>
        <w:tc>
          <w:tcPr>
            <w:tcW w:w="894" w:type="dxa"/>
          </w:tcPr>
          <w:p w:rsidR="00E05C26" w:rsidRPr="00F14A6F" w:rsidRDefault="00E05C26" w:rsidP="00E05C26">
            <w:pPr>
              <w:jc w:val="both"/>
              <w:rPr>
                <w:b/>
                <w:sz w:val="20"/>
                <w:szCs w:val="20"/>
              </w:rPr>
            </w:pPr>
            <w:r w:rsidRPr="00F14A6F">
              <w:rPr>
                <w:b/>
                <w:sz w:val="20"/>
                <w:szCs w:val="20"/>
              </w:rPr>
              <w:t>48ч.</w:t>
            </w:r>
          </w:p>
        </w:tc>
        <w:tc>
          <w:tcPr>
            <w:tcW w:w="6619" w:type="dxa"/>
          </w:tcPr>
          <w:p w:rsidR="00E05C26" w:rsidRPr="00F14A6F" w:rsidRDefault="00E05C26" w:rsidP="00E05C26">
            <w:pPr>
              <w:pStyle w:val="a8"/>
              <w:ind w:left="0"/>
              <w:rPr>
                <w:color w:val="231F20"/>
                <w:sz w:val="20"/>
                <w:szCs w:val="20"/>
              </w:rPr>
            </w:pPr>
            <w:r w:rsidRPr="00F14A6F">
              <w:rPr>
                <w:b/>
                <w:bCs/>
                <w:color w:val="231F20"/>
                <w:sz w:val="20"/>
                <w:szCs w:val="20"/>
              </w:rPr>
              <w:t xml:space="preserve">Физкультурно - оздоровительная деятельность. </w:t>
            </w:r>
            <w:r w:rsidRPr="00F14A6F">
              <w:rPr>
                <w:color w:val="231F20"/>
                <w:sz w:val="20"/>
                <w:szCs w:val="20"/>
              </w:rPr>
              <w:t>Комплексы физических упражнений для утренней зарядки, физкультминуток, занятий по профилактике и коррекции нарушений осанки. Комплексы упражнений на развитие физических качеств. Комплексы дыхательных упражнений. Гимнастика для глаз.</w:t>
            </w:r>
            <w:r w:rsidRPr="00F14A6F">
              <w:rPr>
                <w:color w:val="231F20"/>
                <w:sz w:val="20"/>
                <w:szCs w:val="20"/>
              </w:rPr>
              <w:br/>
            </w:r>
            <w:r w:rsidRPr="00F14A6F">
              <w:rPr>
                <w:b/>
                <w:bCs/>
                <w:color w:val="231F20"/>
                <w:sz w:val="20"/>
                <w:szCs w:val="20"/>
              </w:rPr>
              <w:t>Спортивно - оздоровительная деятельность</w:t>
            </w:r>
            <w:r w:rsidRPr="00F14A6F">
              <w:rPr>
                <w:b/>
                <w:bCs/>
                <w:i/>
                <w:iCs/>
                <w:color w:val="231F20"/>
                <w:sz w:val="20"/>
                <w:szCs w:val="20"/>
              </w:rPr>
              <w:t>. Гимнастика</w:t>
            </w:r>
            <w:r w:rsidRPr="00F14A6F">
              <w:rPr>
                <w:color w:val="231F20"/>
                <w:sz w:val="20"/>
                <w:szCs w:val="20"/>
              </w:rPr>
              <w:t xml:space="preserve"> </w:t>
            </w:r>
            <w:r w:rsidRPr="00F14A6F">
              <w:rPr>
                <w:b/>
                <w:bCs/>
                <w:i/>
                <w:iCs/>
                <w:color w:val="231F20"/>
                <w:sz w:val="20"/>
                <w:szCs w:val="20"/>
              </w:rPr>
              <w:t xml:space="preserve">с основами акробатики. </w:t>
            </w:r>
            <w:r w:rsidRPr="00F14A6F">
              <w:rPr>
                <w:i/>
                <w:iCs/>
                <w:color w:val="231F20"/>
                <w:sz w:val="20"/>
                <w:szCs w:val="20"/>
              </w:rPr>
              <w:t>Организующие команды и приемы.</w:t>
            </w:r>
            <w:r w:rsidRPr="00F14A6F">
              <w:rPr>
                <w:color w:val="231F20"/>
                <w:sz w:val="20"/>
                <w:szCs w:val="20"/>
              </w:rPr>
              <w:t xml:space="preserve"> Строевые действия в шеренге и колонне; выполнение строевых команд.</w:t>
            </w:r>
            <w:r w:rsidRPr="00F14A6F">
              <w:rPr>
                <w:color w:val="231F20"/>
                <w:sz w:val="20"/>
                <w:szCs w:val="20"/>
              </w:rPr>
              <w:br/>
            </w:r>
            <w:r w:rsidRPr="00F14A6F">
              <w:rPr>
                <w:i/>
                <w:iCs/>
                <w:color w:val="231F20"/>
                <w:sz w:val="20"/>
                <w:szCs w:val="20"/>
              </w:rPr>
              <w:t>Акробатические упражнения</w:t>
            </w:r>
            <w:r w:rsidRPr="00F14A6F">
              <w:rPr>
                <w:color w:val="231F20"/>
                <w:sz w:val="20"/>
                <w:szCs w:val="20"/>
              </w:rPr>
              <w:t>. Упоры; перекаты; стойка на лопатках; кувырки вперед и назад; гимнастический мост.</w:t>
            </w:r>
            <w:r w:rsidRPr="00F14A6F">
              <w:rPr>
                <w:color w:val="231F20"/>
                <w:sz w:val="20"/>
                <w:szCs w:val="20"/>
              </w:rPr>
              <w:br/>
            </w:r>
            <w:r w:rsidRPr="00F14A6F">
              <w:rPr>
                <w:i/>
                <w:iCs/>
                <w:color w:val="231F20"/>
                <w:sz w:val="20"/>
                <w:szCs w:val="20"/>
              </w:rPr>
              <w:t xml:space="preserve">Упражнения на низкой гимнастической перекладине: </w:t>
            </w:r>
            <w:r w:rsidRPr="00F14A6F">
              <w:rPr>
                <w:color w:val="231F20"/>
                <w:sz w:val="20"/>
                <w:szCs w:val="20"/>
              </w:rPr>
              <w:t>висы, перемахи.</w:t>
            </w:r>
            <w:r w:rsidRPr="00F14A6F">
              <w:rPr>
                <w:color w:val="231F20"/>
                <w:sz w:val="20"/>
                <w:szCs w:val="20"/>
              </w:rPr>
              <w:br/>
            </w:r>
            <w:r w:rsidRPr="00F14A6F">
              <w:rPr>
                <w:i/>
                <w:iCs/>
                <w:color w:val="231F20"/>
                <w:sz w:val="20"/>
                <w:szCs w:val="20"/>
              </w:rPr>
              <w:t xml:space="preserve">Гимнастическая комбинация. </w:t>
            </w:r>
            <w:r w:rsidRPr="00F14A6F">
              <w:rPr>
                <w:color w:val="231F20"/>
                <w:sz w:val="20"/>
                <w:szCs w:val="20"/>
              </w:rPr>
              <w:t>Например, из виса стоя присев толчком двумя ногами перемах, согнув ноги, в вис сзади согнувшись, опускание назад в вис стоя и обратное движение через вис сзади согнувшись со сходом вперед ноги.</w:t>
            </w:r>
            <w:r w:rsidRPr="00F14A6F">
              <w:rPr>
                <w:color w:val="231F20"/>
                <w:sz w:val="20"/>
                <w:szCs w:val="20"/>
              </w:rPr>
              <w:br/>
            </w:r>
            <w:r w:rsidRPr="00F14A6F">
              <w:rPr>
                <w:i/>
                <w:iCs/>
                <w:color w:val="231F20"/>
                <w:sz w:val="20"/>
                <w:szCs w:val="20"/>
              </w:rPr>
              <w:lastRenderedPageBreak/>
              <w:t>Опорный прыжок</w:t>
            </w:r>
            <w:r w:rsidRPr="00F14A6F">
              <w:rPr>
                <w:color w:val="231F20"/>
                <w:sz w:val="20"/>
                <w:szCs w:val="20"/>
              </w:rPr>
              <w:t>: с разбега через гимнастического козла.</w:t>
            </w:r>
            <w:r w:rsidRPr="00F14A6F">
              <w:rPr>
                <w:color w:val="231F20"/>
                <w:sz w:val="20"/>
                <w:szCs w:val="20"/>
              </w:rPr>
              <w:br/>
            </w:r>
            <w:r w:rsidRPr="00F14A6F">
              <w:rPr>
                <w:i/>
                <w:iCs/>
                <w:color w:val="231F20"/>
                <w:sz w:val="20"/>
                <w:szCs w:val="20"/>
              </w:rPr>
              <w:t>Гимнастические упражнения прикладного характера.</w:t>
            </w:r>
            <w:r w:rsidRPr="00F14A6F">
              <w:rPr>
                <w:color w:val="231F20"/>
                <w:sz w:val="20"/>
                <w:szCs w:val="20"/>
              </w:rPr>
              <w:t xml:space="preserve"> Прыжки со скакалкой. Передвижение по гимнастической стенке. </w:t>
            </w:r>
            <w:r w:rsidRPr="00F14A6F">
              <w:rPr>
                <w:color w:val="231F20"/>
                <w:sz w:val="20"/>
                <w:szCs w:val="20"/>
              </w:rPr>
              <w:br/>
            </w:r>
            <w:r w:rsidRPr="00F14A6F">
              <w:rPr>
                <w:b/>
                <w:bCs/>
                <w:i/>
                <w:iCs/>
                <w:color w:val="231F20"/>
                <w:sz w:val="20"/>
                <w:szCs w:val="20"/>
              </w:rPr>
              <w:t xml:space="preserve">Легкая атлетика. </w:t>
            </w:r>
            <w:r w:rsidRPr="00F14A6F">
              <w:rPr>
                <w:i/>
                <w:iCs/>
                <w:color w:val="231F20"/>
                <w:sz w:val="20"/>
                <w:szCs w:val="20"/>
              </w:rPr>
              <w:t xml:space="preserve">Беговые упражнения: </w:t>
            </w:r>
            <w:r w:rsidRPr="00F14A6F">
              <w:rPr>
                <w:color w:val="231F20"/>
                <w:sz w:val="20"/>
                <w:szCs w:val="20"/>
              </w:rPr>
              <w:t>с высоким подниманием бедра, прыжками и с ускорением, с изменяющимся направлением движения, челночный бег;</w:t>
            </w:r>
          </w:p>
          <w:p w:rsidR="00E05C26" w:rsidRPr="00F14A6F" w:rsidRDefault="00E05C26" w:rsidP="00E05C26">
            <w:pPr>
              <w:pStyle w:val="a8"/>
              <w:ind w:left="0"/>
              <w:rPr>
                <w:color w:val="231F20"/>
                <w:sz w:val="20"/>
                <w:szCs w:val="20"/>
              </w:rPr>
            </w:pPr>
            <w:r w:rsidRPr="00F14A6F">
              <w:rPr>
                <w:color w:val="231F20"/>
                <w:sz w:val="20"/>
                <w:szCs w:val="20"/>
              </w:rPr>
              <w:t xml:space="preserve"> </w:t>
            </w:r>
            <w:r w:rsidRPr="00F14A6F">
              <w:rPr>
                <w:i/>
                <w:color w:val="231F20"/>
                <w:sz w:val="20"/>
                <w:szCs w:val="20"/>
              </w:rPr>
              <w:t>П</w:t>
            </w:r>
            <w:r w:rsidRPr="00F14A6F">
              <w:rPr>
                <w:i/>
                <w:iCs/>
                <w:color w:val="231F20"/>
                <w:sz w:val="20"/>
                <w:szCs w:val="20"/>
              </w:rPr>
              <w:t xml:space="preserve">рыжковые упражнения: </w:t>
            </w:r>
            <w:r w:rsidRPr="00F14A6F">
              <w:rPr>
                <w:color w:val="231F20"/>
                <w:sz w:val="20"/>
                <w:szCs w:val="20"/>
              </w:rPr>
              <w:t xml:space="preserve">на одной ноге и двух ногах на месте и с продвижением; в длину и высоту; </w:t>
            </w:r>
          </w:p>
          <w:p w:rsidR="00E05C26" w:rsidRPr="00F14A6F" w:rsidRDefault="00E05C26" w:rsidP="00E05C26">
            <w:pPr>
              <w:pStyle w:val="a8"/>
              <w:ind w:left="0"/>
              <w:rPr>
                <w:color w:val="231F20"/>
                <w:sz w:val="20"/>
                <w:szCs w:val="20"/>
              </w:rPr>
            </w:pPr>
            <w:r w:rsidRPr="00F14A6F">
              <w:rPr>
                <w:i/>
                <w:iCs/>
                <w:color w:val="231F20"/>
                <w:sz w:val="20"/>
                <w:szCs w:val="20"/>
              </w:rPr>
              <w:t xml:space="preserve">Метание: </w:t>
            </w:r>
            <w:r w:rsidRPr="00F14A6F">
              <w:rPr>
                <w:color w:val="231F20"/>
                <w:sz w:val="20"/>
                <w:szCs w:val="20"/>
              </w:rPr>
              <w:t>малого мяча в вертикальную цель и на дальность.</w:t>
            </w:r>
          </w:p>
          <w:p w:rsidR="00E05C26" w:rsidRPr="00F14A6F" w:rsidRDefault="00E05C26" w:rsidP="00E05C26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4A6F">
              <w:rPr>
                <w:b/>
                <w:bCs/>
                <w:i/>
                <w:iCs/>
                <w:sz w:val="20"/>
                <w:szCs w:val="20"/>
              </w:rPr>
              <w:t xml:space="preserve">Лыжные гонки. </w:t>
            </w:r>
            <w:r w:rsidRPr="00F14A6F">
              <w:rPr>
                <w:sz w:val="20"/>
                <w:szCs w:val="20"/>
              </w:rPr>
              <w:t>Передвижение на лыжах; повороты; спуски; подъемы; торможение.</w:t>
            </w:r>
          </w:p>
          <w:p w:rsidR="00E05C26" w:rsidRPr="00F14A6F" w:rsidRDefault="00E05C26" w:rsidP="00E05C26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4A6F">
              <w:rPr>
                <w:b/>
                <w:bCs/>
                <w:i/>
                <w:iCs/>
                <w:sz w:val="20"/>
                <w:szCs w:val="20"/>
              </w:rPr>
              <w:t xml:space="preserve">Подвижные и спортивные игры. </w:t>
            </w:r>
            <w:r w:rsidRPr="00F14A6F">
              <w:rPr>
                <w:i/>
                <w:iCs/>
                <w:sz w:val="20"/>
                <w:szCs w:val="20"/>
              </w:rPr>
              <w:t xml:space="preserve">На материале гимнастики с основами акробатики: </w:t>
            </w:r>
            <w:r w:rsidRPr="00F14A6F">
              <w:rPr>
                <w:sz w:val="20"/>
                <w:szCs w:val="20"/>
              </w:rPr>
              <w:t>игровые задания с использованием строевых упражнений, упражнений на внимание, силу, ловкость и координацию.</w:t>
            </w:r>
          </w:p>
          <w:p w:rsidR="00E05C26" w:rsidRPr="00F14A6F" w:rsidRDefault="00E05C26" w:rsidP="00E05C26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4A6F">
              <w:rPr>
                <w:i/>
                <w:iCs/>
                <w:sz w:val="20"/>
                <w:szCs w:val="20"/>
              </w:rPr>
              <w:t xml:space="preserve">На материале легкой атлетики: </w:t>
            </w:r>
            <w:r w:rsidRPr="00F14A6F">
              <w:rPr>
                <w:sz w:val="20"/>
                <w:szCs w:val="20"/>
              </w:rPr>
              <w:t>прыжки, бег, метания и</w:t>
            </w:r>
            <w:r w:rsidRPr="00F14A6F">
              <w:rPr>
                <w:i/>
                <w:iCs/>
                <w:sz w:val="20"/>
                <w:szCs w:val="20"/>
              </w:rPr>
              <w:t xml:space="preserve"> </w:t>
            </w:r>
            <w:r w:rsidRPr="00F14A6F">
              <w:rPr>
                <w:sz w:val="20"/>
                <w:szCs w:val="20"/>
              </w:rPr>
              <w:t>броски; упражнения на координацию, выносливость и быстроту.</w:t>
            </w:r>
          </w:p>
          <w:p w:rsidR="00E05C26" w:rsidRPr="00F14A6F" w:rsidRDefault="00E05C26" w:rsidP="00E05C26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4A6F">
              <w:rPr>
                <w:i/>
                <w:iCs/>
                <w:sz w:val="20"/>
                <w:szCs w:val="20"/>
              </w:rPr>
              <w:t xml:space="preserve">На материале лыжной подготовки: </w:t>
            </w:r>
            <w:r w:rsidRPr="00F14A6F">
              <w:rPr>
                <w:sz w:val="20"/>
                <w:szCs w:val="20"/>
              </w:rPr>
              <w:t>эстафеты в передвижении на лыжах, упражнения на выносливость и координацию. Подвижные игры разных народов.</w:t>
            </w:r>
          </w:p>
          <w:p w:rsidR="00E05C26" w:rsidRPr="00F14A6F" w:rsidRDefault="00E05C26" w:rsidP="00E05C26">
            <w:pPr>
              <w:ind w:left="-90" w:firstLine="90"/>
              <w:rPr>
                <w:b/>
                <w:sz w:val="20"/>
                <w:szCs w:val="20"/>
              </w:rPr>
            </w:pPr>
          </w:p>
        </w:tc>
        <w:tc>
          <w:tcPr>
            <w:tcW w:w="5528" w:type="dxa"/>
          </w:tcPr>
          <w:p w:rsidR="00E05C26" w:rsidRPr="00F14A6F" w:rsidRDefault="00E05C26" w:rsidP="00E05C26">
            <w:pPr>
              <w:jc w:val="both"/>
              <w:rPr>
                <w:sz w:val="20"/>
                <w:szCs w:val="20"/>
              </w:rPr>
            </w:pPr>
            <w:r w:rsidRPr="00F14A6F">
              <w:rPr>
                <w:b/>
                <w:sz w:val="20"/>
                <w:szCs w:val="20"/>
              </w:rPr>
              <w:lastRenderedPageBreak/>
              <w:t xml:space="preserve">Понимать </w:t>
            </w:r>
            <w:r w:rsidRPr="00F14A6F">
              <w:rPr>
                <w:sz w:val="20"/>
                <w:szCs w:val="20"/>
              </w:rPr>
              <w:t>технику выполнения упражнений; выполнять предложенные комплексы упражнений.</w:t>
            </w:r>
          </w:p>
          <w:p w:rsidR="00E05C26" w:rsidRPr="00F14A6F" w:rsidRDefault="00E05C26" w:rsidP="00E05C26">
            <w:pPr>
              <w:rPr>
                <w:b/>
                <w:bCs/>
                <w:color w:val="231F20"/>
                <w:sz w:val="20"/>
                <w:szCs w:val="20"/>
              </w:rPr>
            </w:pPr>
          </w:p>
          <w:p w:rsidR="00E05C26" w:rsidRPr="00F14A6F" w:rsidRDefault="00E05C26" w:rsidP="00E05C26">
            <w:pPr>
              <w:rPr>
                <w:bCs/>
                <w:color w:val="231F20"/>
                <w:sz w:val="20"/>
                <w:szCs w:val="20"/>
              </w:rPr>
            </w:pPr>
            <w:r w:rsidRPr="00F14A6F">
              <w:rPr>
                <w:b/>
                <w:bCs/>
                <w:color w:val="231F20"/>
                <w:sz w:val="20"/>
                <w:szCs w:val="20"/>
              </w:rPr>
              <w:t xml:space="preserve">Осваивать </w:t>
            </w:r>
            <w:r w:rsidRPr="00F14A6F">
              <w:rPr>
                <w:bCs/>
                <w:color w:val="231F20"/>
                <w:sz w:val="20"/>
                <w:szCs w:val="20"/>
              </w:rPr>
              <w:t>навыки по самостоятельному выполнению упражнений дыхательной гимнастики и гимнастики для глаз.</w:t>
            </w:r>
          </w:p>
          <w:p w:rsidR="00E05C26" w:rsidRPr="00F14A6F" w:rsidRDefault="00E05C26" w:rsidP="00E05C26">
            <w:pPr>
              <w:rPr>
                <w:bCs/>
                <w:color w:val="231F20"/>
                <w:sz w:val="20"/>
                <w:szCs w:val="20"/>
              </w:rPr>
            </w:pPr>
            <w:r w:rsidRPr="00F14A6F">
              <w:rPr>
                <w:b/>
                <w:bCs/>
                <w:color w:val="231F20"/>
                <w:sz w:val="20"/>
                <w:szCs w:val="20"/>
              </w:rPr>
              <w:t xml:space="preserve">Осваивать </w:t>
            </w:r>
            <w:r w:rsidRPr="00F14A6F">
              <w:rPr>
                <w:bCs/>
                <w:color w:val="231F20"/>
                <w:sz w:val="20"/>
                <w:szCs w:val="20"/>
              </w:rPr>
              <w:t>универсальные умения, связанные с выполнением организующих упражнений.</w:t>
            </w:r>
          </w:p>
          <w:p w:rsidR="00E05C26" w:rsidRPr="00F14A6F" w:rsidRDefault="00E05C26" w:rsidP="00E05C26">
            <w:pPr>
              <w:rPr>
                <w:bCs/>
                <w:color w:val="231F20"/>
                <w:sz w:val="20"/>
                <w:szCs w:val="20"/>
              </w:rPr>
            </w:pPr>
            <w:r w:rsidRPr="00F14A6F">
              <w:rPr>
                <w:b/>
                <w:bCs/>
                <w:color w:val="231F20"/>
                <w:sz w:val="20"/>
                <w:szCs w:val="20"/>
              </w:rPr>
              <w:t xml:space="preserve">Описывать </w:t>
            </w:r>
            <w:r w:rsidRPr="00F14A6F">
              <w:rPr>
                <w:bCs/>
                <w:color w:val="231F20"/>
                <w:sz w:val="20"/>
                <w:szCs w:val="20"/>
              </w:rPr>
              <w:t>технику  акробатических упражнений и акробатических комбинаций.</w:t>
            </w:r>
          </w:p>
          <w:p w:rsidR="00E05C26" w:rsidRPr="00F14A6F" w:rsidRDefault="00E05C26" w:rsidP="00E05C2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F14A6F">
              <w:rPr>
                <w:b/>
                <w:bCs/>
                <w:color w:val="000000" w:themeColor="text1"/>
                <w:sz w:val="20"/>
                <w:szCs w:val="20"/>
              </w:rPr>
              <w:t>Выявлять</w:t>
            </w:r>
            <w:r w:rsidRPr="00F14A6F">
              <w:rPr>
                <w:bCs/>
                <w:color w:val="000000" w:themeColor="text1"/>
                <w:sz w:val="20"/>
                <w:szCs w:val="20"/>
              </w:rPr>
              <w:t xml:space="preserve"> характерные ошибки при выполнении акробатических упражнений.</w:t>
            </w:r>
          </w:p>
          <w:p w:rsidR="00E05C26" w:rsidRPr="00F14A6F" w:rsidRDefault="00E05C26" w:rsidP="00E05C2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F14A6F">
              <w:rPr>
                <w:b/>
                <w:bCs/>
                <w:color w:val="000000" w:themeColor="text1"/>
                <w:sz w:val="20"/>
                <w:szCs w:val="20"/>
              </w:rPr>
              <w:t xml:space="preserve">Выявлять </w:t>
            </w:r>
            <w:r w:rsidRPr="00F14A6F">
              <w:rPr>
                <w:bCs/>
                <w:color w:val="000000" w:themeColor="text1"/>
                <w:sz w:val="20"/>
                <w:szCs w:val="20"/>
              </w:rPr>
              <w:t>и характеризовать  ошибки при выполнении гимнастических упражнений.</w:t>
            </w:r>
          </w:p>
          <w:p w:rsidR="00E05C26" w:rsidRPr="00F14A6F" w:rsidRDefault="00E05C26" w:rsidP="00E05C2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F14A6F">
              <w:rPr>
                <w:b/>
                <w:bCs/>
                <w:color w:val="000000" w:themeColor="text1"/>
                <w:sz w:val="20"/>
                <w:szCs w:val="20"/>
              </w:rPr>
              <w:t>Соблюдать</w:t>
            </w:r>
            <w:r w:rsidRPr="00F14A6F">
              <w:rPr>
                <w:bCs/>
                <w:color w:val="000000" w:themeColor="text1"/>
                <w:sz w:val="20"/>
                <w:szCs w:val="20"/>
              </w:rPr>
              <w:t xml:space="preserve"> правила техники безопасности при выполнении гимнастических упражнений.</w:t>
            </w:r>
          </w:p>
          <w:p w:rsidR="00E05C26" w:rsidRPr="00F14A6F" w:rsidRDefault="00E05C26" w:rsidP="00E05C26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14A6F">
              <w:rPr>
                <w:b/>
                <w:color w:val="000000" w:themeColor="text1"/>
                <w:sz w:val="20"/>
                <w:szCs w:val="20"/>
              </w:rPr>
              <w:lastRenderedPageBreak/>
              <w:t>Описывать</w:t>
            </w:r>
            <w:r w:rsidRPr="00F14A6F">
              <w:rPr>
                <w:color w:val="000000" w:themeColor="text1"/>
                <w:sz w:val="20"/>
                <w:szCs w:val="20"/>
              </w:rPr>
              <w:t xml:space="preserve"> технику беговых упражнений.</w:t>
            </w:r>
          </w:p>
          <w:p w:rsidR="00E05C26" w:rsidRPr="00F14A6F" w:rsidRDefault="00E05C26" w:rsidP="00E05C2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F14A6F">
              <w:rPr>
                <w:b/>
                <w:bCs/>
                <w:color w:val="000000" w:themeColor="text1"/>
                <w:sz w:val="20"/>
                <w:szCs w:val="20"/>
              </w:rPr>
              <w:t xml:space="preserve">Проявлять  </w:t>
            </w:r>
            <w:r w:rsidRPr="00F14A6F">
              <w:rPr>
                <w:bCs/>
                <w:color w:val="000000" w:themeColor="text1"/>
                <w:sz w:val="20"/>
                <w:szCs w:val="20"/>
              </w:rPr>
              <w:t>качества силы, быстроты, выносливости и координации при выполнении беговых упражнений.</w:t>
            </w:r>
          </w:p>
          <w:p w:rsidR="00E05C26" w:rsidRPr="00F14A6F" w:rsidRDefault="00E05C26" w:rsidP="00E05C2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F14A6F">
              <w:rPr>
                <w:b/>
                <w:bCs/>
                <w:color w:val="000000" w:themeColor="text1"/>
                <w:sz w:val="20"/>
                <w:szCs w:val="20"/>
              </w:rPr>
              <w:t>Соблюдать</w:t>
            </w:r>
            <w:r w:rsidRPr="00F14A6F">
              <w:rPr>
                <w:bCs/>
                <w:color w:val="000000" w:themeColor="text1"/>
                <w:sz w:val="20"/>
                <w:szCs w:val="20"/>
              </w:rPr>
              <w:t xml:space="preserve"> правила техники безопасности при выполнении беговых упражнений.</w:t>
            </w:r>
          </w:p>
          <w:p w:rsidR="00E05C26" w:rsidRPr="00F14A6F" w:rsidRDefault="00E05C26" w:rsidP="00E05C2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F14A6F">
              <w:rPr>
                <w:b/>
                <w:bCs/>
                <w:color w:val="000000" w:themeColor="text1"/>
                <w:sz w:val="20"/>
                <w:szCs w:val="20"/>
              </w:rPr>
              <w:t xml:space="preserve">Описывать </w:t>
            </w:r>
            <w:r w:rsidRPr="00F14A6F">
              <w:rPr>
                <w:bCs/>
                <w:color w:val="000000" w:themeColor="text1"/>
                <w:sz w:val="20"/>
                <w:szCs w:val="20"/>
              </w:rPr>
              <w:t>технику  прыжковых упражнений.</w:t>
            </w:r>
          </w:p>
          <w:p w:rsidR="00E05C26" w:rsidRPr="00F14A6F" w:rsidRDefault="00E05C26" w:rsidP="00E05C2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F14A6F">
              <w:rPr>
                <w:bCs/>
                <w:color w:val="000000" w:themeColor="text1"/>
                <w:sz w:val="20"/>
                <w:szCs w:val="20"/>
              </w:rPr>
              <w:t>Осваивать технику прыжковых упражнений.</w:t>
            </w:r>
          </w:p>
          <w:p w:rsidR="00E05C26" w:rsidRPr="00F14A6F" w:rsidRDefault="00E05C26" w:rsidP="00E05C2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F14A6F">
              <w:rPr>
                <w:b/>
                <w:bCs/>
                <w:color w:val="000000" w:themeColor="text1"/>
                <w:sz w:val="20"/>
                <w:szCs w:val="20"/>
              </w:rPr>
              <w:t>Соблюдать</w:t>
            </w:r>
            <w:r w:rsidRPr="00F14A6F">
              <w:rPr>
                <w:bCs/>
                <w:color w:val="000000" w:themeColor="text1"/>
                <w:sz w:val="20"/>
                <w:szCs w:val="20"/>
              </w:rPr>
              <w:t xml:space="preserve"> правила техники безопасности при выполнении прыжковых упражнений.</w:t>
            </w:r>
          </w:p>
          <w:p w:rsidR="00E05C26" w:rsidRPr="00F14A6F" w:rsidRDefault="00E05C26" w:rsidP="00E05C26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14A6F">
              <w:rPr>
                <w:b/>
                <w:bCs/>
                <w:color w:val="000000" w:themeColor="text1"/>
                <w:sz w:val="20"/>
                <w:szCs w:val="20"/>
              </w:rPr>
              <w:t xml:space="preserve">Описывать </w:t>
            </w:r>
            <w:r w:rsidRPr="00F14A6F">
              <w:rPr>
                <w:bCs/>
                <w:color w:val="000000" w:themeColor="text1"/>
                <w:sz w:val="20"/>
                <w:szCs w:val="20"/>
              </w:rPr>
              <w:t>технику бросков малого набивного мяча.</w:t>
            </w:r>
          </w:p>
          <w:p w:rsidR="00E05C26" w:rsidRPr="00F14A6F" w:rsidRDefault="00E05C26" w:rsidP="00E05C26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14A6F">
              <w:rPr>
                <w:b/>
                <w:bCs/>
                <w:color w:val="000000" w:themeColor="text1"/>
                <w:sz w:val="20"/>
                <w:szCs w:val="20"/>
              </w:rPr>
              <w:t xml:space="preserve">Осваивать </w:t>
            </w:r>
            <w:r w:rsidRPr="00F14A6F">
              <w:rPr>
                <w:bCs/>
                <w:color w:val="000000" w:themeColor="text1"/>
                <w:sz w:val="20"/>
                <w:szCs w:val="20"/>
              </w:rPr>
              <w:t>технику бросков малого набивного мяча.</w:t>
            </w:r>
          </w:p>
          <w:p w:rsidR="00E05C26" w:rsidRPr="00F14A6F" w:rsidRDefault="00E05C26" w:rsidP="00E05C2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F14A6F">
              <w:rPr>
                <w:b/>
                <w:bCs/>
                <w:color w:val="000000" w:themeColor="text1"/>
                <w:sz w:val="20"/>
                <w:szCs w:val="20"/>
              </w:rPr>
              <w:t xml:space="preserve">Проявлять </w:t>
            </w:r>
            <w:r w:rsidRPr="00F14A6F">
              <w:rPr>
                <w:bCs/>
                <w:color w:val="000000" w:themeColor="text1"/>
                <w:sz w:val="20"/>
                <w:szCs w:val="20"/>
              </w:rPr>
              <w:t>качества силы, быстроты и координации при метании малого мяча.</w:t>
            </w:r>
          </w:p>
          <w:p w:rsidR="00E05C26" w:rsidRPr="00F14A6F" w:rsidRDefault="00E05C26" w:rsidP="00E05C2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F14A6F">
              <w:rPr>
                <w:b/>
                <w:bCs/>
                <w:color w:val="000000" w:themeColor="text1"/>
                <w:sz w:val="20"/>
                <w:szCs w:val="20"/>
              </w:rPr>
              <w:t>Моделировать</w:t>
            </w:r>
            <w:r w:rsidRPr="00F14A6F">
              <w:rPr>
                <w:bCs/>
                <w:color w:val="000000" w:themeColor="text1"/>
                <w:sz w:val="20"/>
                <w:szCs w:val="20"/>
              </w:rPr>
              <w:t xml:space="preserve"> технику базовых способов передвижения на лыжах.</w:t>
            </w:r>
          </w:p>
          <w:p w:rsidR="00E05C26" w:rsidRPr="00F14A6F" w:rsidRDefault="00E05C26" w:rsidP="00E05C2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F14A6F">
              <w:rPr>
                <w:b/>
                <w:bCs/>
                <w:color w:val="000000" w:themeColor="text1"/>
                <w:sz w:val="20"/>
                <w:szCs w:val="20"/>
              </w:rPr>
              <w:t xml:space="preserve">Выявлять </w:t>
            </w:r>
            <w:r w:rsidRPr="00F14A6F">
              <w:rPr>
                <w:bCs/>
                <w:color w:val="000000" w:themeColor="text1"/>
                <w:sz w:val="20"/>
                <w:szCs w:val="20"/>
              </w:rPr>
              <w:t>характерные ошибки в технике выполнения лыжных ходов.</w:t>
            </w:r>
          </w:p>
          <w:p w:rsidR="00E05C26" w:rsidRPr="00F14A6F" w:rsidRDefault="00E05C26" w:rsidP="00E05C2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F14A6F">
              <w:rPr>
                <w:b/>
                <w:bCs/>
                <w:color w:val="000000" w:themeColor="text1"/>
                <w:sz w:val="20"/>
                <w:szCs w:val="20"/>
              </w:rPr>
              <w:t>Освоить</w:t>
            </w:r>
            <w:r w:rsidRPr="00F14A6F">
              <w:rPr>
                <w:bCs/>
                <w:color w:val="000000" w:themeColor="text1"/>
                <w:sz w:val="20"/>
                <w:szCs w:val="20"/>
              </w:rPr>
              <w:t xml:space="preserve"> технику поворотов, спусков и подъёмов.</w:t>
            </w:r>
          </w:p>
          <w:p w:rsidR="00E05C26" w:rsidRPr="00F14A6F" w:rsidRDefault="00E05C26" w:rsidP="00E05C2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F14A6F">
              <w:rPr>
                <w:b/>
                <w:bCs/>
                <w:color w:val="000000" w:themeColor="text1"/>
                <w:sz w:val="20"/>
                <w:szCs w:val="20"/>
              </w:rPr>
              <w:t>Применять</w:t>
            </w:r>
            <w:r w:rsidRPr="00F14A6F">
              <w:rPr>
                <w:bCs/>
                <w:color w:val="000000" w:themeColor="text1"/>
                <w:sz w:val="20"/>
                <w:szCs w:val="20"/>
              </w:rPr>
              <w:t xml:space="preserve">  правила подбора одежды для занятий лыжной подготовкой.</w:t>
            </w:r>
          </w:p>
          <w:p w:rsidR="00E05C26" w:rsidRPr="00F14A6F" w:rsidRDefault="00E05C26" w:rsidP="00E05C2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F14A6F">
              <w:rPr>
                <w:b/>
                <w:bCs/>
                <w:color w:val="000000" w:themeColor="text1"/>
                <w:sz w:val="20"/>
                <w:szCs w:val="20"/>
              </w:rPr>
              <w:t>Осваивать</w:t>
            </w:r>
            <w:r w:rsidRPr="00F14A6F">
              <w:rPr>
                <w:bCs/>
                <w:color w:val="000000" w:themeColor="text1"/>
                <w:sz w:val="20"/>
                <w:szCs w:val="20"/>
              </w:rPr>
              <w:t xml:space="preserve"> универсальные умения в самостоятельной организации и проведении подвижных игр.</w:t>
            </w:r>
          </w:p>
          <w:p w:rsidR="00E05C26" w:rsidRPr="00F14A6F" w:rsidRDefault="00E05C26" w:rsidP="00E05C2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F14A6F">
              <w:rPr>
                <w:b/>
                <w:bCs/>
                <w:color w:val="000000" w:themeColor="text1"/>
                <w:sz w:val="20"/>
                <w:szCs w:val="20"/>
              </w:rPr>
              <w:t xml:space="preserve">Излагать </w:t>
            </w:r>
            <w:r w:rsidRPr="00F14A6F">
              <w:rPr>
                <w:bCs/>
                <w:color w:val="000000" w:themeColor="text1"/>
                <w:sz w:val="20"/>
                <w:szCs w:val="20"/>
              </w:rPr>
              <w:t xml:space="preserve"> правила и условия проведения подвижных игр.</w:t>
            </w:r>
          </w:p>
          <w:p w:rsidR="00E05C26" w:rsidRPr="00F14A6F" w:rsidRDefault="00E05C26" w:rsidP="00E05C2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F14A6F">
              <w:rPr>
                <w:b/>
                <w:bCs/>
                <w:color w:val="000000" w:themeColor="text1"/>
                <w:sz w:val="20"/>
                <w:szCs w:val="20"/>
              </w:rPr>
              <w:t xml:space="preserve">Взаимодействовать </w:t>
            </w:r>
            <w:r w:rsidRPr="00F14A6F">
              <w:rPr>
                <w:bCs/>
                <w:color w:val="000000" w:themeColor="text1"/>
                <w:sz w:val="20"/>
                <w:szCs w:val="20"/>
              </w:rPr>
              <w:t>в парах и группах при выполнении технических действий в подвижных играх.</w:t>
            </w:r>
          </w:p>
          <w:p w:rsidR="00E05C26" w:rsidRPr="00F14A6F" w:rsidRDefault="00E05C26" w:rsidP="00E05C2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F14A6F">
              <w:rPr>
                <w:b/>
                <w:bCs/>
                <w:color w:val="000000" w:themeColor="text1"/>
                <w:sz w:val="20"/>
                <w:szCs w:val="20"/>
              </w:rPr>
              <w:t>Осваивать</w:t>
            </w:r>
            <w:r w:rsidRPr="00F14A6F">
              <w:rPr>
                <w:bCs/>
                <w:color w:val="000000" w:themeColor="text1"/>
                <w:sz w:val="20"/>
                <w:szCs w:val="20"/>
              </w:rPr>
              <w:t xml:space="preserve"> двигательные действия, составляющие содержание подвижных игр.</w:t>
            </w:r>
          </w:p>
          <w:p w:rsidR="00E05C26" w:rsidRPr="00F14A6F" w:rsidRDefault="00E05C26" w:rsidP="00E05C26">
            <w:pPr>
              <w:rPr>
                <w:bCs/>
                <w:color w:val="231F20"/>
                <w:sz w:val="20"/>
                <w:szCs w:val="20"/>
              </w:rPr>
            </w:pPr>
            <w:r w:rsidRPr="00F14A6F">
              <w:rPr>
                <w:b/>
                <w:bCs/>
                <w:color w:val="000000" w:themeColor="text1"/>
                <w:sz w:val="20"/>
                <w:szCs w:val="20"/>
              </w:rPr>
              <w:t xml:space="preserve">Осваивать </w:t>
            </w:r>
            <w:r w:rsidRPr="00F14A6F">
              <w:rPr>
                <w:bCs/>
                <w:color w:val="000000" w:themeColor="text1"/>
                <w:sz w:val="20"/>
                <w:szCs w:val="20"/>
              </w:rPr>
              <w:t>универсальные умения управлять эмоциями в процессе учебной и игровой деятельности.</w:t>
            </w:r>
          </w:p>
        </w:tc>
      </w:tr>
      <w:tr w:rsidR="00E05C26" w:rsidRPr="00F14A6F" w:rsidTr="006A084E">
        <w:trPr>
          <w:trHeight w:val="606"/>
        </w:trPr>
        <w:tc>
          <w:tcPr>
            <w:tcW w:w="567" w:type="dxa"/>
          </w:tcPr>
          <w:p w:rsidR="00E05C26" w:rsidRPr="00F14A6F" w:rsidRDefault="00E05C26" w:rsidP="00E05C26">
            <w:pPr>
              <w:rPr>
                <w:b/>
                <w:sz w:val="20"/>
                <w:szCs w:val="20"/>
              </w:rPr>
            </w:pPr>
            <w:r w:rsidRPr="00F14A6F">
              <w:rPr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1985" w:type="dxa"/>
            <w:vAlign w:val="bottom"/>
          </w:tcPr>
          <w:p w:rsidR="00E05C26" w:rsidRPr="00F14A6F" w:rsidRDefault="00E05C26" w:rsidP="00E05C26">
            <w:pPr>
              <w:autoSpaceDE w:val="0"/>
              <w:autoSpaceDN w:val="0"/>
              <w:adjustRightInd w:val="0"/>
              <w:jc w:val="both"/>
              <w:textAlignment w:val="center"/>
              <w:rPr>
                <w:b/>
                <w:bCs/>
                <w:iCs/>
                <w:sz w:val="20"/>
                <w:szCs w:val="20"/>
              </w:rPr>
            </w:pPr>
            <w:r w:rsidRPr="00F14A6F">
              <w:rPr>
                <w:b/>
                <w:bCs/>
                <w:iCs/>
                <w:sz w:val="20"/>
                <w:szCs w:val="20"/>
              </w:rPr>
              <w:t>Общеразвивающие упражнения</w:t>
            </w:r>
          </w:p>
          <w:p w:rsidR="00E05C26" w:rsidRPr="00F14A6F" w:rsidRDefault="00E05C26" w:rsidP="00E05C26">
            <w:pPr>
              <w:widowControl w:val="0"/>
              <w:autoSpaceDE w:val="0"/>
              <w:autoSpaceDN w:val="0"/>
              <w:adjustRightInd w:val="0"/>
              <w:spacing w:line="214" w:lineRule="exact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E05C26" w:rsidRPr="00F14A6F" w:rsidRDefault="00E05C26" w:rsidP="00E05C26">
            <w:pPr>
              <w:jc w:val="both"/>
              <w:rPr>
                <w:b/>
                <w:sz w:val="20"/>
                <w:szCs w:val="20"/>
              </w:rPr>
            </w:pPr>
            <w:r w:rsidRPr="00F14A6F">
              <w:rPr>
                <w:b/>
                <w:sz w:val="20"/>
                <w:szCs w:val="20"/>
              </w:rPr>
              <w:t>43 ч.</w:t>
            </w:r>
          </w:p>
        </w:tc>
        <w:tc>
          <w:tcPr>
            <w:tcW w:w="6619" w:type="dxa"/>
          </w:tcPr>
          <w:p w:rsidR="00E05C26" w:rsidRPr="00F14A6F" w:rsidRDefault="00E05C26" w:rsidP="00E05C26">
            <w:pPr>
              <w:widowControl w:val="0"/>
              <w:autoSpaceDE w:val="0"/>
              <w:autoSpaceDN w:val="0"/>
              <w:adjustRightInd w:val="0"/>
              <w:spacing w:line="303" w:lineRule="exact"/>
              <w:rPr>
                <w:b/>
                <w:sz w:val="20"/>
                <w:szCs w:val="20"/>
                <w:u w:val="single"/>
              </w:rPr>
            </w:pPr>
            <w:r w:rsidRPr="00F14A6F">
              <w:rPr>
                <w:b/>
                <w:bCs/>
                <w:color w:val="231F20"/>
                <w:sz w:val="20"/>
                <w:szCs w:val="20"/>
              </w:rPr>
              <w:t>На материале гимнастики с основами акробатики</w:t>
            </w:r>
          </w:p>
          <w:p w:rsidR="00E05C26" w:rsidRPr="00F14A6F" w:rsidRDefault="00E05C26" w:rsidP="00E05C26">
            <w:pPr>
              <w:widowControl w:val="0"/>
              <w:autoSpaceDE w:val="0"/>
              <w:autoSpaceDN w:val="0"/>
              <w:adjustRightInd w:val="0"/>
              <w:spacing w:line="1" w:lineRule="exact"/>
              <w:rPr>
                <w:sz w:val="20"/>
                <w:szCs w:val="20"/>
              </w:rPr>
            </w:pPr>
          </w:p>
          <w:p w:rsidR="00E05C26" w:rsidRPr="00F14A6F" w:rsidRDefault="00E05C26" w:rsidP="00E05C2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A6F">
              <w:rPr>
                <w:i/>
                <w:iCs/>
                <w:sz w:val="20"/>
                <w:szCs w:val="20"/>
              </w:rPr>
              <w:t xml:space="preserve">Развитие гибкости: </w:t>
            </w:r>
            <w:r w:rsidRPr="00F14A6F">
              <w:rPr>
                <w:sz w:val="20"/>
                <w:szCs w:val="20"/>
              </w:rPr>
              <w:t>широкие стойки на ногах; ходьба с</w:t>
            </w:r>
            <w:r w:rsidRPr="00F14A6F">
              <w:rPr>
                <w:i/>
                <w:iCs/>
                <w:sz w:val="20"/>
                <w:szCs w:val="20"/>
              </w:rPr>
              <w:t xml:space="preserve"> </w:t>
            </w:r>
            <w:r w:rsidRPr="00F14A6F">
              <w:rPr>
                <w:sz w:val="20"/>
                <w:szCs w:val="20"/>
              </w:rPr>
              <w:t>включением широкого шага, глубоких выпадов, в приседе, со взмахом ногами; наклоны вперед, назад, в сторону в стойках на ногах</w:t>
            </w:r>
          </w:p>
          <w:p w:rsidR="00E05C26" w:rsidRPr="00F14A6F" w:rsidRDefault="00E05C26" w:rsidP="00E05C2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A6F">
              <w:rPr>
                <w:i/>
                <w:iCs/>
                <w:sz w:val="20"/>
                <w:szCs w:val="20"/>
              </w:rPr>
              <w:t xml:space="preserve">Развитие координации: </w:t>
            </w:r>
            <w:r w:rsidRPr="00F14A6F">
              <w:rPr>
                <w:sz w:val="20"/>
                <w:szCs w:val="20"/>
              </w:rPr>
              <w:t xml:space="preserve">произвольное преодоление простых препятствий; ходьба по гимнастической скамейке, игры на переключение внимания, на расслабление мышц рук, ног, туловища (в положениях стоя и лежа, сидя); преодоление полос препятствий, включающих в себя  простые прыжки, передвижение шагом, бегом, прыжками в разных направлениях по намеченным ориентирам и по сигналу. </w:t>
            </w:r>
          </w:p>
          <w:p w:rsidR="00E05C26" w:rsidRPr="00F14A6F" w:rsidRDefault="00E05C26" w:rsidP="00E05C2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A6F">
              <w:rPr>
                <w:i/>
                <w:iCs/>
                <w:sz w:val="20"/>
                <w:szCs w:val="20"/>
              </w:rPr>
              <w:t>Формирование осанки</w:t>
            </w:r>
            <w:r w:rsidRPr="00F14A6F">
              <w:rPr>
                <w:b/>
                <w:i/>
                <w:iCs/>
                <w:sz w:val="20"/>
                <w:szCs w:val="20"/>
              </w:rPr>
              <w:t xml:space="preserve">: </w:t>
            </w:r>
            <w:r w:rsidRPr="00F14A6F">
              <w:rPr>
                <w:sz w:val="20"/>
                <w:szCs w:val="20"/>
              </w:rPr>
              <w:t>ходьба на носках, с предметами на</w:t>
            </w:r>
            <w:r w:rsidRPr="00F14A6F">
              <w:rPr>
                <w:i/>
                <w:iCs/>
                <w:sz w:val="20"/>
                <w:szCs w:val="20"/>
              </w:rPr>
              <w:t xml:space="preserve"> </w:t>
            </w:r>
            <w:r w:rsidRPr="00F14A6F">
              <w:rPr>
                <w:sz w:val="20"/>
                <w:szCs w:val="20"/>
              </w:rPr>
              <w:t>голове, с заданной осанкой.</w:t>
            </w:r>
          </w:p>
          <w:p w:rsidR="00E05C26" w:rsidRPr="00F14A6F" w:rsidRDefault="00E05C26" w:rsidP="00E05C26">
            <w:pPr>
              <w:widowControl w:val="0"/>
              <w:autoSpaceDE w:val="0"/>
              <w:autoSpaceDN w:val="0"/>
              <w:adjustRightInd w:val="0"/>
              <w:spacing w:line="1" w:lineRule="exact"/>
              <w:rPr>
                <w:b/>
                <w:sz w:val="20"/>
                <w:szCs w:val="20"/>
              </w:rPr>
            </w:pPr>
          </w:p>
          <w:p w:rsidR="00E05C26" w:rsidRPr="00F14A6F" w:rsidRDefault="00E05C26" w:rsidP="00E05C26">
            <w:pPr>
              <w:widowControl w:val="0"/>
              <w:overflowPunct w:val="0"/>
              <w:autoSpaceDE w:val="0"/>
              <w:autoSpaceDN w:val="0"/>
              <w:adjustRightInd w:val="0"/>
              <w:rPr>
                <w:b/>
                <w:i/>
                <w:iCs/>
                <w:sz w:val="20"/>
                <w:szCs w:val="20"/>
              </w:rPr>
            </w:pPr>
            <w:r w:rsidRPr="00F14A6F">
              <w:rPr>
                <w:b/>
                <w:i/>
                <w:iCs/>
                <w:sz w:val="20"/>
                <w:szCs w:val="20"/>
              </w:rPr>
              <w:t>На материале лёгкой атлетики</w:t>
            </w:r>
          </w:p>
          <w:p w:rsidR="00E05C26" w:rsidRPr="00F14A6F" w:rsidRDefault="00E05C26" w:rsidP="00E05C26">
            <w:pPr>
              <w:widowControl w:val="0"/>
              <w:overflowPunct w:val="0"/>
              <w:autoSpaceDE w:val="0"/>
              <w:autoSpaceDN w:val="0"/>
              <w:adjustRightInd w:val="0"/>
              <w:ind w:left="7"/>
              <w:rPr>
                <w:sz w:val="20"/>
                <w:szCs w:val="20"/>
              </w:rPr>
            </w:pPr>
            <w:r w:rsidRPr="00F14A6F">
              <w:rPr>
                <w:i/>
                <w:iCs/>
                <w:sz w:val="20"/>
                <w:szCs w:val="20"/>
              </w:rPr>
              <w:lastRenderedPageBreak/>
              <w:t xml:space="preserve">Развитие координации: </w:t>
            </w:r>
            <w:r w:rsidRPr="00F14A6F">
              <w:rPr>
                <w:sz w:val="20"/>
                <w:szCs w:val="20"/>
              </w:rPr>
              <w:t>бег с изменяющимся направлением по ограниченной опоре; пробегание коротких отрезков из разных исходных положений; прыжки через скакалку на месте на одной ноге и двух ногах поочередно.</w:t>
            </w:r>
          </w:p>
          <w:p w:rsidR="00E05C26" w:rsidRPr="00F14A6F" w:rsidRDefault="00E05C26" w:rsidP="00E05C26">
            <w:pPr>
              <w:widowControl w:val="0"/>
              <w:overflowPunct w:val="0"/>
              <w:autoSpaceDE w:val="0"/>
              <w:autoSpaceDN w:val="0"/>
              <w:adjustRightInd w:val="0"/>
              <w:ind w:left="7"/>
              <w:rPr>
                <w:sz w:val="20"/>
                <w:szCs w:val="20"/>
              </w:rPr>
            </w:pPr>
            <w:r w:rsidRPr="00F14A6F">
              <w:rPr>
                <w:i/>
                <w:iCs/>
                <w:sz w:val="20"/>
                <w:szCs w:val="20"/>
              </w:rPr>
              <w:t xml:space="preserve">Развитие быстроты: </w:t>
            </w:r>
            <w:r w:rsidRPr="00F14A6F">
              <w:rPr>
                <w:sz w:val="20"/>
                <w:szCs w:val="20"/>
              </w:rPr>
              <w:t>повторное выполнение беговых упражнений с максимальной скоростью с высокого старта, челночный бег.</w:t>
            </w:r>
          </w:p>
          <w:p w:rsidR="00E05C26" w:rsidRPr="00F14A6F" w:rsidRDefault="00E05C26" w:rsidP="00E05C26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14A6F">
              <w:rPr>
                <w:i/>
                <w:iCs/>
                <w:sz w:val="20"/>
                <w:szCs w:val="20"/>
              </w:rPr>
              <w:t xml:space="preserve">Развитие выносливости: </w:t>
            </w:r>
            <w:r w:rsidRPr="00F14A6F">
              <w:rPr>
                <w:sz w:val="20"/>
                <w:szCs w:val="20"/>
              </w:rPr>
              <w:t xml:space="preserve">равномерный бег в режиме умеренной интенсивности,  повторный бег с максимальной скоростью на дистанцию 30 м (с сохраняющимся или изменяющимся интервалом отдыха); </w:t>
            </w:r>
          </w:p>
          <w:p w:rsidR="00E05C26" w:rsidRPr="00F14A6F" w:rsidRDefault="00E05C26" w:rsidP="00E05C2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05C26" w:rsidRPr="00F14A6F" w:rsidRDefault="00E05C26" w:rsidP="00E05C26">
            <w:pPr>
              <w:widowControl w:val="0"/>
              <w:overflowPunct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14A6F">
              <w:rPr>
                <w:b/>
                <w:sz w:val="20"/>
                <w:szCs w:val="20"/>
              </w:rPr>
              <w:t>На материале лыжных гонок</w:t>
            </w:r>
          </w:p>
          <w:p w:rsidR="00E05C26" w:rsidRPr="00F14A6F" w:rsidRDefault="00E05C26" w:rsidP="00E05C2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A6F">
              <w:rPr>
                <w:i/>
                <w:iCs/>
                <w:sz w:val="20"/>
                <w:szCs w:val="20"/>
              </w:rPr>
              <w:t xml:space="preserve">Развитие координации: </w:t>
            </w:r>
            <w:r w:rsidRPr="00F14A6F">
              <w:rPr>
                <w:sz w:val="20"/>
                <w:szCs w:val="20"/>
              </w:rPr>
              <w:t>перенос тяжести тела с лыжи на</w:t>
            </w:r>
            <w:r w:rsidRPr="00F14A6F">
              <w:rPr>
                <w:i/>
                <w:iCs/>
                <w:sz w:val="20"/>
                <w:szCs w:val="20"/>
              </w:rPr>
              <w:t xml:space="preserve"> </w:t>
            </w:r>
            <w:r w:rsidRPr="00F14A6F">
              <w:rPr>
                <w:sz w:val="20"/>
                <w:szCs w:val="20"/>
              </w:rPr>
              <w:t>лыжу (на месте, в движении)</w:t>
            </w:r>
          </w:p>
          <w:p w:rsidR="00E05C26" w:rsidRPr="00F14A6F" w:rsidRDefault="00E05C26" w:rsidP="00E05C2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14A6F">
              <w:rPr>
                <w:i/>
                <w:iCs/>
                <w:sz w:val="20"/>
                <w:szCs w:val="20"/>
              </w:rPr>
              <w:t xml:space="preserve">Развитие выносливости: </w:t>
            </w:r>
            <w:r w:rsidRPr="00F14A6F">
              <w:rPr>
                <w:sz w:val="20"/>
                <w:szCs w:val="20"/>
              </w:rPr>
              <w:t>передвижение на лыжах в режиме умеренной интенсивности.</w:t>
            </w:r>
          </w:p>
        </w:tc>
        <w:tc>
          <w:tcPr>
            <w:tcW w:w="5528" w:type="dxa"/>
          </w:tcPr>
          <w:p w:rsidR="00E05C26" w:rsidRPr="00F14A6F" w:rsidRDefault="00E05C26" w:rsidP="00E05C26">
            <w:pPr>
              <w:rPr>
                <w:sz w:val="20"/>
                <w:szCs w:val="20"/>
              </w:rPr>
            </w:pPr>
            <w:r w:rsidRPr="00F14A6F">
              <w:rPr>
                <w:b/>
                <w:sz w:val="20"/>
                <w:szCs w:val="20"/>
              </w:rPr>
              <w:lastRenderedPageBreak/>
              <w:t xml:space="preserve">Осваивать </w:t>
            </w:r>
            <w:r w:rsidRPr="00F14A6F">
              <w:rPr>
                <w:sz w:val="20"/>
                <w:szCs w:val="20"/>
              </w:rPr>
              <w:t>умения выполнять универсальные физические упражнения.</w:t>
            </w:r>
          </w:p>
          <w:p w:rsidR="00E05C26" w:rsidRPr="00F14A6F" w:rsidRDefault="00E05C26" w:rsidP="00E05C26">
            <w:pPr>
              <w:rPr>
                <w:sz w:val="20"/>
                <w:szCs w:val="20"/>
              </w:rPr>
            </w:pPr>
            <w:r w:rsidRPr="00F14A6F">
              <w:rPr>
                <w:b/>
                <w:sz w:val="20"/>
                <w:szCs w:val="20"/>
              </w:rPr>
              <w:t>Развивать</w:t>
            </w:r>
            <w:r w:rsidRPr="00F14A6F">
              <w:rPr>
                <w:sz w:val="20"/>
                <w:szCs w:val="20"/>
              </w:rPr>
              <w:t xml:space="preserve">  физические качества.</w:t>
            </w:r>
          </w:p>
          <w:p w:rsidR="00E05C26" w:rsidRPr="00F14A6F" w:rsidRDefault="00E05C26" w:rsidP="00E05C26">
            <w:pPr>
              <w:rPr>
                <w:bCs/>
                <w:color w:val="231F20"/>
                <w:sz w:val="20"/>
                <w:szCs w:val="20"/>
              </w:rPr>
            </w:pPr>
            <w:r w:rsidRPr="00F14A6F">
              <w:rPr>
                <w:b/>
                <w:bCs/>
                <w:color w:val="231F20"/>
                <w:sz w:val="20"/>
                <w:szCs w:val="20"/>
              </w:rPr>
              <w:t xml:space="preserve">Описывать </w:t>
            </w:r>
            <w:r w:rsidRPr="00F14A6F">
              <w:rPr>
                <w:bCs/>
                <w:color w:val="231F20"/>
                <w:sz w:val="20"/>
                <w:szCs w:val="20"/>
              </w:rPr>
              <w:t>технику  акробатических упражнений и акробатических комбинаций.</w:t>
            </w:r>
          </w:p>
          <w:p w:rsidR="00E05C26" w:rsidRPr="00F14A6F" w:rsidRDefault="00E05C26" w:rsidP="00E05C26">
            <w:pPr>
              <w:rPr>
                <w:bCs/>
                <w:color w:val="231F20"/>
                <w:sz w:val="20"/>
                <w:szCs w:val="20"/>
              </w:rPr>
            </w:pPr>
            <w:r w:rsidRPr="00F14A6F">
              <w:rPr>
                <w:b/>
                <w:bCs/>
                <w:color w:val="231F20"/>
                <w:sz w:val="20"/>
                <w:szCs w:val="20"/>
              </w:rPr>
              <w:t xml:space="preserve">Описывать </w:t>
            </w:r>
            <w:r w:rsidRPr="00F14A6F">
              <w:rPr>
                <w:bCs/>
                <w:color w:val="231F20"/>
                <w:sz w:val="20"/>
                <w:szCs w:val="20"/>
              </w:rPr>
              <w:t>технику  акробатических упражнений и акробатических комбинаций.</w:t>
            </w:r>
          </w:p>
          <w:p w:rsidR="00E05C26" w:rsidRPr="00F14A6F" w:rsidRDefault="00E05C26" w:rsidP="00E05C2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F14A6F">
              <w:rPr>
                <w:b/>
                <w:bCs/>
                <w:color w:val="000000" w:themeColor="text1"/>
                <w:sz w:val="20"/>
                <w:szCs w:val="20"/>
              </w:rPr>
              <w:t>Выявлять</w:t>
            </w:r>
            <w:r w:rsidRPr="00F14A6F">
              <w:rPr>
                <w:bCs/>
                <w:color w:val="000000" w:themeColor="text1"/>
                <w:sz w:val="20"/>
                <w:szCs w:val="20"/>
              </w:rPr>
              <w:t xml:space="preserve"> характерные ошибки при выполнении акробатических упражнений.</w:t>
            </w:r>
          </w:p>
          <w:p w:rsidR="00E05C26" w:rsidRPr="00F14A6F" w:rsidRDefault="00E05C26" w:rsidP="00E05C2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F14A6F">
              <w:rPr>
                <w:b/>
                <w:bCs/>
                <w:color w:val="000000" w:themeColor="text1"/>
                <w:sz w:val="20"/>
                <w:szCs w:val="20"/>
              </w:rPr>
              <w:t xml:space="preserve">Выявлять </w:t>
            </w:r>
            <w:r w:rsidRPr="00F14A6F">
              <w:rPr>
                <w:bCs/>
                <w:color w:val="000000" w:themeColor="text1"/>
                <w:sz w:val="20"/>
                <w:szCs w:val="20"/>
              </w:rPr>
              <w:t>и характеризовать  ошибки при выполнении гимнастических упражнений.</w:t>
            </w:r>
          </w:p>
          <w:p w:rsidR="00E05C26" w:rsidRPr="00F14A6F" w:rsidRDefault="00E05C26" w:rsidP="00E05C26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14A6F">
              <w:rPr>
                <w:b/>
                <w:color w:val="000000" w:themeColor="text1"/>
                <w:sz w:val="20"/>
                <w:szCs w:val="20"/>
              </w:rPr>
              <w:t>Описывать</w:t>
            </w:r>
            <w:r w:rsidRPr="00F14A6F">
              <w:rPr>
                <w:color w:val="000000" w:themeColor="text1"/>
                <w:sz w:val="20"/>
                <w:szCs w:val="20"/>
              </w:rPr>
              <w:t xml:space="preserve"> технику беговых упражнений.</w:t>
            </w:r>
          </w:p>
          <w:p w:rsidR="00E05C26" w:rsidRPr="00F14A6F" w:rsidRDefault="00E05C26" w:rsidP="00E05C2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F14A6F">
              <w:rPr>
                <w:b/>
                <w:bCs/>
                <w:color w:val="000000" w:themeColor="text1"/>
                <w:sz w:val="20"/>
                <w:szCs w:val="20"/>
              </w:rPr>
              <w:t xml:space="preserve">Проявлять  </w:t>
            </w:r>
            <w:r w:rsidRPr="00F14A6F">
              <w:rPr>
                <w:bCs/>
                <w:color w:val="000000" w:themeColor="text1"/>
                <w:sz w:val="20"/>
                <w:szCs w:val="20"/>
              </w:rPr>
              <w:t xml:space="preserve">качества силы, быстроты, выносливости и </w:t>
            </w:r>
            <w:r w:rsidRPr="00F14A6F">
              <w:rPr>
                <w:bCs/>
                <w:color w:val="000000" w:themeColor="text1"/>
                <w:sz w:val="20"/>
                <w:szCs w:val="20"/>
              </w:rPr>
              <w:lastRenderedPageBreak/>
              <w:t>координации при выполнении беговых упражнений.</w:t>
            </w:r>
          </w:p>
          <w:p w:rsidR="00E05C26" w:rsidRPr="00F14A6F" w:rsidRDefault="00E05C26" w:rsidP="00E05C2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F14A6F">
              <w:rPr>
                <w:b/>
                <w:bCs/>
                <w:color w:val="000000" w:themeColor="text1"/>
                <w:sz w:val="20"/>
                <w:szCs w:val="20"/>
              </w:rPr>
              <w:t xml:space="preserve">Описывать </w:t>
            </w:r>
            <w:r w:rsidRPr="00F14A6F">
              <w:rPr>
                <w:bCs/>
                <w:color w:val="000000" w:themeColor="text1"/>
                <w:sz w:val="20"/>
                <w:szCs w:val="20"/>
              </w:rPr>
              <w:t>технику  прыжковых упражнений.</w:t>
            </w:r>
          </w:p>
          <w:p w:rsidR="00E05C26" w:rsidRPr="00F14A6F" w:rsidRDefault="00E05C26" w:rsidP="00E05C2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F14A6F">
              <w:rPr>
                <w:bCs/>
                <w:color w:val="000000" w:themeColor="text1"/>
                <w:sz w:val="20"/>
                <w:szCs w:val="20"/>
              </w:rPr>
              <w:t>Осваивать технику прыжковых упражнений.</w:t>
            </w:r>
          </w:p>
          <w:p w:rsidR="00E05C26" w:rsidRPr="00F14A6F" w:rsidRDefault="00E05C26" w:rsidP="00E05C26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14A6F">
              <w:rPr>
                <w:b/>
                <w:bCs/>
                <w:color w:val="000000" w:themeColor="text1"/>
                <w:sz w:val="20"/>
                <w:szCs w:val="20"/>
              </w:rPr>
              <w:t xml:space="preserve">Описывать </w:t>
            </w:r>
            <w:r w:rsidRPr="00F14A6F">
              <w:rPr>
                <w:bCs/>
                <w:color w:val="000000" w:themeColor="text1"/>
                <w:sz w:val="20"/>
                <w:szCs w:val="20"/>
              </w:rPr>
              <w:t>технику бросков малого набивного мяча.</w:t>
            </w:r>
          </w:p>
          <w:p w:rsidR="00E05C26" w:rsidRPr="00F14A6F" w:rsidRDefault="00E05C26" w:rsidP="00E05C26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14A6F">
              <w:rPr>
                <w:b/>
                <w:bCs/>
                <w:color w:val="000000" w:themeColor="text1"/>
                <w:sz w:val="20"/>
                <w:szCs w:val="20"/>
              </w:rPr>
              <w:t xml:space="preserve">Осваивать </w:t>
            </w:r>
            <w:r w:rsidRPr="00F14A6F">
              <w:rPr>
                <w:bCs/>
                <w:color w:val="000000" w:themeColor="text1"/>
                <w:sz w:val="20"/>
                <w:szCs w:val="20"/>
              </w:rPr>
              <w:t>технику бросков малого набивного мяча.</w:t>
            </w:r>
          </w:p>
          <w:p w:rsidR="00E05C26" w:rsidRPr="00F14A6F" w:rsidRDefault="00E05C26" w:rsidP="00E05C2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F14A6F">
              <w:rPr>
                <w:b/>
                <w:bCs/>
                <w:color w:val="000000" w:themeColor="text1"/>
                <w:sz w:val="20"/>
                <w:szCs w:val="20"/>
              </w:rPr>
              <w:t xml:space="preserve">Проявлять </w:t>
            </w:r>
            <w:r w:rsidRPr="00F14A6F">
              <w:rPr>
                <w:bCs/>
                <w:color w:val="000000" w:themeColor="text1"/>
                <w:sz w:val="20"/>
                <w:szCs w:val="20"/>
              </w:rPr>
              <w:t>качества силы, быстроты и координации при метании малого мяча.</w:t>
            </w:r>
          </w:p>
          <w:p w:rsidR="00E05C26" w:rsidRPr="00F14A6F" w:rsidRDefault="00E05C26" w:rsidP="00E05C2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F14A6F">
              <w:rPr>
                <w:b/>
                <w:bCs/>
                <w:color w:val="000000" w:themeColor="text1"/>
                <w:sz w:val="20"/>
                <w:szCs w:val="20"/>
              </w:rPr>
              <w:t>Моделировать</w:t>
            </w:r>
            <w:r w:rsidRPr="00F14A6F">
              <w:rPr>
                <w:bCs/>
                <w:color w:val="000000" w:themeColor="text1"/>
                <w:sz w:val="20"/>
                <w:szCs w:val="20"/>
              </w:rPr>
              <w:t xml:space="preserve"> технику базовых способов передвижения на лыжах.</w:t>
            </w:r>
          </w:p>
          <w:p w:rsidR="00E05C26" w:rsidRPr="00F14A6F" w:rsidRDefault="00E05C26" w:rsidP="00E05C2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F14A6F">
              <w:rPr>
                <w:b/>
                <w:bCs/>
                <w:color w:val="000000" w:themeColor="text1"/>
                <w:sz w:val="20"/>
                <w:szCs w:val="20"/>
              </w:rPr>
              <w:t xml:space="preserve">Выявлять </w:t>
            </w:r>
            <w:r w:rsidRPr="00F14A6F">
              <w:rPr>
                <w:bCs/>
                <w:color w:val="000000" w:themeColor="text1"/>
                <w:sz w:val="20"/>
                <w:szCs w:val="20"/>
              </w:rPr>
              <w:t>характерные ошибки в технике выполнения лыжных ходов.</w:t>
            </w:r>
          </w:p>
          <w:p w:rsidR="00E05C26" w:rsidRPr="00F14A6F" w:rsidRDefault="00E05C26" w:rsidP="00E05C26">
            <w:pPr>
              <w:rPr>
                <w:bCs/>
                <w:color w:val="000000" w:themeColor="text1"/>
                <w:sz w:val="20"/>
                <w:szCs w:val="20"/>
              </w:rPr>
            </w:pPr>
            <w:r w:rsidRPr="00F14A6F">
              <w:rPr>
                <w:b/>
                <w:bCs/>
                <w:color w:val="000000" w:themeColor="text1"/>
                <w:sz w:val="20"/>
                <w:szCs w:val="20"/>
              </w:rPr>
              <w:t>Освоить</w:t>
            </w:r>
            <w:r w:rsidRPr="00F14A6F">
              <w:rPr>
                <w:bCs/>
                <w:color w:val="000000" w:themeColor="text1"/>
                <w:sz w:val="20"/>
                <w:szCs w:val="20"/>
              </w:rPr>
              <w:t xml:space="preserve"> технику поворотов, спусков и подъёмов.</w:t>
            </w:r>
          </w:p>
          <w:p w:rsidR="00E05C26" w:rsidRPr="00F14A6F" w:rsidRDefault="00E05C26" w:rsidP="00E05C26">
            <w:pPr>
              <w:rPr>
                <w:sz w:val="20"/>
                <w:szCs w:val="20"/>
              </w:rPr>
            </w:pPr>
          </w:p>
        </w:tc>
      </w:tr>
      <w:tr w:rsidR="00E05C26" w:rsidRPr="00F14A6F" w:rsidTr="006A084E">
        <w:trPr>
          <w:trHeight w:val="606"/>
        </w:trPr>
        <w:tc>
          <w:tcPr>
            <w:tcW w:w="567" w:type="dxa"/>
          </w:tcPr>
          <w:p w:rsidR="00E05C26" w:rsidRPr="00F14A6F" w:rsidRDefault="00E05C26" w:rsidP="00E05C26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Align w:val="bottom"/>
          </w:tcPr>
          <w:p w:rsidR="00E05C26" w:rsidRPr="00F14A6F" w:rsidRDefault="00E05C26" w:rsidP="00E05C26">
            <w:pPr>
              <w:widowControl w:val="0"/>
              <w:autoSpaceDE w:val="0"/>
              <w:autoSpaceDN w:val="0"/>
              <w:adjustRightInd w:val="0"/>
              <w:spacing w:line="214" w:lineRule="exact"/>
              <w:rPr>
                <w:sz w:val="20"/>
                <w:szCs w:val="20"/>
              </w:rPr>
            </w:pPr>
            <w:r w:rsidRPr="00F14A6F">
              <w:rPr>
                <w:sz w:val="20"/>
                <w:szCs w:val="20"/>
              </w:rPr>
              <w:t>Итого:</w:t>
            </w:r>
          </w:p>
        </w:tc>
        <w:tc>
          <w:tcPr>
            <w:tcW w:w="894" w:type="dxa"/>
          </w:tcPr>
          <w:p w:rsidR="00E05C26" w:rsidRPr="00F14A6F" w:rsidRDefault="00E05C26" w:rsidP="00E05C26">
            <w:pPr>
              <w:jc w:val="both"/>
              <w:rPr>
                <w:b/>
                <w:sz w:val="20"/>
                <w:szCs w:val="20"/>
              </w:rPr>
            </w:pPr>
            <w:r w:rsidRPr="00F14A6F">
              <w:rPr>
                <w:b/>
                <w:sz w:val="20"/>
                <w:szCs w:val="20"/>
              </w:rPr>
              <w:t>102</w:t>
            </w:r>
          </w:p>
        </w:tc>
        <w:tc>
          <w:tcPr>
            <w:tcW w:w="6619" w:type="dxa"/>
          </w:tcPr>
          <w:p w:rsidR="00E05C26" w:rsidRPr="00F14A6F" w:rsidRDefault="00E05C26" w:rsidP="00E05C26">
            <w:pPr>
              <w:ind w:left="-90" w:firstLine="90"/>
              <w:rPr>
                <w:b/>
                <w:sz w:val="20"/>
                <w:szCs w:val="20"/>
              </w:rPr>
            </w:pPr>
          </w:p>
        </w:tc>
        <w:tc>
          <w:tcPr>
            <w:tcW w:w="5528" w:type="dxa"/>
          </w:tcPr>
          <w:p w:rsidR="00E05C26" w:rsidRPr="00F14A6F" w:rsidRDefault="00E05C26" w:rsidP="00E05C26">
            <w:pPr>
              <w:rPr>
                <w:b/>
                <w:sz w:val="20"/>
                <w:szCs w:val="20"/>
              </w:rPr>
            </w:pPr>
          </w:p>
        </w:tc>
      </w:tr>
    </w:tbl>
    <w:p w:rsidR="00E05C26" w:rsidRPr="00A72169" w:rsidRDefault="00E05C26" w:rsidP="00E05C26">
      <w:pPr>
        <w:jc w:val="both"/>
        <w:rPr>
          <w:b/>
        </w:rPr>
        <w:sectPr w:rsidR="00E05C26" w:rsidRPr="00A72169" w:rsidSect="004D6A4B">
          <w:pgSz w:w="16838" w:h="11906" w:orient="landscape"/>
          <w:pgMar w:top="851" w:right="1134" w:bottom="992" w:left="709" w:header="709" w:footer="709" w:gutter="0"/>
          <w:cols w:space="708"/>
          <w:docGrid w:linePitch="360"/>
        </w:sectPr>
      </w:pPr>
    </w:p>
    <w:p w:rsidR="004D6A4B" w:rsidRPr="00A72169" w:rsidRDefault="004D6A4B" w:rsidP="004D6A4B">
      <w:pPr>
        <w:ind w:left="142"/>
        <w:jc w:val="both"/>
        <w:rPr>
          <w:b/>
        </w:rPr>
      </w:pPr>
      <w:r w:rsidRPr="00A72169">
        <w:rPr>
          <w:b/>
        </w:rPr>
        <w:lastRenderedPageBreak/>
        <w:t>Учебно-методическое и материально-техническое обеспечение:</w:t>
      </w:r>
    </w:p>
    <w:p w:rsidR="004D6A4B" w:rsidRPr="00A72169" w:rsidRDefault="004D6A4B" w:rsidP="004D6A4B">
      <w:pPr>
        <w:shd w:val="clear" w:color="auto" w:fill="FFFFFF"/>
        <w:jc w:val="both"/>
        <w:rPr>
          <w:rFonts w:eastAsia="Calibri"/>
          <w:b/>
          <w:bCs/>
          <w:color w:val="000000"/>
        </w:rPr>
      </w:pPr>
      <w:r w:rsidRPr="00A72169">
        <w:rPr>
          <w:rFonts w:eastAsia="Calibri"/>
          <w:b/>
          <w:bCs/>
          <w:color w:val="000000"/>
        </w:rPr>
        <w:t>1.Методические пособия</w:t>
      </w:r>
    </w:p>
    <w:p w:rsidR="004D6A4B" w:rsidRPr="00A72169" w:rsidRDefault="004D6A4B" w:rsidP="004D6A4B">
      <w:pPr>
        <w:shd w:val="clear" w:color="auto" w:fill="FFFFFF"/>
        <w:jc w:val="both"/>
        <w:rPr>
          <w:rFonts w:eastAsia="Calibri"/>
          <w:color w:val="000000"/>
        </w:rPr>
      </w:pPr>
      <w:r w:rsidRPr="00A72169">
        <w:rPr>
          <w:rFonts w:eastAsia="Calibri"/>
          <w:color w:val="000000"/>
        </w:rPr>
        <w:t xml:space="preserve">Рабочие программы по физической культуре 1-4 классы. </w:t>
      </w:r>
      <w:r w:rsidRPr="00A72169">
        <w:rPr>
          <w:rFonts w:eastAsia="Calibri"/>
        </w:rPr>
        <w:t>Т.В. Петрова, Ю.А. Копылов, Н.В. Полянская М.: Вентана - Граф, 2013 г.</w:t>
      </w:r>
    </w:p>
    <w:p w:rsidR="004D6A4B" w:rsidRPr="00A72169" w:rsidRDefault="004D6A4B" w:rsidP="004D6A4B">
      <w:pPr>
        <w:shd w:val="clear" w:color="auto" w:fill="FFFFFF"/>
        <w:tabs>
          <w:tab w:val="left" w:pos="2715"/>
        </w:tabs>
        <w:jc w:val="both"/>
        <w:rPr>
          <w:rFonts w:eastAsia="Calibri"/>
          <w:b/>
          <w:bCs/>
          <w:color w:val="000000"/>
        </w:rPr>
      </w:pPr>
      <w:r w:rsidRPr="00A72169">
        <w:rPr>
          <w:rFonts w:eastAsia="Calibri"/>
          <w:b/>
          <w:bCs/>
          <w:color w:val="000000"/>
        </w:rPr>
        <w:t>2.Печатные пособия</w:t>
      </w:r>
      <w:r w:rsidRPr="00A72169">
        <w:rPr>
          <w:rFonts w:eastAsia="Calibri"/>
          <w:b/>
          <w:bCs/>
          <w:color w:val="000000"/>
        </w:rPr>
        <w:tab/>
      </w:r>
    </w:p>
    <w:p w:rsidR="004D6A4B" w:rsidRPr="00A72169" w:rsidRDefault="004D6A4B" w:rsidP="004D6A4B">
      <w:pPr>
        <w:shd w:val="clear" w:color="auto" w:fill="FFFFFF"/>
        <w:jc w:val="both"/>
        <w:rPr>
          <w:rFonts w:eastAsia="Calibri"/>
          <w:color w:val="000000"/>
        </w:rPr>
      </w:pPr>
      <w:r w:rsidRPr="00A72169">
        <w:rPr>
          <w:rFonts w:eastAsia="Calibri"/>
          <w:color w:val="000000"/>
        </w:rPr>
        <w:t>Таблицы по физическому воспитанию</w:t>
      </w:r>
    </w:p>
    <w:p w:rsidR="004D6A4B" w:rsidRPr="00A72169" w:rsidRDefault="004D6A4B" w:rsidP="004D6A4B">
      <w:pPr>
        <w:shd w:val="clear" w:color="auto" w:fill="FFFFFF"/>
        <w:jc w:val="both"/>
        <w:rPr>
          <w:rFonts w:eastAsia="Calibri"/>
          <w:b/>
          <w:bCs/>
          <w:color w:val="000000"/>
        </w:rPr>
      </w:pPr>
      <w:r w:rsidRPr="00A72169">
        <w:rPr>
          <w:rFonts w:eastAsia="Calibri"/>
          <w:b/>
          <w:bCs/>
          <w:color w:val="000000"/>
        </w:rPr>
        <w:t>3.Спортивный инвентарь</w:t>
      </w:r>
    </w:p>
    <w:p w:rsidR="004D6A4B" w:rsidRPr="00A72169" w:rsidRDefault="004D6A4B" w:rsidP="004D6A4B">
      <w:pPr>
        <w:shd w:val="clear" w:color="auto" w:fill="FFFFFF"/>
        <w:jc w:val="both"/>
        <w:rPr>
          <w:rFonts w:eastAsia="Calibri"/>
          <w:color w:val="000000"/>
        </w:rPr>
      </w:pPr>
      <w:r w:rsidRPr="00A72169">
        <w:rPr>
          <w:rFonts w:eastAsia="Calibri"/>
          <w:color w:val="000000"/>
        </w:rPr>
        <w:t>Маты, мячи баскетбольные, мячи волейбольные, футбольный мяч, мячи для метания, обручи, скакалки.</w:t>
      </w:r>
    </w:p>
    <w:p w:rsidR="004D6A4B" w:rsidRPr="00A72169" w:rsidRDefault="004D6A4B" w:rsidP="004D6A4B">
      <w:pPr>
        <w:shd w:val="clear" w:color="auto" w:fill="FFFFFF"/>
        <w:jc w:val="both"/>
        <w:rPr>
          <w:rFonts w:eastAsia="Calibri"/>
          <w:color w:val="000000"/>
        </w:rPr>
      </w:pPr>
      <w:r w:rsidRPr="00A72169">
        <w:rPr>
          <w:rFonts w:eastAsia="Calibri"/>
          <w:color w:val="000000"/>
        </w:rPr>
        <w:t>Оборудование летней спортивной площадки (беговые дорожки, турник, яма для прыжков в длину с разбега, разметка для прыжков с места, волейбольная площадка).</w:t>
      </w:r>
    </w:p>
    <w:p w:rsidR="004D6A4B" w:rsidRPr="00A72169" w:rsidRDefault="004D6A4B" w:rsidP="004D6A4B">
      <w:pPr>
        <w:jc w:val="center"/>
        <w:rPr>
          <w:b/>
        </w:rPr>
      </w:pPr>
      <w:r w:rsidRPr="00A72169">
        <w:rPr>
          <w:b/>
        </w:rPr>
        <w:t>Планируемые результаты изучения учебного курса:</w:t>
      </w:r>
    </w:p>
    <w:p w:rsidR="004D6A4B" w:rsidRPr="00A72169" w:rsidRDefault="004D6A4B" w:rsidP="004D6A4B">
      <w:pPr>
        <w:pStyle w:val="ab"/>
        <w:spacing w:line="240" w:lineRule="auto"/>
        <w:jc w:val="center"/>
        <w:rPr>
          <w:sz w:val="24"/>
        </w:rPr>
      </w:pPr>
      <w:r w:rsidRPr="00A72169">
        <w:rPr>
          <w:sz w:val="24"/>
        </w:rPr>
        <w:t>Физическая культура</w:t>
      </w:r>
    </w:p>
    <w:p w:rsidR="004D6A4B" w:rsidRPr="00A72169" w:rsidRDefault="004D6A4B" w:rsidP="004D6A4B">
      <w:pPr>
        <w:pStyle w:val="a9"/>
        <w:spacing w:line="240" w:lineRule="auto"/>
        <w:ind w:firstLine="0"/>
        <w:rPr>
          <w:rFonts w:ascii="Times New Roman" w:hAnsi="Times New Roman"/>
          <w:iCs/>
          <w:color w:val="auto"/>
          <w:sz w:val="24"/>
          <w:szCs w:val="24"/>
        </w:rPr>
      </w:pPr>
      <w:r w:rsidRPr="00A72169">
        <w:rPr>
          <w:rFonts w:ascii="Times New Roman" w:hAnsi="Times New Roman"/>
          <w:iCs/>
          <w:color w:val="auto"/>
          <w:sz w:val="24"/>
          <w:szCs w:val="24"/>
        </w:rPr>
        <w:t>(для обучающихся, не имеющих противопоказаний для занятий физической культурой или существенных ограничений по нагрузке)</w:t>
      </w:r>
    </w:p>
    <w:p w:rsidR="004D6A4B" w:rsidRPr="00A72169" w:rsidRDefault="004D6A4B" w:rsidP="004D6A4B">
      <w:pPr>
        <w:pStyle w:val="a9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A72169">
        <w:rPr>
          <w:rFonts w:ascii="Times New Roman" w:hAnsi="Times New Roman"/>
          <w:color w:val="auto"/>
          <w:spacing w:val="2"/>
          <w:sz w:val="24"/>
          <w:szCs w:val="24"/>
        </w:rPr>
        <w:t>В результате обучения обучающиеся на  уровне началь</w:t>
      </w:r>
      <w:r w:rsidRPr="00A72169">
        <w:rPr>
          <w:rFonts w:ascii="Times New Roman" w:hAnsi="Times New Roman"/>
          <w:color w:val="auto"/>
          <w:sz w:val="24"/>
          <w:szCs w:val="24"/>
        </w:rPr>
        <w:t>ного общего образования начнут понимать значение занятий физической культурой для укрепления здоровья, физического развития, физической подготовленности и трудовой деятельности.</w:t>
      </w:r>
    </w:p>
    <w:p w:rsidR="004D6A4B" w:rsidRPr="00A72169" w:rsidRDefault="004D6A4B" w:rsidP="004D6A4B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A7216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Знания о физической культуре</w:t>
      </w:r>
    </w:p>
    <w:p w:rsidR="004D6A4B" w:rsidRPr="00A72169" w:rsidRDefault="00F777E2" w:rsidP="004D6A4B">
      <w:pPr>
        <w:pStyle w:val="a9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 xml:space="preserve">Ученик </w:t>
      </w:r>
      <w:r w:rsidR="004D6A4B" w:rsidRPr="00A72169">
        <w:rPr>
          <w:rFonts w:ascii="Times New Roman" w:hAnsi="Times New Roman"/>
          <w:b/>
          <w:color w:val="auto"/>
          <w:sz w:val="24"/>
          <w:szCs w:val="24"/>
        </w:rPr>
        <w:t xml:space="preserve"> научится:</w:t>
      </w:r>
    </w:p>
    <w:p w:rsidR="004D6A4B" w:rsidRPr="00A72169" w:rsidRDefault="004D6A4B" w:rsidP="004D6A4B">
      <w:pPr>
        <w:pStyle w:val="21"/>
        <w:spacing w:line="240" w:lineRule="auto"/>
        <w:rPr>
          <w:sz w:val="24"/>
        </w:rPr>
      </w:pPr>
      <w:r w:rsidRPr="00A72169">
        <w:rPr>
          <w:sz w:val="24"/>
        </w:rPr>
        <w:t>ориентироваться в понятиях «физическая культура», «ре</w:t>
      </w:r>
      <w:r w:rsidRPr="00A72169">
        <w:rPr>
          <w:spacing w:val="2"/>
          <w:sz w:val="24"/>
        </w:rPr>
        <w:t>жим дня»; характеризовать назначение утренней зарядки, физкультминуток и физкультпауз, уроков физической куль</w:t>
      </w:r>
      <w:r w:rsidRPr="00A72169">
        <w:rPr>
          <w:sz w:val="24"/>
        </w:rPr>
        <w:t>туры, закаливания, прогулок на свежем воздухе, подвижных игр, занятий спортом для укрепления здоровья, развития основных физических качеств;</w:t>
      </w:r>
    </w:p>
    <w:p w:rsidR="004D6A4B" w:rsidRPr="00A72169" w:rsidRDefault="004D6A4B" w:rsidP="004D6A4B">
      <w:pPr>
        <w:pStyle w:val="21"/>
        <w:spacing w:line="240" w:lineRule="auto"/>
        <w:rPr>
          <w:sz w:val="24"/>
        </w:rPr>
      </w:pPr>
      <w:r w:rsidRPr="00A72169">
        <w:rPr>
          <w:spacing w:val="2"/>
          <w:sz w:val="24"/>
        </w:rPr>
        <w:t>раскрывать на примерах положительное влияние заня</w:t>
      </w:r>
      <w:r w:rsidRPr="00A72169">
        <w:rPr>
          <w:sz w:val="24"/>
        </w:rPr>
        <w:t xml:space="preserve">тий физической культурой на успешное выполнение учебной </w:t>
      </w:r>
      <w:r w:rsidRPr="00A72169">
        <w:rPr>
          <w:spacing w:val="2"/>
          <w:sz w:val="24"/>
        </w:rPr>
        <w:t xml:space="preserve">и трудовой деятельности, укрепление здоровья и развитие </w:t>
      </w:r>
      <w:r w:rsidRPr="00A72169">
        <w:rPr>
          <w:sz w:val="24"/>
        </w:rPr>
        <w:t>физических качеств;</w:t>
      </w:r>
    </w:p>
    <w:p w:rsidR="004D6A4B" w:rsidRPr="00A72169" w:rsidRDefault="004D6A4B" w:rsidP="004D6A4B">
      <w:pPr>
        <w:pStyle w:val="21"/>
        <w:spacing w:line="240" w:lineRule="auto"/>
        <w:rPr>
          <w:sz w:val="24"/>
        </w:rPr>
      </w:pPr>
      <w:r w:rsidRPr="00A72169">
        <w:rPr>
          <w:sz w:val="24"/>
        </w:rPr>
        <w:t>ориентироваться в понятии «физическая подготовка»: характеризовать основные физические качества (силу, быстроту, выносливость, равновесие, гибкость) и демонстрировать физические упражнения, направленные на их развитие;</w:t>
      </w:r>
    </w:p>
    <w:p w:rsidR="004D6A4B" w:rsidRPr="00A72169" w:rsidRDefault="004D6A4B" w:rsidP="004D6A4B">
      <w:pPr>
        <w:pStyle w:val="21"/>
        <w:spacing w:line="240" w:lineRule="auto"/>
        <w:rPr>
          <w:sz w:val="24"/>
        </w:rPr>
      </w:pPr>
      <w:r w:rsidRPr="00A72169">
        <w:rPr>
          <w:sz w:val="24"/>
        </w:rPr>
        <w:t>характеризовать способы безопасного поведения на урок</w:t>
      </w:r>
      <w:r w:rsidRPr="00A72169">
        <w:rPr>
          <w:spacing w:val="2"/>
          <w:sz w:val="24"/>
        </w:rPr>
        <w:t>ах физической культуры и организовывать места занятий физическими упражнениями и подвижными играми (как в</w:t>
      </w:r>
      <w:r w:rsidRPr="00A72169">
        <w:rPr>
          <w:sz w:val="24"/>
        </w:rPr>
        <w:t xml:space="preserve"> помещениях, так и на открытом воздухе).</w:t>
      </w:r>
    </w:p>
    <w:p w:rsidR="004D6A4B" w:rsidRPr="00A72169" w:rsidRDefault="00F777E2" w:rsidP="004D6A4B">
      <w:pPr>
        <w:pStyle w:val="a9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iCs/>
          <w:color w:val="auto"/>
          <w:sz w:val="24"/>
          <w:szCs w:val="24"/>
        </w:rPr>
        <w:t>Ученик</w:t>
      </w:r>
      <w:r w:rsidR="004D6A4B" w:rsidRPr="00A72169">
        <w:rPr>
          <w:rFonts w:ascii="Times New Roman" w:hAnsi="Times New Roman"/>
          <w:b/>
          <w:iCs/>
          <w:color w:val="auto"/>
          <w:sz w:val="24"/>
          <w:szCs w:val="24"/>
        </w:rPr>
        <w:t xml:space="preserve"> получит возможность научиться:</w:t>
      </w:r>
    </w:p>
    <w:p w:rsidR="004D6A4B" w:rsidRPr="00A72169" w:rsidRDefault="004D6A4B" w:rsidP="004D6A4B">
      <w:pPr>
        <w:pStyle w:val="21"/>
        <w:spacing w:line="240" w:lineRule="auto"/>
        <w:rPr>
          <w:i/>
          <w:sz w:val="24"/>
        </w:rPr>
      </w:pPr>
      <w:r w:rsidRPr="00A72169">
        <w:rPr>
          <w:i/>
          <w:sz w:val="24"/>
        </w:rPr>
        <w:t>выявлять связь занятий физической культурой с трудовой и оборонной деятельностью;</w:t>
      </w:r>
    </w:p>
    <w:p w:rsidR="004D6A4B" w:rsidRPr="00A72169" w:rsidRDefault="004D6A4B" w:rsidP="004D6A4B">
      <w:pPr>
        <w:pStyle w:val="21"/>
        <w:spacing w:line="240" w:lineRule="auto"/>
        <w:rPr>
          <w:i/>
          <w:sz w:val="24"/>
        </w:rPr>
      </w:pPr>
      <w:r w:rsidRPr="00A72169">
        <w:rPr>
          <w:i/>
          <w:sz w:val="24"/>
        </w:rPr>
        <w:t xml:space="preserve">характеризовать роль и значение режима дня в сохранении и укреплении здоровья; планировать и корректировать режим дня с учётом своей учебной и внешкольной </w:t>
      </w:r>
      <w:r w:rsidRPr="00A72169">
        <w:rPr>
          <w:i/>
          <w:spacing w:val="2"/>
          <w:sz w:val="24"/>
        </w:rPr>
        <w:t xml:space="preserve">деятельности, показателей своего здоровья, физического </w:t>
      </w:r>
      <w:r w:rsidRPr="00A72169">
        <w:rPr>
          <w:i/>
          <w:sz w:val="24"/>
        </w:rPr>
        <w:t>развития и физической подготовленности.</w:t>
      </w:r>
    </w:p>
    <w:p w:rsidR="004D6A4B" w:rsidRPr="00A72169" w:rsidRDefault="004D6A4B" w:rsidP="004D6A4B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A7216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Способы физкультурной деятельности</w:t>
      </w:r>
    </w:p>
    <w:p w:rsidR="004D6A4B" w:rsidRPr="00A72169" w:rsidRDefault="00F777E2" w:rsidP="004D6A4B">
      <w:pPr>
        <w:pStyle w:val="a9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Ученик</w:t>
      </w:r>
      <w:r w:rsidR="004D6A4B" w:rsidRPr="00A72169">
        <w:rPr>
          <w:rFonts w:ascii="Times New Roman" w:hAnsi="Times New Roman"/>
          <w:b/>
          <w:color w:val="auto"/>
          <w:sz w:val="24"/>
          <w:szCs w:val="24"/>
        </w:rPr>
        <w:t xml:space="preserve"> научится:</w:t>
      </w:r>
    </w:p>
    <w:p w:rsidR="004D6A4B" w:rsidRPr="00A72169" w:rsidRDefault="004D6A4B" w:rsidP="004D6A4B">
      <w:pPr>
        <w:pStyle w:val="21"/>
        <w:spacing w:line="240" w:lineRule="auto"/>
        <w:rPr>
          <w:sz w:val="24"/>
        </w:rPr>
      </w:pPr>
      <w:r w:rsidRPr="00A72169">
        <w:rPr>
          <w:sz w:val="24"/>
        </w:rPr>
        <w:t>отбирать упражнения для комплексов утренней зарядки и физкультминуток и выполнять их в соответствии с изученными правилами;</w:t>
      </w:r>
    </w:p>
    <w:p w:rsidR="004D6A4B" w:rsidRPr="00A72169" w:rsidRDefault="004D6A4B" w:rsidP="004D6A4B">
      <w:pPr>
        <w:pStyle w:val="21"/>
        <w:spacing w:line="240" w:lineRule="auto"/>
        <w:rPr>
          <w:sz w:val="24"/>
        </w:rPr>
      </w:pPr>
      <w:r w:rsidRPr="00A72169">
        <w:rPr>
          <w:sz w:val="24"/>
        </w:rPr>
        <w:t>организовывать и проводить подвижные игры и простейшие соревнования во время отдыха на открытом воздухе и в помещении (спортивном зале и местах рекреации), соблюдать правила взаимодействия с игроками;</w:t>
      </w:r>
    </w:p>
    <w:p w:rsidR="004D6A4B" w:rsidRPr="00A72169" w:rsidRDefault="004D6A4B" w:rsidP="004D6A4B">
      <w:pPr>
        <w:pStyle w:val="21"/>
        <w:spacing w:line="240" w:lineRule="auto"/>
        <w:rPr>
          <w:sz w:val="24"/>
        </w:rPr>
      </w:pPr>
      <w:r w:rsidRPr="00A72169">
        <w:rPr>
          <w:sz w:val="24"/>
        </w:rPr>
        <w:t>измерять показатели физического развития (рост и мас</w:t>
      </w:r>
      <w:r w:rsidRPr="00A72169">
        <w:rPr>
          <w:spacing w:val="2"/>
          <w:sz w:val="24"/>
        </w:rPr>
        <w:t>са тела) и физической подготовленности (сила, быстрота, выносливость, равновесие, гибкость) с помощью тестовых</w:t>
      </w:r>
      <w:r w:rsidRPr="00A72169">
        <w:rPr>
          <w:sz w:val="24"/>
        </w:rPr>
        <w:t xml:space="preserve"> упражнений; вести систематические наблюдения за динамикой показателей.</w:t>
      </w:r>
    </w:p>
    <w:p w:rsidR="004D6A4B" w:rsidRPr="00A72169" w:rsidRDefault="004D6A4B" w:rsidP="004D6A4B">
      <w:pPr>
        <w:pStyle w:val="a9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A72169">
        <w:rPr>
          <w:rFonts w:ascii="Times New Roman" w:hAnsi="Times New Roman"/>
          <w:b/>
          <w:iCs/>
          <w:color w:val="auto"/>
          <w:sz w:val="24"/>
          <w:szCs w:val="24"/>
        </w:rPr>
        <w:t xml:space="preserve"> </w:t>
      </w:r>
      <w:r w:rsidR="00483813">
        <w:rPr>
          <w:rFonts w:ascii="Times New Roman" w:hAnsi="Times New Roman"/>
          <w:b/>
          <w:iCs/>
          <w:color w:val="auto"/>
          <w:sz w:val="24"/>
          <w:szCs w:val="24"/>
        </w:rPr>
        <w:t xml:space="preserve">Ученик </w:t>
      </w:r>
      <w:r w:rsidRPr="00A72169">
        <w:rPr>
          <w:rFonts w:ascii="Times New Roman" w:hAnsi="Times New Roman"/>
          <w:b/>
          <w:iCs/>
          <w:color w:val="auto"/>
          <w:sz w:val="24"/>
          <w:szCs w:val="24"/>
        </w:rPr>
        <w:t>получит возможность научиться:</w:t>
      </w:r>
    </w:p>
    <w:p w:rsidR="004D6A4B" w:rsidRPr="00A72169" w:rsidRDefault="004D6A4B" w:rsidP="004D6A4B">
      <w:pPr>
        <w:pStyle w:val="21"/>
        <w:spacing w:line="240" w:lineRule="auto"/>
        <w:rPr>
          <w:i/>
          <w:sz w:val="24"/>
        </w:rPr>
      </w:pPr>
      <w:r w:rsidRPr="00A72169">
        <w:rPr>
          <w:i/>
          <w:spacing w:val="2"/>
          <w:sz w:val="24"/>
        </w:rPr>
        <w:lastRenderedPageBreak/>
        <w:t xml:space="preserve">вести тетрадь по физической культуре с записями </w:t>
      </w:r>
      <w:r w:rsidRPr="00A72169">
        <w:rPr>
          <w:i/>
          <w:sz w:val="24"/>
        </w:rPr>
        <w:t>режима дня, комплексов утренней гимнастики, физкультминуток, общеразвивающих упражнений для индивидуальных занятий, результатов наблюдений за динамикой ос</w:t>
      </w:r>
      <w:r w:rsidRPr="00A72169">
        <w:rPr>
          <w:i/>
          <w:spacing w:val="2"/>
          <w:sz w:val="24"/>
        </w:rPr>
        <w:t xml:space="preserve">новных показателей физического развития и физической </w:t>
      </w:r>
      <w:r w:rsidRPr="00A72169">
        <w:rPr>
          <w:i/>
          <w:sz w:val="24"/>
        </w:rPr>
        <w:t>подготовленности;</w:t>
      </w:r>
    </w:p>
    <w:p w:rsidR="004D6A4B" w:rsidRPr="00A72169" w:rsidRDefault="004D6A4B" w:rsidP="004D6A4B">
      <w:pPr>
        <w:pStyle w:val="21"/>
        <w:spacing w:line="240" w:lineRule="auto"/>
        <w:rPr>
          <w:i/>
          <w:spacing w:val="-2"/>
          <w:sz w:val="24"/>
        </w:rPr>
      </w:pPr>
      <w:r w:rsidRPr="00A72169">
        <w:rPr>
          <w:i/>
          <w:spacing w:val="-2"/>
          <w:sz w:val="24"/>
        </w:rPr>
        <w:t>целенаправленно отбирать физические упражнения для индивидуальных занятий по развитию физических качеств;</w:t>
      </w:r>
    </w:p>
    <w:p w:rsidR="004D6A4B" w:rsidRPr="00A72169" w:rsidRDefault="004D6A4B" w:rsidP="004D6A4B">
      <w:pPr>
        <w:pStyle w:val="21"/>
        <w:spacing w:line="240" w:lineRule="auto"/>
        <w:rPr>
          <w:sz w:val="24"/>
        </w:rPr>
      </w:pPr>
      <w:r w:rsidRPr="00A72169">
        <w:rPr>
          <w:i/>
          <w:sz w:val="24"/>
        </w:rPr>
        <w:t>выполнять простейшие приёмы оказания доврачебной помощи при травмах и ушибах</w:t>
      </w:r>
      <w:r w:rsidRPr="00A72169">
        <w:rPr>
          <w:sz w:val="24"/>
        </w:rPr>
        <w:t>.</w:t>
      </w:r>
    </w:p>
    <w:p w:rsidR="004D6A4B" w:rsidRPr="00A72169" w:rsidRDefault="004D6A4B" w:rsidP="004D6A4B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A72169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Физическое совершенствование</w:t>
      </w:r>
    </w:p>
    <w:p w:rsidR="004D6A4B" w:rsidRPr="00A72169" w:rsidRDefault="00483813" w:rsidP="004D6A4B">
      <w:pPr>
        <w:pStyle w:val="a9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Ученик</w:t>
      </w:r>
      <w:r w:rsidR="004D6A4B" w:rsidRPr="00A72169">
        <w:rPr>
          <w:rFonts w:ascii="Times New Roman" w:hAnsi="Times New Roman"/>
          <w:b/>
          <w:color w:val="auto"/>
          <w:sz w:val="24"/>
          <w:szCs w:val="24"/>
        </w:rPr>
        <w:t xml:space="preserve"> научится:</w:t>
      </w:r>
    </w:p>
    <w:p w:rsidR="004D6A4B" w:rsidRPr="00A72169" w:rsidRDefault="004D6A4B" w:rsidP="004D6A4B">
      <w:pPr>
        <w:pStyle w:val="21"/>
        <w:spacing w:line="240" w:lineRule="auto"/>
        <w:rPr>
          <w:sz w:val="24"/>
        </w:rPr>
      </w:pPr>
      <w:r w:rsidRPr="00A72169">
        <w:rPr>
          <w:spacing w:val="2"/>
          <w:sz w:val="24"/>
        </w:rPr>
        <w:t>выполнять упражнения по коррекции и профилактике нарушения зрения и осанки, упражнения на развитие фи</w:t>
      </w:r>
      <w:r w:rsidRPr="00A72169">
        <w:rPr>
          <w:sz w:val="24"/>
        </w:rPr>
        <w:t>зических качеств (силы, быстроты, выносливости, гибкости, равновесия); оценивать величину нагрузки по частоте пульса (с помощью специальной таблицы);</w:t>
      </w:r>
    </w:p>
    <w:p w:rsidR="004D6A4B" w:rsidRPr="00A72169" w:rsidRDefault="004D6A4B" w:rsidP="004D6A4B">
      <w:pPr>
        <w:pStyle w:val="21"/>
        <w:spacing w:line="240" w:lineRule="auto"/>
        <w:rPr>
          <w:sz w:val="24"/>
        </w:rPr>
      </w:pPr>
      <w:r w:rsidRPr="00A72169">
        <w:rPr>
          <w:sz w:val="24"/>
        </w:rPr>
        <w:t>выполнять организующие строевые команды и приёмы;</w:t>
      </w:r>
    </w:p>
    <w:p w:rsidR="004D6A4B" w:rsidRPr="00A72169" w:rsidRDefault="004D6A4B" w:rsidP="004D6A4B">
      <w:pPr>
        <w:pStyle w:val="21"/>
        <w:spacing w:line="240" w:lineRule="auto"/>
        <w:rPr>
          <w:sz w:val="24"/>
        </w:rPr>
      </w:pPr>
      <w:r w:rsidRPr="00A72169">
        <w:rPr>
          <w:sz w:val="24"/>
        </w:rPr>
        <w:t>выполнять акробатические упражнения (кувырки, стойки, перекаты);</w:t>
      </w:r>
    </w:p>
    <w:p w:rsidR="004D6A4B" w:rsidRPr="00A72169" w:rsidRDefault="004D6A4B" w:rsidP="004D6A4B">
      <w:pPr>
        <w:pStyle w:val="21"/>
        <w:spacing w:line="240" w:lineRule="auto"/>
        <w:rPr>
          <w:sz w:val="24"/>
        </w:rPr>
      </w:pPr>
      <w:r w:rsidRPr="00A72169">
        <w:rPr>
          <w:spacing w:val="2"/>
          <w:sz w:val="24"/>
        </w:rPr>
        <w:t xml:space="preserve">выполнять гимнастические упражнения на спортивных </w:t>
      </w:r>
      <w:r w:rsidRPr="00A72169">
        <w:rPr>
          <w:sz w:val="24"/>
        </w:rPr>
        <w:t>снарядах (перекладина, гимнастическое бревно);</w:t>
      </w:r>
    </w:p>
    <w:p w:rsidR="004D6A4B" w:rsidRPr="00A72169" w:rsidRDefault="004D6A4B" w:rsidP="004D6A4B">
      <w:pPr>
        <w:pStyle w:val="21"/>
        <w:spacing w:line="240" w:lineRule="auto"/>
        <w:rPr>
          <w:sz w:val="24"/>
        </w:rPr>
      </w:pPr>
      <w:r w:rsidRPr="00A72169">
        <w:rPr>
          <w:sz w:val="24"/>
        </w:rPr>
        <w:t>выполнять легкоатлетические упражнения (бег, прыжки, метания и броски мячей разного веса и объёма);</w:t>
      </w:r>
    </w:p>
    <w:p w:rsidR="004D6A4B" w:rsidRPr="00A72169" w:rsidRDefault="004D6A4B" w:rsidP="004D6A4B">
      <w:pPr>
        <w:pStyle w:val="21"/>
        <w:spacing w:line="240" w:lineRule="auto"/>
        <w:rPr>
          <w:sz w:val="24"/>
        </w:rPr>
      </w:pPr>
      <w:r w:rsidRPr="00A72169">
        <w:rPr>
          <w:sz w:val="24"/>
        </w:rPr>
        <w:t>выполнять игровые действия и упражнения из подвижных игр разной функциональной направленности.</w:t>
      </w:r>
    </w:p>
    <w:p w:rsidR="004D6A4B" w:rsidRPr="00A72169" w:rsidRDefault="00483813" w:rsidP="004D6A4B">
      <w:pPr>
        <w:pStyle w:val="a9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iCs/>
          <w:color w:val="auto"/>
          <w:sz w:val="24"/>
          <w:szCs w:val="24"/>
        </w:rPr>
        <w:t>Ученик</w:t>
      </w:r>
      <w:r w:rsidR="004D6A4B" w:rsidRPr="00A72169">
        <w:rPr>
          <w:rFonts w:ascii="Times New Roman" w:hAnsi="Times New Roman"/>
          <w:b/>
          <w:iCs/>
          <w:color w:val="auto"/>
          <w:sz w:val="24"/>
          <w:szCs w:val="24"/>
        </w:rPr>
        <w:t xml:space="preserve"> получит возможность научиться:</w:t>
      </w:r>
    </w:p>
    <w:p w:rsidR="004D6A4B" w:rsidRPr="00A72169" w:rsidRDefault="004D6A4B" w:rsidP="004D6A4B">
      <w:pPr>
        <w:pStyle w:val="21"/>
        <w:spacing w:line="240" w:lineRule="auto"/>
        <w:rPr>
          <w:i/>
          <w:sz w:val="24"/>
        </w:rPr>
      </w:pPr>
      <w:r w:rsidRPr="00A72169">
        <w:rPr>
          <w:i/>
          <w:sz w:val="24"/>
        </w:rPr>
        <w:t>сохранять правильную осанку, оптимальное телосложение;</w:t>
      </w:r>
    </w:p>
    <w:p w:rsidR="004D6A4B" w:rsidRPr="00A72169" w:rsidRDefault="004D6A4B" w:rsidP="004D6A4B">
      <w:pPr>
        <w:pStyle w:val="21"/>
        <w:spacing w:line="240" w:lineRule="auto"/>
        <w:rPr>
          <w:i/>
          <w:sz w:val="24"/>
        </w:rPr>
      </w:pPr>
      <w:r w:rsidRPr="00A72169">
        <w:rPr>
          <w:i/>
          <w:spacing w:val="-2"/>
          <w:sz w:val="24"/>
        </w:rPr>
        <w:t>выполнять эстетически красиво гимнастические и ак</w:t>
      </w:r>
      <w:r w:rsidRPr="00A72169">
        <w:rPr>
          <w:i/>
          <w:sz w:val="24"/>
        </w:rPr>
        <w:t>робатические комбинации;</w:t>
      </w:r>
    </w:p>
    <w:p w:rsidR="004D6A4B" w:rsidRPr="00A72169" w:rsidRDefault="004D6A4B" w:rsidP="004D6A4B">
      <w:pPr>
        <w:pStyle w:val="21"/>
        <w:spacing w:line="240" w:lineRule="auto"/>
        <w:rPr>
          <w:i/>
          <w:sz w:val="24"/>
        </w:rPr>
      </w:pPr>
      <w:r w:rsidRPr="00A72169">
        <w:rPr>
          <w:i/>
          <w:sz w:val="24"/>
        </w:rPr>
        <w:t>играть в баскетбол, футбол и волейбол по упрощённым правилам;</w:t>
      </w:r>
    </w:p>
    <w:p w:rsidR="004D6A4B" w:rsidRPr="00A72169" w:rsidRDefault="004D6A4B" w:rsidP="004D6A4B">
      <w:pPr>
        <w:pStyle w:val="21"/>
        <w:spacing w:line="240" w:lineRule="auto"/>
        <w:rPr>
          <w:i/>
          <w:sz w:val="24"/>
        </w:rPr>
      </w:pPr>
      <w:r w:rsidRPr="00A72169">
        <w:rPr>
          <w:i/>
          <w:sz w:val="24"/>
        </w:rPr>
        <w:t>выполнять тестовые нормативы по физической подготовке;</w:t>
      </w:r>
    </w:p>
    <w:p w:rsidR="004D6A4B" w:rsidRPr="00A72169" w:rsidRDefault="004D6A4B" w:rsidP="004D6A4B">
      <w:pPr>
        <w:pStyle w:val="21"/>
        <w:spacing w:line="240" w:lineRule="auto"/>
        <w:rPr>
          <w:i/>
          <w:sz w:val="24"/>
        </w:rPr>
      </w:pPr>
      <w:r w:rsidRPr="00A72169">
        <w:rPr>
          <w:i/>
          <w:sz w:val="24"/>
        </w:rPr>
        <w:t>плавать, в том числе спортивными способами;</w:t>
      </w:r>
    </w:p>
    <w:p w:rsidR="004D6A4B" w:rsidRPr="00A72169" w:rsidRDefault="004D6A4B" w:rsidP="004D6A4B">
      <w:pPr>
        <w:pStyle w:val="21"/>
        <w:spacing w:line="240" w:lineRule="auto"/>
        <w:rPr>
          <w:i/>
          <w:sz w:val="24"/>
        </w:rPr>
      </w:pPr>
      <w:r w:rsidRPr="00A72169">
        <w:rPr>
          <w:i/>
          <w:sz w:val="24"/>
        </w:rPr>
        <w:t>выполнять передвижения на лыжах (для снежных регионов России).</w:t>
      </w:r>
    </w:p>
    <w:p w:rsidR="004D6A4B" w:rsidRPr="00A72169" w:rsidRDefault="004D6A4B" w:rsidP="004D6A4B">
      <w:pPr>
        <w:pStyle w:val="21"/>
        <w:numPr>
          <w:ilvl w:val="0"/>
          <w:numId w:val="0"/>
        </w:numPr>
        <w:spacing w:line="240" w:lineRule="auto"/>
        <w:ind w:left="680"/>
        <w:rPr>
          <w:sz w:val="24"/>
        </w:rPr>
      </w:pPr>
    </w:p>
    <w:p w:rsidR="00E05C26" w:rsidRPr="00A72169" w:rsidRDefault="00E05C26" w:rsidP="00505DF4">
      <w:pPr>
        <w:jc w:val="both"/>
        <w:rPr>
          <w:b/>
        </w:rPr>
      </w:pPr>
    </w:p>
    <w:p w:rsidR="00E05C26" w:rsidRPr="00A72169" w:rsidRDefault="00E05C26" w:rsidP="00505DF4">
      <w:pPr>
        <w:jc w:val="both"/>
        <w:rPr>
          <w:b/>
        </w:rPr>
      </w:pPr>
    </w:p>
    <w:p w:rsidR="00E05C26" w:rsidRPr="00A72169" w:rsidRDefault="00E05C26" w:rsidP="00505DF4">
      <w:pPr>
        <w:jc w:val="both"/>
        <w:rPr>
          <w:b/>
        </w:rPr>
      </w:pPr>
    </w:p>
    <w:p w:rsidR="00E05C26" w:rsidRPr="00A72169" w:rsidRDefault="00E05C26" w:rsidP="00505DF4">
      <w:pPr>
        <w:jc w:val="both"/>
        <w:rPr>
          <w:b/>
        </w:rPr>
      </w:pPr>
    </w:p>
    <w:p w:rsidR="00E05C26" w:rsidRPr="00A72169" w:rsidRDefault="00E05C26" w:rsidP="00505DF4">
      <w:pPr>
        <w:jc w:val="both"/>
        <w:rPr>
          <w:b/>
        </w:rPr>
      </w:pPr>
    </w:p>
    <w:p w:rsidR="00E05C26" w:rsidRPr="00A72169" w:rsidRDefault="00E05C26" w:rsidP="00505DF4">
      <w:pPr>
        <w:jc w:val="both"/>
        <w:rPr>
          <w:b/>
        </w:rPr>
      </w:pPr>
    </w:p>
    <w:p w:rsidR="00E05C26" w:rsidRPr="00A72169" w:rsidRDefault="00E05C26" w:rsidP="00505DF4">
      <w:pPr>
        <w:jc w:val="both"/>
        <w:rPr>
          <w:b/>
        </w:rPr>
      </w:pPr>
    </w:p>
    <w:p w:rsidR="0043031E" w:rsidRPr="00A72169" w:rsidRDefault="0043031E" w:rsidP="00505DF4">
      <w:pPr>
        <w:jc w:val="both"/>
        <w:sectPr w:rsidR="0043031E" w:rsidRPr="00A72169" w:rsidSect="00505DF4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:rsidR="0043031E" w:rsidRPr="00A72169" w:rsidRDefault="0043031E" w:rsidP="00B36224">
      <w:pPr>
        <w:jc w:val="center"/>
        <w:rPr>
          <w:b/>
        </w:rPr>
      </w:pPr>
    </w:p>
    <w:sectPr w:rsidR="0043031E" w:rsidRPr="00A72169" w:rsidSect="00F14A6F">
      <w:pgSz w:w="16838" w:h="11906" w:orient="landscape"/>
      <w:pgMar w:top="568" w:right="709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570E" w:rsidRDefault="00F5570E" w:rsidP="00F14A6F">
      <w:r>
        <w:separator/>
      </w:r>
    </w:p>
  </w:endnote>
  <w:endnote w:type="continuationSeparator" w:id="1">
    <w:p w:rsidR="00F5570E" w:rsidRDefault="00F5570E" w:rsidP="00F14A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DejaVu Sans">
    <w:charset w:val="80"/>
    <w:family w:val="auto"/>
    <w:pitch w:val="variable"/>
    <w:sig w:usb0="00000000" w:usb1="00000000" w:usb2="00000000" w:usb3="00000000" w:csb0="00000000" w:csb1="00000000"/>
  </w:font>
  <w:font w:name="Liberation Serif">
    <w:altName w:val="MS PMincho"/>
    <w:charset w:val="8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EC0" w:rsidRDefault="003D309F">
    <w:pPr>
      <w:pStyle w:val="af0"/>
      <w:jc w:val="right"/>
    </w:pPr>
    <w:fldSimple w:instr=" PAGE   \* MERGEFORMAT ">
      <w:r w:rsidR="00B36224">
        <w:rPr>
          <w:noProof/>
        </w:rPr>
        <w:t>12</w:t>
      </w:r>
    </w:fldSimple>
  </w:p>
  <w:p w:rsidR="00A77EC0" w:rsidRDefault="00A77EC0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570E" w:rsidRDefault="00F5570E" w:rsidP="00F14A6F">
      <w:r>
        <w:separator/>
      </w:r>
    </w:p>
  </w:footnote>
  <w:footnote w:type="continuationSeparator" w:id="1">
    <w:p w:rsidR="00F5570E" w:rsidRDefault="00F5570E" w:rsidP="00F14A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FCB0890A"/>
    <w:lvl w:ilvl="0">
      <w:start w:val="1"/>
      <w:numFmt w:val="bullet"/>
      <w:lvlText w:val=""/>
      <w:lvlJc w:val="left"/>
      <w:rPr>
        <w:rFonts w:ascii="Wingdings" w:hAnsi="Wingdings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)"/>
      <w:lvlJc w:val="left"/>
      <w:rPr>
        <w:rFonts w:cs="Times New Roman"/>
      </w:rPr>
    </w:lvl>
    <w:lvl w:ilvl="2">
      <w:start w:val="1"/>
      <w:numFmt w:val="decimal"/>
      <w:lvlText w:val="%2)"/>
      <w:lvlJc w:val="left"/>
      <w:rPr>
        <w:rFonts w:cs="Times New Roman"/>
      </w:rPr>
    </w:lvl>
    <w:lvl w:ilvl="3">
      <w:start w:val="1"/>
      <w:numFmt w:val="decimal"/>
      <w:lvlText w:val="%2)"/>
      <w:lvlJc w:val="left"/>
      <w:rPr>
        <w:rFonts w:cs="Times New Roman"/>
      </w:rPr>
    </w:lvl>
    <w:lvl w:ilvl="4">
      <w:start w:val="1"/>
      <w:numFmt w:val="decimal"/>
      <w:lvlText w:val="%2)"/>
      <w:lvlJc w:val="left"/>
      <w:rPr>
        <w:rFonts w:cs="Times New Roman"/>
      </w:rPr>
    </w:lvl>
    <w:lvl w:ilvl="5">
      <w:start w:val="1"/>
      <w:numFmt w:val="decimal"/>
      <w:lvlText w:val="%2)"/>
      <w:lvlJc w:val="left"/>
      <w:rPr>
        <w:rFonts w:cs="Times New Roman"/>
      </w:rPr>
    </w:lvl>
    <w:lvl w:ilvl="6">
      <w:start w:val="1"/>
      <w:numFmt w:val="decimal"/>
      <w:lvlText w:val="%2)"/>
      <w:lvlJc w:val="left"/>
      <w:rPr>
        <w:rFonts w:cs="Times New Roman"/>
      </w:rPr>
    </w:lvl>
    <w:lvl w:ilvl="7">
      <w:start w:val="1"/>
      <w:numFmt w:val="decimal"/>
      <w:lvlText w:val="%2)"/>
      <w:lvlJc w:val="left"/>
      <w:rPr>
        <w:rFonts w:cs="Times New Roman"/>
      </w:rPr>
    </w:lvl>
    <w:lvl w:ilvl="8">
      <w:start w:val="1"/>
      <w:numFmt w:val="decimal"/>
      <w:lvlText w:val="%2)"/>
      <w:lvlJc w:val="left"/>
      <w:rPr>
        <w:rFonts w:cs="Times New Roman"/>
      </w:rPr>
    </w:lvl>
  </w:abstractNum>
  <w:abstractNum w:abstractNumId="2">
    <w:nsid w:val="0000153C"/>
    <w:multiLevelType w:val="hybridMultilevel"/>
    <w:tmpl w:val="00007E87"/>
    <w:lvl w:ilvl="0" w:tplc="0000390C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3AA47D7"/>
    <w:multiLevelType w:val="hybridMultilevel"/>
    <w:tmpl w:val="AF668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F73EEA"/>
    <w:multiLevelType w:val="hybridMultilevel"/>
    <w:tmpl w:val="B75CBCBE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4EE4700"/>
    <w:multiLevelType w:val="hybridMultilevel"/>
    <w:tmpl w:val="C0061F2A"/>
    <w:lvl w:ilvl="0" w:tplc="04190005">
      <w:start w:val="1"/>
      <w:numFmt w:val="bullet"/>
      <w:lvlText w:val=""/>
      <w:lvlJc w:val="left"/>
      <w:pPr>
        <w:ind w:left="7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6">
    <w:nsid w:val="0CEA1791"/>
    <w:multiLevelType w:val="hybridMultilevel"/>
    <w:tmpl w:val="888CFB4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ECB41D0"/>
    <w:multiLevelType w:val="hybridMultilevel"/>
    <w:tmpl w:val="F692F30A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04A2710"/>
    <w:multiLevelType w:val="multilevel"/>
    <w:tmpl w:val="BAB2B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0CA59D9"/>
    <w:multiLevelType w:val="hybridMultilevel"/>
    <w:tmpl w:val="E64C9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14D64C2"/>
    <w:multiLevelType w:val="hybridMultilevel"/>
    <w:tmpl w:val="E6BE878A"/>
    <w:lvl w:ilvl="0" w:tplc="BCD020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23B064B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3816A4C"/>
    <w:multiLevelType w:val="hybridMultilevel"/>
    <w:tmpl w:val="D248D5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496636B"/>
    <w:multiLevelType w:val="hybridMultilevel"/>
    <w:tmpl w:val="05E68BE6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5B6612"/>
    <w:multiLevelType w:val="hybridMultilevel"/>
    <w:tmpl w:val="C9B6D6E2"/>
    <w:lvl w:ilvl="0" w:tplc="630EA7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9770D11"/>
    <w:multiLevelType w:val="hybridMultilevel"/>
    <w:tmpl w:val="09764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DE1DA5"/>
    <w:multiLevelType w:val="hybridMultilevel"/>
    <w:tmpl w:val="E84A13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32E2D7C"/>
    <w:multiLevelType w:val="hybridMultilevel"/>
    <w:tmpl w:val="7548A5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9B80DBD"/>
    <w:multiLevelType w:val="hybridMultilevel"/>
    <w:tmpl w:val="26F262B6"/>
    <w:lvl w:ilvl="0" w:tplc="6FFA55AA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8">
    <w:nsid w:val="3D86013B"/>
    <w:multiLevelType w:val="hybridMultilevel"/>
    <w:tmpl w:val="91608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91593C"/>
    <w:multiLevelType w:val="hybridMultilevel"/>
    <w:tmpl w:val="35846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04C3E3D"/>
    <w:multiLevelType w:val="multilevel"/>
    <w:tmpl w:val="AD12076E"/>
    <w:lvl w:ilvl="0">
      <w:start w:val="1"/>
      <w:numFmt w:val="bullet"/>
      <w:lvlText w:val=""/>
      <w:lvlJc w:val="left"/>
      <w:rPr>
        <w:rFonts w:ascii="Wingdings" w:hAnsi="Wingdings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"/>
      <w:lvlJc w:val="left"/>
      <w:rPr>
        <w:rFonts w:ascii="Wingdings" w:hAnsi="Wingdings" w:hint="default"/>
      </w:rPr>
    </w:lvl>
    <w:lvl w:ilvl="2">
      <w:start w:val="1"/>
      <w:numFmt w:val="decimal"/>
      <w:lvlText w:val="%2)"/>
      <w:lvlJc w:val="left"/>
      <w:rPr>
        <w:rFonts w:cs="Times New Roman"/>
      </w:rPr>
    </w:lvl>
    <w:lvl w:ilvl="3">
      <w:start w:val="1"/>
      <w:numFmt w:val="decimal"/>
      <w:lvlText w:val="%2)"/>
      <w:lvlJc w:val="left"/>
      <w:rPr>
        <w:rFonts w:cs="Times New Roman"/>
      </w:rPr>
    </w:lvl>
    <w:lvl w:ilvl="4">
      <w:start w:val="1"/>
      <w:numFmt w:val="decimal"/>
      <w:lvlText w:val="%2)"/>
      <w:lvlJc w:val="left"/>
      <w:rPr>
        <w:rFonts w:cs="Times New Roman"/>
      </w:rPr>
    </w:lvl>
    <w:lvl w:ilvl="5">
      <w:start w:val="1"/>
      <w:numFmt w:val="decimal"/>
      <w:lvlText w:val="%2)"/>
      <w:lvlJc w:val="left"/>
      <w:rPr>
        <w:rFonts w:cs="Times New Roman"/>
      </w:rPr>
    </w:lvl>
    <w:lvl w:ilvl="6">
      <w:start w:val="1"/>
      <w:numFmt w:val="decimal"/>
      <w:lvlText w:val="%2)"/>
      <w:lvlJc w:val="left"/>
      <w:rPr>
        <w:rFonts w:cs="Times New Roman"/>
      </w:rPr>
    </w:lvl>
    <w:lvl w:ilvl="7">
      <w:start w:val="1"/>
      <w:numFmt w:val="decimal"/>
      <w:lvlText w:val="%2)"/>
      <w:lvlJc w:val="left"/>
      <w:rPr>
        <w:rFonts w:cs="Times New Roman"/>
      </w:rPr>
    </w:lvl>
    <w:lvl w:ilvl="8">
      <w:start w:val="1"/>
      <w:numFmt w:val="decimal"/>
      <w:lvlText w:val="%2)"/>
      <w:lvlJc w:val="left"/>
      <w:rPr>
        <w:rFonts w:cs="Times New Roman"/>
      </w:rPr>
    </w:lvl>
  </w:abstractNum>
  <w:abstractNum w:abstractNumId="21">
    <w:nsid w:val="50CD2138"/>
    <w:multiLevelType w:val="hybridMultilevel"/>
    <w:tmpl w:val="58727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C7242E"/>
    <w:multiLevelType w:val="hybridMultilevel"/>
    <w:tmpl w:val="8362D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B15C81"/>
    <w:multiLevelType w:val="multilevel"/>
    <w:tmpl w:val="0554D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/>
        <w:bCs/>
        <w:iCs w:val="0"/>
      </w:rPr>
    </w:lvl>
    <w:lvl w:ilvl="3">
      <w:start w:val="1"/>
      <w:numFmt w:val="decimal"/>
      <w:isLgl/>
      <w:lvlText w:val="%1.%2.%3.%4."/>
      <w:lvlJc w:val="left"/>
      <w:pPr>
        <w:ind w:left="40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6EE2353C"/>
    <w:multiLevelType w:val="hybridMultilevel"/>
    <w:tmpl w:val="60064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5253C8"/>
    <w:multiLevelType w:val="hybridMultilevel"/>
    <w:tmpl w:val="A89C1B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25"/>
  </w:num>
  <w:num w:numId="4">
    <w:abstractNumId w:val="1"/>
  </w:num>
  <w:num w:numId="5">
    <w:abstractNumId w:val="5"/>
  </w:num>
  <w:num w:numId="6">
    <w:abstractNumId w:val="20"/>
  </w:num>
  <w:num w:numId="7">
    <w:abstractNumId w:val="10"/>
  </w:num>
  <w:num w:numId="8">
    <w:abstractNumId w:val="7"/>
  </w:num>
  <w:num w:numId="9">
    <w:abstractNumId w:val="15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11"/>
  </w:num>
  <w:num w:numId="13">
    <w:abstractNumId w:val="14"/>
  </w:num>
  <w:num w:numId="14">
    <w:abstractNumId w:val="22"/>
  </w:num>
  <w:num w:numId="15">
    <w:abstractNumId w:val="24"/>
  </w:num>
  <w:num w:numId="16">
    <w:abstractNumId w:val="3"/>
  </w:num>
  <w:num w:numId="17">
    <w:abstractNumId w:val="18"/>
  </w:num>
  <w:num w:numId="18">
    <w:abstractNumId w:val="0"/>
  </w:num>
  <w:num w:numId="19">
    <w:abstractNumId w:val="23"/>
  </w:num>
  <w:num w:numId="20">
    <w:abstractNumId w:val="4"/>
  </w:num>
  <w:num w:numId="21">
    <w:abstractNumId w:val="19"/>
  </w:num>
  <w:num w:numId="22">
    <w:abstractNumId w:val="17"/>
  </w:num>
  <w:num w:numId="23">
    <w:abstractNumId w:val="13"/>
  </w:num>
  <w:num w:numId="24">
    <w:abstractNumId w:val="12"/>
  </w:num>
  <w:num w:numId="25">
    <w:abstractNumId w:val="2"/>
  </w:num>
  <w:num w:numId="2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157A"/>
    <w:rsid w:val="000062C0"/>
    <w:rsid w:val="00014B15"/>
    <w:rsid w:val="000172A5"/>
    <w:rsid w:val="00035FE6"/>
    <w:rsid w:val="000420BD"/>
    <w:rsid w:val="00045B0F"/>
    <w:rsid w:val="00052024"/>
    <w:rsid w:val="00077252"/>
    <w:rsid w:val="000845E3"/>
    <w:rsid w:val="000B39EE"/>
    <w:rsid w:val="00106C52"/>
    <w:rsid w:val="00130DB2"/>
    <w:rsid w:val="00132BBF"/>
    <w:rsid w:val="0014607A"/>
    <w:rsid w:val="00150A85"/>
    <w:rsid w:val="00160041"/>
    <w:rsid w:val="0016457A"/>
    <w:rsid w:val="0016671F"/>
    <w:rsid w:val="00167F4B"/>
    <w:rsid w:val="00175981"/>
    <w:rsid w:val="00176F56"/>
    <w:rsid w:val="00193655"/>
    <w:rsid w:val="001B1CC1"/>
    <w:rsid w:val="001B5AF4"/>
    <w:rsid w:val="001C5422"/>
    <w:rsid w:val="001D2F76"/>
    <w:rsid w:val="001E56B5"/>
    <w:rsid w:val="0021685A"/>
    <w:rsid w:val="00234644"/>
    <w:rsid w:val="002500EC"/>
    <w:rsid w:val="002552E9"/>
    <w:rsid w:val="002659B1"/>
    <w:rsid w:val="002677C5"/>
    <w:rsid w:val="0027737B"/>
    <w:rsid w:val="002A0B4D"/>
    <w:rsid w:val="002A6782"/>
    <w:rsid w:val="002C43F5"/>
    <w:rsid w:val="002D4E84"/>
    <w:rsid w:val="002E1734"/>
    <w:rsid w:val="0030157A"/>
    <w:rsid w:val="003018E9"/>
    <w:rsid w:val="00340587"/>
    <w:rsid w:val="00394B9B"/>
    <w:rsid w:val="003A2045"/>
    <w:rsid w:val="003B3C80"/>
    <w:rsid w:val="003D309F"/>
    <w:rsid w:val="003D5D6B"/>
    <w:rsid w:val="003E3C80"/>
    <w:rsid w:val="003F615E"/>
    <w:rsid w:val="00424487"/>
    <w:rsid w:val="00425F7A"/>
    <w:rsid w:val="0043031E"/>
    <w:rsid w:val="004602C8"/>
    <w:rsid w:val="00483813"/>
    <w:rsid w:val="004B4956"/>
    <w:rsid w:val="004C44EC"/>
    <w:rsid w:val="004D6A4B"/>
    <w:rsid w:val="004F3294"/>
    <w:rsid w:val="0050514D"/>
    <w:rsid w:val="00505DF4"/>
    <w:rsid w:val="00550865"/>
    <w:rsid w:val="00565425"/>
    <w:rsid w:val="00581E2D"/>
    <w:rsid w:val="005849A1"/>
    <w:rsid w:val="005A0C9A"/>
    <w:rsid w:val="005A46D1"/>
    <w:rsid w:val="005C69D6"/>
    <w:rsid w:val="00622372"/>
    <w:rsid w:val="0062765D"/>
    <w:rsid w:val="006361EF"/>
    <w:rsid w:val="00636F12"/>
    <w:rsid w:val="00646057"/>
    <w:rsid w:val="00646F24"/>
    <w:rsid w:val="00650C53"/>
    <w:rsid w:val="006533C1"/>
    <w:rsid w:val="006665BA"/>
    <w:rsid w:val="00681848"/>
    <w:rsid w:val="00693223"/>
    <w:rsid w:val="006A084E"/>
    <w:rsid w:val="006A5400"/>
    <w:rsid w:val="006C10D1"/>
    <w:rsid w:val="006C1CAF"/>
    <w:rsid w:val="006C2911"/>
    <w:rsid w:val="006E6103"/>
    <w:rsid w:val="00707628"/>
    <w:rsid w:val="00752344"/>
    <w:rsid w:val="007B0398"/>
    <w:rsid w:val="007B044D"/>
    <w:rsid w:val="007B220C"/>
    <w:rsid w:val="00812A13"/>
    <w:rsid w:val="0082437B"/>
    <w:rsid w:val="0083101A"/>
    <w:rsid w:val="00834D21"/>
    <w:rsid w:val="00837171"/>
    <w:rsid w:val="008461E8"/>
    <w:rsid w:val="00852C37"/>
    <w:rsid w:val="00863C42"/>
    <w:rsid w:val="00890FAA"/>
    <w:rsid w:val="008B3867"/>
    <w:rsid w:val="008C7D31"/>
    <w:rsid w:val="00903909"/>
    <w:rsid w:val="00904EA3"/>
    <w:rsid w:val="009461CC"/>
    <w:rsid w:val="00957EE8"/>
    <w:rsid w:val="0096494D"/>
    <w:rsid w:val="00964B36"/>
    <w:rsid w:val="00964D36"/>
    <w:rsid w:val="009749EA"/>
    <w:rsid w:val="009A6695"/>
    <w:rsid w:val="009E204D"/>
    <w:rsid w:val="009F11D2"/>
    <w:rsid w:val="00A00C8F"/>
    <w:rsid w:val="00A27EB6"/>
    <w:rsid w:val="00A45438"/>
    <w:rsid w:val="00A46B54"/>
    <w:rsid w:val="00A67715"/>
    <w:rsid w:val="00A71BED"/>
    <w:rsid w:val="00A72169"/>
    <w:rsid w:val="00A77EC0"/>
    <w:rsid w:val="00A85FD5"/>
    <w:rsid w:val="00AC3ACA"/>
    <w:rsid w:val="00AE492B"/>
    <w:rsid w:val="00AF544E"/>
    <w:rsid w:val="00AF66C1"/>
    <w:rsid w:val="00B009AC"/>
    <w:rsid w:val="00B167FB"/>
    <w:rsid w:val="00B21FE1"/>
    <w:rsid w:val="00B2434F"/>
    <w:rsid w:val="00B24F34"/>
    <w:rsid w:val="00B327F8"/>
    <w:rsid w:val="00B36224"/>
    <w:rsid w:val="00B36696"/>
    <w:rsid w:val="00B63868"/>
    <w:rsid w:val="00B64FE2"/>
    <w:rsid w:val="00B67020"/>
    <w:rsid w:val="00BA58BF"/>
    <w:rsid w:val="00BA660C"/>
    <w:rsid w:val="00BB7966"/>
    <w:rsid w:val="00BC1BC4"/>
    <w:rsid w:val="00BF3985"/>
    <w:rsid w:val="00C014CB"/>
    <w:rsid w:val="00C06A2F"/>
    <w:rsid w:val="00C130DF"/>
    <w:rsid w:val="00C202DF"/>
    <w:rsid w:val="00C409C0"/>
    <w:rsid w:val="00C4238C"/>
    <w:rsid w:val="00C45850"/>
    <w:rsid w:val="00C478CC"/>
    <w:rsid w:val="00C50A02"/>
    <w:rsid w:val="00C64B08"/>
    <w:rsid w:val="00C73D93"/>
    <w:rsid w:val="00CB3982"/>
    <w:rsid w:val="00CE68F1"/>
    <w:rsid w:val="00CF0A0C"/>
    <w:rsid w:val="00D419F6"/>
    <w:rsid w:val="00D558E3"/>
    <w:rsid w:val="00D707F3"/>
    <w:rsid w:val="00D7532C"/>
    <w:rsid w:val="00D77B76"/>
    <w:rsid w:val="00D86783"/>
    <w:rsid w:val="00D91545"/>
    <w:rsid w:val="00DA5E42"/>
    <w:rsid w:val="00DD7FB1"/>
    <w:rsid w:val="00E03ECE"/>
    <w:rsid w:val="00E05C26"/>
    <w:rsid w:val="00E26D2A"/>
    <w:rsid w:val="00E30018"/>
    <w:rsid w:val="00E50859"/>
    <w:rsid w:val="00E51247"/>
    <w:rsid w:val="00E54BA7"/>
    <w:rsid w:val="00E574E4"/>
    <w:rsid w:val="00E636C7"/>
    <w:rsid w:val="00E77BCC"/>
    <w:rsid w:val="00E84705"/>
    <w:rsid w:val="00E96871"/>
    <w:rsid w:val="00F048F4"/>
    <w:rsid w:val="00F14A6F"/>
    <w:rsid w:val="00F156D0"/>
    <w:rsid w:val="00F3526B"/>
    <w:rsid w:val="00F5570E"/>
    <w:rsid w:val="00F777E2"/>
    <w:rsid w:val="00F81789"/>
    <w:rsid w:val="00F90537"/>
    <w:rsid w:val="00F97D8E"/>
    <w:rsid w:val="00FC7126"/>
    <w:rsid w:val="00FD17B1"/>
    <w:rsid w:val="00FD1B23"/>
    <w:rsid w:val="00FD2DC1"/>
    <w:rsid w:val="00FD3767"/>
    <w:rsid w:val="00FE1575"/>
    <w:rsid w:val="00FF3C06"/>
    <w:rsid w:val="00FF5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57A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176F56"/>
    <w:pPr>
      <w:keepNext/>
      <w:ind w:firstLine="720"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30157A"/>
    <w:pPr>
      <w:spacing w:after="300" w:line="370" w:lineRule="exact"/>
      <w:ind w:left="720" w:right="20"/>
      <w:contextualSpacing/>
      <w:jc w:val="both"/>
    </w:pPr>
    <w:rPr>
      <w:rFonts w:eastAsia="Calibri"/>
      <w:sz w:val="27"/>
      <w:szCs w:val="27"/>
    </w:rPr>
  </w:style>
  <w:style w:type="paragraph" w:styleId="a3">
    <w:name w:val="Normal (Web)"/>
    <w:basedOn w:val="a"/>
    <w:uiPriority w:val="99"/>
    <w:semiHidden/>
    <w:rsid w:val="00B24F34"/>
    <w:pPr>
      <w:spacing w:before="100" w:beforeAutospacing="1" w:after="100" w:afterAutospacing="1"/>
    </w:pPr>
  </w:style>
  <w:style w:type="character" w:styleId="a4">
    <w:name w:val="Strong"/>
    <w:basedOn w:val="a0"/>
    <w:uiPriority w:val="99"/>
    <w:qFormat/>
    <w:rsid w:val="00B24F34"/>
    <w:rPr>
      <w:rFonts w:cs="Times New Roman"/>
      <w:b/>
      <w:bCs/>
    </w:rPr>
  </w:style>
  <w:style w:type="paragraph" w:customStyle="1" w:styleId="c0">
    <w:name w:val="c0"/>
    <w:basedOn w:val="a"/>
    <w:uiPriority w:val="99"/>
    <w:rsid w:val="00890FAA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890F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8">
    <w:name w:val="Font Style58"/>
    <w:basedOn w:val="a0"/>
    <w:uiPriority w:val="99"/>
    <w:rsid w:val="00890FAA"/>
    <w:rPr>
      <w:rFonts w:ascii="Times New Roman" w:hAnsi="Times New Roman" w:cs="Times New Roman"/>
      <w:sz w:val="20"/>
      <w:szCs w:val="20"/>
    </w:rPr>
  </w:style>
  <w:style w:type="character" w:customStyle="1" w:styleId="FontStyle61">
    <w:name w:val="Font Style61"/>
    <w:basedOn w:val="a0"/>
    <w:uiPriority w:val="99"/>
    <w:rsid w:val="002677C5"/>
    <w:rPr>
      <w:rFonts w:ascii="Times New Roman" w:hAnsi="Times New Roman" w:cs="Times New Roman"/>
      <w:i/>
      <w:iCs/>
      <w:sz w:val="20"/>
      <w:szCs w:val="20"/>
    </w:rPr>
  </w:style>
  <w:style w:type="paragraph" w:customStyle="1" w:styleId="Style8">
    <w:name w:val="Style8"/>
    <w:basedOn w:val="a"/>
    <w:uiPriority w:val="99"/>
    <w:rsid w:val="002677C5"/>
    <w:pPr>
      <w:widowControl w:val="0"/>
      <w:autoSpaceDE w:val="0"/>
      <w:autoSpaceDN w:val="0"/>
      <w:adjustRightInd w:val="0"/>
    </w:pPr>
  </w:style>
  <w:style w:type="paragraph" w:customStyle="1" w:styleId="Style32">
    <w:name w:val="Style32"/>
    <w:basedOn w:val="a"/>
    <w:uiPriority w:val="99"/>
    <w:rsid w:val="002677C5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2">
    <w:name w:val="Style2"/>
    <w:basedOn w:val="a"/>
    <w:uiPriority w:val="99"/>
    <w:rsid w:val="002677C5"/>
    <w:pPr>
      <w:widowControl w:val="0"/>
      <w:autoSpaceDE w:val="0"/>
      <w:autoSpaceDN w:val="0"/>
      <w:adjustRightInd w:val="0"/>
      <w:spacing w:line="290" w:lineRule="exact"/>
      <w:ind w:firstLine="360"/>
      <w:jc w:val="both"/>
    </w:pPr>
  </w:style>
  <w:style w:type="character" w:customStyle="1" w:styleId="FontStyle76">
    <w:name w:val="Font Style76"/>
    <w:uiPriority w:val="99"/>
    <w:rsid w:val="009E204D"/>
    <w:rPr>
      <w:rFonts w:ascii="Arial Unicode MS" w:eastAsia="Arial Unicode MS"/>
      <w:spacing w:val="-10"/>
      <w:sz w:val="20"/>
    </w:rPr>
  </w:style>
  <w:style w:type="character" w:customStyle="1" w:styleId="FontStyle63">
    <w:name w:val="Font Style63"/>
    <w:uiPriority w:val="99"/>
    <w:rsid w:val="009E204D"/>
    <w:rPr>
      <w:rFonts w:ascii="Times New Roman" w:hAnsi="Times New Roman"/>
      <w:b/>
      <w:sz w:val="20"/>
    </w:rPr>
  </w:style>
  <w:style w:type="character" w:customStyle="1" w:styleId="FontStyle56">
    <w:name w:val="Font Style56"/>
    <w:uiPriority w:val="99"/>
    <w:rsid w:val="009E204D"/>
    <w:rPr>
      <w:rFonts w:ascii="Times New Roman" w:hAnsi="Times New Roman"/>
      <w:i/>
      <w:sz w:val="8"/>
    </w:rPr>
  </w:style>
  <w:style w:type="character" w:customStyle="1" w:styleId="FontStyle60">
    <w:name w:val="Font Style60"/>
    <w:uiPriority w:val="99"/>
    <w:rsid w:val="009E204D"/>
    <w:rPr>
      <w:rFonts w:ascii="Arial Narrow" w:hAnsi="Arial Narrow"/>
      <w:b/>
      <w:i/>
      <w:spacing w:val="10"/>
      <w:sz w:val="8"/>
    </w:rPr>
  </w:style>
  <w:style w:type="character" w:customStyle="1" w:styleId="FontStyle65">
    <w:name w:val="Font Style65"/>
    <w:uiPriority w:val="99"/>
    <w:rsid w:val="009E204D"/>
    <w:rPr>
      <w:rFonts w:ascii="Times New Roman" w:hAnsi="Times New Roman"/>
      <w:sz w:val="12"/>
    </w:rPr>
  </w:style>
  <w:style w:type="paragraph" w:styleId="a6">
    <w:name w:val="Body Text"/>
    <w:basedOn w:val="a"/>
    <w:link w:val="a7"/>
    <w:semiHidden/>
    <w:rsid w:val="00E50859"/>
    <w:pPr>
      <w:spacing w:after="120"/>
    </w:pPr>
  </w:style>
  <w:style w:type="character" w:customStyle="1" w:styleId="a7">
    <w:name w:val="Основной текст Знак"/>
    <w:basedOn w:val="a0"/>
    <w:link w:val="a6"/>
    <w:semiHidden/>
    <w:locked/>
    <w:rsid w:val="00E5085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62">
    <w:name w:val="Font Style62"/>
    <w:uiPriority w:val="99"/>
    <w:rsid w:val="00646F24"/>
    <w:rPr>
      <w:rFonts w:ascii="Times New Roman" w:hAnsi="Times New Roman"/>
      <w:b/>
      <w:sz w:val="16"/>
    </w:rPr>
  </w:style>
  <w:style w:type="paragraph" w:customStyle="1" w:styleId="Style3">
    <w:name w:val="Style3"/>
    <w:basedOn w:val="a"/>
    <w:uiPriority w:val="99"/>
    <w:rsid w:val="00A71BED"/>
    <w:pPr>
      <w:widowControl w:val="0"/>
      <w:autoSpaceDE w:val="0"/>
      <w:autoSpaceDN w:val="0"/>
      <w:adjustRightInd w:val="0"/>
    </w:pPr>
  </w:style>
  <w:style w:type="character" w:customStyle="1" w:styleId="FontStyle64">
    <w:name w:val="Font Style64"/>
    <w:uiPriority w:val="99"/>
    <w:rsid w:val="00A71BED"/>
    <w:rPr>
      <w:rFonts w:ascii="Times New Roman" w:hAnsi="Times New Roman"/>
      <w:spacing w:val="20"/>
      <w:sz w:val="10"/>
    </w:rPr>
  </w:style>
  <w:style w:type="paragraph" w:customStyle="1" w:styleId="Style30">
    <w:name w:val="Style30"/>
    <w:basedOn w:val="a"/>
    <w:uiPriority w:val="99"/>
    <w:rsid w:val="00A71BED"/>
    <w:pPr>
      <w:widowControl w:val="0"/>
      <w:autoSpaceDE w:val="0"/>
      <w:autoSpaceDN w:val="0"/>
      <w:adjustRightInd w:val="0"/>
      <w:spacing w:line="258" w:lineRule="exact"/>
    </w:pPr>
  </w:style>
  <w:style w:type="paragraph" w:customStyle="1" w:styleId="Style37">
    <w:name w:val="Style37"/>
    <w:basedOn w:val="a"/>
    <w:uiPriority w:val="99"/>
    <w:rsid w:val="00A71BED"/>
    <w:pPr>
      <w:widowControl w:val="0"/>
      <w:autoSpaceDE w:val="0"/>
      <w:autoSpaceDN w:val="0"/>
      <w:adjustRightInd w:val="0"/>
      <w:spacing w:line="276" w:lineRule="exact"/>
    </w:pPr>
  </w:style>
  <w:style w:type="character" w:customStyle="1" w:styleId="FontStyle68">
    <w:name w:val="Font Style68"/>
    <w:uiPriority w:val="99"/>
    <w:rsid w:val="00A71BED"/>
    <w:rPr>
      <w:rFonts w:ascii="Times New Roman" w:hAnsi="Times New Roman"/>
      <w:b/>
      <w:sz w:val="16"/>
    </w:rPr>
  </w:style>
  <w:style w:type="paragraph" w:styleId="a8">
    <w:name w:val="List Paragraph"/>
    <w:basedOn w:val="a"/>
    <w:uiPriority w:val="34"/>
    <w:qFormat/>
    <w:rsid w:val="00AC3ACA"/>
    <w:pPr>
      <w:ind w:left="720"/>
      <w:contextualSpacing/>
    </w:pPr>
  </w:style>
  <w:style w:type="paragraph" w:customStyle="1" w:styleId="a9">
    <w:name w:val="Основной"/>
    <w:basedOn w:val="a"/>
    <w:link w:val="aa"/>
    <w:rsid w:val="004D6A4B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  <w:lang/>
    </w:rPr>
  </w:style>
  <w:style w:type="paragraph" w:customStyle="1" w:styleId="4">
    <w:name w:val="Заг 4"/>
    <w:basedOn w:val="a"/>
    <w:rsid w:val="004D6A4B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hAnsi="PragmaticaC" w:cs="PragmaticaC"/>
      <w:i/>
      <w:iCs/>
      <w:color w:val="000000"/>
      <w:sz w:val="23"/>
      <w:szCs w:val="23"/>
    </w:rPr>
  </w:style>
  <w:style w:type="paragraph" w:styleId="ab">
    <w:name w:val="Subtitle"/>
    <w:basedOn w:val="a"/>
    <w:next w:val="a"/>
    <w:link w:val="ac"/>
    <w:qFormat/>
    <w:locked/>
    <w:rsid w:val="004D6A4B"/>
    <w:pPr>
      <w:spacing w:line="360" w:lineRule="auto"/>
      <w:outlineLvl w:val="1"/>
    </w:pPr>
    <w:rPr>
      <w:rFonts w:eastAsia="MS Gothic"/>
      <w:b/>
      <w:sz w:val="28"/>
    </w:rPr>
  </w:style>
  <w:style w:type="character" w:customStyle="1" w:styleId="ac">
    <w:name w:val="Подзаголовок Знак"/>
    <w:basedOn w:val="a0"/>
    <w:link w:val="ab"/>
    <w:rsid w:val="004D6A4B"/>
    <w:rPr>
      <w:rFonts w:ascii="Times New Roman" w:eastAsia="MS Gothic" w:hAnsi="Times New Roman"/>
      <w:b/>
      <w:sz w:val="28"/>
      <w:szCs w:val="24"/>
    </w:rPr>
  </w:style>
  <w:style w:type="paragraph" w:customStyle="1" w:styleId="21">
    <w:name w:val="Средняя сетка 21"/>
    <w:basedOn w:val="a"/>
    <w:uiPriority w:val="1"/>
    <w:qFormat/>
    <w:rsid w:val="004D6A4B"/>
    <w:pPr>
      <w:numPr>
        <w:numId w:val="18"/>
      </w:numPr>
      <w:spacing w:line="360" w:lineRule="auto"/>
      <w:contextualSpacing/>
      <w:jc w:val="both"/>
      <w:outlineLvl w:val="1"/>
    </w:pPr>
    <w:rPr>
      <w:sz w:val="28"/>
    </w:rPr>
  </w:style>
  <w:style w:type="character" w:customStyle="1" w:styleId="aa">
    <w:name w:val="Основной Знак"/>
    <w:link w:val="a9"/>
    <w:rsid w:val="004D6A4B"/>
    <w:rPr>
      <w:rFonts w:ascii="NewtonCSanPin" w:eastAsia="Times New Roman" w:hAnsi="NewtonCSanPin"/>
      <w:color w:val="000000"/>
      <w:sz w:val="21"/>
      <w:szCs w:val="21"/>
    </w:rPr>
  </w:style>
  <w:style w:type="table" w:customStyle="1" w:styleId="11">
    <w:name w:val="Сетка таблицы11"/>
    <w:basedOn w:val="a1"/>
    <w:next w:val="a5"/>
    <w:uiPriority w:val="59"/>
    <w:rsid w:val="00A72169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A72169"/>
    <w:rPr>
      <w:sz w:val="22"/>
      <w:szCs w:val="22"/>
      <w:lang w:eastAsia="en-US"/>
    </w:rPr>
  </w:style>
  <w:style w:type="paragraph" w:styleId="ae">
    <w:name w:val="header"/>
    <w:basedOn w:val="a"/>
    <w:link w:val="af"/>
    <w:uiPriority w:val="99"/>
    <w:semiHidden/>
    <w:unhideWhenUsed/>
    <w:rsid w:val="00A7216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semiHidden/>
    <w:rsid w:val="00A72169"/>
    <w:rPr>
      <w:rFonts w:ascii="Calibri" w:eastAsia="Calibri" w:hAnsi="Calibri" w:cs="Times New Roman"/>
      <w:lang w:eastAsia="en-US"/>
    </w:rPr>
  </w:style>
  <w:style w:type="paragraph" w:styleId="af0">
    <w:name w:val="footer"/>
    <w:basedOn w:val="a"/>
    <w:link w:val="af1"/>
    <w:uiPriority w:val="99"/>
    <w:unhideWhenUsed/>
    <w:rsid w:val="00A7216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uiPriority w:val="99"/>
    <w:rsid w:val="00A72169"/>
    <w:rPr>
      <w:rFonts w:ascii="Calibri" w:eastAsia="Calibri" w:hAnsi="Calibri" w:cs="Times New Roman"/>
      <w:lang w:eastAsia="en-US"/>
    </w:rPr>
  </w:style>
  <w:style w:type="paragraph" w:styleId="af2">
    <w:name w:val="Balloon Text"/>
    <w:basedOn w:val="a"/>
    <w:link w:val="af3"/>
    <w:uiPriority w:val="99"/>
    <w:semiHidden/>
    <w:unhideWhenUsed/>
    <w:rsid w:val="00A72169"/>
    <w:rPr>
      <w:rFonts w:ascii="Tahoma" w:eastAsia="Calibri" w:hAnsi="Tahoma" w:cs="Tahoma"/>
      <w:sz w:val="16"/>
      <w:szCs w:val="16"/>
      <w:lang w:eastAsia="en-US"/>
    </w:rPr>
  </w:style>
  <w:style w:type="character" w:customStyle="1" w:styleId="af3">
    <w:name w:val="Текст выноски Знак"/>
    <w:basedOn w:val="a0"/>
    <w:link w:val="af2"/>
    <w:uiPriority w:val="99"/>
    <w:semiHidden/>
    <w:rsid w:val="00A72169"/>
    <w:rPr>
      <w:rFonts w:ascii="Tahoma" w:eastAsia="Calibri" w:hAnsi="Tahoma" w:cs="Tahoma"/>
      <w:sz w:val="16"/>
      <w:szCs w:val="16"/>
      <w:lang w:eastAsia="en-US"/>
    </w:rPr>
  </w:style>
  <w:style w:type="character" w:customStyle="1" w:styleId="30">
    <w:name w:val="Заголовок 3 Знак"/>
    <w:basedOn w:val="a0"/>
    <w:link w:val="3"/>
    <w:semiHidden/>
    <w:rsid w:val="00176F56"/>
    <w:rPr>
      <w:rFonts w:ascii="Times New Roman" w:eastAsia="Times New Roman" w:hAnsi="Times New Roman"/>
      <w:sz w:val="28"/>
      <w:szCs w:val="24"/>
    </w:rPr>
  </w:style>
  <w:style w:type="paragraph" w:styleId="af4">
    <w:name w:val="List"/>
    <w:basedOn w:val="a6"/>
    <w:semiHidden/>
    <w:unhideWhenUsed/>
    <w:rsid w:val="00176F56"/>
    <w:pPr>
      <w:suppressAutoHyphens/>
    </w:pPr>
    <w:rPr>
      <w:lang w:eastAsia="ar-SA"/>
    </w:rPr>
  </w:style>
  <w:style w:type="paragraph" w:customStyle="1" w:styleId="af5">
    <w:name w:val="Заголовок"/>
    <w:basedOn w:val="a"/>
    <w:next w:val="a6"/>
    <w:rsid w:val="00176F56"/>
    <w:pPr>
      <w:keepNext/>
      <w:suppressAutoHyphens/>
      <w:spacing w:before="240" w:after="120"/>
    </w:pPr>
    <w:rPr>
      <w:rFonts w:ascii="Liberation Sans" w:eastAsia="DejaVu Sans" w:hAnsi="Liberation Sans" w:cs="DejaVu Sans"/>
      <w:sz w:val="28"/>
      <w:szCs w:val="28"/>
      <w:lang w:eastAsia="ar-SA"/>
    </w:rPr>
  </w:style>
  <w:style w:type="paragraph" w:customStyle="1" w:styleId="10">
    <w:name w:val="Название1"/>
    <w:basedOn w:val="a"/>
    <w:rsid w:val="00176F56"/>
    <w:pPr>
      <w:suppressLineNumbers/>
      <w:suppressAutoHyphens/>
      <w:spacing w:before="120" w:after="120"/>
    </w:pPr>
    <w:rPr>
      <w:i/>
      <w:iCs/>
      <w:lang w:eastAsia="ar-SA"/>
    </w:rPr>
  </w:style>
  <w:style w:type="paragraph" w:customStyle="1" w:styleId="12">
    <w:name w:val="Указатель1"/>
    <w:basedOn w:val="a"/>
    <w:rsid w:val="00176F56"/>
    <w:pPr>
      <w:suppressLineNumbers/>
      <w:suppressAutoHyphens/>
    </w:pPr>
    <w:rPr>
      <w:lang w:eastAsia="ar-SA"/>
    </w:rPr>
  </w:style>
  <w:style w:type="paragraph" w:customStyle="1" w:styleId="c10">
    <w:name w:val="c10"/>
    <w:basedOn w:val="a"/>
    <w:rsid w:val="00176F56"/>
    <w:pPr>
      <w:suppressAutoHyphens/>
      <w:spacing w:before="280" w:after="280"/>
    </w:pPr>
    <w:rPr>
      <w:rFonts w:eastAsia="Calibri"/>
      <w:lang w:eastAsia="ar-SA"/>
    </w:rPr>
  </w:style>
  <w:style w:type="paragraph" w:customStyle="1" w:styleId="af6">
    <w:name w:val="Содержимое таблицы"/>
    <w:basedOn w:val="a"/>
    <w:rsid w:val="00176F56"/>
    <w:pPr>
      <w:suppressLineNumbers/>
      <w:suppressAutoHyphens/>
    </w:pPr>
    <w:rPr>
      <w:lang w:eastAsia="ar-SA"/>
    </w:rPr>
  </w:style>
  <w:style w:type="paragraph" w:customStyle="1" w:styleId="af7">
    <w:name w:val="Заголовок таблицы"/>
    <w:basedOn w:val="af6"/>
    <w:rsid w:val="00176F56"/>
    <w:pPr>
      <w:jc w:val="center"/>
    </w:pPr>
    <w:rPr>
      <w:b/>
      <w:bCs/>
    </w:rPr>
  </w:style>
  <w:style w:type="paragraph" w:customStyle="1" w:styleId="FR2">
    <w:name w:val="FR2"/>
    <w:rsid w:val="00176F56"/>
    <w:pPr>
      <w:widowControl w:val="0"/>
      <w:suppressAutoHyphens/>
    </w:pPr>
    <w:rPr>
      <w:rFonts w:ascii="Liberation Serif" w:eastAsia="DejaVu Sans" w:hAnsi="Liberation Serif" w:cs="DejaVu Sans"/>
      <w:sz w:val="24"/>
      <w:szCs w:val="24"/>
      <w:lang w:eastAsia="hi-IN" w:bidi="hi-IN"/>
    </w:rPr>
  </w:style>
  <w:style w:type="paragraph" w:customStyle="1" w:styleId="2">
    <w:name w:val="Абзац списка2"/>
    <w:basedOn w:val="a"/>
    <w:rsid w:val="00176F56"/>
    <w:pPr>
      <w:suppressAutoHyphens/>
    </w:pPr>
    <w:rPr>
      <w:lang w:eastAsia="ar-SA"/>
    </w:rPr>
  </w:style>
  <w:style w:type="paragraph" w:customStyle="1" w:styleId="20">
    <w:name w:val="стиль2"/>
    <w:basedOn w:val="a"/>
    <w:rsid w:val="00176F56"/>
    <w:pPr>
      <w:spacing w:before="100" w:beforeAutospacing="1" w:after="100" w:afterAutospacing="1"/>
      <w:jc w:val="center"/>
    </w:pPr>
    <w:rPr>
      <w:rFonts w:ascii="Tahoma" w:hAnsi="Tahoma" w:cs="Tahoma"/>
      <w:sz w:val="20"/>
      <w:szCs w:val="20"/>
    </w:rPr>
  </w:style>
  <w:style w:type="character" w:customStyle="1" w:styleId="14">
    <w:name w:val="Основной текст (14)_"/>
    <w:basedOn w:val="a0"/>
    <w:link w:val="141"/>
    <w:locked/>
    <w:rsid w:val="00176F56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176F56"/>
    <w:pPr>
      <w:shd w:val="clear" w:color="auto" w:fill="FFFFFF"/>
      <w:spacing w:line="211" w:lineRule="exact"/>
      <w:ind w:firstLine="400"/>
      <w:jc w:val="both"/>
    </w:pPr>
    <w:rPr>
      <w:rFonts w:ascii="Calibri" w:eastAsia="Calibri" w:hAnsi="Calibri"/>
      <w:i/>
      <w:iCs/>
      <w:sz w:val="22"/>
      <w:szCs w:val="22"/>
    </w:rPr>
  </w:style>
  <w:style w:type="character" w:customStyle="1" w:styleId="17">
    <w:name w:val="Основной текст (17)_"/>
    <w:basedOn w:val="a0"/>
    <w:link w:val="171"/>
    <w:locked/>
    <w:rsid w:val="00176F56"/>
    <w:rPr>
      <w:b/>
      <w:bCs/>
      <w:shd w:val="clear" w:color="auto" w:fill="FFFFFF"/>
    </w:rPr>
  </w:style>
  <w:style w:type="paragraph" w:customStyle="1" w:styleId="171">
    <w:name w:val="Основной текст (17)1"/>
    <w:basedOn w:val="a"/>
    <w:link w:val="17"/>
    <w:rsid w:val="00176F56"/>
    <w:pPr>
      <w:shd w:val="clear" w:color="auto" w:fill="FFFFFF"/>
      <w:spacing w:after="60" w:line="211" w:lineRule="exact"/>
      <w:ind w:firstLine="400"/>
      <w:jc w:val="both"/>
    </w:pPr>
    <w:rPr>
      <w:rFonts w:ascii="Calibri" w:eastAsia="Calibri" w:hAnsi="Calibri"/>
      <w:b/>
      <w:bCs/>
      <w:sz w:val="22"/>
      <w:szCs w:val="22"/>
    </w:rPr>
  </w:style>
  <w:style w:type="character" w:customStyle="1" w:styleId="40">
    <w:name w:val="Заголовок №4_"/>
    <w:basedOn w:val="a0"/>
    <w:link w:val="41"/>
    <w:locked/>
    <w:rsid w:val="00176F56"/>
    <w:rPr>
      <w:b/>
      <w:bCs/>
      <w:shd w:val="clear" w:color="auto" w:fill="FFFFFF"/>
    </w:rPr>
  </w:style>
  <w:style w:type="paragraph" w:customStyle="1" w:styleId="41">
    <w:name w:val="Заголовок №41"/>
    <w:basedOn w:val="a"/>
    <w:link w:val="40"/>
    <w:rsid w:val="00176F56"/>
    <w:pPr>
      <w:shd w:val="clear" w:color="auto" w:fill="FFFFFF"/>
      <w:spacing w:line="211" w:lineRule="exact"/>
      <w:jc w:val="both"/>
      <w:outlineLvl w:val="3"/>
    </w:pPr>
    <w:rPr>
      <w:rFonts w:ascii="Calibri" w:eastAsia="Calibri" w:hAnsi="Calibri"/>
      <w:b/>
      <w:bCs/>
      <w:sz w:val="22"/>
      <w:szCs w:val="22"/>
    </w:rPr>
  </w:style>
  <w:style w:type="character" w:customStyle="1" w:styleId="43">
    <w:name w:val="Заголовок №4 (3)_"/>
    <w:basedOn w:val="a0"/>
    <w:link w:val="431"/>
    <w:locked/>
    <w:rsid w:val="00176F56"/>
    <w:rPr>
      <w:b/>
      <w:bCs/>
      <w:i/>
      <w:iCs/>
      <w:shd w:val="clear" w:color="auto" w:fill="FFFFFF"/>
    </w:rPr>
  </w:style>
  <w:style w:type="paragraph" w:customStyle="1" w:styleId="431">
    <w:name w:val="Заголовок №4 (3)1"/>
    <w:basedOn w:val="a"/>
    <w:link w:val="43"/>
    <w:rsid w:val="00176F56"/>
    <w:pPr>
      <w:shd w:val="clear" w:color="auto" w:fill="FFFFFF"/>
      <w:spacing w:line="211" w:lineRule="exact"/>
      <w:jc w:val="both"/>
      <w:outlineLvl w:val="3"/>
    </w:pPr>
    <w:rPr>
      <w:rFonts w:ascii="Calibri" w:eastAsia="Calibri" w:hAnsi="Calibri"/>
      <w:b/>
      <w:bCs/>
      <w:i/>
      <w:iCs/>
      <w:sz w:val="22"/>
      <w:szCs w:val="22"/>
    </w:rPr>
  </w:style>
  <w:style w:type="paragraph" w:customStyle="1" w:styleId="msonormalcxspmiddle">
    <w:name w:val="msonormalcxspmiddle"/>
    <w:basedOn w:val="a"/>
    <w:rsid w:val="00176F56"/>
    <w:pPr>
      <w:spacing w:before="100" w:beforeAutospacing="1" w:after="100" w:afterAutospacing="1"/>
    </w:pPr>
  </w:style>
  <w:style w:type="paragraph" w:customStyle="1" w:styleId="Style4">
    <w:name w:val="Style4"/>
    <w:basedOn w:val="a"/>
    <w:rsid w:val="00176F56"/>
    <w:pPr>
      <w:widowControl w:val="0"/>
      <w:suppressAutoHyphens/>
      <w:autoSpaceDE w:val="0"/>
      <w:spacing w:line="220" w:lineRule="exact"/>
      <w:ind w:firstLine="514"/>
      <w:jc w:val="both"/>
    </w:pPr>
    <w:rPr>
      <w:lang w:eastAsia="ar-SA"/>
    </w:rPr>
  </w:style>
  <w:style w:type="paragraph" w:customStyle="1" w:styleId="af8">
    <w:name w:val="Стиль"/>
    <w:rsid w:val="00176F5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Zag11">
    <w:name w:val="Zag_11"/>
    <w:rsid w:val="00176F56"/>
  </w:style>
  <w:style w:type="character" w:customStyle="1" w:styleId="WW8Num1z0">
    <w:name w:val="WW8Num1z0"/>
    <w:rsid w:val="00176F56"/>
    <w:rPr>
      <w:rFonts w:ascii="Calibri" w:eastAsia="Times New Roman" w:hAnsi="Calibri" w:cs="Calibri" w:hint="default"/>
    </w:rPr>
  </w:style>
  <w:style w:type="character" w:customStyle="1" w:styleId="Absatz-Standardschriftart">
    <w:name w:val="Absatz-Standardschriftart"/>
    <w:rsid w:val="00176F56"/>
  </w:style>
  <w:style w:type="character" w:customStyle="1" w:styleId="WW-Absatz-Standardschriftart">
    <w:name w:val="WW-Absatz-Standardschriftart"/>
    <w:rsid w:val="00176F56"/>
  </w:style>
  <w:style w:type="character" w:customStyle="1" w:styleId="WW-Absatz-Standardschriftart1">
    <w:name w:val="WW-Absatz-Standardschriftart1"/>
    <w:rsid w:val="00176F56"/>
  </w:style>
  <w:style w:type="character" w:customStyle="1" w:styleId="WW-Absatz-Standardschriftart11">
    <w:name w:val="WW-Absatz-Standardschriftart11"/>
    <w:rsid w:val="00176F56"/>
  </w:style>
  <w:style w:type="character" w:customStyle="1" w:styleId="WW-Absatz-Standardschriftart111">
    <w:name w:val="WW-Absatz-Standardschriftart111"/>
    <w:rsid w:val="00176F56"/>
  </w:style>
  <w:style w:type="character" w:customStyle="1" w:styleId="WW-Absatz-Standardschriftart1111">
    <w:name w:val="WW-Absatz-Standardschriftart1111"/>
    <w:rsid w:val="00176F56"/>
  </w:style>
  <w:style w:type="character" w:customStyle="1" w:styleId="WW-Absatz-Standardschriftart11111">
    <w:name w:val="WW-Absatz-Standardschriftart11111"/>
    <w:rsid w:val="00176F56"/>
  </w:style>
  <w:style w:type="character" w:customStyle="1" w:styleId="WW8Num2z0">
    <w:name w:val="WW8Num2z0"/>
    <w:rsid w:val="00176F56"/>
    <w:rPr>
      <w:rFonts w:ascii="Calibri" w:eastAsia="Times New Roman" w:hAnsi="Calibri" w:cs="Calibri" w:hint="default"/>
    </w:rPr>
  </w:style>
  <w:style w:type="character" w:customStyle="1" w:styleId="WW-Absatz-Standardschriftart111111">
    <w:name w:val="WW-Absatz-Standardschriftart111111"/>
    <w:rsid w:val="00176F56"/>
  </w:style>
  <w:style w:type="character" w:customStyle="1" w:styleId="WW-Absatz-Standardschriftart1111111">
    <w:name w:val="WW-Absatz-Standardschriftart1111111"/>
    <w:rsid w:val="00176F56"/>
  </w:style>
  <w:style w:type="character" w:customStyle="1" w:styleId="WW-Absatz-Standardschriftart11111111">
    <w:name w:val="WW-Absatz-Standardschriftart11111111"/>
    <w:rsid w:val="00176F56"/>
  </w:style>
  <w:style w:type="character" w:customStyle="1" w:styleId="WW-Absatz-Standardschriftart111111111">
    <w:name w:val="WW-Absatz-Standardschriftart111111111"/>
    <w:rsid w:val="00176F56"/>
  </w:style>
  <w:style w:type="character" w:customStyle="1" w:styleId="WW-Absatz-Standardschriftart1111111111">
    <w:name w:val="WW-Absatz-Standardschriftart1111111111"/>
    <w:rsid w:val="00176F56"/>
  </w:style>
  <w:style w:type="character" w:customStyle="1" w:styleId="WW-Absatz-Standardschriftart11111111111">
    <w:name w:val="WW-Absatz-Standardschriftart11111111111"/>
    <w:rsid w:val="00176F56"/>
  </w:style>
  <w:style w:type="character" w:customStyle="1" w:styleId="13">
    <w:name w:val="Основной шрифт абзаца1"/>
    <w:rsid w:val="00176F56"/>
  </w:style>
  <w:style w:type="character" w:customStyle="1" w:styleId="c2">
    <w:name w:val="c2"/>
    <w:basedOn w:val="13"/>
    <w:rsid w:val="00176F56"/>
    <w:rPr>
      <w:rFonts w:ascii="Times New Roman" w:hAnsi="Times New Roman" w:cs="Times New Roman" w:hint="default"/>
    </w:rPr>
  </w:style>
  <w:style w:type="character" w:customStyle="1" w:styleId="WW8Num1z1">
    <w:name w:val="WW8Num1z1"/>
    <w:rsid w:val="00176F56"/>
    <w:rPr>
      <w:rFonts w:ascii="Courier New" w:hAnsi="Courier New" w:cs="Courier New" w:hint="default"/>
    </w:rPr>
  </w:style>
  <w:style w:type="character" w:customStyle="1" w:styleId="WW8Num1z2">
    <w:name w:val="WW8Num1z2"/>
    <w:rsid w:val="00176F56"/>
    <w:rPr>
      <w:rFonts w:ascii="Wingdings" w:hAnsi="Wingdings" w:hint="default"/>
    </w:rPr>
  </w:style>
  <w:style w:type="character" w:customStyle="1" w:styleId="WW8Num1z3">
    <w:name w:val="WW8Num1z3"/>
    <w:rsid w:val="00176F56"/>
    <w:rPr>
      <w:rFonts w:ascii="Symbol" w:hAnsi="Symbol" w:hint="default"/>
    </w:rPr>
  </w:style>
  <w:style w:type="character" w:customStyle="1" w:styleId="WW8Num2z1">
    <w:name w:val="WW8Num2z1"/>
    <w:rsid w:val="00176F56"/>
    <w:rPr>
      <w:rFonts w:ascii="Courier New" w:hAnsi="Courier New" w:cs="Courier New" w:hint="default"/>
    </w:rPr>
  </w:style>
  <w:style w:type="character" w:customStyle="1" w:styleId="WW8Num2z2">
    <w:name w:val="WW8Num2z2"/>
    <w:rsid w:val="00176F56"/>
    <w:rPr>
      <w:rFonts w:ascii="Wingdings" w:hAnsi="Wingdings" w:hint="default"/>
    </w:rPr>
  </w:style>
  <w:style w:type="character" w:customStyle="1" w:styleId="WW8Num2z3">
    <w:name w:val="WW8Num2z3"/>
    <w:rsid w:val="00176F56"/>
    <w:rPr>
      <w:rFonts w:ascii="Symbol" w:hAnsi="Symbol" w:hint="default"/>
    </w:rPr>
  </w:style>
  <w:style w:type="character" w:customStyle="1" w:styleId="af9">
    <w:name w:val="Основной текст + Полужирный"/>
    <w:basedOn w:val="a0"/>
    <w:rsid w:val="00176F56"/>
    <w:rPr>
      <w:rFonts w:ascii="Calibri" w:eastAsia="Times New Roman" w:hAnsi="Calibri" w:cs="Times New Roman" w:hint="default"/>
      <w:b/>
      <w:bCs/>
      <w:sz w:val="22"/>
      <w:szCs w:val="22"/>
      <w:lang w:bidi="ar-SA"/>
    </w:rPr>
  </w:style>
  <w:style w:type="character" w:customStyle="1" w:styleId="47">
    <w:name w:val="Основной текст + Полужирный47"/>
    <w:aliases w:val="Курсив"/>
    <w:basedOn w:val="a0"/>
    <w:rsid w:val="00176F56"/>
    <w:rPr>
      <w:rFonts w:ascii="Times New Roman" w:eastAsia="Times New Roman" w:hAnsi="Times New Roman" w:cs="Times New Roman" w:hint="default"/>
      <w:b/>
      <w:bCs/>
      <w:i/>
      <w:iCs/>
      <w:spacing w:val="0"/>
      <w:sz w:val="22"/>
      <w:szCs w:val="22"/>
      <w:lang w:bidi="ar-SA"/>
    </w:rPr>
  </w:style>
  <w:style w:type="character" w:customStyle="1" w:styleId="140">
    <w:name w:val="Основной текст (14) + Не курсив"/>
    <w:basedOn w:val="14"/>
    <w:rsid w:val="00176F56"/>
  </w:style>
  <w:style w:type="character" w:customStyle="1" w:styleId="170">
    <w:name w:val="Основной текст (17) + Не полужирный"/>
    <w:basedOn w:val="17"/>
    <w:rsid w:val="00176F56"/>
  </w:style>
  <w:style w:type="character" w:customStyle="1" w:styleId="413">
    <w:name w:val="Заголовок №413"/>
    <w:basedOn w:val="40"/>
    <w:rsid w:val="00176F56"/>
    <w:rPr>
      <w:rFonts w:ascii="Times New Roman" w:hAnsi="Times New Roman" w:cs="Times New Roman" w:hint="default"/>
      <w:noProof/>
      <w:spacing w:val="0"/>
    </w:rPr>
  </w:style>
  <w:style w:type="character" w:customStyle="1" w:styleId="42">
    <w:name w:val="Заголовок №4 + Не полужирный"/>
    <w:basedOn w:val="40"/>
    <w:rsid w:val="00176F56"/>
    <w:rPr>
      <w:rFonts w:ascii="Times New Roman" w:hAnsi="Times New Roman" w:cs="Times New Roman" w:hint="default"/>
      <w:spacing w:val="0"/>
    </w:rPr>
  </w:style>
  <w:style w:type="character" w:customStyle="1" w:styleId="420">
    <w:name w:val="Заголовок №4 + Не полужирный2"/>
    <w:basedOn w:val="40"/>
    <w:rsid w:val="00176F56"/>
    <w:rPr>
      <w:rFonts w:ascii="Times New Roman" w:hAnsi="Times New Roman" w:cs="Times New Roman" w:hint="default"/>
      <w:noProof/>
      <w:spacing w:val="0"/>
    </w:rPr>
  </w:style>
  <w:style w:type="character" w:customStyle="1" w:styleId="430">
    <w:name w:val="Заголовок №4 (3) + Не полужирный"/>
    <w:aliases w:val="Не курсив13"/>
    <w:basedOn w:val="43"/>
    <w:rsid w:val="00176F56"/>
    <w:rPr>
      <w:rFonts w:ascii="Times New Roman" w:hAnsi="Times New Roman" w:cs="Times New Roman" w:hint="default"/>
      <w:spacing w:val="0"/>
    </w:rPr>
  </w:style>
  <w:style w:type="character" w:customStyle="1" w:styleId="4310">
    <w:name w:val="Заголовок №4 (3) + Не полужирный1"/>
    <w:aliases w:val="Не курсив12"/>
    <w:basedOn w:val="43"/>
    <w:rsid w:val="00176F56"/>
    <w:rPr>
      <w:rFonts w:ascii="Times New Roman" w:hAnsi="Times New Roman" w:cs="Times New Roman" w:hint="default"/>
      <w:noProof/>
      <w:spacing w:val="0"/>
    </w:rPr>
  </w:style>
  <w:style w:type="character" w:customStyle="1" w:styleId="142">
    <w:name w:val="Основной текст (14) + Полужирный"/>
    <w:basedOn w:val="14"/>
    <w:rsid w:val="00176F56"/>
    <w:rPr>
      <w:rFonts w:ascii="Times New Roman" w:hAnsi="Times New Roman" w:cs="Times New Roman" w:hint="default"/>
      <w:b/>
      <w:bCs/>
      <w:spacing w:val="0"/>
    </w:rPr>
  </w:style>
  <w:style w:type="character" w:customStyle="1" w:styleId="1416">
    <w:name w:val="Основной текст (14)16"/>
    <w:basedOn w:val="14"/>
    <w:rsid w:val="00176F56"/>
    <w:rPr>
      <w:rFonts w:ascii="Times New Roman" w:hAnsi="Times New Roman" w:cs="Times New Roman" w:hint="default"/>
      <w:spacing w:val="0"/>
    </w:rPr>
  </w:style>
  <w:style w:type="character" w:customStyle="1" w:styleId="FontStyle43">
    <w:name w:val="Font Style43"/>
    <w:basedOn w:val="a0"/>
    <w:rsid w:val="00176F56"/>
    <w:rPr>
      <w:rFonts w:ascii="Times New Roman" w:hAnsi="Times New Roman" w:cs="Times New Roman" w:hint="default"/>
      <w:sz w:val="18"/>
      <w:szCs w:val="18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176F5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letter">
    <w:name w:val="letter"/>
    <w:basedOn w:val="a0"/>
    <w:rsid w:val="00176F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299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9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9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9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9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9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3847</Words>
  <Characters>21930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БНС</cp:lastModifiedBy>
  <cp:revision>41</cp:revision>
  <cp:lastPrinted>2016-09-09T11:06:00Z</cp:lastPrinted>
  <dcterms:created xsi:type="dcterms:W3CDTF">2014-08-29T17:53:00Z</dcterms:created>
  <dcterms:modified xsi:type="dcterms:W3CDTF">2018-11-11T08:00:00Z</dcterms:modified>
</cp:coreProperties>
</file>