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37" w:rsidRDefault="007209BA" w:rsidP="00BB583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сканы\немец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немецкий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37" w:rsidRDefault="00BB5837" w:rsidP="00BB5837">
      <w:pPr>
        <w:spacing w:after="0" w:line="240" w:lineRule="auto"/>
        <w:jc w:val="center"/>
      </w:pPr>
    </w:p>
    <w:p w:rsidR="00BB5837" w:rsidRDefault="00BB5837" w:rsidP="00BB5837">
      <w:pPr>
        <w:spacing w:after="0" w:line="240" w:lineRule="auto"/>
        <w:jc w:val="center"/>
      </w:pPr>
    </w:p>
    <w:p w:rsidR="006C0DFA" w:rsidRPr="008412E8" w:rsidRDefault="006C0DFA" w:rsidP="008412E8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90CE7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6C0DFA" w:rsidRPr="00890CE7" w:rsidRDefault="006C0DFA" w:rsidP="00CC1D8F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90CE7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разработана на основе примерной программы по иностранному языку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</w:t>
      </w:r>
      <w:r w:rsidRPr="00890CE7">
        <w:rPr>
          <w:rFonts w:ascii="Times New Roman" w:hAnsi="Times New Roman" w:cs="Times New Roman"/>
          <w:sz w:val="20"/>
          <w:szCs w:val="20"/>
        </w:rPr>
        <w:lastRenderedPageBreak/>
        <w:t>авторской программы по немецкому языку (второму иностранному языку) под редакцией М.М. Аверина</w:t>
      </w:r>
      <w:r w:rsidRPr="00890CE7">
        <w:rPr>
          <w:rFonts w:ascii="Times New Roman" w:hAnsi="Times New Roman" w:cs="Times New Roman"/>
          <w:color w:val="000000"/>
          <w:sz w:val="20"/>
          <w:szCs w:val="2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6C0DFA" w:rsidRPr="00890CE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90CE7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предмета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6C0DFA" w:rsidRPr="00FA2304" w:rsidRDefault="006C0DFA" w:rsidP="00FA2304">
      <w:pPr>
        <w:pStyle w:val="HTML"/>
        <w:ind w:firstLine="709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</w:rPr>
        <w:t xml:space="preserve">   Основное назначение  немецкого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6C0DFA" w:rsidRPr="00FA2304" w:rsidRDefault="006C0DFA" w:rsidP="00FA2304">
      <w:pPr>
        <w:pStyle w:val="HTML"/>
        <w:ind w:firstLine="709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</w:rPr>
        <w:t xml:space="preserve"> Немецкий язык как учебный предмет характеризуется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межпредметностью</w:t>
      </w:r>
      <w:r w:rsidRPr="00FA2304">
        <w:rPr>
          <w:rFonts w:ascii="Times New Roman" w:hAnsi="Times New Roman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многоуровневостью</w:t>
      </w:r>
      <w:r w:rsidRPr="00FA2304">
        <w:rPr>
          <w:rFonts w:ascii="Times New Roman" w:hAnsi="Times New Roman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6C0DFA" w:rsidRPr="00FA2304" w:rsidRDefault="006C0DFA" w:rsidP="00FA2304">
      <w:pPr>
        <w:pStyle w:val="HTML"/>
        <w:numPr>
          <w:ilvl w:val="0"/>
          <w:numId w:val="2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</w:rPr>
      </w:pPr>
      <w:r w:rsidRPr="00FA2304">
        <w:rPr>
          <w:rFonts w:ascii="Times New Roman" w:hAnsi="Times New Roman"/>
          <w:b/>
        </w:rPr>
        <w:t>полифункциональностью</w:t>
      </w:r>
      <w:r w:rsidRPr="00FA2304">
        <w:rPr>
          <w:rFonts w:ascii="Times New Roman" w:hAnsi="Times New Roman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6C0DFA" w:rsidRPr="00FA2304" w:rsidRDefault="006C0DFA" w:rsidP="00FA2304">
      <w:pPr>
        <w:pStyle w:val="Default"/>
        <w:ind w:firstLine="567"/>
        <w:jc w:val="both"/>
        <w:rPr>
          <w:sz w:val="20"/>
          <w:szCs w:val="20"/>
        </w:rPr>
      </w:pPr>
      <w:r w:rsidRPr="00FA2304">
        <w:rPr>
          <w:b/>
          <w:sz w:val="20"/>
          <w:szCs w:val="20"/>
        </w:rPr>
        <w:t>Цели и задачи обучения немецкому языку</w:t>
      </w:r>
      <w:r w:rsidRPr="00FA2304">
        <w:rPr>
          <w:sz w:val="20"/>
          <w:szCs w:val="20"/>
        </w:rPr>
        <w:t xml:space="preserve"> (второму иностранному языку) в основной школе сформулированы и соответствуют планируемым результатам. </w:t>
      </w:r>
    </w:p>
    <w:p w:rsidR="006C0DFA" w:rsidRPr="00FA2304" w:rsidRDefault="006C0DFA" w:rsidP="00FA2304">
      <w:pPr>
        <w:pStyle w:val="Default"/>
        <w:ind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Изучение иностранного языка в основной школе направлено на достижение следующих </w:t>
      </w:r>
      <w:r w:rsidRPr="00FA2304">
        <w:rPr>
          <w:b/>
          <w:bCs/>
          <w:sz w:val="20"/>
          <w:szCs w:val="20"/>
        </w:rPr>
        <w:t xml:space="preserve">целей: </w:t>
      </w:r>
    </w:p>
    <w:p w:rsidR="006C0DFA" w:rsidRPr="00FA2304" w:rsidRDefault="006C0DFA" w:rsidP="00FA2304">
      <w:pPr>
        <w:pStyle w:val="Default"/>
        <w:numPr>
          <w:ilvl w:val="0"/>
          <w:numId w:val="1"/>
        </w:numPr>
        <w:spacing w:after="45"/>
        <w:ind w:left="0"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развитие иноязычной коммуникативной компетенции; </w:t>
      </w:r>
    </w:p>
    <w:p w:rsidR="006C0DFA" w:rsidRPr="00FA2304" w:rsidRDefault="006C0DFA" w:rsidP="00FA2304">
      <w:pPr>
        <w:pStyle w:val="Default"/>
        <w:numPr>
          <w:ilvl w:val="0"/>
          <w:numId w:val="1"/>
        </w:numPr>
        <w:ind w:left="0" w:firstLine="567"/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развитие личности учащихся посредством реализации воспитательного потенциала иностранного языка. </w:t>
      </w:r>
    </w:p>
    <w:p w:rsidR="006C0DFA" w:rsidRPr="00FA2304" w:rsidRDefault="006C0DFA" w:rsidP="00FA2304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FA2304">
        <w:rPr>
          <w:bCs/>
          <w:sz w:val="20"/>
          <w:szCs w:val="20"/>
        </w:rPr>
        <w:t xml:space="preserve">Применительно к курсу для 5 класса следует говорить о </w:t>
      </w:r>
      <w:r w:rsidRPr="00FA2304">
        <w:rPr>
          <w:b/>
          <w:bCs/>
          <w:sz w:val="20"/>
          <w:szCs w:val="20"/>
        </w:rPr>
        <w:t xml:space="preserve">развивающих, воспитательных и практических задачах: 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способствовать интеллектуальному и эмоциональному развитию личности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его память и воображение;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создавать условия для творческого развития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прививать навыки рефлексии и саморефлексии;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национальное самосознание наряду с межкультурной толерантностью;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создавать ситуации для самореализации личности ребёнка;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воспитывать в ребёнке самоуважение;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воспитывать сознательное отношение к обучению, умение преодолевать трудности самостоятельно;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способствовать формированию чувства «успешности»;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учить ставить перед собой цели в изучении учебного предмета и достигать их;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развивать интерес и уважение к культуре, истории, особенностям жизни стран изучаемого языка;</w:t>
      </w:r>
    </w:p>
    <w:p w:rsidR="006C0DFA" w:rsidRPr="00FA2304" w:rsidRDefault="006C0DFA" w:rsidP="00FA2304">
      <w:pPr>
        <w:pStyle w:val="Default"/>
        <w:numPr>
          <w:ilvl w:val="0"/>
          <w:numId w:val="3"/>
        </w:numPr>
        <w:ind w:hanging="153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раскрывать общеобразовательную и практическую ценность владения несколькими иностранными языками.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Практические цели должны отвечать тем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Место предмета в учебном плане.</w:t>
      </w:r>
    </w:p>
    <w:p w:rsidR="006C0DFA" w:rsidRPr="00FA2304" w:rsidRDefault="006C0DFA" w:rsidP="00FA2304">
      <w:pPr>
        <w:spacing w:after="0" w:line="240" w:lineRule="auto"/>
        <w:ind w:right="57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6C0DFA" w:rsidRPr="00FA2304" w:rsidRDefault="00B51439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В учебном плане </w:t>
      </w:r>
      <w:r w:rsidR="00ED1584" w:rsidRPr="00FA2304">
        <w:rPr>
          <w:rFonts w:ascii="Times New Roman" w:hAnsi="Times New Roman" w:cs="Times New Roman"/>
          <w:sz w:val="20"/>
          <w:szCs w:val="20"/>
        </w:rPr>
        <w:t>ф</w:t>
      </w:r>
      <w:r w:rsidRPr="00FA2304">
        <w:rPr>
          <w:rFonts w:ascii="Times New Roman" w:hAnsi="Times New Roman" w:cs="Times New Roman"/>
          <w:sz w:val="20"/>
          <w:szCs w:val="20"/>
        </w:rPr>
        <w:t>илиала Тоболовская</w:t>
      </w:r>
      <w:r w:rsidR="00ED1584" w:rsidRPr="00FA2304">
        <w:rPr>
          <w:rFonts w:ascii="Times New Roman" w:hAnsi="Times New Roman" w:cs="Times New Roman"/>
          <w:sz w:val="20"/>
          <w:szCs w:val="20"/>
        </w:rPr>
        <w:t xml:space="preserve"> СОШ</w:t>
      </w:r>
      <w:r w:rsidRPr="00FA2304">
        <w:rPr>
          <w:rFonts w:ascii="Times New Roman" w:hAnsi="Times New Roman" w:cs="Times New Roman"/>
          <w:sz w:val="20"/>
          <w:szCs w:val="20"/>
        </w:rPr>
        <w:t>- Карасульская СОШ в 2016</w:t>
      </w:r>
      <w:r w:rsidR="006C0DFA" w:rsidRPr="00FA2304">
        <w:rPr>
          <w:rFonts w:ascii="Times New Roman" w:hAnsi="Times New Roman" w:cs="Times New Roman"/>
          <w:sz w:val="20"/>
          <w:szCs w:val="20"/>
        </w:rPr>
        <w:t>-</w:t>
      </w:r>
      <w:r w:rsidRPr="00FA2304">
        <w:rPr>
          <w:rFonts w:ascii="Times New Roman" w:hAnsi="Times New Roman" w:cs="Times New Roman"/>
          <w:sz w:val="20"/>
          <w:szCs w:val="20"/>
        </w:rPr>
        <w:t>2017</w:t>
      </w:r>
      <w:r w:rsidR="006C0DFA" w:rsidRPr="00FA2304">
        <w:rPr>
          <w:rFonts w:ascii="Times New Roman" w:hAnsi="Times New Roman" w:cs="Times New Roman"/>
          <w:sz w:val="20"/>
          <w:szCs w:val="20"/>
        </w:rPr>
        <w:t xml:space="preserve"> учебном году на изучение немецкого языка (второй иностранный язык) в 5 классе  отводится 2 часа в неделю, 68 часов за год.</w:t>
      </w:r>
    </w:p>
    <w:p w:rsidR="006C0DFA" w:rsidRPr="00FA2304" w:rsidRDefault="006C0DFA" w:rsidP="00FA2304">
      <w:pPr>
        <w:pStyle w:val="Default"/>
        <w:ind w:firstLine="567"/>
        <w:jc w:val="both"/>
        <w:rPr>
          <w:b/>
          <w:bCs/>
          <w:sz w:val="20"/>
          <w:szCs w:val="20"/>
        </w:rPr>
      </w:pPr>
      <w:r w:rsidRPr="00FA2304">
        <w:rPr>
          <w:b/>
          <w:sz w:val="20"/>
          <w:szCs w:val="20"/>
        </w:rPr>
        <w:t>Результаты обучения и усвоения содержания курса</w:t>
      </w:r>
    </w:p>
    <w:p w:rsidR="006C0DFA" w:rsidRPr="00FA2304" w:rsidRDefault="006C0DFA" w:rsidP="00FA230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  <w:r w:rsidRPr="00FA2304">
        <w:rPr>
          <w:rFonts w:ascii="Times New Roman" w:hAnsi="Times New Roman" w:cs="Times New Roman"/>
          <w:sz w:val="20"/>
          <w:szCs w:val="20"/>
        </w:rPr>
        <w:t>: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самостоятельности и личной ответственности за свои поступки, в том числе в процессе учения;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овладение начальными навыками адаптации в динамично изменяющемся и развивающемся мире;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уважительного отношения к иному мнению, истории и культуре других народов;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эстетических потребностей, ценностей и чувств;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C0DFA" w:rsidRPr="00FA2304" w:rsidRDefault="006C0DFA" w:rsidP="00FA2304">
      <w:pPr>
        <w:pStyle w:val="a5"/>
        <w:numPr>
          <w:ilvl w:val="0"/>
          <w:numId w:val="24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C0DFA" w:rsidRPr="00FA2304" w:rsidRDefault="006C0DFA" w:rsidP="00FA23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r w:rsidRPr="00FA2304">
        <w:rPr>
          <w:rFonts w:ascii="Times New Roman" w:hAnsi="Times New Roman" w:cs="Times New Roman"/>
          <w:sz w:val="20"/>
          <w:szCs w:val="20"/>
        </w:rPr>
        <w:t xml:space="preserve"> результаты: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оценивать правильность выполнения учебной задачи, собственные возможности её решения;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смысловое чтение;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6C0DFA" w:rsidRPr="00FA2304" w:rsidRDefault="006C0DFA" w:rsidP="00FA2304">
      <w:pPr>
        <w:pStyle w:val="a5"/>
        <w:numPr>
          <w:ilvl w:val="0"/>
          <w:numId w:val="2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eastAsia="Arial Unicode MS" w:hAnsi="Times New Roman" w:cs="Times New Roman"/>
          <w:b/>
          <w:sz w:val="20"/>
          <w:szCs w:val="20"/>
        </w:rPr>
        <w:t>Предметные результаты</w:t>
      </w:r>
      <w:r w:rsidRPr="00FA2304">
        <w:rPr>
          <w:rFonts w:ascii="Times New Roman" w:hAnsi="Times New Roman" w:cs="Times New Roman"/>
          <w:sz w:val="20"/>
          <w:szCs w:val="20"/>
        </w:rPr>
        <w:t>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eastAsia="Arial Unicode MS" w:hAnsi="Times New Roman" w:cs="Times New Roman"/>
          <w:sz w:val="20"/>
          <w:szCs w:val="20"/>
        </w:rPr>
        <w:t xml:space="preserve">А. В </w:t>
      </w:r>
      <w:r w:rsidRPr="00FA2304">
        <w:rPr>
          <w:rFonts w:ascii="Times New Roman" w:eastAsia="Arial Unicode MS" w:hAnsi="Times New Roman" w:cs="Times New Roman"/>
          <w:b/>
          <w:sz w:val="20"/>
          <w:szCs w:val="20"/>
        </w:rPr>
        <w:t>коммуникативной сфере</w:t>
      </w:r>
      <w:r w:rsidRPr="00FA2304">
        <w:rPr>
          <w:rFonts w:ascii="Times New Roman" w:hAnsi="Times New Roman" w:cs="Times New Roman"/>
          <w:sz w:val="20"/>
          <w:szCs w:val="20"/>
        </w:rPr>
        <w:t xml:space="preserve"> (т. е. во владении иностранным языком как средством общения):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Речевая компетенция в следующих видах речевой деятельности: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говорение: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уметь дать оценочное суждение или выразить своё мнение и кратко аргументировать его;</w:t>
      </w:r>
    </w:p>
    <w:p w:rsidR="006C0DFA" w:rsidRPr="00FA2304" w:rsidRDefault="006C0DFA" w:rsidP="00FA2304">
      <w:pPr>
        <w:pStyle w:val="a5"/>
        <w:numPr>
          <w:ilvl w:val="0"/>
          <w:numId w:val="26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выразить сожаление или радость, поблагодарить и ответить на благодарность;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аудирование: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чтение: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6C0DFA" w:rsidRPr="00FA2304" w:rsidRDefault="006C0DFA" w:rsidP="00FA2304">
      <w:pPr>
        <w:pStyle w:val="a5"/>
        <w:numPr>
          <w:ilvl w:val="0"/>
          <w:numId w:val="27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письменная речь: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владеть техникой орфографически правильного письма;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писать с опорой на образец короткое л</w:t>
      </w:r>
      <w:r w:rsidR="0013422A" w:rsidRPr="00FA2304">
        <w:rPr>
          <w:sz w:val="20"/>
          <w:szCs w:val="20"/>
        </w:rPr>
        <w:t xml:space="preserve">ичное, в том числе электронное </w:t>
      </w:r>
      <w:r w:rsidRPr="00FA2304">
        <w:rPr>
          <w:sz w:val="20"/>
          <w:szCs w:val="20"/>
        </w:rPr>
        <w:t>письмо;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заполнять формуляры;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 xml:space="preserve"> делать записи для устного высказывания;</w:t>
      </w:r>
    </w:p>
    <w:p w:rsidR="006C0DFA" w:rsidRPr="00FA2304" w:rsidRDefault="006C0DFA" w:rsidP="00FA2304">
      <w:pPr>
        <w:pStyle w:val="a5"/>
        <w:numPr>
          <w:ilvl w:val="0"/>
          <w:numId w:val="28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использовать письменную речь для творческого самовыражения (в общем постере).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Языковая компетенция</w:t>
      </w:r>
      <w:r w:rsidRPr="00FA2304">
        <w:rPr>
          <w:rFonts w:ascii="Times New Roman" w:hAnsi="Times New Roman" w:cs="Times New Roman"/>
          <w:sz w:val="20"/>
          <w:szCs w:val="20"/>
        </w:rPr>
        <w:t xml:space="preserve"> (владение языковыми средствами):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соблюдение особенностей интонации основных типов предложений;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применение основных правил чтения и орфографии;</w:t>
      </w:r>
    </w:p>
    <w:p w:rsidR="006C0DFA" w:rsidRPr="00FA2304" w:rsidRDefault="006C0DFA" w:rsidP="00FA2304">
      <w:pPr>
        <w:pStyle w:val="a5"/>
        <w:numPr>
          <w:ilvl w:val="0"/>
          <w:numId w:val="29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Социокультурная осведомлённость</w:t>
      </w:r>
      <w:r w:rsidRPr="00FA2304">
        <w:rPr>
          <w:rFonts w:ascii="Times New Roman" w:hAnsi="Times New Roman" w:cs="Times New Roman"/>
          <w:sz w:val="20"/>
          <w:szCs w:val="20"/>
        </w:rPr>
        <w:t xml:space="preserve"> (межкультурная компетенция):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названий стран и некоторых городов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знание элементарных норм речевого и неречевого поведения, принятых в стране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 некоторых особенностях образа жизни, быта, культуры стран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 сходстве и различиях в традициях своей страны и стран изучаемого языка;</w:t>
      </w:r>
    </w:p>
    <w:p w:rsidR="006C0DFA" w:rsidRPr="00FA2304" w:rsidRDefault="006C0DFA" w:rsidP="00FA2304">
      <w:pPr>
        <w:pStyle w:val="a5"/>
        <w:numPr>
          <w:ilvl w:val="0"/>
          <w:numId w:val="30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понимание роли владения иностранными языками в современном мире на доступном учащимся уровне.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Б. В познавательной сфере: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овладение начальными представлениями о нормах иностранного языка (фонетических, лексических, грамматических);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общеучебными и специальными учебными умениями на доступном школьникам уровне;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действовать по образцу при выполнении упражнений и составлении собственных высказываний в пределах курса;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пользоваться словарём;</w:t>
      </w:r>
    </w:p>
    <w:p w:rsidR="006C0DFA" w:rsidRPr="00FA2304" w:rsidRDefault="006C0DFA" w:rsidP="00FA2304">
      <w:pPr>
        <w:pStyle w:val="a5"/>
        <w:numPr>
          <w:ilvl w:val="0"/>
          <w:numId w:val="31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осуществлять самонаблюдение и самооценку в доступных пределах.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В. В ценностно-ориентационной сфере:</w:t>
      </w:r>
    </w:p>
    <w:p w:rsidR="006C0DFA" w:rsidRPr="00FA2304" w:rsidRDefault="006C0DFA" w:rsidP="00FA2304">
      <w:pPr>
        <w:pStyle w:val="a5"/>
        <w:numPr>
          <w:ilvl w:val="0"/>
          <w:numId w:val="32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представление об изучаемом иностранном языке — немецком — как средстве выражения мыслей, чувств, эмоций;</w:t>
      </w:r>
    </w:p>
    <w:p w:rsidR="006C0DFA" w:rsidRPr="00FA2304" w:rsidRDefault="006C0DFA" w:rsidP="00FA2304">
      <w:pPr>
        <w:pStyle w:val="a5"/>
        <w:numPr>
          <w:ilvl w:val="0"/>
          <w:numId w:val="32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lastRenderedPageBreak/>
        <w:t>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6C0DFA" w:rsidRPr="00FA2304" w:rsidRDefault="006C0DFA" w:rsidP="00FA2304">
      <w:pPr>
        <w:pStyle w:val="a5"/>
        <w:ind w:left="1429"/>
        <w:jc w:val="both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Г. В эстетической сфере:</w:t>
      </w:r>
    </w:p>
    <w:p w:rsidR="006C0DFA" w:rsidRPr="00FA2304" w:rsidRDefault="006C0DFA" w:rsidP="00FA2304">
      <w:pPr>
        <w:pStyle w:val="a5"/>
        <w:numPr>
          <w:ilvl w:val="0"/>
          <w:numId w:val="33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владение элементарными средствами выражения чувств и эмоций на немецком языке;</w:t>
      </w:r>
    </w:p>
    <w:p w:rsidR="006C0DFA" w:rsidRPr="00FA2304" w:rsidRDefault="006C0DFA" w:rsidP="00FA2304">
      <w:pPr>
        <w:pStyle w:val="a5"/>
        <w:numPr>
          <w:ilvl w:val="0"/>
          <w:numId w:val="33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6C0DFA" w:rsidRPr="00FA2304" w:rsidRDefault="006C0DFA" w:rsidP="00FA2304">
      <w:pPr>
        <w:pStyle w:val="a5"/>
        <w:ind w:left="1429"/>
        <w:jc w:val="both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Д. В трудовой сфере: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умение следовать намеченному плану в своём учебном труде;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участие в подготовке реквизита для инсценирования сценок, сказок.</w:t>
      </w:r>
    </w:p>
    <w:p w:rsidR="006C0DFA" w:rsidRPr="00FA2304" w:rsidRDefault="006C0DFA" w:rsidP="00FA2304">
      <w:pPr>
        <w:pStyle w:val="a5"/>
        <w:numPr>
          <w:ilvl w:val="0"/>
          <w:numId w:val="35"/>
        </w:numPr>
        <w:jc w:val="both"/>
        <w:rPr>
          <w:sz w:val="20"/>
          <w:szCs w:val="20"/>
        </w:rPr>
      </w:pPr>
      <w:r w:rsidRPr="00FA2304">
        <w:rPr>
          <w:sz w:val="20"/>
          <w:szCs w:val="20"/>
        </w:rPr>
        <w:t>УМК для 5 классов позволяют выйти на уровень А1 европейских языковых компетенций.</w:t>
      </w:r>
    </w:p>
    <w:p w:rsidR="006C0DFA" w:rsidRPr="00FA2304" w:rsidRDefault="006C0DFA" w:rsidP="00FA2304">
      <w:pPr>
        <w:pStyle w:val="Default"/>
        <w:ind w:firstLine="709"/>
        <w:jc w:val="center"/>
        <w:rPr>
          <w:b/>
          <w:bCs/>
          <w:sz w:val="20"/>
          <w:szCs w:val="20"/>
        </w:rPr>
      </w:pPr>
      <w:r w:rsidRPr="00FA2304">
        <w:rPr>
          <w:b/>
          <w:bCs/>
          <w:sz w:val="20"/>
          <w:szCs w:val="20"/>
        </w:rPr>
        <w:t>Содержание учебного предмета.</w:t>
      </w:r>
    </w:p>
    <w:p w:rsidR="006C0DFA" w:rsidRPr="00FA2304" w:rsidRDefault="006C0DFA" w:rsidP="00FA2304">
      <w:pPr>
        <w:pStyle w:val="Default"/>
        <w:ind w:firstLine="709"/>
        <w:rPr>
          <w:b/>
          <w:bCs/>
          <w:sz w:val="20"/>
          <w:szCs w:val="20"/>
        </w:rPr>
      </w:pPr>
      <w:r w:rsidRPr="00FA2304">
        <w:rPr>
          <w:b/>
          <w:bCs/>
          <w:sz w:val="20"/>
          <w:szCs w:val="20"/>
        </w:rPr>
        <w:t>Предметное содержание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b/>
          <w:color w:val="231F21"/>
          <w:spacing w:val="36"/>
          <w:w w:val="10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Межличностные </w:t>
      </w:r>
      <w:r w:rsidRPr="00FA2304">
        <w:rPr>
          <w:rFonts w:eastAsia="Times New Roman"/>
          <w:b/>
          <w:color w:val="231F21"/>
          <w:spacing w:val="31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w w:val="106"/>
          <w:sz w:val="20"/>
          <w:szCs w:val="20"/>
        </w:rPr>
        <w:t>взаимоотношения</w:t>
      </w:r>
      <w:r w:rsidRPr="00FA2304">
        <w:rPr>
          <w:b/>
          <w:bCs/>
          <w:sz w:val="20"/>
          <w:szCs w:val="20"/>
        </w:rPr>
        <w:t xml:space="preserve">(12 ч) </w:t>
      </w:r>
      <w:r w:rsidRPr="00FA2304">
        <w:rPr>
          <w:rFonts w:eastAsia="Times New Roman"/>
          <w:b/>
          <w:color w:val="231F21"/>
          <w:spacing w:val="36"/>
          <w:w w:val="10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pacing w:val="36"/>
          <w:w w:val="106"/>
          <w:sz w:val="20"/>
          <w:szCs w:val="20"/>
        </w:rPr>
        <w:t>Взаимоотношения</w:t>
      </w:r>
      <w:r w:rsidRPr="00FA2304">
        <w:rPr>
          <w:rFonts w:eastAsia="Times New Roman"/>
          <w:b/>
          <w:color w:val="231F21"/>
          <w:spacing w:val="36"/>
          <w:w w:val="10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</w:t>
      </w:r>
      <w:r w:rsidRPr="00FA2304">
        <w:rPr>
          <w:rFonts w:eastAsia="Times New Roman"/>
          <w:color w:val="231F21"/>
          <w:spacing w:val="3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семье,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со</w:t>
      </w:r>
      <w:r w:rsidRPr="00FA2304">
        <w:rPr>
          <w:rFonts w:eastAsia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6"/>
          <w:sz w:val="20"/>
          <w:szCs w:val="20"/>
        </w:rPr>
        <w:t>сверстни</w:t>
      </w:r>
      <w:r w:rsidRPr="00FA2304">
        <w:rPr>
          <w:rFonts w:eastAsia="Times New Roman"/>
          <w:color w:val="231F21"/>
          <w:sz w:val="20"/>
          <w:szCs w:val="20"/>
        </w:rPr>
        <w:t xml:space="preserve">ками. </w:t>
      </w:r>
      <w:r w:rsidRPr="00FA2304">
        <w:rPr>
          <w:rFonts w:eastAsia="Times New Roman"/>
          <w:color w:val="231F21"/>
          <w:spacing w:val="1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Внешность</w:t>
      </w:r>
      <w:r w:rsidRPr="00FA2304">
        <w:rPr>
          <w:rFonts w:eastAsia="Times New Roman"/>
          <w:color w:val="231F21"/>
          <w:spacing w:val="5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31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черты</w:t>
      </w:r>
      <w:r w:rsidRPr="00FA2304">
        <w:rPr>
          <w:rFonts w:eastAsia="Times New Roman"/>
          <w:color w:val="231F21"/>
          <w:spacing w:val="3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характера </w:t>
      </w:r>
      <w:r w:rsidRPr="00FA2304">
        <w:rPr>
          <w:rFonts w:eastAsia="Times New Roman"/>
          <w:color w:val="231F21"/>
          <w:spacing w:val="8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1"/>
          <w:sz w:val="20"/>
          <w:szCs w:val="20"/>
        </w:rPr>
        <w:t>человек</w:t>
      </w:r>
      <w:r w:rsidRPr="00FA2304">
        <w:rPr>
          <w:rFonts w:eastAsia="Times New Roman"/>
          <w:color w:val="231F21"/>
          <w:spacing w:val="8"/>
          <w:w w:val="101"/>
          <w:sz w:val="20"/>
          <w:szCs w:val="20"/>
        </w:rPr>
        <w:t>а</w:t>
      </w:r>
      <w:r w:rsidRPr="00FA2304">
        <w:rPr>
          <w:rFonts w:eastAsia="Times New Roman"/>
          <w:color w:val="424142"/>
          <w:w w:val="118"/>
          <w:sz w:val="20"/>
          <w:szCs w:val="20"/>
        </w:rPr>
        <w:t>.</w:t>
      </w:r>
      <w:r w:rsidRPr="00FA2304">
        <w:rPr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b/>
          <w:bCs/>
          <w:sz w:val="20"/>
          <w:szCs w:val="20"/>
        </w:rPr>
        <w:t xml:space="preserve">Досуг и увлечения (12 ч) </w:t>
      </w:r>
    </w:p>
    <w:p w:rsidR="006C0DFA" w:rsidRPr="00FA2304" w:rsidRDefault="006C0DFA" w:rsidP="00FA2304">
      <w:pPr>
        <w:spacing w:after="0" w:line="240" w:lineRule="auto"/>
        <w:ind w:right="1111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Досуг</w:t>
      </w:r>
      <w:r w:rsidRPr="00FA2304">
        <w:rPr>
          <w:rFonts w:ascii="Times New Roman" w:eastAsia="Times New Roman" w:hAnsi="Times New Roman" w:cs="Times New Roman"/>
          <w:color w:val="231F21"/>
          <w:spacing w:val="39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231F21"/>
          <w:spacing w:val="53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увлечения </w:t>
      </w:r>
      <w:r w:rsidRPr="00FA2304">
        <w:rPr>
          <w:rFonts w:ascii="Times New Roman" w:eastAsia="Times New Roman" w:hAnsi="Times New Roman" w:cs="Times New Roman"/>
          <w:color w:val="231F21"/>
          <w:spacing w:val="1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(чтени</w:t>
      </w:r>
      <w:r w:rsidRPr="00FA2304">
        <w:rPr>
          <w:rFonts w:ascii="Times New Roman" w:eastAsia="Times New Roman" w:hAnsi="Times New Roman" w:cs="Times New Roman"/>
          <w:color w:val="231F21"/>
          <w:spacing w:val="10"/>
          <w:sz w:val="20"/>
          <w:szCs w:val="20"/>
        </w:rPr>
        <w:t>е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, </w:t>
      </w:r>
      <w:r w:rsidRPr="00FA2304">
        <w:rPr>
          <w:rFonts w:ascii="Times New Roman" w:eastAsia="Times New Roman" w:hAnsi="Times New Roman" w:cs="Times New Roman"/>
          <w:color w:val="424142"/>
          <w:spacing w:val="1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кино, </w:t>
      </w:r>
      <w:r w:rsidRPr="00FA2304">
        <w:rPr>
          <w:rFonts w:ascii="Times New Roman" w:eastAsia="Times New Roman" w:hAnsi="Times New Roman" w:cs="Times New Roman"/>
          <w:color w:val="231F21"/>
          <w:spacing w:val="35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театр</w:t>
      </w:r>
      <w:r w:rsidRPr="00FA2304">
        <w:rPr>
          <w:rFonts w:ascii="Times New Roman" w:eastAsia="Times New Roman" w:hAnsi="Times New Roman" w:cs="Times New Roman"/>
          <w:color w:val="231F21"/>
          <w:spacing w:val="44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др.</w:t>
      </w:r>
      <w:r w:rsidRPr="00FA2304">
        <w:rPr>
          <w:rFonts w:ascii="Times New Roman" w:eastAsia="Times New Roman" w:hAnsi="Times New Roman" w:cs="Times New Roman"/>
          <w:color w:val="231F21"/>
          <w:spacing w:val="5"/>
          <w:sz w:val="20"/>
          <w:szCs w:val="20"/>
        </w:rPr>
        <w:t>)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. </w:t>
      </w:r>
      <w:r w:rsidRPr="00FA2304">
        <w:rPr>
          <w:rFonts w:ascii="Times New Roman" w:eastAsia="Times New Roman" w:hAnsi="Times New Roman" w:cs="Times New Roman"/>
          <w:color w:val="424142"/>
          <w:spacing w:val="15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Виды</w:t>
      </w:r>
      <w:r w:rsidRPr="00FA2304">
        <w:rPr>
          <w:rFonts w:ascii="Times New Roman" w:eastAsia="Times New Roman" w:hAnsi="Times New Roman" w:cs="Times New Roman"/>
          <w:color w:val="231F21"/>
          <w:spacing w:val="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от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дыха</w:t>
      </w:r>
      <w:r w:rsidRPr="00FA2304">
        <w:rPr>
          <w:rFonts w:ascii="Times New Roman" w:eastAsia="Times New Roman" w:hAnsi="Times New Roman" w:cs="Times New Roman"/>
          <w:color w:val="231F21"/>
          <w:spacing w:val="-41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,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путешествия.</w:t>
      </w:r>
      <w:r w:rsidRPr="00FA2304">
        <w:rPr>
          <w:rFonts w:ascii="Times New Roman" w:eastAsia="Times New Roman" w:hAnsi="Times New Roman" w:cs="Times New Roman"/>
          <w:color w:val="231F21"/>
          <w:spacing w:val="49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Транспорт. </w:t>
      </w:r>
      <w:r w:rsidRPr="00FA2304">
        <w:rPr>
          <w:rFonts w:ascii="Times New Roman" w:eastAsia="Times New Roman" w:hAnsi="Times New Roman" w:cs="Times New Roman"/>
          <w:color w:val="231F21"/>
          <w:spacing w:val="4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Покупки.</w:t>
      </w:r>
    </w:p>
    <w:p w:rsidR="006C0DFA" w:rsidRPr="00FA2304" w:rsidRDefault="006C0DFA" w:rsidP="00FA2304">
      <w:pPr>
        <w:pStyle w:val="Default"/>
        <w:ind w:firstLine="709"/>
        <w:jc w:val="both"/>
        <w:rPr>
          <w:b/>
          <w:bCs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Здоровый </w:t>
      </w:r>
      <w:r w:rsidRPr="00FA2304">
        <w:rPr>
          <w:rFonts w:eastAsia="Times New Roman"/>
          <w:b/>
          <w:color w:val="231F21"/>
          <w:spacing w:val="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образ</w:t>
      </w:r>
      <w:r w:rsidRPr="00FA2304">
        <w:rPr>
          <w:rFonts w:eastAsia="Times New Roman"/>
          <w:b/>
          <w:color w:val="231F21"/>
          <w:spacing w:val="48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жизн</w:t>
      </w:r>
      <w:r w:rsidRPr="00FA2304">
        <w:rPr>
          <w:rFonts w:eastAsia="Times New Roman"/>
          <w:b/>
          <w:color w:val="231F21"/>
          <w:spacing w:val="4"/>
          <w:sz w:val="20"/>
          <w:szCs w:val="20"/>
        </w:rPr>
        <w:t>и</w:t>
      </w:r>
      <w:r w:rsidRPr="00FA2304">
        <w:rPr>
          <w:rFonts w:eastAsia="Times New Roman"/>
          <w:color w:val="424142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</w:rPr>
        <w:t xml:space="preserve">(6 ч)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>Режим</w:t>
      </w:r>
      <w:r w:rsidRPr="00FA2304">
        <w:rPr>
          <w:rFonts w:eastAsia="Times New Roman"/>
          <w:color w:val="231F21"/>
          <w:spacing w:val="39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труда</w:t>
      </w:r>
      <w:r w:rsidRPr="00FA2304">
        <w:rPr>
          <w:rFonts w:eastAsia="Times New Roman"/>
          <w:color w:val="231F21"/>
          <w:spacing w:val="1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2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отдыха,</w:t>
      </w:r>
      <w:r w:rsidRPr="00FA2304">
        <w:rPr>
          <w:rFonts w:eastAsia="Times New Roman"/>
          <w:color w:val="231F21"/>
          <w:spacing w:val="3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спор</w:t>
      </w:r>
      <w:r w:rsidRPr="00FA2304">
        <w:rPr>
          <w:rFonts w:eastAsia="Times New Roman"/>
          <w:color w:val="231F21"/>
          <w:spacing w:val="-9"/>
          <w:sz w:val="20"/>
          <w:szCs w:val="20"/>
        </w:rPr>
        <w:t>т</w:t>
      </w:r>
      <w:r w:rsidRPr="00FA2304">
        <w:rPr>
          <w:rFonts w:eastAsia="Times New Roman"/>
          <w:color w:val="424142"/>
          <w:sz w:val="20"/>
          <w:szCs w:val="20"/>
        </w:rPr>
        <w:t>,</w:t>
      </w:r>
      <w:r w:rsidRPr="00FA2304">
        <w:rPr>
          <w:rFonts w:eastAsia="Times New Roman"/>
          <w:color w:val="424142"/>
          <w:spacing w:val="5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9"/>
          <w:sz w:val="20"/>
          <w:szCs w:val="20"/>
        </w:rPr>
        <w:t>пи</w:t>
      </w:r>
      <w:r w:rsidRPr="00FA2304">
        <w:rPr>
          <w:rFonts w:eastAsia="Times New Roman"/>
          <w:color w:val="231F21"/>
          <w:w w:val="105"/>
          <w:sz w:val="20"/>
          <w:szCs w:val="20"/>
        </w:rPr>
        <w:t>тание</w:t>
      </w:r>
      <w:r w:rsidRPr="00FA2304">
        <w:rPr>
          <w:rFonts w:eastAsia="Times New Roman"/>
          <w:color w:val="424142"/>
          <w:w w:val="98"/>
          <w:sz w:val="20"/>
          <w:szCs w:val="20"/>
        </w:rPr>
        <w:t>.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color w:val="231F21"/>
          <w:w w:val="10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>Школьное</w:t>
      </w:r>
      <w:r w:rsidRPr="00FA2304">
        <w:rPr>
          <w:rFonts w:eastAsia="Times New Roman"/>
          <w:b/>
          <w:color w:val="231F21"/>
          <w:spacing w:val="41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w w:val="106"/>
          <w:sz w:val="20"/>
          <w:szCs w:val="20"/>
        </w:rPr>
        <w:t>образование</w:t>
      </w:r>
      <w:r w:rsidRPr="00FA2304">
        <w:rPr>
          <w:b/>
          <w:bCs/>
          <w:sz w:val="20"/>
          <w:szCs w:val="20"/>
        </w:rPr>
        <w:t xml:space="preserve"> (13 ч) </w:t>
      </w:r>
      <w:r w:rsidRPr="00FA2304">
        <w:rPr>
          <w:rFonts w:eastAsia="Times New Roman"/>
          <w:color w:val="231F21"/>
          <w:w w:val="10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>Школьная</w:t>
      </w:r>
      <w:r w:rsidRPr="00FA2304">
        <w:rPr>
          <w:rFonts w:eastAsia="Times New Roman"/>
          <w:color w:val="231F21"/>
          <w:spacing w:val="3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жизнь,</w:t>
      </w:r>
      <w:r w:rsidRPr="00FA2304">
        <w:rPr>
          <w:rFonts w:eastAsia="Times New Roman"/>
          <w:color w:val="231F21"/>
          <w:spacing w:val="43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изучаемые</w:t>
      </w:r>
      <w:r w:rsidRPr="00FA2304">
        <w:rPr>
          <w:rFonts w:eastAsia="Times New Roman"/>
          <w:color w:val="231F21"/>
          <w:spacing w:val="9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3"/>
          <w:sz w:val="20"/>
          <w:szCs w:val="20"/>
        </w:rPr>
        <w:t>пред</w:t>
      </w:r>
      <w:r w:rsidRPr="00FA2304">
        <w:rPr>
          <w:rFonts w:eastAsia="Times New Roman"/>
          <w:color w:val="231F21"/>
          <w:sz w:val="20"/>
          <w:szCs w:val="20"/>
        </w:rPr>
        <w:t>меты</w:t>
      </w:r>
      <w:r w:rsidRPr="00FA2304">
        <w:rPr>
          <w:rFonts w:eastAsia="Times New Roman"/>
          <w:color w:val="231F21"/>
          <w:spacing w:val="2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и</w:t>
      </w:r>
      <w:r w:rsidRPr="00FA2304">
        <w:rPr>
          <w:rFonts w:eastAsia="Times New Roman"/>
          <w:color w:val="231F21"/>
          <w:spacing w:val="1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отношение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к</w:t>
      </w:r>
      <w:r w:rsidRPr="00FA2304">
        <w:rPr>
          <w:rFonts w:eastAsia="Times New Roman"/>
          <w:color w:val="231F21"/>
          <w:spacing w:val="2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ни</w:t>
      </w:r>
      <w:r w:rsidRPr="00FA2304">
        <w:rPr>
          <w:rFonts w:eastAsia="Times New Roman"/>
          <w:color w:val="231F21"/>
          <w:spacing w:val="9"/>
          <w:sz w:val="20"/>
          <w:szCs w:val="20"/>
        </w:rPr>
        <w:t>м</w:t>
      </w:r>
      <w:r w:rsidRPr="00FA2304">
        <w:rPr>
          <w:rFonts w:eastAsia="Times New Roman"/>
          <w:color w:val="424142"/>
          <w:sz w:val="20"/>
          <w:szCs w:val="20"/>
        </w:rPr>
        <w:t>.</w:t>
      </w:r>
      <w:r w:rsidRPr="00FA2304">
        <w:rPr>
          <w:rFonts w:eastAsia="Times New Roman"/>
          <w:color w:val="424142"/>
          <w:spacing w:val="3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Переписка </w:t>
      </w:r>
      <w:r w:rsidRPr="00FA2304">
        <w:rPr>
          <w:rFonts w:eastAsia="Times New Roman"/>
          <w:color w:val="231F21"/>
          <w:spacing w:val="17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с</w:t>
      </w:r>
      <w:r w:rsidRPr="00FA2304">
        <w:rPr>
          <w:rFonts w:eastAsia="Times New Roman"/>
          <w:color w:val="231F21"/>
          <w:spacing w:val="1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зарубежными</w:t>
      </w:r>
      <w:r w:rsidRPr="00FA2304">
        <w:rPr>
          <w:rFonts w:eastAsia="Times New Roman"/>
          <w:color w:val="231F21"/>
          <w:spacing w:val="4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5"/>
          <w:sz w:val="20"/>
          <w:szCs w:val="20"/>
        </w:rPr>
        <w:t>сверстни</w:t>
      </w:r>
      <w:r w:rsidRPr="00FA2304">
        <w:rPr>
          <w:rFonts w:eastAsia="Times New Roman"/>
          <w:color w:val="231F21"/>
          <w:sz w:val="20"/>
          <w:szCs w:val="20"/>
        </w:rPr>
        <w:t xml:space="preserve">ками. </w:t>
      </w:r>
      <w:r w:rsidRPr="00FA2304">
        <w:rPr>
          <w:rFonts w:eastAsia="Times New Roman"/>
          <w:color w:val="231F21"/>
          <w:spacing w:val="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Каникулы в</w:t>
      </w:r>
      <w:r w:rsidRPr="00FA2304">
        <w:rPr>
          <w:rFonts w:eastAsia="Times New Roman"/>
          <w:color w:val="231F21"/>
          <w:spacing w:val="3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различное </w:t>
      </w:r>
      <w:r w:rsidRPr="00FA2304">
        <w:rPr>
          <w:rFonts w:eastAsia="Times New Roman"/>
          <w:color w:val="231F21"/>
          <w:spacing w:val="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время </w:t>
      </w:r>
      <w:r w:rsidRPr="00FA2304">
        <w:rPr>
          <w:rFonts w:eastAsia="Times New Roman"/>
          <w:color w:val="231F21"/>
          <w:spacing w:val="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года.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rFonts w:eastAsia="Times New Roman"/>
          <w:color w:val="424142"/>
          <w:spacing w:val="26"/>
          <w:sz w:val="20"/>
          <w:szCs w:val="20"/>
        </w:rPr>
      </w:pPr>
      <w:r w:rsidRPr="00FA2304">
        <w:rPr>
          <w:rFonts w:eastAsia="Times New Roman"/>
          <w:b/>
          <w:color w:val="231F21"/>
          <w:sz w:val="20"/>
          <w:szCs w:val="20"/>
        </w:rPr>
        <w:t>Мир</w:t>
      </w:r>
      <w:r w:rsidRPr="00FA2304">
        <w:rPr>
          <w:rFonts w:eastAsia="Times New Roman"/>
          <w:b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31F21"/>
          <w:sz w:val="20"/>
          <w:szCs w:val="20"/>
        </w:rPr>
        <w:t>професси</w:t>
      </w:r>
      <w:r w:rsidRPr="00FA2304">
        <w:rPr>
          <w:rFonts w:eastAsia="Times New Roman"/>
          <w:b/>
          <w:color w:val="231F21"/>
          <w:spacing w:val="2"/>
          <w:sz w:val="20"/>
          <w:szCs w:val="20"/>
        </w:rPr>
        <w:t>й</w:t>
      </w:r>
      <w:r w:rsidRPr="00FA2304">
        <w:rPr>
          <w:b/>
          <w:bCs/>
          <w:sz w:val="20"/>
          <w:szCs w:val="20"/>
        </w:rPr>
        <w:t xml:space="preserve"> (6 ч) </w:t>
      </w:r>
      <w:r w:rsidRPr="00FA2304">
        <w:rPr>
          <w:rFonts w:eastAsia="Times New Roman"/>
          <w:color w:val="424142"/>
          <w:sz w:val="20"/>
          <w:szCs w:val="20"/>
        </w:rPr>
        <w:t xml:space="preserve"> </w:t>
      </w:r>
      <w:r w:rsidRPr="00FA2304">
        <w:rPr>
          <w:rFonts w:eastAsia="Times New Roman"/>
          <w:color w:val="424142"/>
          <w:spacing w:val="26"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color w:val="231F21"/>
          <w:sz w:val="20"/>
          <w:szCs w:val="20"/>
        </w:rPr>
        <w:t xml:space="preserve">Проблемы </w:t>
      </w:r>
      <w:r w:rsidRPr="00FA2304">
        <w:rPr>
          <w:rFonts w:eastAsia="Times New Roman"/>
          <w:color w:val="231F21"/>
          <w:spacing w:val="2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выбора</w:t>
      </w:r>
      <w:r w:rsidRPr="00FA2304">
        <w:rPr>
          <w:rFonts w:eastAsia="Times New Roman"/>
          <w:color w:val="231F21"/>
          <w:spacing w:val="36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 xml:space="preserve">профессии. </w:t>
      </w:r>
      <w:r w:rsidRPr="00FA2304">
        <w:rPr>
          <w:rFonts w:eastAsia="Times New Roman"/>
          <w:color w:val="231F21"/>
          <w:spacing w:val="2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Роль</w:t>
      </w:r>
      <w:r w:rsidRPr="00FA2304">
        <w:rPr>
          <w:rFonts w:eastAsia="Times New Roman"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w w:val="105"/>
          <w:sz w:val="20"/>
          <w:szCs w:val="20"/>
        </w:rPr>
        <w:t>ин</w:t>
      </w:r>
      <w:r w:rsidRPr="00FA2304">
        <w:rPr>
          <w:rFonts w:eastAsia="Times New Roman"/>
          <w:color w:val="231F21"/>
          <w:spacing w:val="7"/>
          <w:w w:val="105"/>
          <w:sz w:val="20"/>
          <w:szCs w:val="20"/>
        </w:rPr>
        <w:t>о</w:t>
      </w:r>
      <w:r w:rsidRPr="00FA2304">
        <w:rPr>
          <w:rFonts w:eastAsia="Times New Roman"/>
          <w:color w:val="231F21"/>
          <w:sz w:val="20"/>
          <w:szCs w:val="20"/>
        </w:rPr>
        <w:t xml:space="preserve">странного </w:t>
      </w:r>
      <w:r w:rsidRPr="00FA2304">
        <w:rPr>
          <w:rFonts w:eastAsia="Times New Roman"/>
          <w:color w:val="231F21"/>
          <w:spacing w:val="20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языка</w:t>
      </w:r>
      <w:r w:rsidRPr="00FA2304">
        <w:rPr>
          <w:rFonts w:eastAsia="Times New Roman"/>
          <w:color w:val="231F21"/>
          <w:spacing w:val="53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в</w:t>
      </w:r>
      <w:r w:rsidRPr="00FA2304">
        <w:rPr>
          <w:rFonts w:eastAsia="Times New Roman"/>
          <w:color w:val="231F21"/>
          <w:spacing w:val="2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планах</w:t>
      </w:r>
      <w:r w:rsidRPr="00FA2304">
        <w:rPr>
          <w:rFonts w:eastAsia="Times New Roman"/>
          <w:color w:val="231F21"/>
          <w:spacing w:val="45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на</w:t>
      </w:r>
      <w:r w:rsidRPr="00FA2304">
        <w:rPr>
          <w:rFonts w:eastAsia="Times New Roman"/>
          <w:color w:val="231F21"/>
          <w:spacing w:val="34"/>
          <w:sz w:val="20"/>
          <w:szCs w:val="20"/>
        </w:rPr>
        <w:t xml:space="preserve"> </w:t>
      </w:r>
      <w:r w:rsidRPr="00FA2304">
        <w:rPr>
          <w:rFonts w:eastAsia="Times New Roman"/>
          <w:color w:val="231F21"/>
          <w:sz w:val="20"/>
          <w:szCs w:val="20"/>
        </w:rPr>
        <w:t>будущее</w:t>
      </w:r>
      <w:r w:rsidRPr="00FA2304">
        <w:rPr>
          <w:b/>
          <w:bCs/>
          <w:sz w:val="20"/>
          <w:szCs w:val="20"/>
        </w:rPr>
        <w:t xml:space="preserve"> 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  <w:lang w:val="de-DE"/>
        </w:rPr>
      </w:pPr>
      <w:r w:rsidRPr="00FA2304">
        <w:rPr>
          <w:rFonts w:eastAsia="Times New Roman"/>
          <w:b/>
          <w:color w:val="231F21"/>
          <w:sz w:val="20"/>
          <w:szCs w:val="20"/>
        </w:rPr>
        <w:t xml:space="preserve">Природа </w:t>
      </w:r>
      <w:r w:rsidRPr="00FA2304">
        <w:rPr>
          <w:rFonts w:eastAsia="Times New Roman"/>
          <w:color w:val="231F21"/>
          <w:spacing w:val="29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  <w:lang w:val="de-DE"/>
        </w:rPr>
        <w:t>(</w:t>
      </w:r>
      <w:r w:rsidRPr="00FA2304">
        <w:rPr>
          <w:b/>
          <w:bCs/>
          <w:sz w:val="20"/>
          <w:szCs w:val="20"/>
        </w:rPr>
        <w:t>9</w:t>
      </w:r>
      <w:r w:rsidRPr="00FA2304">
        <w:rPr>
          <w:b/>
          <w:bCs/>
          <w:sz w:val="20"/>
          <w:szCs w:val="20"/>
          <w:lang w:val="de-DE"/>
        </w:rPr>
        <w:t xml:space="preserve"> </w:t>
      </w:r>
      <w:r w:rsidRPr="00FA2304">
        <w:rPr>
          <w:b/>
          <w:bCs/>
          <w:sz w:val="20"/>
          <w:szCs w:val="20"/>
        </w:rPr>
        <w:t>ч</w:t>
      </w:r>
      <w:r w:rsidRPr="00FA2304">
        <w:rPr>
          <w:b/>
          <w:bCs/>
          <w:sz w:val="20"/>
          <w:szCs w:val="20"/>
          <w:lang w:val="de-DE"/>
        </w:rPr>
        <w:t xml:space="preserve">) </w:t>
      </w:r>
    </w:p>
    <w:p w:rsidR="006C0DFA" w:rsidRPr="00FA2304" w:rsidRDefault="006C0DFA" w:rsidP="00FA2304">
      <w:pPr>
        <w:spacing w:after="0" w:line="240" w:lineRule="auto"/>
        <w:ind w:right="11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Проблемы </w:t>
      </w:r>
      <w:r w:rsidRPr="00FA2304">
        <w:rPr>
          <w:rFonts w:ascii="Times New Roman" w:eastAsia="Times New Roman" w:hAnsi="Times New Roman" w:cs="Times New Roman"/>
          <w:color w:val="231F21"/>
          <w:spacing w:val="26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экологи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>и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 xml:space="preserve">. </w:t>
      </w:r>
      <w:r w:rsidRPr="00FA2304">
        <w:rPr>
          <w:rFonts w:ascii="Times New Roman" w:eastAsia="Times New Roman" w:hAnsi="Times New Roman" w:cs="Times New Roman"/>
          <w:color w:val="424142"/>
          <w:spacing w:val="1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Защита 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 xml:space="preserve">окружающей </w:t>
      </w:r>
      <w:r w:rsidRPr="00FA2304">
        <w:rPr>
          <w:rFonts w:ascii="Times New Roman" w:eastAsia="Times New Roman" w:hAnsi="Times New Roman" w:cs="Times New Roman"/>
          <w:color w:val="231F21"/>
          <w:spacing w:val="10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6"/>
          <w:sz w:val="20"/>
          <w:szCs w:val="20"/>
        </w:rPr>
        <w:t>сре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д</w:t>
      </w:r>
      <w:r w:rsidRPr="00FA2304">
        <w:rPr>
          <w:rFonts w:ascii="Times New Roman" w:eastAsia="Times New Roman" w:hAnsi="Times New Roman" w:cs="Times New Roman"/>
          <w:color w:val="231F21"/>
          <w:spacing w:val="8"/>
          <w:sz w:val="20"/>
          <w:szCs w:val="20"/>
        </w:rPr>
        <w:t>ы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>.</w:t>
      </w:r>
      <w:r w:rsidRPr="00FA2304">
        <w:rPr>
          <w:rFonts w:ascii="Times New Roman" w:eastAsia="Times New Roman" w:hAnsi="Times New Roman" w:cs="Times New Roman"/>
          <w:color w:val="424142"/>
          <w:spacing w:val="4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sz w:val="20"/>
          <w:szCs w:val="20"/>
        </w:rPr>
        <w:t>Клима</w:t>
      </w:r>
      <w:r w:rsidRPr="00FA2304">
        <w:rPr>
          <w:rFonts w:ascii="Times New Roman" w:eastAsia="Times New Roman" w:hAnsi="Times New Roman" w:cs="Times New Roman"/>
          <w:color w:val="231F21"/>
          <w:spacing w:val="-4"/>
          <w:sz w:val="20"/>
          <w:szCs w:val="20"/>
        </w:rPr>
        <w:t>т</w:t>
      </w:r>
      <w:r w:rsidRPr="00FA2304">
        <w:rPr>
          <w:rFonts w:ascii="Times New Roman" w:eastAsia="Times New Roman" w:hAnsi="Times New Roman" w:cs="Times New Roman"/>
          <w:color w:val="424142"/>
          <w:sz w:val="20"/>
          <w:szCs w:val="20"/>
        </w:rPr>
        <w:t>,</w:t>
      </w:r>
      <w:r w:rsidRPr="00FA2304">
        <w:rPr>
          <w:rFonts w:ascii="Times New Roman" w:eastAsia="Times New Roman" w:hAnsi="Times New Roman" w:cs="Times New Roman"/>
          <w:color w:val="424142"/>
          <w:spacing w:val="47"/>
          <w:sz w:val="20"/>
          <w:szCs w:val="20"/>
        </w:rPr>
        <w:t xml:space="preserve"> </w:t>
      </w:r>
      <w:r w:rsidRPr="00FA2304">
        <w:rPr>
          <w:rFonts w:ascii="Times New Roman" w:eastAsia="Times New Roman" w:hAnsi="Times New Roman" w:cs="Times New Roman"/>
          <w:color w:val="231F21"/>
          <w:w w:val="102"/>
          <w:sz w:val="20"/>
          <w:szCs w:val="20"/>
        </w:rPr>
        <w:t>погода.</w:t>
      </w:r>
    </w:p>
    <w:p w:rsidR="006C0DFA" w:rsidRPr="00FA2304" w:rsidRDefault="006C0DFA" w:rsidP="00FA2304">
      <w:pPr>
        <w:pStyle w:val="Default"/>
        <w:ind w:firstLine="709"/>
        <w:jc w:val="both"/>
        <w:rPr>
          <w:sz w:val="20"/>
          <w:szCs w:val="20"/>
        </w:rPr>
      </w:pPr>
      <w:r w:rsidRPr="00FA2304">
        <w:rPr>
          <w:rFonts w:eastAsia="Times New Roman"/>
          <w:b/>
          <w:color w:val="211D1F"/>
          <w:sz w:val="20"/>
          <w:szCs w:val="20"/>
        </w:rPr>
        <w:t>Страна/страны второго</w:t>
      </w:r>
      <w:r w:rsidRPr="00FA2304">
        <w:rPr>
          <w:rFonts w:eastAsia="Times New Roman"/>
          <w:b/>
          <w:color w:val="211D1F"/>
          <w:spacing w:val="19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иностранного</w:t>
      </w:r>
      <w:r w:rsidRPr="00FA2304">
        <w:rPr>
          <w:rFonts w:eastAsia="Times New Roman"/>
          <w:b/>
          <w:color w:val="211D1F"/>
          <w:spacing w:val="5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языка</w:t>
      </w:r>
      <w:r w:rsidRPr="00FA2304">
        <w:rPr>
          <w:rFonts w:eastAsia="Times New Roman"/>
          <w:b/>
          <w:color w:val="211D1F"/>
          <w:spacing w:val="38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и</w:t>
      </w:r>
      <w:r w:rsidRPr="00FA2304">
        <w:rPr>
          <w:rFonts w:eastAsia="Times New Roman"/>
          <w:b/>
          <w:color w:val="211D1F"/>
          <w:spacing w:val="14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sz w:val="20"/>
          <w:szCs w:val="20"/>
        </w:rPr>
        <w:t>родная</w:t>
      </w:r>
      <w:r w:rsidRPr="00FA2304">
        <w:rPr>
          <w:rFonts w:eastAsia="Times New Roman"/>
          <w:b/>
          <w:color w:val="211D1F"/>
          <w:spacing w:val="16"/>
          <w:sz w:val="20"/>
          <w:szCs w:val="20"/>
        </w:rPr>
        <w:t xml:space="preserve"> </w:t>
      </w:r>
      <w:r w:rsidRPr="00FA2304">
        <w:rPr>
          <w:rFonts w:eastAsia="Times New Roman"/>
          <w:b/>
          <w:color w:val="211D1F"/>
          <w:w w:val="102"/>
          <w:sz w:val="20"/>
          <w:szCs w:val="20"/>
        </w:rPr>
        <w:t>стра</w:t>
      </w:r>
      <w:r w:rsidRPr="00FA2304">
        <w:rPr>
          <w:rFonts w:eastAsia="Times New Roman"/>
          <w:b/>
          <w:color w:val="211D1F"/>
          <w:sz w:val="20"/>
          <w:szCs w:val="20"/>
        </w:rPr>
        <w:t>на</w:t>
      </w:r>
      <w:r w:rsidRPr="00FA2304">
        <w:rPr>
          <w:rFonts w:eastAsia="Times New Roman"/>
          <w:b/>
          <w:color w:val="211D1F"/>
          <w:spacing w:val="20"/>
          <w:sz w:val="20"/>
          <w:szCs w:val="20"/>
        </w:rPr>
        <w:t xml:space="preserve"> </w:t>
      </w:r>
      <w:r w:rsidRPr="00FA2304">
        <w:rPr>
          <w:b/>
          <w:bCs/>
          <w:sz w:val="20"/>
          <w:szCs w:val="20"/>
        </w:rPr>
        <w:t xml:space="preserve">(10 ч) </w:t>
      </w:r>
    </w:p>
    <w:p w:rsidR="006C0DFA" w:rsidRPr="00FA2304" w:rsidRDefault="0013422A" w:rsidP="00FA2304">
      <w:pPr>
        <w:spacing w:before="5" w:after="0" w:line="240" w:lineRule="auto"/>
        <w:ind w:right="931"/>
        <w:rPr>
          <w:rFonts w:ascii="Times New Roman" w:eastAsia="Times New Roman" w:hAnsi="Times New Roman" w:cs="Times New Roman"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Их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географическое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21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положени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11"/>
          <w:sz w:val="20"/>
          <w:szCs w:val="20"/>
        </w:rPr>
        <w:t>е</w:t>
      </w:r>
      <w:r w:rsidR="006C0DFA" w:rsidRPr="00FA2304">
        <w:rPr>
          <w:rFonts w:ascii="Times New Roman" w:eastAsia="Times New Roman" w:hAnsi="Times New Roman" w:cs="Times New Roman"/>
          <w:color w:val="423F41"/>
          <w:sz w:val="20"/>
          <w:szCs w:val="20"/>
        </w:rPr>
        <w:t>,</w:t>
      </w:r>
      <w:r w:rsidR="006C0DFA" w:rsidRPr="00FA2304">
        <w:rPr>
          <w:rFonts w:ascii="Times New Roman" w:eastAsia="Times New Roman" w:hAnsi="Times New Roman" w:cs="Times New Roman"/>
          <w:color w:val="423F41"/>
          <w:spacing w:val="3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столицы</w:t>
      </w:r>
      <w:r w:rsidR="006C0DFA" w:rsidRPr="00FA2304">
        <w:rPr>
          <w:rFonts w:ascii="Times New Roman" w:eastAsia="Times New Roman" w:hAnsi="Times New Roman" w:cs="Times New Roman"/>
          <w:color w:val="211D1F"/>
          <w:spacing w:val="2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17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крупные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3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города, достопримечательности, </w:t>
      </w:r>
      <w:r w:rsidR="006C0DFA" w:rsidRPr="00FA2304">
        <w:rPr>
          <w:rFonts w:ascii="Times New Roman" w:eastAsia="Times New Roman" w:hAnsi="Times New Roman" w:cs="Times New Roman"/>
          <w:color w:val="211D1F"/>
          <w:spacing w:val="45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культурные </w:t>
      </w:r>
      <w:r w:rsidR="006C0DFA" w:rsidRPr="00FA2304">
        <w:rPr>
          <w:rFonts w:ascii="Times New Roman" w:eastAsia="Times New Roman" w:hAnsi="Times New Roman" w:cs="Times New Roman"/>
          <w:color w:val="211D1F"/>
          <w:spacing w:val="9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 xml:space="preserve">особенности  </w:t>
      </w:r>
      <w:r w:rsidR="006C0DFA" w:rsidRPr="00FA2304">
        <w:rPr>
          <w:rFonts w:ascii="Times New Roman" w:eastAsia="Times New Roman" w:hAnsi="Times New Roman" w:cs="Times New Roman"/>
          <w:color w:val="211D1F"/>
          <w:spacing w:val="1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w w:val="104"/>
          <w:sz w:val="20"/>
          <w:szCs w:val="20"/>
        </w:rPr>
        <w:t>(</w:t>
      </w:r>
      <w:r w:rsidR="006C0DFA" w:rsidRPr="00FA2304">
        <w:rPr>
          <w:rFonts w:ascii="Times New Roman" w:eastAsia="Times New Roman" w:hAnsi="Times New Roman" w:cs="Times New Roman"/>
          <w:color w:val="211D1F"/>
          <w:w w:val="103"/>
          <w:sz w:val="20"/>
          <w:szCs w:val="20"/>
        </w:rPr>
        <w:t>националь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ные праздники,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знаменательные</w:t>
      </w:r>
      <w:r w:rsidR="006C0DFA" w:rsidRPr="00FA2304">
        <w:rPr>
          <w:rFonts w:ascii="Times New Roman" w:eastAsia="Times New Roman" w:hAnsi="Times New Roman" w:cs="Times New Roman"/>
          <w:color w:val="211D1F"/>
          <w:spacing w:val="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даты,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традиции,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4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обычаи).</w:t>
      </w:r>
      <w:r w:rsidR="006C0DFA" w:rsidRPr="00FA2304">
        <w:rPr>
          <w:rFonts w:ascii="Times New Roman" w:eastAsia="Times New Roman" w:hAnsi="Times New Roman" w:cs="Times New Roman"/>
          <w:color w:val="211D1F"/>
          <w:spacing w:val="29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Выдающиеся</w:t>
      </w:r>
      <w:r w:rsidR="006C0DFA" w:rsidRPr="00FA2304">
        <w:rPr>
          <w:rFonts w:ascii="Times New Roman" w:eastAsia="Times New Roman" w:hAnsi="Times New Roman" w:cs="Times New Roman"/>
          <w:color w:val="211D1F"/>
          <w:spacing w:val="24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люди,</w:t>
      </w:r>
      <w:r w:rsidR="006C0DFA" w:rsidRPr="00FA2304">
        <w:rPr>
          <w:rFonts w:ascii="Times New Roman" w:eastAsia="Times New Roman" w:hAnsi="Times New Roman" w:cs="Times New Roman"/>
          <w:color w:val="211D1F"/>
          <w:spacing w:val="23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их</w:t>
      </w:r>
      <w:r w:rsidR="006C0DFA" w:rsidRPr="00FA2304">
        <w:rPr>
          <w:rFonts w:ascii="Times New Roman" w:eastAsia="Times New Roman" w:hAnsi="Times New Roman" w:cs="Times New Roman"/>
          <w:color w:val="211D1F"/>
          <w:spacing w:val="20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вклад</w:t>
      </w:r>
      <w:r w:rsidR="006C0DFA" w:rsidRPr="00FA2304">
        <w:rPr>
          <w:rFonts w:ascii="Times New Roman" w:eastAsia="Times New Roman" w:hAnsi="Times New Roman" w:cs="Times New Roman"/>
          <w:color w:val="211D1F"/>
          <w:spacing w:val="25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в</w:t>
      </w:r>
      <w:r w:rsidR="006C0DFA" w:rsidRPr="00FA2304">
        <w:rPr>
          <w:rFonts w:ascii="Times New Roman" w:eastAsia="Times New Roman" w:hAnsi="Times New Roman" w:cs="Times New Roman"/>
          <w:color w:val="211D1F"/>
          <w:spacing w:val="23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науку</w:t>
      </w:r>
      <w:r w:rsidR="006C0DFA" w:rsidRPr="00FA2304">
        <w:rPr>
          <w:rFonts w:ascii="Times New Roman" w:eastAsia="Times New Roman" w:hAnsi="Times New Roman" w:cs="Times New Roman"/>
          <w:color w:val="211D1F"/>
          <w:spacing w:val="7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и</w:t>
      </w:r>
      <w:r w:rsidR="006C0DFA" w:rsidRPr="00FA2304">
        <w:rPr>
          <w:rFonts w:ascii="Times New Roman" w:eastAsia="Times New Roman" w:hAnsi="Times New Roman" w:cs="Times New Roman"/>
          <w:color w:val="211D1F"/>
          <w:spacing w:val="28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мировую</w:t>
      </w:r>
      <w:r w:rsidR="006C0DFA" w:rsidRPr="00FA2304">
        <w:rPr>
          <w:rFonts w:ascii="Times New Roman" w:eastAsia="Times New Roman" w:hAnsi="Times New Roman" w:cs="Times New Roman"/>
          <w:color w:val="211D1F"/>
          <w:spacing w:val="22"/>
          <w:sz w:val="20"/>
          <w:szCs w:val="20"/>
        </w:rPr>
        <w:t xml:space="preserve"> </w:t>
      </w:r>
      <w:r w:rsidR="006C0DFA" w:rsidRPr="00FA2304">
        <w:rPr>
          <w:rFonts w:ascii="Times New Roman" w:eastAsia="Times New Roman" w:hAnsi="Times New Roman" w:cs="Times New Roman"/>
          <w:color w:val="211D1F"/>
          <w:sz w:val="20"/>
          <w:szCs w:val="20"/>
        </w:rPr>
        <w:t>культуру.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FA2304">
        <w:rPr>
          <w:rFonts w:ascii="Times New Roman" w:eastAsia="Arial" w:hAnsi="Times New Roman" w:cs="Times New Roman"/>
          <w:b/>
          <w:bCs/>
          <w:color w:val="0C0708"/>
          <w:sz w:val="20"/>
          <w:szCs w:val="20"/>
        </w:rPr>
        <w:t>Виды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42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sz w:val="20"/>
          <w:szCs w:val="20"/>
        </w:rPr>
        <w:t xml:space="preserve">речевой 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28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w w:val="110"/>
          <w:sz w:val="20"/>
          <w:szCs w:val="20"/>
        </w:rPr>
        <w:t>деятельности/Коммуникативные</w:t>
      </w:r>
      <w:r w:rsidRPr="00FA2304">
        <w:rPr>
          <w:rFonts w:ascii="Times New Roman" w:eastAsia="Arial" w:hAnsi="Times New Roman" w:cs="Times New Roman"/>
          <w:b/>
          <w:bCs/>
          <w:color w:val="0C0708"/>
          <w:spacing w:val="50"/>
          <w:w w:val="110"/>
          <w:sz w:val="20"/>
          <w:szCs w:val="20"/>
        </w:rPr>
        <w:t xml:space="preserve"> </w:t>
      </w:r>
      <w:r w:rsidRPr="00FA2304">
        <w:rPr>
          <w:rFonts w:ascii="Times New Roman" w:eastAsia="Arial" w:hAnsi="Times New Roman" w:cs="Times New Roman"/>
          <w:b/>
          <w:bCs/>
          <w:color w:val="0C0708"/>
          <w:w w:val="110"/>
          <w:sz w:val="20"/>
          <w:szCs w:val="20"/>
        </w:rPr>
        <w:t>умения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A2304">
        <w:rPr>
          <w:rFonts w:ascii="Times New Roman" w:eastAsia="Times New Roman" w:hAnsi="Times New Roman" w:cs="Times New Roman"/>
          <w:b/>
          <w:color w:val="211D1F"/>
          <w:w w:val="108"/>
          <w:sz w:val="20"/>
          <w:szCs w:val="20"/>
        </w:rPr>
        <w:t>Говорение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Объем диалога от 3 реплик со стороны каждого учащегося.Продолжительность диалога – до 2,5–3 минут. </w:t>
      </w:r>
    </w:p>
    <w:p w:rsidR="006C0DFA" w:rsidRPr="00FA2304" w:rsidRDefault="006C0DFA" w:rsidP="00FA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Монологическая речь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Объем монологического высказывания от 8-10 фраз. Продолжительность монологического высказывания –1,5–2 минуты. 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Аудирование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i/>
          <w:sz w:val="20"/>
          <w:szCs w:val="20"/>
        </w:rPr>
        <w:t>Жанры текстов</w:t>
      </w:r>
      <w:r w:rsidRPr="00FA2304">
        <w:rPr>
          <w:rFonts w:ascii="Times New Roman" w:hAnsi="Times New Roman" w:cs="Times New Roman"/>
          <w:sz w:val="20"/>
          <w:szCs w:val="20"/>
        </w:rPr>
        <w:t xml:space="preserve">: 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информационные, научно-популярные.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Типы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Аудирование </w:t>
      </w:r>
      <w:r w:rsidRPr="00FA2304">
        <w:rPr>
          <w:rFonts w:ascii="Times New Roman" w:hAnsi="Times New Roman" w:cs="Times New Roman"/>
          <w:i/>
          <w:sz w:val="20"/>
          <w:szCs w:val="20"/>
        </w:rPr>
        <w:t xml:space="preserve">с пониманием основного содержания </w:t>
      </w:r>
      <w:r w:rsidRPr="00FA2304">
        <w:rPr>
          <w:rFonts w:ascii="Times New Roman" w:hAnsi="Times New Roman" w:cs="Times New Roman"/>
          <w:sz w:val="20"/>
          <w:szCs w:val="20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Аудирование </w:t>
      </w:r>
      <w:r w:rsidRPr="00FA2304">
        <w:rPr>
          <w:rFonts w:ascii="Times New Roman" w:hAnsi="Times New Roman" w:cs="Times New Roman"/>
          <w:i/>
          <w:sz w:val="20"/>
          <w:szCs w:val="20"/>
        </w:rPr>
        <w:t>с выборочным пониманием нужной/ интересующей/ запрашиваемой информации</w:t>
      </w:r>
      <w:r w:rsidRPr="00FA2304">
        <w:rPr>
          <w:rFonts w:ascii="Times New Roman" w:hAnsi="Times New Roman" w:cs="Times New Roman"/>
          <w:sz w:val="20"/>
          <w:szCs w:val="20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lastRenderedPageBreak/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Чтение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Жанры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: научно-популярные, публицистические, художественные, прагматические.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i/>
          <w:sz w:val="20"/>
          <w:szCs w:val="20"/>
          <w:lang w:bidi="en-US"/>
        </w:rPr>
        <w:t>Типы текстов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Независимо от вида чтения возможно использование двуязычного словаря.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Письменная речь</w:t>
      </w:r>
    </w:p>
    <w:p w:rsidR="006C0DFA" w:rsidRPr="00FA2304" w:rsidRDefault="006C0DFA" w:rsidP="00FA2304">
      <w:pPr>
        <w:pStyle w:val="a5"/>
        <w:numPr>
          <w:ilvl w:val="0"/>
          <w:numId w:val="12"/>
        </w:numPr>
        <w:rPr>
          <w:sz w:val="20"/>
          <w:szCs w:val="20"/>
        </w:rPr>
      </w:pPr>
      <w:r w:rsidRPr="00FA2304">
        <w:rPr>
          <w:sz w:val="20"/>
          <w:szCs w:val="20"/>
        </w:rPr>
        <w:t>Дальнейшее развитие и совершенствование письменной речи, а именно умений: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заполнение анкет и формуляров (указывать имя, фамилию, пол, гражданство, национальность, адрес);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6C0DFA" w:rsidRPr="00FA2304" w:rsidRDefault="006C0DFA" w:rsidP="00FA2304">
      <w:pPr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Языковые средства и навыки оперирования ими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Орфография и пунктуация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Фонетическая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Лексическая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Грамматическая сторона речи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lastRenderedPageBreak/>
        <w:t xml:space="preserve">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Социокультурные знания и умения.</w:t>
      </w:r>
    </w:p>
    <w:p w:rsidR="006C0DFA" w:rsidRPr="00FA2304" w:rsidRDefault="006C0DFA" w:rsidP="00FA2304">
      <w:pPr>
        <w:pStyle w:val="a5"/>
        <w:numPr>
          <w:ilvl w:val="0"/>
          <w:numId w:val="11"/>
        </w:numPr>
        <w:rPr>
          <w:sz w:val="20"/>
          <w:szCs w:val="20"/>
          <w:lang w:bidi="en-US"/>
        </w:rPr>
      </w:pPr>
      <w:r w:rsidRPr="00FA2304">
        <w:rPr>
          <w:sz w:val="20"/>
          <w:szCs w:val="20"/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знаниями о значении родного и иностранного языков в современном мире;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знаниями о реалиях страны/стран изучаемого языка: традициях (в пита</w:t>
      </w:r>
      <w:r w:rsidRPr="00FA2304">
        <w:rPr>
          <w:rFonts w:ascii="Times New Roman" w:hAnsi="Times New Roman" w:cs="Times New Roman"/>
          <w:sz w:val="20"/>
          <w:szCs w:val="20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C0DFA" w:rsidRPr="00FA2304" w:rsidRDefault="006C0DFA" w:rsidP="00FA2304">
      <w:pPr>
        <w:numPr>
          <w:ilvl w:val="0"/>
          <w:numId w:val="11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C0DFA" w:rsidRPr="00FA2304" w:rsidRDefault="006C0DFA" w:rsidP="00FA230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b/>
          <w:sz w:val="20"/>
          <w:szCs w:val="20"/>
        </w:rPr>
        <w:t>Компенсаторные умения</w:t>
      </w:r>
    </w:p>
    <w:p w:rsidR="006C0DFA" w:rsidRPr="00FA2304" w:rsidRDefault="006C0DFA" w:rsidP="00FA2304">
      <w:pPr>
        <w:pStyle w:val="a5"/>
        <w:numPr>
          <w:ilvl w:val="0"/>
          <w:numId w:val="10"/>
        </w:numPr>
        <w:rPr>
          <w:sz w:val="20"/>
          <w:szCs w:val="20"/>
        </w:rPr>
      </w:pPr>
      <w:r w:rsidRPr="00FA2304">
        <w:rPr>
          <w:sz w:val="20"/>
          <w:szCs w:val="20"/>
          <w:lang w:bidi="en-US"/>
        </w:rPr>
        <w:t>Совершенствование умений: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переспрашивать, просить повторить, уточняя значение незнакомых слов;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 xml:space="preserve">использовать в качестве опоры при порождении высказываний ключевые слова, план к тексту, тематический словарь и т. д.; </w:t>
      </w:r>
      <w:r w:rsidR="0013422A" w:rsidRPr="00FA2304">
        <w:rPr>
          <w:rFonts w:ascii="Times New Roman" w:hAnsi="Times New Roman" w:cs="Times New Roman"/>
          <w:sz w:val="20"/>
          <w:szCs w:val="20"/>
          <w:lang w:bidi="en-US"/>
        </w:rPr>
        <w:t>собственных</w:t>
      </w:r>
    </w:p>
    <w:p w:rsidR="006C0DFA" w:rsidRPr="00FA2304" w:rsidRDefault="006C0DFA" w:rsidP="00FA2304">
      <w:pPr>
        <w:numPr>
          <w:ilvl w:val="0"/>
          <w:numId w:val="10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bidi="en-US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  <w:lang w:bidi="en-US"/>
        </w:rPr>
        <w:t>использовать синонимы, антонимы, описание понятия при дефиците языковых средств.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b/>
          <w:sz w:val="20"/>
          <w:szCs w:val="20"/>
        </w:rPr>
        <w:t>Общеучебные</w:t>
      </w:r>
      <w:r w:rsidR="0013422A" w:rsidRPr="00FA2304">
        <w:rPr>
          <w:b/>
          <w:sz w:val="20"/>
          <w:szCs w:val="20"/>
        </w:rPr>
        <w:t xml:space="preserve"> </w:t>
      </w:r>
      <w:r w:rsidRPr="00FA2304">
        <w:rPr>
          <w:b/>
          <w:sz w:val="20"/>
          <w:szCs w:val="20"/>
        </w:rPr>
        <w:t xml:space="preserve"> умения и универсальные </w:t>
      </w:r>
      <w:r w:rsidR="0013422A" w:rsidRPr="00FA2304">
        <w:rPr>
          <w:b/>
          <w:sz w:val="20"/>
          <w:szCs w:val="20"/>
        </w:rPr>
        <w:t xml:space="preserve"> </w:t>
      </w:r>
      <w:r w:rsidRPr="00FA2304">
        <w:rPr>
          <w:b/>
          <w:sz w:val="20"/>
          <w:szCs w:val="20"/>
        </w:rPr>
        <w:t xml:space="preserve"> деятельности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sz w:val="20"/>
          <w:szCs w:val="20"/>
        </w:rPr>
        <w:t>Формирование и совершенствование умений: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 xml:space="preserve">самостоятельно работать в классе и дома. </w:t>
      </w:r>
    </w:p>
    <w:p w:rsidR="006C0DFA" w:rsidRPr="00FA2304" w:rsidRDefault="006C0DFA" w:rsidP="00FA2304">
      <w:pPr>
        <w:pStyle w:val="a5"/>
        <w:rPr>
          <w:b/>
          <w:sz w:val="20"/>
          <w:szCs w:val="20"/>
        </w:rPr>
      </w:pPr>
      <w:r w:rsidRPr="00FA2304">
        <w:rPr>
          <w:b/>
          <w:sz w:val="20"/>
          <w:szCs w:val="20"/>
        </w:rPr>
        <w:t>Специальные учебные умения</w:t>
      </w:r>
    </w:p>
    <w:p w:rsidR="006C0DFA" w:rsidRPr="00FA2304" w:rsidRDefault="006C0DFA" w:rsidP="00FA2304">
      <w:pPr>
        <w:pStyle w:val="a5"/>
        <w:numPr>
          <w:ilvl w:val="0"/>
          <w:numId w:val="5"/>
        </w:numPr>
        <w:rPr>
          <w:sz w:val="20"/>
          <w:szCs w:val="20"/>
        </w:rPr>
      </w:pPr>
      <w:r w:rsidRPr="00FA2304">
        <w:rPr>
          <w:sz w:val="20"/>
          <w:szCs w:val="20"/>
        </w:rPr>
        <w:t>Формирование и совершенствование умений: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находить ключевые слова и социокультурные реалии в работе над текстом;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семантизировать слова на основе языковой догадки;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осуществлять словообразовательный анализ;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C0DFA" w:rsidRPr="00FA2304" w:rsidRDefault="006C0DFA" w:rsidP="00FA2304">
      <w:pPr>
        <w:numPr>
          <w:ilvl w:val="0"/>
          <w:numId w:val="5"/>
        </w:num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2304">
        <w:rPr>
          <w:rFonts w:ascii="Times New Roman" w:hAnsi="Times New Roman" w:cs="Times New Roman"/>
          <w:sz w:val="20"/>
          <w:szCs w:val="20"/>
        </w:rPr>
        <w:t>участвовать в проектной деятельности меж- и метапредметного характера.</w:t>
      </w:r>
    </w:p>
    <w:p w:rsidR="006C0DFA" w:rsidRPr="00FA2304" w:rsidRDefault="006C0DFA" w:rsidP="00FA230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C0DFA" w:rsidRPr="00890CE7" w:rsidRDefault="006C0DFA" w:rsidP="006D79CD">
      <w:pPr>
        <w:pStyle w:val="a3"/>
        <w:jc w:val="both"/>
        <w:rPr>
          <w:rFonts w:ascii="Times New Roman" w:hAnsi="Times New Roman"/>
          <w:b/>
          <w:sz w:val="20"/>
          <w:szCs w:val="20"/>
        </w:rPr>
        <w:sectPr w:rsidR="006C0DFA" w:rsidRPr="00890CE7" w:rsidSect="006158F7">
          <w:footerReference w:type="default" r:id="rId8"/>
          <w:pgSz w:w="11906" w:h="16838"/>
          <w:pgMar w:top="993" w:right="991" w:bottom="851" w:left="1560" w:header="708" w:footer="708" w:gutter="0"/>
          <w:cols w:space="708"/>
          <w:docGrid w:linePitch="360"/>
        </w:sectPr>
      </w:pPr>
    </w:p>
    <w:p w:rsidR="006C0DFA" w:rsidRPr="00890CE7" w:rsidRDefault="006C0DFA" w:rsidP="006D79CD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</w:p>
    <w:p w:rsidR="006C0DFA" w:rsidRDefault="006C0DFA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90CE7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890CE7" w:rsidRPr="00890CE7" w:rsidRDefault="00890CE7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2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2231"/>
        <w:gridCol w:w="708"/>
        <w:gridCol w:w="2268"/>
        <w:gridCol w:w="4536"/>
        <w:gridCol w:w="5017"/>
        <w:gridCol w:w="4677"/>
        <w:gridCol w:w="4677"/>
      </w:tblGrid>
      <w:tr w:rsidR="006C0DFA" w:rsidRPr="00ED1584" w:rsidTr="00EE7D5C">
        <w:trPr>
          <w:gridAfter w:val="2"/>
          <w:wAfter w:w="9354" w:type="dxa"/>
          <w:trHeight w:val="364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FA" w:rsidRPr="00ED1584" w:rsidRDefault="006C0DFA" w:rsidP="006158F7">
            <w:pPr>
              <w:ind w:left="-90" w:firstLin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4536" w:type="dxa"/>
            <w:tcBorders>
              <w:left w:val="single" w:sz="4" w:space="0" w:color="auto"/>
            </w:tcBorders>
            <w:vAlign w:val="center"/>
          </w:tcPr>
          <w:p w:rsidR="006C0DFA" w:rsidRPr="00ED1584" w:rsidRDefault="006C0DFA" w:rsidP="00615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6C0DFA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Межличностные </w:t>
            </w:r>
            <w:r w:rsidRPr="00ED1584">
              <w:rPr>
                <w:rFonts w:ascii="Times New Roman" w:eastAsia="Times New Roman" w:hAnsi="Times New Roman"/>
                <w:color w:val="231F21"/>
                <w:spacing w:val="3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>взаимоотношения</w:t>
            </w:r>
            <w:r w:rsidRPr="00ED1584">
              <w:rPr>
                <w:rFonts w:ascii="Times New Roman" w:eastAsia="Times New Roman" w:hAnsi="Times New Roman"/>
                <w:color w:val="231F21"/>
                <w:spacing w:val="36"/>
                <w:w w:val="10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/>
                <w:color w:val="231F21"/>
                <w:spacing w:val="3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семье,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со</w:t>
            </w:r>
            <w:r w:rsidRPr="00ED1584">
              <w:rPr>
                <w:rFonts w:ascii="Times New Roman" w:eastAsia="Times New Roman" w:hAnsi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>сверстни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ками. </w:t>
            </w:r>
            <w:r w:rsidRPr="00ED1584">
              <w:rPr>
                <w:rFonts w:ascii="Times New Roman" w:eastAsia="Times New Roman" w:hAnsi="Times New Roman"/>
                <w:color w:val="231F21"/>
                <w:spacing w:val="1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Внешность</w:t>
            </w:r>
            <w:r w:rsidRPr="00ED1584">
              <w:rPr>
                <w:rFonts w:ascii="Times New Roman" w:eastAsia="Times New Roman" w:hAnsi="Times New Roman"/>
                <w:color w:val="231F21"/>
                <w:spacing w:val="5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3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черты</w:t>
            </w:r>
            <w:r w:rsidRPr="00ED1584">
              <w:rPr>
                <w:rFonts w:ascii="Times New Roman" w:eastAsia="Times New Roman" w:hAnsi="Times New Roman"/>
                <w:color w:val="231F21"/>
                <w:spacing w:val="3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характера </w:t>
            </w:r>
            <w:r w:rsidRPr="00ED1584">
              <w:rPr>
                <w:rFonts w:ascii="Times New Roman" w:eastAsia="Times New Roman" w:hAnsi="Times New Roman"/>
                <w:color w:val="231F21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1"/>
                <w:sz w:val="20"/>
                <w:szCs w:val="20"/>
              </w:rPr>
              <w:t>человек</w:t>
            </w:r>
            <w:r w:rsidRPr="00ED1584">
              <w:rPr>
                <w:rFonts w:ascii="Times New Roman" w:eastAsia="Times New Roman" w:hAnsi="Times New Roman"/>
                <w:color w:val="231F21"/>
                <w:spacing w:val="8"/>
                <w:w w:val="101"/>
                <w:sz w:val="20"/>
                <w:szCs w:val="20"/>
              </w:rPr>
              <w:t>а</w:t>
            </w:r>
            <w:r w:rsidRPr="00ED1584">
              <w:rPr>
                <w:rFonts w:ascii="Times New Roman" w:eastAsia="Times New Roman" w:hAnsi="Times New Roman"/>
                <w:color w:val="424142"/>
                <w:w w:val="118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Приветствовать людей; представляться и говорить, где живут; заполнять анкету; произносить имя по буквам; говорить, что они любят, называть место жительства.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Грамматика: Личные местоимения: </w:t>
            </w:r>
            <w:r w:rsidRPr="00ED1584">
              <w:rPr>
                <w:i/>
                <w:iCs/>
                <w:sz w:val="20"/>
                <w:szCs w:val="20"/>
              </w:rPr>
              <w:t>ich, du, Sie</w:t>
            </w:r>
            <w:r w:rsidRPr="00ED1584">
              <w:rPr>
                <w:sz w:val="20"/>
                <w:szCs w:val="20"/>
              </w:rPr>
              <w:t xml:space="preserve">; глаголы: </w:t>
            </w:r>
            <w:r w:rsidRPr="00ED1584">
              <w:rPr>
                <w:i/>
                <w:iCs/>
                <w:sz w:val="20"/>
                <w:szCs w:val="20"/>
              </w:rPr>
              <w:t xml:space="preserve">heißen, wohnen, mögen, sein; </w:t>
            </w:r>
            <w:r w:rsidRPr="00ED1584">
              <w:rPr>
                <w:sz w:val="20"/>
                <w:szCs w:val="20"/>
              </w:rPr>
              <w:t xml:space="preserve">вопросы с вопросительным словом </w:t>
            </w:r>
            <w:r w:rsidRPr="00ED1584">
              <w:rPr>
                <w:i/>
                <w:iCs/>
                <w:sz w:val="20"/>
                <w:szCs w:val="20"/>
              </w:rPr>
              <w:t xml:space="preserve">(wie, was, wo, woher) </w:t>
            </w:r>
            <w:r w:rsidRPr="00ED1584">
              <w:rPr>
                <w:sz w:val="20"/>
                <w:szCs w:val="20"/>
              </w:rPr>
              <w:t xml:space="preserve">и ответы на них; порядок слов; интонация простого предложения.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процессе учения;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C0DFA" w:rsidRPr="00ED1584" w:rsidTr="00EE7D5C">
        <w:trPr>
          <w:gridAfter w:val="2"/>
          <w:wAfter w:w="9354" w:type="dxa"/>
          <w:trHeight w:val="171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231" w:type="dxa"/>
          </w:tcPr>
          <w:p w:rsidR="006C0DFA" w:rsidRPr="00ED1584" w:rsidRDefault="006C0DFA" w:rsidP="006158F7">
            <w:pPr>
              <w:spacing w:after="0" w:line="242" w:lineRule="exact"/>
              <w:ind w:right="11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Досуг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5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увлечения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(чтени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0"/>
                <w:sz w:val="20"/>
                <w:szCs w:val="20"/>
              </w:rPr>
              <w:t>е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,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lastRenderedPageBreak/>
              <w:t xml:space="preserve">кино,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3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театр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др.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5"/>
                <w:sz w:val="20"/>
                <w:szCs w:val="20"/>
              </w:rPr>
              <w:t>)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Виды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от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дыха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-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,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путешествия.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Транспорт.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Покупки.</w:t>
            </w:r>
          </w:p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говорить о хобби; договариваться о встрече; говорить, что </w:t>
            </w:r>
            <w:r w:rsidRPr="00ED1584">
              <w:rPr>
                <w:sz w:val="20"/>
                <w:szCs w:val="20"/>
              </w:rPr>
              <w:lastRenderedPageBreak/>
              <w:t xml:space="preserve">они умеют, а что нет; спрашивать разрешения; читать и описывать статистические данные.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Глаголы с изменяемой корневой гласной: </w:t>
            </w:r>
            <w:r w:rsidRPr="00ED1584">
              <w:rPr>
                <w:i/>
                <w:iCs/>
                <w:sz w:val="20"/>
                <w:szCs w:val="20"/>
              </w:rPr>
              <w:t>fahren, lesen, sehen; м</w:t>
            </w:r>
            <w:r w:rsidRPr="00ED1584">
              <w:rPr>
                <w:sz w:val="20"/>
                <w:szCs w:val="20"/>
              </w:rPr>
              <w:t>одальный глагол können; глаголы с отделяемой приставкой, рамочная конструкция</w:t>
            </w:r>
            <w:r w:rsidRPr="00ED1584">
              <w:rPr>
                <w:i/>
                <w:iCs/>
                <w:sz w:val="20"/>
                <w:szCs w:val="20"/>
              </w:rPr>
              <w:t>; к</w:t>
            </w:r>
            <w:r w:rsidRPr="00ED1584">
              <w:rPr>
                <w:sz w:val="20"/>
                <w:szCs w:val="20"/>
              </w:rPr>
              <w:t xml:space="preserve">раткая и долгая гласная. </w:t>
            </w:r>
          </w:p>
          <w:p w:rsidR="006C0DFA" w:rsidRPr="00ED1584" w:rsidRDefault="006C0DFA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уважительного отношения к иному мнению, истории и культуре других народов;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формирование эстетических потребностей, ценностей и чувств;</w:t>
            </w:r>
          </w:p>
          <w:p w:rsidR="006C0DFA" w:rsidRPr="00ED1584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выразить сожаление или радость, поблагодарить и ответить на благодарность;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ED1584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6C0DFA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6C0DFA" w:rsidRPr="00ED1584" w:rsidRDefault="006C0DFA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E7D5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231" w:type="dxa"/>
          </w:tcPr>
          <w:p w:rsidR="006C0DFA" w:rsidRPr="00EE7D5C" w:rsidRDefault="00EE7D5C" w:rsidP="006158F7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7D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Режим</w:t>
            </w:r>
            <w:r w:rsidRPr="00EE7D5C">
              <w:rPr>
                <w:rFonts w:ascii="Times New Roman" w:eastAsia="Times New Roman" w:hAnsi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труда</w:t>
            </w:r>
            <w:r w:rsidRPr="00EE7D5C">
              <w:rPr>
                <w:rFonts w:ascii="Times New Roman" w:eastAsia="Times New Roman" w:hAnsi="Times New Roman"/>
                <w:color w:val="231F21"/>
                <w:spacing w:val="14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E7D5C">
              <w:rPr>
                <w:rFonts w:ascii="Times New Roman" w:eastAsia="Times New Roman" w:hAnsi="Times New Roman"/>
                <w:color w:val="231F21"/>
                <w:spacing w:val="27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отдыха,</w:t>
            </w:r>
            <w:r w:rsidRPr="00EE7D5C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спор</w:t>
            </w:r>
            <w:r w:rsidRPr="00EE7D5C">
              <w:rPr>
                <w:rFonts w:ascii="Times New Roman" w:eastAsia="Times New Roman" w:hAnsi="Times New Roman"/>
                <w:color w:val="231F21"/>
                <w:spacing w:val="-9"/>
                <w:sz w:val="20"/>
                <w:szCs w:val="20"/>
              </w:rPr>
              <w:t>т</w:t>
            </w:r>
            <w:r w:rsidRPr="00EE7D5C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,</w:t>
            </w:r>
            <w:r w:rsidRPr="00EE7D5C">
              <w:rPr>
                <w:rFonts w:ascii="Times New Roman" w:eastAsia="Times New Roman" w:hAnsi="Times New Roman"/>
                <w:color w:val="424142"/>
                <w:spacing w:val="52"/>
                <w:sz w:val="20"/>
                <w:szCs w:val="20"/>
              </w:rPr>
              <w:t xml:space="preserve"> </w:t>
            </w:r>
            <w:r w:rsidRPr="00EE7D5C">
              <w:rPr>
                <w:rFonts w:ascii="Times New Roman" w:eastAsia="Times New Roman" w:hAnsi="Times New Roman"/>
                <w:color w:val="231F21"/>
                <w:w w:val="109"/>
                <w:sz w:val="20"/>
                <w:szCs w:val="20"/>
              </w:rPr>
              <w:t>пи</w:t>
            </w:r>
            <w:r w:rsidRPr="00EE7D5C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тание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ED1584" w:rsidRDefault="00EE7D5C" w:rsidP="006158F7">
            <w:pPr>
              <w:pStyle w:val="Default"/>
              <w:rPr>
                <w:sz w:val="20"/>
                <w:szCs w:val="20"/>
                <w:highlight w:val="yellow"/>
              </w:rPr>
            </w:pPr>
            <w:r w:rsidRPr="00EE7D5C">
              <w:rPr>
                <w:sz w:val="20"/>
                <w:szCs w:val="20"/>
              </w:rPr>
              <w:t>Ученики научаться</w:t>
            </w:r>
            <w:r>
              <w:rPr>
                <w:sz w:val="20"/>
                <w:szCs w:val="20"/>
              </w:rPr>
              <w:t xml:space="preserve"> ориентироваться в словах о режимах труда, отдыха и питания 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6C0DFA" w:rsidRPr="00ED1584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017" w:type="dxa"/>
          </w:tcPr>
          <w:p w:rsidR="006C0DFA" w:rsidRPr="00ED1584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7D5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C1D8F" w:rsidRPr="00ED1584" w:rsidTr="00EE7D5C">
        <w:trPr>
          <w:trHeight w:val="364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Школьное</w:t>
            </w:r>
            <w:r w:rsidRPr="00ED1584">
              <w:rPr>
                <w:rFonts w:ascii="Times New Roman" w:eastAsia="Times New Roman" w:hAnsi="Times New Roman"/>
                <w:color w:val="231F21"/>
                <w:spacing w:val="4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6"/>
                <w:sz w:val="20"/>
                <w:szCs w:val="20"/>
              </w:rPr>
              <w:t xml:space="preserve">образование,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школьная</w:t>
            </w:r>
            <w:r w:rsidRPr="00ED1584">
              <w:rPr>
                <w:rFonts w:ascii="Times New Roman" w:eastAsia="Times New Roman" w:hAnsi="Times New Roman"/>
                <w:color w:val="231F21"/>
                <w:spacing w:val="3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жизнь,</w:t>
            </w:r>
            <w:r w:rsidRPr="00ED1584">
              <w:rPr>
                <w:rFonts w:ascii="Times New Roman" w:eastAsia="Times New Roman" w:hAnsi="Times New Roman"/>
                <w:color w:val="231F21"/>
                <w:spacing w:val="4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изучаемые</w:t>
            </w:r>
            <w:r w:rsidRPr="00ED1584">
              <w:rPr>
                <w:rFonts w:ascii="Times New Roman" w:eastAsia="Times New Roman" w:hAnsi="Times New Roman"/>
                <w:color w:val="231F21"/>
                <w:spacing w:val="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3"/>
                <w:sz w:val="20"/>
                <w:szCs w:val="20"/>
              </w:rPr>
              <w:t>пред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меты</w:t>
            </w:r>
            <w:r w:rsidRPr="00ED1584">
              <w:rPr>
                <w:rFonts w:ascii="Times New Roman" w:eastAsia="Times New Roman" w:hAnsi="Times New Roman"/>
                <w:color w:val="231F21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1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отношение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к</w:t>
            </w:r>
            <w:r w:rsidRPr="00ED1584">
              <w:rPr>
                <w:rFonts w:ascii="Times New Roman" w:eastAsia="Times New Roman" w:hAnsi="Times New Roman"/>
                <w:color w:val="231F21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ни</w:t>
            </w:r>
            <w:r w:rsidRPr="00ED1584">
              <w:rPr>
                <w:rFonts w:ascii="Times New Roman" w:eastAsia="Times New Roman" w:hAnsi="Times New Roman"/>
                <w:color w:val="231F21"/>
                <w:spacing w:val="9"/>
                <w:sz w:val="20"/>
                <w:szCs w:val="20"/>
              </w:rPr>
              <w:t>м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.</w:t>
            </w:r>
            <w:r w:rsidRPr="00ED1584">
              <w:rPr>
                <w:rFonts w:ascii="Times New Roman" w:eastAsia="Times New Roman" w:hAnsi="Times New Roman"/>
                <w:color w:val="424142"/>
                <w:spacing w:val="3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Переписка </w:t>
            </w:r>
            <w:r w:rsidRPr="00ED1584">
              <w:rPr>
                <w:rFonts w:ascii="Times New Roman" w:eastAsia="Times New Roman" w:hAnsi="Times New Roman"/>
                <w:color w:val="231F21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</w:t>
            </w:r>
            <w:r w:rsidRPr="00ED1584">
              <w:rPr>
                <w:rFonts w:ascii="Times New Roman" w:eastAsia="Times New Roman" w:hAnsi="Times New Roman"/>
                <w:color w:val="231F21"/>
                <w:spacing w:val="1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зарубежными</w:t>
            </w:r>
            <w:r w:rsidRPr="00ED1584">
              <w:rPr>
                <w:rFonts w:ascii="Times New Roman" w:eastAsia="Times New Roman" w:hAnsi="Times New Roman"/>
                <w:color w:val="231F21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сверстни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ками. </w:t>
            </w:r>
            <w:r w:rsidRPr="00ED1584">
              <w:rPr>
                <w:rFonts w:ascii="Times New Roman" w:eastAsia="Times New Roman" w:hAnsi="Times New Roman"/>
                <w:color w:val="231F21"/>
                <w:spacing w:val="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Каникулы в</w:t>
            </w:r>
            <w:r w:rsidRPr="00ED1584">
              <w:rPr>
                <w:rFonts w:ascii="Times New Roman" w:eastAsia="Times New Roman" w:hAnsi="Times New Roman"/>
                <w:color w:val="231F21"/>
                <w:spacing w:val="3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различное </w:t>
            </w:r>
            <w:r w:rsidRPr="00ED1584">
              <w:rPr>
                <w:rFonts w:ascii="Times New Roman" w:eastAsia="Times New Roman" w:hAnsi="Times New Roman"/>
                <w:color w:val="231F21"/>
                <w:spacing w:val="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время 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года.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называть числа от 0 до 1000; диктовать телефонные номера; говорить о людях и предметах; говорить, что они любят, а что нет.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Личные </w:t>
            </w:r>
            <w:r w:rsidRPr="00ED1584">
              <w:rPr>
                <w:sz w:val="20"/>
                <w:szCs w:val="20"/>
              </w:rPr>
              <w:lastRenderedPageBreak/>
              <w:t xml:space="preserve">местоимения: </w:t>
            </w:r>
            <w:r w:rsidRPr="00ED1584">
              <w:rPr>
                <w:i/>
                <w:iCs/>
                <w:sz w:val="20"/>
                <w:szCs w:val="20"/>
              </w:rPr>
              <w:t>er/sie, wir, ihr; г</w:t>
            </w:r>
            <w:r w:rsidRPr="00ED1584">
              <w:rPr>
                <w:sz w:val="20"/>
                <w:szCs w:val="20"/>
              </w:rPr>
              <w:t xml:space="preserve">лаголы: </w:t>
            </w:r>
            <w:r w:rsidRPr="00ED1584">
              <w:rPr>
                <w:i/>
                <w:iCs/>
                <w:sz w:val="20"/>
                <w:szCs w:val="20"/>
              </w:rPr>
              <w:t>kommen, heißen, mögen</w:t>
            </w:r>
            <w:r w:rsidRPr="00ED1584">
              <w:rPr>
                <w:sz w:val="20"/>
                <w:szCs w:val="20"/>
              </w:rPr>
              <w:t xml:space="preserve">, </w:t>
            </w:r>
            <w:r w:rsidRPr="00ED1584">
              <w:rPr>
                <w:i/>
                <w:iCs/>
                <w:sz w:val="20"/>
                <w:szCs w:val="20"/>
              </w:rPr>
              <w:t>sein; о</w:t>
            </w:r>
            <w:r w:rsidRPr="00ED1584">
              <w:rPr>
                <w:sz w:val="20"/>
                <w:szCs w:val="20"/>
              </w:rPr>
              <w:t xml:space="preserve">пределённый и неопределённый артикли: </w:t>
            </w:r>
            <w:r w:rsidRPr="00ED1584">
              <w:rPr>
                <w:i/>
                <w:iCs/>
                <w:sz w:val="20"/>
                <w:szCs w:val="20"/>
              </w:rPr>
              <w:t xml:space="preserve">der, das, die, ein, eine; </w:t>
            </w:r>
            <w:r w:rsidRPr="00ED1584">
              <w:rPr>
                <w:sz w:val="20"/>
                <w:szCs w:val="20"/>
              </w:rPr>
              <w:t xml:space="preserve">притяжательные местоимения: </w:t>
            </w:r>
            <w:r w:rsidRPr="00ED1584">
              <w:rPr>
                <w:i/>
                <w:iCs/>
                <w:sz w:val="20"/>
                <w:szCs w:val="20"/>
              </w:rPr>
              <w:t xml:space="preserve">mein, dein; </w:t>
            </w:r>
            <w:r w:rsidRPr="00ED1584">
              <w:rPr>
                <w:sz w:val="20"/>
                <w:szCs w:val="20"/>
              </w:rPr>
              <w:t xml:space="preserve">предлоги: </w:t>
            </w:r>
            <w:r w:rsidRPr="00ED1584">
              <w:rPr>
                <w:i/>
                <w:iCs/>
                <w:sz w:val="20"/>
                <w:szCs w:val="20"/>
              </w:rPr>
              <w:t xml:space="preserve">in, auf; </w:t>
            </w:r>
            <w:r w:rsidRPr="00ED1584">
              <w:rPr>
                <w:sz w:val="20"/>
                <w:szCs w:val="20"/>
              </w:rPr>
              <w:t>числа; школьные принадлежности; названия некоторых школьных предметов</w:t>
            </w:r>
            <w:r w:rsidRPr="00ED1584">
              <w:rPr>
                <w:i/>
                <w:iCs/>
                <w:sz w:val="20"/>
                <w:szCs w:val="20"/>
              </w:rPr>
              <w:t xml:space="preserve">; </w:t>
            </w:r>
            <w:r w:rsidRPr="00ED1584">
              <w:rPr>
                <w:sz w:val="20"/>
                <w:szCs w:val="20"/>
              </w:rPr>
              <w:t>ударение в предложении; интонация</w:t>
            </w:r>
            <w:r w:rsidRPr="00ED1584">
              <w:rPr>
                <w:i/>
                <w:iCs/>
                <w:sz w:val="20"/>
                <w:szCs w:val="20"/>
              </w:rPr>
              <w:t xml:space="preserve">; </w:t>
            </w:r>
            <w:r w:rsidRPr="00ED1584">
              <w:rPr>
                <w:sz w:val="20"/>
                <w:szCs w:val="20"/>
              </w:rPr>
              <w:t xml:space="preserve">вопросительного предложения; словарное ударение.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BB58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lastRenderedPageBreak/>
              <w:t xml:space="preserve">Здоровый 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образ</w:t>
            </w:r>
            <w:r w:rsidRPr="00ED1584">
              <w:rPr>
                <w:rFonts w:ascii="Times New Roman" w:eastAsia="Times New Roman" w:hAnsi="Times New Roman"/>
                <w:color w:val="231F21"/>
                <w:spacing w:val="4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жизн</w:t>
            </w:r>
            <w:r w:rsidRPr="00ED1584">
              <w:rPr>
                <w:rFonts w:ascii="Times New Roman" w:eastAsia="Times New Roman" w:hAnsi="Times New Roman"/>
                <w:color w:val="231F21"/>
                <w:spacing w:val="4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:</w:t>
            </w:r>
            <w:r w:rsidRPr="00ED1584">
              <w:rPr>
                <w:rFonts w:ascii="Times New Roman" w:eastAsia="Times New Roman" w:hAnsi="Times New Roman"/>
                <w:color w:val="424142"/>
                <w:spacing w:val="5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режим</w:t>
            </w:r>
            <w:r w:rsidRPr="00ED1584">
              <w:rPr>
                <w:rFonts w:ascii="Times New Roman" w:eastAsia="Times New Roman" w:hAnsi="Times New Roman"/>
                <w:color w:val="231F21"/>
                <w:spacing w:val="3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труда</w:t>
            </w:r>
            <w:r w:rsidRPr="00ED1584">
              <w:rPr>
                <w:rFonts w:ascii="Times New Roman" w:eastAsia="Times New Roman" w:hAnsi="Times New Roman"/>
                <w:color w:val="231F21"/>
                <w:spacing w:val="1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/>
                <w:color w:val="231F21"/>
                <w:spacing w:val="2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отдыха,</w:t>
            </w:r>
            <w:r w:rsidRPr="00ED1584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спор</w:t>
            </w:r>
            <w:r w:rsidRPr="00ED1584">
              <w:rPr>
                <w:rFonts w:ascii="Times New Roman" w:eastAsia="Times New Roman" w:hAnsi="Times New Roman"/>
                <w:color w:val="231F21"/>
                <w:spacing w:val="-9"/>
                <w:sz w:val="20"/>
                <w:szCs w:val="20"/>
              </w:rPr>
              <w:t>т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/>
                <w:color w:val="424142"/>
                <w:spacing w:val="5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9"/>
                <w:sz w:val="20"/>
                <w:szCs w:val="20"/>
              </w:rPr>
              <w:t>пи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тание</w:t>
            </w:r>
            <w:r w:rsidRPr="00ED1584">
              <w:rPr>
                <w:rFonts w:ascii="Times New Roman" w:eastAsia="Times New Roman" w:hAnsi="Times New Roman"/>
                <w:color w:val="424142"/>
                <w:w w:val="98"/>
                <w:sz w:val="20"/>
                <w:szCs w:val="20"/>
              </w:rPr>
              <w:t>.</w:t>
            </w:r>
          </w:p>
        </w:tc>
        <w:tc>
          <w:tcPr>
            <w:tcW w:w="5017" w:type="dxa"/>
          </w:tcPr>
          <w:p w:rsidR="00CC1D8F" w:rsidRPr="00ED1584" w:rsidRDefault="00CC1D8F" w:rsidP="00BB583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называть дни недели и время суток; описывать свой распорядок дня; понимать и составлять тексты о школе. </w:t>
            </w:r>
          </w:p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</w:t>
            </w:r>
          </w:p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Указание времени; порядок слов в предложениях с указанием времени; предлоги: </w:t>
            </w:r>
            <w:r w:rsidRPr="00ED1584">
              <w:rPr>
                <w:i/>
                <w:iCs/>
                <w:sz w:val="20"/>
                <w:szCs w:val="20"/>
              </w:rPr>
              <w:t>um, von ... bis, am</w:t>
            </w:r>
            <w:r w:rsidRPr="00ED1584">
              <w:rPr>
                <w:sz w:val="20"/>
                <w:szCs w:val="20"/>
              </w:rPr>
              <w:t xml:space="preserve">; названия часов, времени суток, дней недели, школьных предметов; краткая и долгая гласная </w:t>
            </w:r>
          </w:p>
          <w:p w:rsidR="00CC1D8F" w:rsidRPr="00ED1584" w:rsidRDefault="00CC1D8F" w:rsidP="00BB583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77" w:type="dxa"/>
          </w:tcPr>
          <w:p w:rsidR="00CC1D8F" w:rsidRPr="00ED1584" w:rsidRDefault="00CC1D8F" w:rsidP="00BB583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BB583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оценивать правильность выполнения учебной задачи, собственные возможности её решения;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C1D8F" w:rsidRPr="00ED1584" w:rsidRDefault="00CC1D8F" w:rsidP="00BB583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смысловое чтение;</w:t>
            </w:r>
          </w:p>
        </w:tc>
      </w:tr>
      <w:tr w:rsidR="00CC1D8F" w:rsidRPr="00ED1584" w:rsidTr="00EE7D5C">
        <w:trPr>
          <w:gridAfter w:val="2"/>
          <w:wAfter w:w="9354" w:type="dxa"/>
          <w:trHeight w:val="171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Мир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професси</w:t>
            </w:r>
            <w:r w:rsidRPr="00ED1584">
              <w:rPr>
                <w:rFonts w:ascii="Times New Roman" w:eastAsia="Times New Roman" w:hAnsi="Times New Roman"/>
                <w:color w:val="231F21"/>
                <w:spacing w:val="2"/>
                <w:sz w:val="20"/>
                <w:szCs w:val="20"/>
              </w:rPr>
              <w:t>й</w:t>
            </w:r>
            <w:r w:rsidRPr="00ED1584">
              <w:rPr>
                <w:rFonts w:ascii="Times New Roman" w:eastAsia="Times New Roman" w:hAnsi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/>
                <w:color w:val="424142"/>
                <w:spacing w:val="2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Проблемы </w:t>
            </w:r>
            <w:r w:rsidRPr="00ED1584">
              <w:rPr>
                <w:rFonts w:ascii="Times New Roman" w:eastAsia="Times New Roman" w:hAnsi="Times New Roman"/>
                <w:color w:val="231F21"/>
                <w:spacing w:val="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выбора</w:t>
            </w:r>
            <w:r w:rsidRPr="00ED1584">
              <w:rPr>
                <w:rFonts w:ascii="Times New Roman" w:eastAsia="Times New Roman" w:hAnsi="Times New Roman"/>
                <w:color w:val="231F21"/>
                <w:spacing w:val="3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профессии. </w:t>
            </w:r>
            <w:r w:rsidRPr="00ED1584">
              <w:rPr>
                <w:rFonts w:ascii="Times New Roman" w:eastAsia="Times New Roman" w:hAnsi="Times New Roman"/>
                <w:color w:val="231F21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Роль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w w:val="105"/>
                <w:sz w:val="20"/>
                <w:szCs w:val="20"/>
              </w:rPr>
              <w:t>ин</w:t>
            </w:r>
            <w:r w:rsidRPr="00ED1584">
              <w:rPr>
                <w:rFonts w:ascii="Times New Roman" w:eastAsia="Times New Roman" w:hAnsi="Times New Roman"/>
                <w:color w:val="231F21"/>
                <w:spacing w:val="7"/>
                <w:w w:val="105"/>
                <w:sz w:val="20"/>
                <w:szCs w:val="20"/>
              </w:rPr>
              <w:t>о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 xml:space="preserve">странного </w:t>
            </w:r>
            <w:r w:rsidRPr="00ED1584">
              <w:rPr>
                <w:rFonts w:ascii="Times New Roman" w:eastAsia="Times New Roman" w:hAnsi="Times New Roman"/>
                <w:color w:val="231F21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языка</w:t>
            </w:r>
            <w:r w:rsidRPr="00ED1584">
              <w:rPr>
                <w:rFonts w:ascii="Times New Roman" w:eastAsia="Times New Roman" w:hAnsi="Times New Roman"/>
                <w:color w:val="231F21"/>
                <w:spacing w:val="5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/>
                <w:color w:val="231F21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планах</w:t>
            </w:r>
            <w:r w:rsidRPr="00ED1584">
              <w:rPr>
                <w:rFonts w:ascii="Times New Roman" w:eastAsia="Times New Roman" w:hAnsi="Times New Roman"/>
                <w:color w:val="231F21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на</w:t>
            </w:r>
            <w:r w:rsidRPr="00ED1584">
              <w:rPr>
                <w:rFonts w:ascii="Times New Roman" w:eastAsia="Times New Roman" w:hAnsi="Times New Roman"/>
                <w:color w:val="231F21"/>
                <w:spacing w:val="3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/>
                <w:color w:val="231F21"/>
                <w:sz w:val="20"/>
                <w:szCs w:val="20"/>
              </w:rPr>
              <w:t>будущее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описывать картинку; рассказывать о семье; понимать текст о семье; говорить о профессиях.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Притяжательные местоимения </w:t>
            </w:r>
            <w:r w:rsidRPr="00ED1584">
              <w:rPr>
                <w:i/>
                <w:iCs/>
                <w:sz w:val="20"/>
                <w:szCs w:val="20"/>
              </w:rPr>
              <w:t xml:space="preserve">sein, ihr, unser; </w:t>
            </w:r>
            <w:r w:rsidRPr="00ED1584">
              <w:rPr>
                <w:sz w:val="20"/>
                <w:szCs w:val="20"/>
              </w:rPr>
              <w:t xml:space="preserve">профессии мужского и женского рода, слова, обозначающие родство; произношение окончаний </w:t>
            </w:r>
            <w:r w:rsidRPr="00ED1584">
              <w:rPr>
                <w:i/>
                <w:iCs/>
                <w:sz w:val="20"/>
                <w:szCs w:val="20"/>
              </w:rPr>
              <w:t xml:space="preserve">-er, -e.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процессе учения;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:rsidR="00CC1D8F" w:rsidRPr="00ED1584" w:rsidRDefault="00CC1D8F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уважительного отношения к иному мнению, истории и культуре 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 народов;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результаты: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CC1D8F" w:rsidRPr="00ED1584" w:rsidRDefault="00CC1D8F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CC1D8F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spacing w:after="0" w:line="242" w:lineRule="exact"/>
              <w:ind w:right="1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Природа.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2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Проблемы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2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экологи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 xml:space="preserve">. 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1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Защита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 xml:space="preserve">окружающей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1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6"/>
                <w:sz w:val="20"/>
                <w:szCs w:val="20"/>
              </w:rPr>
              <w:t>сре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д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8"/>
                <w:sz w:val="20"/>
                <w:szCs w:val="20"/>
              </w:rPr>
              <w:t>ы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>.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4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z w:val="20"/>
                <w:szCs w:val="20"/>
              </w:rPr>
              <w:t>Клима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spacing w:val="-4"/>
                <w:sz w:val="20"/>
                <w:szCs w:val="20"/>
              </w:rPr>
              <w:t>т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 w:cs="Times New Roman"/>
                <w:color w:val="424142"/>
                <w:spacing w:val="4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31F21"/>
                <w:w w:val="102"/>
                <w:sz w:val="20"/>
                <w:szCs w:val="20"/>
              </w:rPr>
              <w:lastRenderedPageBreak/>
              <w:t>погода.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говорить о животных; проводить интервью в классе; понимать текст о животных; описывать животных; называть цвета.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Грамматика, лексика, фонетика: Спряжение </w:t>
            </w:r>
            <w:r w:rsidRPr="00ED1584">
              <w:rPr>
                <w:sz w:val="20"/>
                <w:szCs w:val="20"/>
              </w:rPr>
              <w:lastRenderedPageBreak/>
              <w:t xml:space="preserve">глаголов </w:t>
            </w:r>
            <w:r w:rsidRPr="00ED1584">
              <w:rPr>
                <w:i/>
                <w:iCs/>
                <w:sz w:val="20"/>
                <w:szCs w:val="20"/>
              </w:rPr>
              <w:t>haben, sein</w:t>
            </w:r>
            <w:r w:rsidRPr="00ED1584">
              <w:rPr>
                <w:sz w:val="20"/>
                <w:szCs w:val="20"/>
              </w:rPr>
              <w:t xml:space="preserve">; вопросы без вопросительного слова; винительный падеж; множественное число существительных; названия животных, цветов, континентов и частей света; словарное ударение, краткие и долгие гласные.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А. В </w:t>
            </w: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коммуникативной сфере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(т. е. во владении иностранным языком как средством общения):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Речевая компетенция в следующих видах речевой деятельности: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диалог-расспрос (вопрос — ответ) и 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 — побуждение к действию;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Языковая компетенция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(владение языковыми средствами):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соблюдение особенностей интонации основных типов предложений;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применение основных правил чтения и орфографии;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CC1D8F" w:rsidRPr="00ED1584" w:rsidTr="00EE7D5C">
        <w:trPr>
          <w:gridAfter w:val="2"/>
          <w:wAfter w:w="9354" w:type="dxa"/>
          <w:trHeight w:val="364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231" w:type="dxa"/>
          </w:tcPr>
          <w:p w:rsidR="00CC1D8F" w:rsidRPr="00ED1584" w:rsidRDefault="00CC1D8F" w:rsidP="006158F7">
            <w:pPr>
              <w:spacing w:before="5" w:after="0" w:line="240" w:lineRule="exact"/>
              <w:ind w:right="9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Страна/страны второго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иностранного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5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языка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3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родная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6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2"/>
                <w:sz w:val="20"/>
                <w:szCs w:val="20"/>
              </w:rPr>
              <w:t>стра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на,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их географическое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1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положени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1"/>
                <w:sz w:val="20"/>
                <w:szCs w:val="20"/>
              </w:rPr>
              <w:t>е</w:t>
            </w:r>
            <w:r w:rsidRPr="00ED1584">
              <w:rPr>
                <w:rFonts w:ascii="Times New Roman" w:eastAsia="Times New Roman" w:hAnsi="Times New Roman" w:cs="Times New Roman"/>
                <w:color w:val="423F41"/>
                <w:sz w:val="20"/>
                <w:szCs w:val="20"/>
              </w:rPr>
              <w:t>,</w:t>
            </w:r>
            <w:r w:rsidRPr="00ED1584">
              <w:rPr>
                <w:rFonts w:ascii="Times New Roman" w:eastAsia="Times New Roman" w:hAnsi="Times New Roman" w:cs="Times New Roman"/>
                <w:color w:val="423F41"/>
                <w:spacing w:val="3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столицы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крупные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3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города,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lastRenderedPageBreak/>
              <w:t xml:space="preserve">достопримечательности,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культурные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 xml:space="preserve">особенности 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1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4"/>
                <w:sz w:val="20"/>
                <w:szCs w:val="20"/>
              </w:rPr>
              <w:t>(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w w:val="103"/>
                <w:sz w:val="20"/>
                <w:szCs w:val="20"/>
              </w:rPr>
              <w:t>националь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ные праздники,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знаменательные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даты,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традиции,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4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обычаи).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9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Выдающиеся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4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люди,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их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0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вклад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5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в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3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науку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7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и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8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мировую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pacing w:val="22"/>
                <w:sz w:val="20"/>
                <w:szCs w:val="20"/>
              </w:rPr>
              <w:t xml:space="preserve"> </w:t>
            </w:r>
            <w:r w:rsidRPr="00ED1584">
              <w:rPr>
                <w:rFonts w:ascii="Times New Roman" w:eastAsia="Times New Roman" w:hAnsi="Times New Roman" w:cs="Times New Roman"/>
                <w:color w:val="211D1F"/>
                <w:sz w:val="20"/>
                <w:szCs w:val="20"/>
              </w:rPr>
              <w:t>культуру.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Ученики научатся: называть цену; говорить, что они хотели бы купить; рассказывать о том, что им нравится, а что нет; находить информацию в тексте. </w:t>
            </w:r>
          </w:p>
          <w:p w:rsidR="00CC1D8F" w:rsidRPr="00ED1584" w:rsidRDefault="00CC1D8F" w:rsidP="006158F7">
            <w:pPr>
              <w:pStyle w:val="Default"/>
              <w:rPr>
                <w:bCs/>
                <w:sz w:val="20"/>
                <w:szCs w:val="20"/>
              </w:rPr>
            </w:pP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bCs/>
                <w:sz w:val="20"/>
                <w:szCs w:val="20"/>
              </w:rPr>
              <w:t xml:space="preserve">Грамматика, лексика, фонетика: </w:t>
            </w:r>
          </w:p>
          <w:p w:rsidR="00CC1D8F" w:rsidRPr="00ED1584" w:rsidRDefault="00CC1D8F" w:rsidP="006158F7">
            <w:pPr>
              <w:pStyle w:val="Default"/>
              <w:rPr>
                <w:sz w:val="20"/>
                <w:szCs w:val="20"/>
              </w:rPr>
            </w:pPr>
            <w:r w:rsidRPr="00ED1584">
              <w:rPr>
                <w:sz w:val="20"/>
                <w:szCs w:val="20"/>
              </w:rPr>
              <w:t xml:space="preserve">Спряжение глаголов </w:t>
            </w:r>
            <w:r w:rsidRPr="00ED1584">
              <w:rPr>
                <w:i/>
                <w:iCs/>
                <w:sz w:val="20"/>
                <w:szCs w:val="20"/>
              </w:rPr>
              <w:t>essen, treffen, möchten</w:t>
            </w:r>
            <w:r w:rsidRPr="00ED1584">
              <w:rPr>
                <w:sz w:val="20"/>
                <w:szCs w:val="20"/>
              </w:rPr>
              <w:t xml:space="preserve">, </w:t>
            </w:r>
            <w:r w:rsidRPr="00ED1584">
              <w:rPr>
                <w:sz w:val="20"/>
                <w:szCs w:val="20"/>
              </w:rPr>
              <w:lastRenderedPageBreak/>
              <w:t xml:space="preserve">порядок слов в предложении: рамочная конструкция; словосочетания, дифтонги </w:t>
            </w:r>
            <w:r w:rsidRPr="00ED1584">
              <w:rPr>
                <w:i/>
                <w:iCs/>
                <w:sz w:val="20"/>
                <w:szCs w:val="20"/>
              </w:rPr>
              <w:t xml:space="preserve">ei, au, e. </w:t>
            </w:r>
          </w:p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lastRenderedPageBreak/>
              <w:t>Предметные результаты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выразить сожаление или радость, поблагодарить и ответить на благодарность;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b/>
                <w:sz w:val="20"/>
                <w:szCs w:val="20"/>
              </w:rPr>
              <w:t>Языковая компетенция</w:t>
            </w: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 xml:space="preserve"> (владение языковыми средствами):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соблюдение особенностей интонации основных типов предложений;</w:t>
            </w:r>
          </w:p>
          <w:p w:rsidR="00CC1D8F" w:rsidRPr="00ED1584" w:rsidRDefault="00CC1D8F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1584">
              <w:rPr>
                <w:rFonts w:ascii="Times New Roman" w:hAnsi="Times New Roman" w:cs="Times New Roman"/>
                <w:sz w:val="20"/>
                <w:szCs w:val="20"/>
              </w:rPr>
              <w:t>- применение основных правил чтения и орфографии;</w:t>
            </w: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584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CC1D8F" w:rsidRPr="00ED1584" w:rsidTr="00EE7D5C">
        <w:trPr>
          <w:gridAfter w:val="2"/>
          <w:wAfter w:w="9354" w:type="dxa"/>
          <w:trHeight w:val="182"/>
        </w:trPr>
        <w:tc>
          <w:tcPr>
            <w:tcW w:w="571" w:type="dxa"/>
          </w:tcPr>
          <w:p w:rsidR="00CC1D8F" w:rsidRPr="00ED1584" w:rsidRDefault="00CC1D8F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17" w:type="dxa"/>
          </w:tcPr>
          <w:p w:rsidR="00CC1D8F" w:rsidRPr="00ED1584" w:rsidRDefault="00CC1D8F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158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6C0DFA" w:rsidRPr="00CC1D8F" w:rsidRDefault="006C0DFA" w:rsidP="006C0DFA">
      <w:pPr>
        <w:pStyle w:val="a3"/>
        <w:ind w:firstLine="567"/>
        <w:rPr>
          <w:rFonts w:ascii="Times New Roman" w:hAnsi="Times New Roman"/>
          <w:b/>
          <w:sz w:val="24"/>
          <w:szCs w:val="24"/>
        </w:rPr>
        <w:sectPr w:rsidR="006C0DFA" w:rsidRPr="00CC1D8F" w:rsidSect="006158F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lastRenderedPageBreak/>
        <w:t>Учебно-методическое и материально-техническое обеспечение:</w:t>
      </w: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1.Литература: 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Немецкий язык. Книга для учителя. 5 класс: пособие для общеобразоват.организаций/ М.М. Аверин, Е.Ю. Гуцалюк, Е.Р. Харченко.- 3-е изд.-М.: Просвещение, 2014.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Немецкий язык. Второй иностранный язык.  Контрольные задания. 5-6  классы: пособие для общеобразоват.организаций/ М.М. Аверин, Е.Ю. Гуцалюк, Е.Р. Харченко.- 3-е изд.-М.: Просвещение, 2016.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Рабочая тетрадь.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Аудиоприложение на диске</w:t>
      </w:r>
    </w:p>
    <w:p w:rsidR="006C0DFA" w:rsidRPr="00BB5837" w:rsidRDefault="006C0DFA" w:rsidP="00EE7D5C">
      <w:pPr>
        <w:pStyle w:val="ab"/>
        <w:numPr>
          <w:ilvl w:val="0"/>
          <w:numId w:val="8"/>
        </w:numPr>
        <w:tabs>
          <w:tab w:val="left" w:pos="6537"/>
        </w:tabs>
        <w:spacing w:line="240" w:lineRule="auto"/>
        <w:rPr>
          <w:sz w:val="20"/>
          <w:szCs w:val="20"/>
        </w:rPr>
      </w:pPr>
      <w:r w:rsidRPr="00BB5837">
        <w:rPr>
          <w:sz w:val="20"/>
          <w:szCs w:val="20"/>
        </w:rPr>
        <w:t>Рабочие листы</w:t>
      </w:r>
    </w:p>
    <w:p w:rsidR="006C0DFA" w:rsidRPr="00BB5837" w:rsidRDefault="006C0DFA" w:rsidP="009F70A8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Компьютерные и информационно-коммуникационные средства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Аудиоприложение к учебнику 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BB5837">
        <w:rPr>
          <w:rFonts w:ascii="Times New Roman" w:hAnsi="Times New Roman" w:cs="Times New Roman"/>
          <w:sz w:val="20"/>
          <w:szCs w:val="20"/>
        </w:rPr>
        <w:t xml:space="preserve"> Английский язык: 5 класс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Аудиоприложение к рабочей тетради 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FORWARD</w:t>
      </w:r>
      <w:r w:rsidRPr="00BB5837">
        <w:rPr>
          <w:rFonts w:ascii="Times New Roman" w:hAnsi="Times New Roman" w:cs="Times New Roman"/>
          <w:sz w:val="20"/>
          <w:szCs w:val="20"/>
        </w:rPr>
        <w:t xml:space="preserve"> Английский язык: 5 класс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>Видеофильмы, соответствующие тематике, данной в стандарте общего образования.</w:t>
      </w:r>
    </w:p>
    <w:p w:rsidR="006C0DFA" w:rsidRPr="00BB5837" w:rsidRDefault="006C0DFA" w:rsidP="009F70A8">
      <w:pPr>
        <w:pStyle w:val="12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  <w:lang w:eastAsia="ru-RU"/>
        </w:rPr>
      </w:pPr>
      <w:r w:rsidRPr="00BB5837">
        <w:rPr>
          <w:rFonts w:ascii="Times New Roman" w:hAnsi="Times New Roman" w:cs="Times New Roman"/>
          <w:sz w:val="20"/>
          <w:szCs w:val="20"/>
        </w:rPr>
        <w:t>Таблицы, соответствующие основным разделам грамматического материала, представленного в стандарте основного общего образования.</w:t>
      </w:r>
    </w:p>
    <w:p w:rsidR="006C0DFA" w:rsidRPr="00BB5837" w:rsidRDefault="006C0DFA" w:rsidP="009F70A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 Интернет ресурсы:</w:t>
      </w:r>
    </w:p>
    <w:p w:rsidR="006C0DFA" w:rsidRPr="00BB5837" w:rsidRDefault="006C0DFA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</w:t>
      </w:r>
      <w:r w:rsidRPr="00BB5837">
        <w:rPr>
          <w:sz w:val="20"/>
          <w:szCs w:val="20"/>
        </w:rPr>
        <w:t>:</w:t>
      </w:r>
      <w:r w:rsidRPr="00BB5837">
        <w:rPr>
          <w:sz w:val="20"/>
          <w:szCs w:val="20"/>
          <w:lang w:eastAsia="de-DE"/>
        </w:rPr>
        <w:t>//</w:t>
      </w:r>
      <w:hyperlink r:id="rId9" w:history="1">
        <w:r w:rsidRPr="00BB5837">
          <w:rPr>
            <w:rStyle w:val="-"/>
            <w:sz w:val="20"/>
            <w:szCs w:val="20"/>
            <w:lang w:val="de-DE" w:eastAsia="de-DE"/>
          </w:rPr>
          <w:t>www</w:t>
        </w:r>
      </w:hyperlink>
      <w:r w:rsidRPr="00BB5837">
        <w:rPr>
          <w:rStyle w:val="-"/>
          <w:sz w:val="20"/>
          <w:szCs w:val="20"/>
          <w:lang w:eastAsia="de-DE"/>
        </w:rPr>
        <w:t>.</w:t>
      </w:r>
      <w:r w:rsidRPr="00BB5837">
        <w:rPr>
          <w:rStyle w:val="-"/>
          <w:sz w:val="20"/>
          <w:szCs w:val="20"/>
          <w:lang w:val="de-DE" w:eastAsia="de-DE"/>
        </w:rPr>
        <w:t>it</w:t>
      </w:r>
      <w:r w:rsidRPr="00BB5837">
        <w:rPr>
          <w:rStyle w:val="-"/>
          <w:sz w:val="20"/>
          <w:szCs w:val="20"/>
        </w:rPr>
        <w:t>.</w:t>
      </w:r>
      <w:r w:rsidRPr="00BB5837">
        <w:rPr>
          <w:sz w:val="20"/>
          <w:szCs w:val="20"/>
        </w:rPr>
        <w:t xml:space="preserve"> </w:t>
      </w:r>
      <w:r w:rsidRPr="00BB5837">
        <w:rPr>
          <w:sz w:val="20"/>
          <w:szCs w:val="20"/>
          <w:lang w:val="de-DE" w:eastAsia="de-DE"/>
        </w:rPr>
        <w:t xml:space="preserve">ru </w:t>
      </w:r>
      <w:r w:rsidRPr="00BB5837">
        <w:rPr>
          <w:sz w:val="20"/>
          <w:szCs w:val="20"/>
        </w:rPr>
        <w:t>(сеть творческих учителей)</w:t>
      </w:r>
    </w:p>
    <w:p w:rsidR="006C0DFA" w:rsidRPr="00BB5837" w:rsidRDefault="006C0DFA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</w:t>
      </w:r>
      <w:r w:rsidRPr="00BB5837">
        <w:rPr>
          <w:sz w:val="20"/>
          <w:szCs w:val="20"/>
        </w:rPr>
        <w:t>://</w:t>
      </w:r>
      <w:r w:rsidRPr="00BB5837">
        <w:rPr>
          <w:sz w:val="20"/>
          <w:szCs w:val="20"/>
          <w:lang w:val="de-DE"/>
        </w:rPr>
        <w:t>www</w:t>
      </w:r>
      <w:r w:rsidRPr="00BB5837">
        <w:rPr>
          <w:sz w:val="20"/>
          <w:szCs w:val="20"/>
        </w:rPr>
        <w:t>.</w:t>
      </w:r>
      <w:r w:rsidRPr="00BB5837">
        <w:rPr>
          <w:sz w:val="20"/>
          <w:szCs w:val="20"/>
          <w:lang w:val="de-DE"/>
        </w:rPr>
        <w:t>goethe</w:t>
      </w:r>
      <w:r w:rsidRPr="00BB5837">
        <w:rPr>
          <w:sz w:val="20"/>
          <w:szCs w:val="20"/>
        </w:rPr>
        <w:t>.</w:t>
      </w:r>
      <w:r w:rsidRPr="00BB5837">
        <w:rPr>
          <w:sz w:val="20"/>
          <w:szCs w:val="20"/>
          <w:lang w:val="de-DE"/>
        </w:rPr>
        <w:t>de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val="de-DE"/>
        </w:rPr>
        <w:t>oe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val="de-DE"/>
        </w:rPr>
        <w:t>mos</w:t>
      </w:r>
      <w:r w:rsidRPr="00BB5837">
        <w:rPr>
          <w:sz w:val="20"/>
          <w:szCs w:val="20"/>
        </w:rPr>
        <w:t>/</w:t>
      </w:r>
      <w:r w:rsidRPr="00BB5837">
        <w:rPr>
          <w:sz w:val="20"/>
          <w:szCs w:val="20"/>
          <w:lang w:eastAsia="de-DE"/>
        </w:rPr>
        <w:t xml:space="preserve"> </w:t>
      </w:r>
      <w:r w:rsidRPr="00BB5837">
        <w:rPr>
          <w:sz w:val="20"/>
          <w:szCs w:val="20"/>
        </w:rPr>
        <w:t>(</w:t>
      </w:r>
      <w:r w:rsidRPr="00BB5837">
        <w:rPr>
          <w:rStyle w:val="FontStyle105"/>
          <w:sz w:val="20"/>
          <w:szCs w:val="20"/>
        </w:rPr>
        <w:t>Гете-институт в Москве</w:t>
      </w:r>
      <w:r w:rsidRPr="00BB5837">
        <w:rPr>
          <w:sz w:val="20"/>
          <w:szCs w:val="20"/>
        </w:rPr>
        <w:t>)</w:t>
      </w:r>
    </w:p>
    <w:p w:rsidR="006C0DFA" w:rsidRPr="00BB5837" w:rsidRDefault="008827A6" w:rsidP="009F70A8">
      <w:pPr>
        <w:pStyle w:val="ab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hyperlink r:id="rId10" w:history="1">
        <w:r w:rsidR="006C0DFA" w:rsidRPr="00BB5837">
          <w:rPr>
            <w:rStyle w:val="-"/>
            <w:sz w:val="20"/>
            <w:szCs w:val="20"/>
            <w:lang w:val="de-DE"/>
          </w:rPr>
          <w:t>http</w:t>
        </w:r>
      </w:hyperlink>
      <w:r w:rsidR="006C0DFA" w:rsidRPr="00BB5837">
        <w:rPr>
          <w:rStyle w:val="-"/>
          <w:sz w:val="20"/>
          <w:szCs w:val="20"/>
        </w:rPr>
        <w:t>://</w:t>
      </w:r>
      <w:r w:rsidR="006C0DFA" w:rsidRPr="00BB5837">
        <w:rPr>
          <w:rStyle w:val="-"/>
          <w:sz w:val="20"/>
          <w:szCs w:val="20"/>
          <w:lang w:val="de-DE"/>
        </w:rPr>
        <w:t>www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deutschland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</w:t>
      </w:r>
      <w:r w:rsidR="006C0DFA" w:rsidRPr="00BB5837">
        <w:rPr>
          <w:rStyle w:val="FontStyle104"/>
          <w:sz w:val="20"/>
          <w:szCs w:val="20"/>
        </w:rPr>
        <w:t xml:space="preserve">  (</w:t>
      </w:r>
      <w:r w:rsidR="006C0DFA" w:rsidRPr="00BB5837">
        <w:rPr>
          <w:rStyle w:val="FontStyle105"/>
          <w:sz w:val="20"/>
          <w:szCs w:val="20"/>
        </w:rPr>
        <w:t>Официальный сайт Германии)</w:t>
      </w:r>
    </w:p>
    <w:p w:rsidR="006C0DFA" w:rsidRPr="00BB5837" w:rsidRDefault="006C0DFA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sz w:val="20"/>
          <w:szCs w:val="20"/>
          <w:lang w:val="de-DE"/>
        </w:rPr>
        <w:t>http:</w:t>
      </w:r>
      <w:r w:rsidRPr="00BB5837">
        <w:rPr>
          <w:sz w:val="20"/>
          <w:szCs w:val="20"/>
          <w:lang w:val="de-DE" w:eastAsia="de-DE"/>
        </w:rPr>
        <w:t>//</w:t>
      </w:r>
      <w:hyperlink r:id="rId11" w:history="1">
        <w:r w:rsidRPr="00BB5837">
          <w:rPr>
            <w:rStyle w:val="-"/>
            <w:sz w:val="20"/>
            <w:szCs w:val="20"/>
            <w:lang w:val="de-DE" w:eastAsia="de-DE"/>
          </w:rPr>
          <w:t>www.j</w:t>
        </w:r>
      </w:hyperlink>
      <w:hyperlink r:id="rId12" w:history="1">
        <w:r w:rsidRPr="00BB5837">
          <w:rPr>
            <w:rStyle w:val="-"/>
            <w:sz w:val="20"/>
            <w:szCs w:val="20"/>
            <w:lang w:val="en-US"/>
          </w:rPr>
          <w:t>uma</w:t>
        </w:r>
        <w:r w:rsidRPr="00BB5837">
          <w:rPr>
            <w:rStyle w:val="-"/>
            <w:sz w:val="20"/>
            <w:szCs w:val="20"/>
          </w:rPr>
          <w:t>.</w:t>
        </w:r>
        <w:r w:rsidRPr="00BB5837">
          <w:rPr>
            <w:rStyle w:val="-"/>
            <w:sz w:val="20"/>
            <w:szCs w:val="20"/>
            <w:lang w:val="en-US"/>
          </w:rPr>
          <w:t>de</w:t>
        </w:r>
      </w:hyperlink>
    </w:p>
    <w:p w:rsidR="006C0DFA" w:rsidRPr="00BB5837" w:rsidRDefault="008827A6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hyperlink r:id="rId13" w:history="1">
        <w:r w:rsidR="006C0DFA" w:rsidRPr="00BB5837">
          <w:rPr>
            <w:rStyle w:val="-"/>
            <w:sz w:val="20"/>
            <w:szCs w:val="20"/>
            <w:lang w:val="de-DE"/>
          </w:rPr>
          <w:t>http</w:t>
        </w:r>
      </w:hyperlink>
      <w:r w:rsidR="006C0DFA" w:rsidRPr="00BB5837">
        <w:rPr>
          <w:rStyle w:val="-"/>
          <w:sz w:val="20"/>
          <w:szCs w:val="20"/>
        </w:rPr>
        <w:t>://</w:t>
      </w:r>
      <w:r w:rsidR="006C0DFA" w:rsidRPr="00BB5837">
        <w:rPr>
          <w:rStyle w:val="-"/>
          <w:sz w:val="20"/>
          <w:szCs w:val="20"/>
          <w:lang w:val="de-DE"/>
        </w:rPr>
        <w:t>www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schulen</w:t>
      </w:r>
      <w:r w:rsidR="006C0DFA" w:rsidRPr="00BB5837">
        <w:rPr>
          <w:rStyle w:val="-"/>
          <w:sz w:val="20"/>
          <w:szCs w:val="20"/>
        </w:rPr>
        <w:t>-</w:t>
      </w:r>
      <w:r w:rsidR="006C0DFA" w:rsidRPr="00BB5837">
        <w:rPr>
          <w:rStyle w:val="-"/>
          <w:sz w:val="20"/>
          <w:szCs w:val="20"/>
          <w:lang w:val="de-DE"/>
        </w:rPr>
        <w:t>ans</w:t>
      </w:r>
      <w:r w:rsidR="006C0DFA" w:rsidRPr="00BB5837">
        <w:rPr>
          <w:rStyle w:val="-"/>
          <w:sz w:val="20"/>
          <w:szCs w:val="20"/>
        </w:rPr>
        <w:t>-</w:t>
      </w:r>
      <w:r w:rsidR="006C0DFA" w:rsidRPr="00BB5837">
        <w:rPr>
          <w:rStyle w:val="-"/>
          <w:sz w:val="20"/>
          <w:szCs w:val="20"/>
          <w:lang w:val="de-DE"/>
        </w:rPr>
        <w:t>netz</w:t>
      </w:r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de-DE"/>
        </w:rPr>
        <w:t>de</w:t>
      </w:r>
      <w:r w:rsidR="006C0DFA" w:rsidRPr="00BB5837">
        <w:rPr>
          <w:rStyle w:val="-"/>
          <w:sz w:val="20"/>
          <w:szCs w:val="20"/>
        </w:rPr>
        <w:t xml:space="preserve">/ </w:t>
      </w:r>
      <w:r w:rsidR="006C0DFA" w:rsidRPr="00BB5837">
        <w:rPr>
          <w:sz w:val="20"/>
          <w:szCs w:val="20"/>
        </w:rPr>
        <w:t xml:space="preserve"> (</w:t>
      </w:r>
      <w:r w:rsidR="006C0DFA" w:rsidRPr="00BB5837">
        <w:rPr>
          <w:rStyle w:val="FontStyle105"/>
          <w:sz w:val="20"/>
          <w:szCs w:val="20"/>
        </w:rPr>
        <w:t>Школьная сеть Германии</w:t>
      </w:r>
      <w:r w:rsidR="006C0DFA" w:rsidRPr="00BB5837">
        <w:rPr>
          <w:sz w:val="20"/>
          <w:szCs w:val="20"/>
        </w:rPr>
        <w:t>)</w:t>
      </w:r>
    </w:p>
    <w:p w:rsidR="006C0DFA" w:rsidRPr="00BB5837" w:rsidRDefault="006C0DFA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sz w:val="20"/>
          <w:szCs w:val="20"/>
        </w:rPr>
        <w:t>http://www.deutsch-uni.com.ru</w:t>
      </w:r>
    </w:p>
    <w:p w:rsidR="006C0DFA" w:rsidRPr="00BB5837" w:rsidRDefault="008827A6" w:rsidP="009F70A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hyperlink r:id="rId14" w:history="1">
        <w:r w:rsidR="006C0DFA" w:rsidRPr="00BB5837">
          <w:rPr>
            <w:rStyle w:val="-"/>
            <w:sz w:val="20"/>
            <w:szCs w:val="20"/>
          </w:rPr>
          <w:t>http://www.grammade.ru</w:t>
        </w:r>
      </w:hyperlink>
      <w:r w:rsidR="006C0DFA" w:rsidRPr="00BB5837">
        <w:rPr>
          <w:sz w:val="20"/>
          <w:szCs w:val="20"/>
        </w:rPr>
        <w:t xml:space="preserve"> (</w:t>
      </w:r>
      <w:hyperlink r:id="rId15" w:history="1">
        <w:r w:rsidR="006C0DFA" w:rsidRPr="00BB5837">
          <w:rPr>
            <w:rStyle w:val="-"/>
            <w:sz w:val="20"/>
            <w:szCs w:val="20"/>
            <w:lang w:val="en-US"/>
          </w:rPr>
          <w:t>GrammaDe</w:t>
        </w:r>
      </w:hyperlink>
      <w:r w:rsidR="006C0DFA" w:rsidRPr="00BB5837">
        <w:rPr>
          <w:rStyle w:val="-"/>
          <w:sz w:val="20"/>
          <w:szCs w:val="20"/>
        </w:rPr>
        <w:t>.</w:t>
      </w:r>
      <w:r w:rsidR="006C0DFA" w:rsidRPr="00BB5837">
        <w:rPr>
          <w:rStyle w:val="-"/>
          <w:sz w:val="20"/>
          <w:szCs w:val="20"/>
          <w:lang w:val="en-US"/>
        </w:rPr>
        <w:t>ru</w:t>
      </w:r>
      <w:r w:rsidR="006C0DFA" w:rsidRPr="00BB5837">
        <w:rPr>
          <w:rStyle w:val="FontStyle98"/>
        </w:rPr>
        <w:t xml:space="preserve"> — немецкая грамматика и упражнения</w:t>
      </w:r>
      <w:r w:rsidR="006C0DFA" w:rsidRPr="00BB5837">
        <w:rPr>
          <w:sz w:val="20"/>
          <w:szCs w:val="20"/>
        </w:rPr>
        <w:t>)</w:t>
      </w:r>
    </w:p>
    <w:p w:rsidR="006C0DFA" w:rsidRPr="008412E8" w:rsidRDefault="006C0DFA" w:rsidP="008412E8">
      <w:pPr>
        <w:pStyle w:val="a5"/>
        <w:numPr>
          <w:ilvl w:val="0"/>
          <w:numId w:val="7"/>
        </w:numPr>
        <w:tabs>
          <w:tab w:val="left" w:pos="708"/>
        </w:tabs>
        <w:contextualSpacing w:val="0"/>
        <w:jc w:val="both"/>
        <w:rPr>
          <w:sz w:val="20"/>
          <w:szCs w:val="20"/>
        </w:rPr>
      </w:pPr>
      <w:r w:rsidRPr="00BB5837">
        <w:rPr>
          <w:rStyle w:val="FontStyle83"/>
          <w:lang w:val="en-US"/>
        </w:rPr>
        <w:t>http</w:t>
      </w:r>
      <w:r w:rsidRPr="00BB5837">
        <w:rPr>
          <w:rStyle w:val="FontStyle83"/>
        </w:rPr>
        <w:t>: //</w:t>
      </w:r>
      <w:r w:rsidRPr="00BB5837">
        <w:rPr>
          <w:rStyle w:val="FontStyle83"/>
          <w:lang w:val="en-US"/>
        </w:rPr>
        <w:t>unk</w:t>
      </w:r>
      <w:r w:rsidRPr="00BB5837">
        <w:rPr>
          <w:rStyle w:val="FontStyle83"/>
        </w:rPr>
        <w:t xml:space="preserve">. </w:t>
      </w:r>
      <w:r w:rsidRPr="00BB5837">
        <w:rPr>
          <w:rStyle w:val="FontStyle83"/>
          <w:lang w:val="en-US"/>
        </w:rPr>
        <w:t>future</w:t>
      </w:r>
      <w:r w:rsidRPr="00BB5837">
        <w:rPr>
          <w:rStyle w:val="FontStyle83"/>
        </w:rPr>
        <w:t>4</w:t>
      </w:r>
      <w:r w:rsidRPr="00BB5837">
        <w:rPr>
          <w:rStyle w:val="FontStyle83"/>
          <w:lang w:val="en-US"/>
        </w:rPr>
        <w:t>you</w:t>
      </w:r>
      <w:r w:rsidRPr="00BB5837">
        <w:rPr>
          <w:rStyle w:val="FontStyle83"/>
        </w:rPr>
        <w:t>.</w:t>
      </w:r>
      <w:r w:rsidRPr="00BB5837">
        <w:rPr>
          <w:rStyle w:val="FontStyle83"/>
          <w:lang w:val="en-US"/>
        </w:rPr>
        <w:t>ru</w:t>
      </w:r>
    </w:p>
    <w:p w:rsidR="006C0DFA" w:rsidRPr="00BB5837" w:rsidRDefault="006C0DFA" w:rsidP="009F70A8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Марка</w:t>
            </w: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0DFA" w:rsidRPr="00BB5837" w:rsidTr="006158F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5837">
              <w:rPr>
                <w:rFonts w:ascii="Times New Roman" w:hAnsi="Times New Roman" w:cs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C0DFA" w:rsidRPr="00BB583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6C0DFA" w:rsidRPr="00BB5837" w:rsidRDefault="006C0DFA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учебного курса.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Коммуникативные умения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Говорение.</w:t>
      </w:r>
      <w:r w:rsidR="00857081" w:rsidRPr="00BB58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5837">
        <w:rPr>
          <w:rFonts w:ascii="Times New Roman" w:hAnsi="Times New Roman" w:cs="Times New Roman"/>
          <w:b/>
          <w:sz w:val="20"/>
          <w:szCs w:val="20"/>
        </w:rPr>
        <w:t>Диалогическая речь</w:t>
      </w:r>
    </w:p>
    <w:p w:rsidR="006C0DFA" w:rsidRPr="00BB5837" w:rsidRDefault="006C0DFA" w:rsidP="006C0D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вести диалог-обмен мнениями;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брать и давать интервью;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вести диалог-расспрос на основе нелинейного текста (таблицы, диаграммы и т. д.)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Говорение. Монологическая речь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давать краткую характеристику реальных людей и литературных персонажей;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описывать картинку/фото с опорой или без опоры на ключевые слова/план/вопросы.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 xml:space="preserve">Ученик получит возможность научиться: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делать сообщение на заданную тему на основе прочитанного;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 xml:space="preserve">кратко высказываться с опорой на нелинейный текст (таблицы, диаграммы, расписание и т. п.) </w:t>
      </w:r>
    </w:p>
    <w:p w:rsidR="006C0DFA" w:rsidRPr="00B34401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кратко излагать результаты выполненной проектной работы.</w:t>
      </w:r>
    </w:p>
    <w:p w:rsidR="006C0DFA" w:rsidRPr="00B34401" w:rsidRDefault="006C0DFA" w:rsidP="00B34401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4401">
        <w:rPr>
          <w:rFonts w:ascii="Times New Roman" w:hAnsi="Times New Roman" w:cs="Times New Roman"/>
          <w:sz w:val="20"/>
          <w:szCs w:val="20"/>
        </w:rPr>
        <w:t>Аудирование</w:t>
      </w:r>
    </w:p>
    <w:p w:rsidR="00B34401" w:rsidRDefault="00B34401" w:rsidP="00857081">
      <w:pPr>
        <w:pStyle w:val="a5"/>
        <w:jc w:val="both"/>
        <w:rPr>
          <w:b/>
          <w:sz w:val="20"/>
          <w:szCs w:val="20"/>
        </w:rPr>
      </w:pP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lastRenderedPageBreak/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выделять основную тему в воспринимаемом на слух тексте;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C0DFA" w:rsidRPr="00BB5837" w:rsidRDefault="006C0DFA" w:rsidP="00857081">
      <w:pPr>
        <w:pStyle w:val="a5"/>
        <w:jc w:val="both"/>
        <w:rPr>
          <w:i/>
          <w:sz w:val="20"/>
          <w:szCs w:val="20"/>
        </w:rPr>
      </w:pPr>
      <w:r w:rsidRPr="00BB5837">
        <w:rPr>
          <w:b/>
          <w:sz w:val="20"/>
          <w:szCs w:val="20"/>
        </w:rPr>
        <w:t xml:space="preserve">Чтение 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читать и полностью понимать несложные аутентичные тексты, построенные на изученном языковом материале;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6C0DFA" w:rsidRPr="00BB5837" w:rsidRDefault="006C0DFA" w:rsidP="00857081">
      <w:pPr>
        <w:pStyle w:val="a5"/>
        <w:jc w:val="both"/>
        <w:rPr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восстанавливать текст из разрозненных абзацев или путем добавления выпущенных фрагментов.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Письменная речь 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 xml:space="preserve">Ученик научится: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небольшие письменные высказывания с опорой на образец/план.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делать краткие выписки из текста с целью их использования в собственных устных высказываниях;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электронное письмо (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B5837">
        <w:rPr>
          <w:rFonts w:ascii="Times New Roman" w:hAnsi="Times New Roman" w:cs="Times New Roman"/>
          <w:sz w:val="20"/>
          <w:szCs w:val="20"/>
        </w:rPr>
        <w:t>-</w:t>
      </w:r>
      <w:r w:rsidRPr="00BB583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BB5837">
        <w:rPr>
          <w:rFonts w:ascii="Times New Roman" w:hAnsi="Times New Roman" w:cs="Times New Roman"/>
          <w:sz w:val="20"/>
          <w:szCs w:val="20"/>
        </w:rPr>
        <w:t>) зарубежному другу в ответ на электронное письмо-стимул;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составлять план/тезисы устного или письменного сообщения;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кратко излагать в письменном виде результаты проектной деятельности;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писать небольшое письменное высказывание с опорой на нелинейный текст (таблицы, диаграммы и т. п.).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Языковые навыки и средства оперирования ими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Орфография и пунктуация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правильно писать изученные слова;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сравнивать и анализировать буквосочетания немецкого языка и их транскрипцию.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Фонетическая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соблюдать правильное ударение в изученных словах;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различать коммуникативные типы предложений по их интонации;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членить предложение на смысловые группы;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выражать модальные значения, чувства и эмоции с помощью интонации.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Лексическая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lastRenderedPageBreak/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соблюдать существующие в английском языке нормы лексической сочетаемости;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en-US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6C0DFA" w:rsidRPr="00BB5837" w:rsidRDefault="006C0DFA" w:rsidP="00857081">
      <w:pPr>
        <w:pStyle w:val="a5"/>
        <w:jc w:val="both"/>
        <w:rPr>
          <w:b/>
          <w:i/>
          <w:sz w:val="20"/>
          <w:szCs w:val="20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наиболее распространенные фразовые глаголы;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принадлежность слов к частям речи по аффиксам;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различные средства связи в тексте для обеспечения его целостности;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Грамматическая сторона речи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существительные с определенным/неопределенным/нулевым артиклем;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 xml:space="preserve">распознавать и употреблять в речи наречия времени и образа действия и слова, выражающие количество; 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5837">
        <w:rPr>
          <w:rFonts w:ascii="Times New Roman" w:hAnsi="Times New Roman" w:cs="Times New Roman"/>
          <w:sz w:val="20"/>
          <w:szCs w:val="20"/>
        </w:rPr>
        <w:t>распознавать и употреблять в речи количественные и порядковые числительные.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Социокультурные знания и умения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представлять родную страну и культуру на английском языке;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понимать социокультурные реалии при чтении и аудировании в рамках изученного материала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rFonts w:eastAsia="Arial Unicode MS"/>
          <w:i/>
          <w:sz w:val="20"/>
          <w:szCs w:val="20"/>
          <w:lang w:eastAsia="ar-SA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использовать социокультурные реалии при создании устных и письменных высказываний;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6C0DFA" w:rsidRPr="00BB5837" w:rsidRDefault="006C0DFA" w:rsidP="00857081">
      <w:pPr>
        <w:pStyle w:val="a5"/>
        <w:jc w:val="both"/>
        <w:rPr>
          <w:rFonts w:eastAsia="Arial Unicode MS"/>
          <w:b/>
          <w:sz w:val="20"/>
          <w:szCs w:val="20"/>
          <w:lang w:eastAsia="ar-SA"/>
        </w:rPr>
      </w:pPr>
      <w:r w:rsidRPr="00BB5837">
        <w:rPr>
          <w:rFonts w:eastAsia="Arial Unicode MS"/>
          <w:b/>
          <w:sz w:val="20"/>
          <w:szCs w:val="20"/>
          <w:lang w:eastAsia="ar-SA"/>
        </w:rPr>
        <w:t>Компенсаторные умения</w:t>
      </w:r>
    </w:p>
    <w:p w:rsidR="006C0DFA" w:rsidRPr="00BB5837" w:rsidRDefault="006C0DFA" w:rsidP="00857081">
      <w:pPr>
        <w:pStyle w:val="a5"/>
        <w:jc w:val="both"/>
        <w:rPr>
          <w:b/>
          <w:sz w:val="20"/>
          <w:szCs w:val="20"/>
        </w:rPr>
      </w:pPr>
      <w:r w:rsidRPr="00BB5837">
        <w:rPr>
          <w:b/>
          <w:sz w:val="20"/>
          <w:szCs w:val="20"/>
        </w:rPr>
        <w:t>Ученик научится: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6C0DFA" w:rsidRPr="00BB5837" w:rsidRDefault="006C0DFA" w:rsidP="009F70A8">
      <w:pPr>
        <w:pStyle w:val="a5"/>
        <w:numPr>
          <w:ilvl w:val="0"/>
          <w:numId w:val="9"/>
        </w:numPr>
        <w:jc w:val="both"/>
        <w:rPr>
          <w:rFonts w:eastAsia="Arial Unicode MS"/>
          <w:i/>
          <w:sz w:val="20"/>
          <w:szCs w:val="20"/>
          <w:lang w:eastAsia="ar-SA"/>
        </w:rPr>
      </w:pPr>
      <w:r w:rsidRPr="00BB5837">
        <w:rPr>
          <w:b/>
          <w:i/>
          <w:sz w:val="20"/>
          <w:szCs w:val="20"/>
        </w:rPr>
        <w:t>Ученик получит возможность научиться: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использовать перифраз, синонимические и антонимические средства при говорении;</w:t>
      </w:r>
    </w:p>
    <w:p w:rsidR="006C0DFA" w:rsidRPr="00BB5837" w:rsidRDefault="006C0DFA" w:rsidP="009F70A8">
      <w:pPr>
        <w:numPr>
          <w:ilvl w:val="0"/>
          <w:numId w:val="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5837">
        <w:rPr>
          <w:rFonts w:ascii="Times New Roman" w:eastAsia="Arial Unicode MS" w:hAnsi="Times New Roman" w:cs="Times New Roman"/>
          <w:sz w:val="20"/>
          <w:szCs w:val="20"/>
          <w:lang w:eastAsia="ar-SA"/>
        </w:rPr>
        <w:t>пользоваться языковой и контекстуальной догадкой при аудировании и чтении.</w:t>
      </w:r>
    </w:p>
    <w:p w:rsidR="006C0DFA" w:rsidRPr="00BB5837" w:rsidRDefault="006C0DFA" w:rsidP="006C0DFA">
      <w:pPr>
        <w:rPr>
          <w:rFonts w:ascii="Times New Roman" w:hAnsi="Times New Roman" w:cs="Times New Roman"/>
          <w:sz w:val="20"/>
          <w:szCs w:val="20"/>
        </w:rPr>
      </w:pPr>
    </w:p>
    <w:p w:rsidR="006C0DFA" w:rsidRPr="006158F7" w:rsidRDefault="006C0DFA" w:rsidP="006C0D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  <w:sectPr w:rsidR="006C0DFA" w:rsidRPr="006158F7" w:rsidSect="006158F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6C0DFA" w:rsidRPr="00890CE7" w:rsidRDefault="006C0DFA" w:rsidP="006C0DF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90CE7">
        <w:rPr>
          <w:rFonts w:ascii="Times New Roman" w:hAnsi="Times New Roman"/>
          <w:b/>
          <w:sz w:val="20"/>
          <w:szCs w:val="20"/>
        </w:rPr>
        <w:lastRenderedPageBreak/>
        <w:t>Календарно-тематическое планирование</w:t>
      </w:r>
    </w:p>
    <w:p w:rsidR="006C0DFA" w:rsidRPr="00890CE7" w:rsidRDefault="006C0DFA" w:rsidP="006C0DFA">
      <w:pPr>
        <w:pStyle w:val="a3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28" w:type="dxa"/>
        <w:jc w:val="center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705"/>
        <w:gridCol w:w="709"/>
        <w:gridCol w:w="1699"/>
        <w:gridCol w:w="1275"/>
        <w:gridCol w:w="2686"/>
        <w:gridCol w:w="1875"/>
        <w:gridCol w:w="2504"/>
        <w:gridCol w:w="18"/>
        <w:gridCol w:w="27"/>
        <w:gridCol w:w="178"/>
        <w:gridCol w:w="9"/>
        <w:gridCol w:w="14"/>
        <w:gridCol w:w="1846"/>
        <w:gridCol w:w="1611"/>
      </w:tblGrid>
      <w:tr w:rsidR="006C0DFA" w:rsidRPr="00890CE7" w:rsidTr="006158F7">
        <w:trPr>
          <w:trHeight w:val="471"/>
          <w:jc w:val="center"/>
        </w:trPr>
        <w:tc>
          <w:tcPr>
            <w:tcW w:w="572" w:type="dxa"/>
            <w:vMerge w:val="restart"/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Сроки выполнения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Цель урока</w:t>
            </w:r>
          </w:p>
        </w:tc>
        <w:tc>
          <w:tcPr>
            <w:tcW w:w="268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647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C0DFA" w:rsidRPr="00890CE7" w:rsidTr="00BD134C">
        <w:trPr>
          <w:trHeight w:val="322"/>
          <w:jc w:val="center"/>
        </w:trPr>
        <w:tc>
          <w:tcPr>
            <w:tcW w:w="572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tcBorders>
              <w:bottom w:val="single" w:sz="4" w:space="0" w:color="auto"/>
            </w:tcBorders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7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1611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699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right w:val="single" w:sz="4" w:space="0" w:color="auto"/>
            </w:tcBorders>
            <w:shd w:val="clear" w:color="auto" w:fill="A6A6A6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vMerge/>
            <w:shd w:val="clear" w:color="auto" w:fill="A6A6A6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Раздел 1. Знакомство (Kennenlernen)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Вводный урок. Знакомство с предметом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Первичное предъявление новых знаний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Слушают и ведут диалог в ситуации бытового общения. Различают на слух и произносят звуки немецкого языка. Соблюдают правильное ударение в словах и фразах, интонацию в целом. Работают с картой Германии.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 вести элементарный этикетный диалог в ограниченном круге типичных ситуаций общения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Выучить новые слова и выражения, изготовить карточки с ними. Раскрасить карту Германии.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Приветствие. Прощание.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Слушать и вести этикетный диалог в ситуации бытового общения (приветствуют, прощаются). Различают на слух и произносят звуки немецкого языка. Соблюдают правильное ударение в словах и фразах, интонацию в целом.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-вести элементарный этикетный диалог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стр 7 упр 5. Составить похожий диалог.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Рассказ о себе. Города немецкоязычных стран.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Развитие навыков монологической речи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Называют свое имя, место жительства и расспрашивают об этом собеседника. Употребляют глаголы heißen, wohnen, kommen, mögen в утвердительных и вопросительных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предложениях в первом, втором лице и вежливой форме.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BD13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-вести элементарный этикетный диалог в ограниченном круге типичных ситуаций общения, диалог-расспрос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(вопрос-ответ)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-уметь на элементарном уровне рассказывать о себе, семье, домашнем животном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устной и письменной речью, монологической контекстной речью;</w:t>
            </w:r>
          </w:p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-формирование целостного, социально ориентированного взгляда на мир в его органичном единстве и разнообразии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народов, культур и религий;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Сделать визитную карточку о себе.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РТ упр. 1 а, б, 2, 3 стр. 9. Выучить новые слова РТ стр 9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Ситуация «Знакомство».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Закрепление и повторение изученного материала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Называют свое имя, место жительства и расспрашивают об этом собеседника. Употребляют глаголы heißen, wohnen, kommen, mögen в утвердительных и вопросительных предложениях в первом, втором лице и вежливой форме.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Повторить изученный материал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РТ упр 5,6,7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Алфавит. Основные правила чтения.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Формирование навыков письма и чтения букв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A, E, I, O, U, G, T, N.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Воспроизводят графически и каллиграфически корректно все буквы немецкого алфавита и основные буквосочетания.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Различают на слух и адекватно произносят все звуки немецкого языка.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Языковая компетенция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-адекватное произношение и различение на слух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всех звуков иностранного языка; соблюдение правильного ударения в словах и фразах;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-соблюдение особенностей интонации основных типов предложений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использовать речевые средства в соответствии с задачей коммуникации для выражения своих чувств,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мыслей и потребностей; планирование и регуляцию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эстетитеческого сознания через освоение художественного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наследия народов России и мира, творческой деятельности эстетического характера.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выучить алфавит, сделать карточки с буквами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алфавита 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Алфавит.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письма и чтения букв  H, D, F, C, S, M, R, B, W и буквосочетаний ch, ei, eu.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Воспроизводят графически и каллиграфически корректно все буквы немецкого алфавита и основные буквосочетания.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Различают на слух и адекватно произносят все звуки немецкого языка.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Соблюдают правильное ударение в словах и фразах, интонацию в целом.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адекватное произношение и различение на слух всех звуков иностранного языка; соблюдение правильного ударения в словах и фразах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уважительного отношения к иному мнению, истории и культуре других народов;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эстетических потребностей, ценностей и чувств 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РТ упр 8а(пис), 8б (устно)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Личные местоимения.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Введение речевых образцов, формирование навыков чтения qu, ph, sp, st, sch, tsch.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Произносят звуки, произносят имя и фамилию по буквам.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Воспроизводят графически и каллиграфически все буквы немецкого алфавита. Говорят, что нравится.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Подготовить рисунки о своих любимых занятиях с подписями.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Карточки с новыми правилами чтения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Спряжение глаголов.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Формирование навыков монологического высказывания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Воспроизводят графически и каллиграфически все буквы немецкого алфавита. Говорят, что нравится.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диалог-расспрос (вопрос — ответ) и диалог — побуждение к действию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конфликты на основе согласования позиций и учёта интересов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-освоение социальной роли обучающегося, развитие мотивов учебной деятельности и формирование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РТ упр 9,10, 11. Подготовиться к словарному диктанту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Вопросы с вопросительным словом. Глагол связка sein.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Формирование грамматических навыков и умений. Словарный диктант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Взаимодействуют друг с другом на немецком языке в ситуации игры, учатся соотносить прочитанные отрывки текста с иллюстрациями.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50" w:type="dxa"/>
            <w:gridSpan w:val="6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РТ упр 13 составить 5 предложений. упр 14а,б для портфолио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Интонация простого предложения.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Обучение чтению с пониманием.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Читают, слушают и записывают названия немецкоязычных стран и городов. Называют города Республики Крым.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уважительного отношения к иному мнению, истории и культуре других народов;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эстетических потребностей, ценностей и чувств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стр. 14 повторение изученного материала. 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Знакомство.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Тематический контроль.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Контроль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Описывать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применять приобретенные знания, умения, навыки в конкретной деятельности.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Толерантное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Подготовить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рассказ о себе для портфолио, можно по определенно схеме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делать записи для устного высказывания;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использовать письменную речь для творческого самовыражения (в общем постере).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Повторить изученный материал. Заполнить лист самооценки.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Раздел 2. Мой класс (Meine Klasse)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Мой класс. Телефонные номера.  Числительные от 0 до 20.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Введение новых лексико-грамматических единиц.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Слушают диалог, отмечают правильные высказывания и исправляют неверные, учатся правильно произносить новые слова за диктором.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Играют с числами.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изученном языковом материале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-формирование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уважительного отношения к иному мнению, истории и культуре других народов 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Выучить новые слова и выражения. РТ стр. 11упр. 1, 2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После уроков. Числительные от 21 до 100.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аудирования.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Ведут диалоги, формулируют правило спряжения слабых глаголов в настоящем времени. Понимают на слух и произносят цифры и группы цифр. Называют телефонные номера. Соблюдают правильное ударение в словах, фразах, интонацию в целом.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Играют с числами.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-овладение начальными навыками адаптации в динамично изменяющемся и развивающемся мире 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цифры, выучить новые.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После уроков. Числительные от 0 до 1000.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Аудирование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читают диалог. Понимают на слух и произносят цифры и группы цифр. Называют телефонные номера. Соблюдают правильное ударение в словах, фразах, интонацию в целом.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Играют с числами.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Научить учащихся вести беседу по телефону, употребляя соответствующие клише, познакомить с новыми числительными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роли изучения иностранного языка в развитии интеллектуальных, творческих способностей и моральных качеств личности, его значения в процессе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получения школьного образования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Выучить правила образования числительных, РТ с.19 выучить слова, упр 4с письменно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Школьные принадлежности. Определенные артикли.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Активизация лексического и грамматического материала. Словарный диктант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Слушают, произносят новые слова. Пишут список своих школьных принадлежностей.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Разыгрывают мини-диалоги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shd w:val="clear" w:color="auto" w:fill="auto"/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Выучить слова и выражения. Подготовиться к словарному диктанту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Мои друзья и моя школа.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чтения.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Угадывают школьные принадлежности.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Проверяют работы друг друга. Читают тексты, отмечают правильные высказывания и исправляют неверные.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Обучение диалогической речи с употреблением слабых глаголов в настоящем времени в единственном числе.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11b РТ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на знание числительных и развитие логического мышления, 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Школа.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Драматизируют диалоги, формулируют правило спряжения слабых глаголов в настоящем времени. Записывают вопросы для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интервью.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-вести элементарный этикетный диалог в ограниченном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круге типичных ситуаций общения, диалог-расспрос (вопрос — ответ) и диалог — побуждение к действию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Владение основами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-освоение социальной роли обучающегося, развитие мотивов учебной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Выучить правила. РТ упр 14, 12 (письменно)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Анкета.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письменной 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Заполняют анкету. Играют в Бинго, предварительно написав названия школьных принадлежностей и прослушав запись. Читают текст и заполняют пропуски.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Обучение диалогической речи с употреблением слабых глаголов в настоящем времени в единственном числе.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формирование ценностей многонационального российского общества; становление гуманистических и демократических ценностных ориентаций 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15 АВ, 2b LB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на повторение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числительных.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Мой класс. Тематический контроль.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уметь на элементарном уровне рассказывать о себе, семье, домашнем животном, о третьем лице, хобби, любимом школьном предмете,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школьных принадлежностях, покупке; описывать предмет, картинку; кратко характеризовать персонаж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Осуществление выбора наиболее эффективных способов решения задач в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 от конкретных условий.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6C0DFA" w:rsidRPr="00890CE7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Раздел 3. Животные (Tiere)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Животные.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Введение новых лексико-грамматических единиц.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произносят вслед за диктором новые слова. Используют в кратких высказываниях.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формирование установки на безопасный, здоровый образ жизни, наличие мотивации к творческому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труду, работе на результат, бережному отношению к материальным и духовным ценностям.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Выучить слова, РТ упр. 4,5 (пис)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Животные. Гласные звуки: долгие и краткие.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Обучение чтению и аудированию.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произносят вслед за диктором новые слова. Используют их в кратких высказываниях. Знакомятся с названиями животных Республики Крым.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задачи, основ экологической культуры.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Выучить правила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Повторить слова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РТ упр. 6б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Домашние питомцы. Винительный падеж.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монологической 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Читают и слушают тексты, отмечая верные и неверные высказывания. Инсценируют диалоги. Приводят примеры животных, обитающих в Республике Крым.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диалог-расспрос (вопрос — ответ) 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Упр 7, 8с, 8d РТ письменно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Вопросы без вопросительного слова.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Развитие грамматических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Слушают и произносят вслед за диктором новые слова. Используют их в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кратких высказываниях. Выполняют задания в тетради.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Активизировать лексический и грамматический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материал в устной и письменной речи.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определять понятия, создавать обобщения, устанавливать аналогии,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-развитие навыков сотрудничества с взрослыми 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в разных социальных ситуациях, умения не создавать конфликтов и находить выходы из спорных ситуаций;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Повторить правила и слова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Множественное число существительных.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грамматических навыков.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Рассказывают о своем любимом животном, и о животных обитающих в разных частях света.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Понимание роли изучения 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Учить существительные с формой мн. числа.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Задания 9 (CD 27), 10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Описания животных.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Активизация лексических и грамматических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навыков.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Рассказывают о своем любимом животном, и о животных обитающих в разных частях света.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-заполнять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формуляры;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делать записи для устного высказывания;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использовать письменную речь для творческого самовыражения (в общем постере).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Планирование и регуляция своей деятельности, владение устной и письменной речью.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Понимание роли изучения иностранного языка в развитии интеллектуальных, творческих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и моральных качеств личности, его значения в процессе получения школьного образования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Описать свое домашнее животное по образцу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Животные в Германии и России.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речевых навыков и умений.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произносят вслед за диктором новые слова. Используют их в кратких высказываниях. Выполняют задания в тетради.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12*, 13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 письменно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Животные. Тематический контроль.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Работа на ошибками.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Обобщение и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читать аутентичные тексты разных жанров и стилей с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читать вслух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взаимного контроля в совместной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освоение социальной роли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обучающегося, развитие мотивов учебной деятельности и формирование личностного смысла учения 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изученный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Маленькая перемена. Защита проектов.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Применение полученных знаний и умений.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Делают учебные плакаты;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составляют диалоги, оперируют активной лексикой в процессе общения;  читают и воспроизводят стихотворение;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играют в грамматические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игры; тренируют эмоционально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окрашенное произношение;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слушают и реагируют на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услышанное; играют и повторяют;  делают страноведческий  проект.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Обобщение материала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Умеют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воспринимают на слух и полностью понимают речь учителя, одноклассников; читают аутентичные тексты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 выборочным пониманием нужной/интересующей информации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читать вслух небольшие тексты, построенные на изученном языковом материале, соблюдая правила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 и нужную интонацию;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4. Мой день в школе (Mein Schultag)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Распорядок дня.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Введение новых лексических и грамматических единиц.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запись и отмечают правильные высказывания, заполняют пропуски. Учатся правильно произносить новые слова и выражения.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эффективного решения коммуникативных задач.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Учить новые слова и выражения, занести их в картотеку.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РТ упр 1с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Время.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лексико-грамматических навыков и умений.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Работают в парах, составляя мини-диалоги. Выписывают из сообщения основную информацию. Формулируют правило образования порядка слов. Учатся разным видам чтения.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</w:t>
            </w: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Запрашивать и давать необходимую информацию,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Пользоваться наглядными средствами предъявления языкового материала.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РТ упр 3б, 4б письменно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Школьный день. Предлоги um, von … bis.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аудирования.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Пишут сообщение по образцу. Расспрашивают о распорядке дня. Заполняют анкету и пишут о своих выходных.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</w:t>
            </w:r>
          </w:p>
        </w:tc>
        <w:tc>
          <w:tcPr>
            <w:tcW w:w="27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Запрашивать и давать необходимую информацию,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Планировать свое действие в соответствии с поставленной задачей и условиями ее реализации, в том числе во внутреннем плане.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Пользоваться наглядными средствами предъявления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языкового материала.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установки на безопасный, здоровый образ жизни, развитие этических чувств, эмоционально-нравственной отзывчивости.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Упр 5, 6, РТ заполнить по образцу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Расписание уроков. Долгие и краткие гласные звуки.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диалогической 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Комментируют школьный день Леа и рассказывают о своем распорядке дня. Учатся читать с полным пониманием.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</w:t>
            </w: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смысловое чтение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социально-ориентированного взгляда на мир, эстетических потребностей, ценностей, чувств, основ гражданской идентичности.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названия дней недели, упр 7а, РТ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Любимый школьный предмет.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диалогической 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запись и отмечаютлюбимый школьный предмет. Рассказывают и расспрашивают и пишут о любимом школьном предмете.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 текста, формулировать собственное мнение и позицию.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Осваивать способы решения проблем творческого и поискового характера.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Владеть основами смыслового восприятия художественных и познавательных текстов, уметь выделять существенную информацию из текстовых сообщений.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целостного, социально-ориентированного взгляда на мир, эстетических потребностей, ценностей, чувств, основ гражданской идентичности.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LB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читать карту часовых поясов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и рассказать по ней о разных детях России,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пользуясь данными ключевыми словами и материалами урока.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Электронное письмо о школе.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Развитие навыков письменной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Учатся говорить о школьном дне в Германии и России с элементами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анализа. Учатся вести беседу друг с другом о расписании.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на слух речь учителя 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самостоятельно определять цели своего обучения,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 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-освоение социальной роли обучающегося,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мотивов учебной деятельности и формирование личностного смысла учения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Составить 10 вопросов к теме „Schultag.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Schulf</w:t>
            </w:r>
            <w:r w:rsidRPr="00890CE7">
              <w:rPr>
                <w:rFonts w:ascii="Times New Roman" w:hAnsi="Times New Roman"/>
                <w:sz w:val="20"/>
                <w:szCs w:val="20"/>
                <w:lang w:val="en-US" w:eastAsia="ru-RU"/>
              </w:rPr>
              <w:t>ae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cher“ на карточках или в тетрадях.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Типы немецких школ.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аудирования.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Читают с частичным пониманием текста. Работают с песней.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Принимать и сохранять цели и задачи учебной деятельности, находить средства ее осуществления.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Выполнять логические действия сравнения, анализа, установления аналогий.</w:t>
            </w:r>
          </w:p>
        </w:tc>
        <w:tc>
          <w:tcPr>
            <w:tcW w:w="1869" w:type="dxa"/>
            <w:gridSpan w:val="3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учения, развитие навыков сотрудничества со сверстниками.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val="en-US"/>
              </w:rPr>
              <w:t>Сделать проектную работу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Мой школьный день. Тематический контроль.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описывать события/явления, уметь передавать основное содержание, основную мысль прочитанного или услышанного, выражать своё отношение к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писать с опорой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образец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заполнять формуляры;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Планирование, контроль и оценка учебных действий в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ошибками. Повторение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Раздел 5. Хобби (Hobbys)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Хобби.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Введение новых лексических единиц.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читают диалог, отмечают правильные высказывания, заполняют пропуски. Слушают шумы, подбирают к ним соответствующие хобби.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-вести элементарный этикетный диалог в ограниченном круге типичных ситуаций общения, диалог-расспрос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вербально сигнализировать понимание или непонимание, переспросить, попросить повторить сказанное, говорить громче, сказать слово по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буквам;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уметь дать оценочное суждение или выразить своё мнение и кратко аргументировать его;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а, b АB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Лексика 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 47 AB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3—5 предложений о своём хобби по образцу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Свободное время. Глаголы с изменяемой корневой гласной.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и умений.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Беседуют по прочитанному диалогу, записывают информацию, используя новую грамматику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Осознанно строить и употреблять в речи изученные лексические единицы.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РТ упр 3 полностью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Глаголы с отделяемой приставкой.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навыков и умений.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Учатся правильно произносить новые слова. Разыгрывают мини-диалоги о своих любимых занятиях.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применение основных правил чтения и орфографии;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Осознанно строить и употреблять в речи изученные лексические единицы.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Составить диалог по отработанным образцам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и выучить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Свободное время немецких подростков.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аудирования и говорения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Формулируют правило спряжения сильных глаголов во втором и в третьем лице единственного числа. Слушают рассказ немецких школьников о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своих увлечениях и обобщают информацию.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на слух речь учителя и одноклассников; основное содержание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небольших доступных текстов с общим и выборочным пониманием в аудиозаписи, построенных на изученном языковом материале;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Понимать содержание прочитанного текста, формулировать собственное мнение и позицию.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Осваивать способы решения проблем творческого и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поискового характера.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Владеть основами смыслового восприятия художественных и познавательных текстов, уметь выделять существенную информацию из текстовых сообщений.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целостного, социально-ориентированного взгляда на мир, эстетических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потребностей ценностей, чувств, основ гражданской идентичности.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спряжение сильных глаголов в ед. числе в рубрике 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Грамматика: 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коротко и ясно, с. 58 LB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8а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Модальный глагол koennen.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грамматических навыков.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Берут интервью по теме. Рассказывают о своих увлечения, используя новую грамматику. Спряжение глагола «уметь»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диалог-расспрос 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-овладение начальными навыками адаптации в динамично изменяющемся и развивающемся мире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 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LB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, раздел 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Kinder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Russland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. Учащиеся читают дома о любимых занятиях российских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школьников и соотносят отрывки текстов с фото.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Систематизация лексического и грамматического материала.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Систематизация лексического и грамматического материала.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Анализируют статистические данные и высказывают свое мнение. Слушают диалог и составляют свой по образцу. Читают текст с частичными пониманием и соотносят картинки и высказывания.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Провести опрос друзей и представить правильно оформленные статистические данные, уметь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их презентировать.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9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Хобби.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Тематический контроль.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Контроль </w:t>
            </w: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описывать события/явления,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читать про себя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Осуществление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Толерантное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ошибками. Повторение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  <w:r w:rsidRPr="00890CE7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6. </w:t>
            </w: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Моя</w:t>
            </w:r>
            <w:r w:rsidRPr="00890CE7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890CE7">
              <w:rPr>
                <w:rFonts w:ascii="Times New Roman" w:hAnsi="Times New Roman"/>
                <w:b/>
                <w:sz w:val="20"/>
                <w:szCs w:val="20"/>
              </w:rPr>
              <w:t>семья</w:t>
            </w:r>
            <w:r w:rsidRPr="00890CE7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(Meine Familie)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Моя семья.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Презентация и первичная активизация лексики по теме.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диалог, заполняют пропуски, отвечают на вопросы, инсценируют диалог, усложняя его.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уметь на элементарном уровне рассказывать о себе, семье,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-выразить сожаление или радость, поблагодарить и ответить на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благодарность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Уметь договариваться о распределении функций и ролей в совместной деятельности, осуществлять взаимный контроль.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педагогом и самостоятельно.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учебно-познавательного интереса к новому учебному материалу и способам решения новой задачи, развитие навыков сотрудничества со сверстниками.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Работа с лексикой (</w:t>
            </w: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 55 АВ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, карточки с новы-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ми словами).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_ Принести фото членов своей семьи.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Рассказ о семье. Описание картинки. Притяжательные местоимения.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Обучение работы со словарем.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Учатся правильно произносить окончание er, en. Описывают фото своей семьи. Учатся работать со словарем, записывают слова по теме.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Научиться спрашивать и отвечать на вопросы о внешности и характере людей, уметь воспринимать на слух и читать вслух текст сюжетного диалога, соблюдая правила чтения и нужную интонацию, находить в тексте необходимую информацию, распознавать и употреблять в речи изученные лексические единицы.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Пользоваться наглядными средствами предъявления языкового материала, проводить сравнение по заданным критериям.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выраженной устойчивой учебно-познавательной мотивации учения.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4a, b LB работа с картинками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Семья друга из Германии.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диалогической речи.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Учатся употреблять притяжательные прилагательные. Читаю текст с полным пониманием.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-вести элементарный этикетный диалог в ограниченном круге типичных ситуаций общения, 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уметь на элементарном уровне рассказывать о себе, семье, 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Осознанно строить и употреблять в речи изученные лексические единицы.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образ жизни, развитие этических чувств, эмоционально-нравственной отзывчивости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РТ упр 4а, рассказать об одном из членов семьи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Профессии.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Активизация лексического материала.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Рассказывают о профессиях. Заполняют пропуски на основе услышанного. Читают текст с полным пониманием. Говорят о профессии своей мечты.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Работают со словарем. Соотносят услышанные диалоги и профессии. Делают постер.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читать вслух небольшие тексты, построенные на изученном языковом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в речи изученные лексические единицы в соответствии с ситуацией общения, понимать содержание прочитанного текста,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строить монологическое высказывание.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ее реализации, в том числе во внутреннем плане.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Осознанно строить речевые высказывания в соответствии с задачами коммуникации.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-освоение социальной роли обучающегося, развитие мотивов учебной деятельности 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личностного смысла учения;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-формирование эстетических потребностей, ценностей и чувств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Выучить слова, </w:t>
            </w:r>
          </w:p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Упр 7 РТ дополнить притяжательные местоимения и записать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 в тетрадь.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Русская семья.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аудирования.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Рассказывают о своей семье. Подбирают картинки к тексту. Отвечают на вопросы после прослушивания записи.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Тренировать учащихся в употреблении новой лексики по темам «Семья», «Профессии» научить читать тексты с пониманием общего содержания и детально.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Адекватно использовать в речи изученные лексические единицы в соответствии с ситуацией общения.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Осознанно строить и употреблять в речи изученные лексические единицы.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установки на безопасный, здоровый образ жизни, развитие этических чувств, эмоционально-нравственной отзывчивости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Письменно и устно составить 8—10 предложений о своей семье.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Моя семья. Тематический контроль.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-владеть техникой орфографически правильного письма;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писать с опорой на образец короткое личное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ошибками. Повторение.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читать аутентичные тексты разных жанров и стилей с пониманием основного содержания; читать несложные аутентичные тексты разных жанров и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читать про себя тексты, включающие как изученный языковой материал, так и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отдельные новые слова, и понимать их основное содержание; находить в тексте нужную информацию, пользоваться словарём;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Умение вносить необходимые коррективы в действие после его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к самосовершенствованию, развитие навыков сотрудничества со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Повторить изученный материал</w:t>
            </w:r>
          </w:p>
        </w:tc>
      </w:tr>
      <w:tr w:rsidR="006C0DFA" w:rsidRPr="00890CE7" w:rsidTr="006158F7">
        <w:trPr>
          <w:trHeight w:val="57"/>
          <w:jc w:val="center"/>
        </w:trPr>
        <w:tc>
          <w:tcPr>
            <w:tcW w:w="15728" w:type="dxa"/>
            <w:gridSpan w:val="15"/>
            <w:shd w:val="clear" w:color="auto" w:fill="D9D9D9"/>
          </w:tcPr>
          <w:p w:rsidR="006C0DFA" w:rsidRPr="00890CE7" w:rsidRDefault="006C0DFA" w:rsidP="006158F7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7. Сколько это стоит? (Was kostet das?)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Активный отдых.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Презентация и активизация лексики по теме.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Учатся правильно употреблять глаголы в речи и письме.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Вести элементарный этикетный диалог в ситуации бытового общения, задавать вопросы.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1с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 Выучить слова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Желания.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грамматических навыков и умений (спряжение глаголов)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Пишут список своих пожеланий на день рождения. Расспрашивают о желаемых подарках.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чтение: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вслух небольшие тексты, построенные на изученном языковом материале, соблюдая правила чтения и нужную интонацию;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Вести элементарный этикетный диалог в ситуации бытового общения, адекватно использовать речевые средства для решения различных коммуникативных задач.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Осваивать способы решения проблем творческого и поискового характера.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Уметь действовать по образцу при выполнении упражнений и составлении собственных высказываний в пределах данной темы. 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выраженной устойчивой учебно-познавательной мотивации учения, навыков переноса знаний в новую ситуацию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4b, с АВ</w:t>
            </w:r>
            <w:r w:rsidRPr="00890CE7">
              <w:rPr>
                <w:rFonts w:ascii="Times New Roman" w:hAnsi="Times New Roman"/>
                <w:sz w:val="20"/>
                <w:szCs w:val="20"/>
                <w:lang w:eastAsia="ru-RU"/>
              </w:rPr>
              <w:t>. Оформить портфолио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В магазине. Цены на покупки.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аудирования.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диалоги в магазине и составляют свои.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на слух речь учителя и одноклассников; основное содержание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небольших доступных текстов с общим и выборочным пониманием в аудиозаписи, построенных на изученном языковом материале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Умение самостоятельно определять цели своего обучения, ставить и формулировать для себя новые задачи в учебе и познавательной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развивать мотивы и интересы своей познавательной деятельности.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самоанализа и самоконтроля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Выучить правила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Составить диалог по образцу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Карманные деньги.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Развитие навыков речевой деятельности.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Читают текст с полным пониманием. Анализируют информацию. Пишут список своих доходов и расходов.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Прочитать текст, выписать нужную информацию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Список пожеланий. 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Систематизация лексических и грамматических навыков и умений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Слушают и обобщают информацию. Учатся разным типам чтения.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Уметь читать про себя и понимать содержание текстов, включающих как изученный материал, так и отдельные новые слова, находить в тексте нужную информацию, развивать языковую догадку, распознавать и употреблять в речи изученные лексические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единицы.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Умение оценивать правильность выполнения учебной задачи, собственные возможности ее решения.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С. 63 АВ — </w:t>
            </w: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повторить лексический и грамматический материал темы.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Сколько это стоит? Тематический контроль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письменная речь: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владеть техникой орфографически правильного письма</w:t>
            </w:r>
          </w:p>
        </w:tc>
        <w:tc>
          <w:tcPr>
            <w:tcW w:w="275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ошибками. Повторение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читать аутентичные тексты разных жанров и стилей с пониманием основного содержания;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(выборочного пере вода, языковой догадки, в том числе с опорой на первый иностранный язык), а также справочных материалов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Научиться выполнять алгоритм проведения самопроверки при консультативной помощи учителя, умение распознавать и употреблять в речи изученные лексические единицы и грамматические явления.</w:t>
            </w: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Большая перемена.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Обобщение и повторение изученного материала.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Делают учебные плакаты;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составляют диалоги, оперируют активной лексикой в процессе общения;  читают и воспроизводят стихотворение;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играют в грамматические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игры; тренируют эмоционально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окрашенное произношение;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слушают и реагируют на 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услышанное; играют и повторяют;  делают страноведческий  проект. 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Учить письменной речи, проверить навыки селективного чтения, активизировать лексические знания и навыки аудирования.</w:t>
            </w: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 xml:space="preserve">Владение начальными формами познавательной и </w:t>
            </w: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личностной рефлексии.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  <w:shd w:val="clear" w:color="auto" w:fill="auto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Итоговая контрольная работа за год.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>Контроль полученных знаний и умений. Написание диктанта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читать аутентичные тексты с выборочным пониманием нужной/интересующей информации.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>- уметь на элементарном уровне описывать предмет, картинку; кратко характеризовать персонаж</w:t>
            </w:r>
          </w:p>
        </w:tc>
        <w:tc>
          <w:tcPr>
            <w:tcW w:w="25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самоконтроля, коррекции, оценивания своего результата.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 в соответствии с поставленной задачей и условиями ее реализации.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выбора наиболее эффективных способов решения задач в зависимости от конкретных условий.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Толерантное отношение к проявлению иной культуры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Повторить изученный материал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Обобщение материала. Итоговый урок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90CE7">
              <w:rPr>
                <w:rFonts w:ascii="Times New Roman" w:eastAsia="Times New Roman" w:hAnsi="Times New Roman"/>
                <w:sz w:val="20"/>
                <w:szCs w:val="20"/>
              </w:rPr>
              <w:t xml:space="preserve">Обобщение и повторение изученного материала. </w:t>
            </w: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воспринимать на слух и полностью понимать речь учителя, одноклассников; читать аутентичные тексты с выборочным пониманием нужной/интересующей информации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говорение:</w:t>
            </w:r>
          </w:p>
          <w:p w:rsidR="006C0DFA" w:rsidRPr="00890CE7" w:rsidRDefault="006C0DFA" w:rsidP="006158F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CE7">
              <w:rPr>
                <w:rFonts w:ascii="Times New Roman" w:hAnsi="Times New Roman" w:cs="Times New Roman"/>
                <w:sz w:val="20"/>
                <w:szCs w:val="20"/>
              </w:rPr>
              <w:t xml:space="preserve">- вести элементарный этикетный диалог в ограниченном круге типичных ситуаций общения, диалог-расспрос 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Осуществление взаимного контроля в совместной деятельности.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Умение вносить необходимые коррективы в действие после его завершения на основе его оценки и с учетом характера сделанных ошибок.</w:t>
            </w:r>
          </w:p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Владение начальными формами познавательной и личностной рефлексии.</w:t>
            </w:r>
          </w:p>
        </w:tc>
        <w:tc>
          <w:tcPr>
            <w:tcW w:w="2092" w:type="dxa"/>
            <w:gridSpan w:val="6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самосовершенствованию, развитие навыков сотрудничества со сверстниками, умений не создавать конфликтов и находить выходы из спорных ситуаций.</w:t>
            </w: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0DFA" w:rsidRPr="00890CE7" w:rsidTr="00BD134C">
        <w:trPr>
          <w:trHeight w:val="57"/>
          <w:jc w:val="center"/>
        </w:trPr>
        <w:tc>
          <w:tcPr>
            <w:tcW w:w="572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90CE7">
              <w:rPr>
                <w:rFonts w:ascii="Times New Roman" w:hAnsi="Times New Roman"/>
                <w:sz w:val="20"/>
                <w:szCs w:val="20"/>
              </w:rPr>
              <w:t>Обобщение за год</w:t>
            </w:r>
          </w:p>
        </w:tc>
        <w:tc>
          <w:tcPr>
            <w:tcW w:w="1275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5"/>
            <w:tcBorders>
              <w:left w:val="single" w:sz="4" w:space="0" w:color="auto"/>
            </w:tcBorders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6C0DFA" w:rsidRPr="00890CE7" w:rsidRDefault="006C0DFA" w:rsidP="006158F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0DFA" w:rsidRDefault="006C0DFA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E02AFC" w:rsidRDefault="00E02AFC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D79CD" w:rsidRDefault="006D79CD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D79CD" w:rsidRPr="00890CE7" w:rsidRDefault="006D79CD" w:rsidP="006C0DFA">
      <w:pPr>
        <w:rPr>
          <w:rFonts w:ascii="Times New Roman" w:hAnsi="Times New Roman" w:cs="Times New Roman"/>
          <w:b/>
          <w:sz w:val="20"/>
          <w:szCs w:val="20"/>
        </w:rPr>
      </w:pPr>
    </w:p>
    <w:p w:rsidR="006C0DFA" w:rsidRPr="006D79CD" w:rsidRDefault="006C0DFA" w:rsidP="006D79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D79CD">
        <w:rPr>
          <w:rFonts w:ascii="Times New Roman" w:hAnsi="Times New Roman" w:cs="Times New Roman"/>
          <w:b/>
          <w:sz w:val="20"/>
          <w:szCs w:val="20"/>
        </w:rPr>
        <w:t>График контрольных работ.</w:t>
      </w:r>
    </w:p>
    <w:tbl>
      <w:tblPr>
        <w:tblW w:w="8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933"/>
        <w:gridCol w:w="6609"/>
      </w:tblGrid>
      <w:tr w:rsidR="006C0DFA" w:rsidRPr="006D79CD" w:rsidTr="006158F7">
        <w:trPr>
          <w:trHeight w:val="89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9C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9C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79C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Мой класс.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Мой школьный день.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Хобби.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Моя семья.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Сколько это стоит? Тематический контроль</w:t>
            </w:r>
          </w:p>
        </w:tc>
      </w:tr>
      <w:tr w:rsidR="006C0DFA" w:rsidRPr="006D79CD" w:rsidTr="006158F7">
        <w:trPr>
          <w:trHeight w:val="54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FA" w:rsidRPr="006D79CD" w:rsidRDefault="006C0DFA" w:rsidP="006D79CD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DFA" w:rsidRPr="006D79CD" w:rsidRDefault="006C0DFA" w:rsidP="006D79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79CD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контрольная работа за год</w:t>
            </w:r>
          </w:p>
        </w:tc>
      </w:tr>
    </w:tbl>
    <w:p w:rsidR="006C0DFA" w:rsidRPr="006D79CD" w:rsidRDefault="006C0DFA" w:rsidP="006D79CD">
      <w:pPr>
        <w:pStyle w:val="a3"/>
        <w:rPr>
          <w:rFonts w:ascii="Times New Roman" w:hAnsi="Times New Roman"/>
          <w:b/>
          <w:sz w:val="20"/>
          <w:szCs w:val="20"/>
        </w:rPr>
      </w:pPr>
    </w:p>
    <w:p w:rsidR="005F29C6" w:rsidRPr="006D79CD" w:rsidRDefault="005F29C6" w:rsidP="006D79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F29C6" w:rsidRPr="006D79CD" w:rsidSect="006158F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ABF" w:rsidRDefault="003F5ABF" w:rsidP="00B34401">
      <w:pPr>
        <w:spacing w:after="0" w:line="240" w:lineRule="auto"/>
      </w:pPr>
      <w:r>
        <w:separator/>
      </w:r>
    </w:p>
  </w:endnote>
  <w:endnote w:type="continuationSeparator" w:id="1">
    <w:p w:rsidR="003F5ABF" w:rsidRDefault="003F5ABF" w:rsidP="00B3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9482"/>
      <w:docPartObj>
        <w:docPartGallery w:val="Page Numbers (Bottom of Page)"/>
        <w:docPartUnique/>
      </w:docPartObj>
    </w:sdtPr>
    <w:sdtContent>
      <w:p w:rsidR="00B34401" w:rsidRDefault="008827A6">
        <w:pPr>
          <w:pStyle w:val="ae"/>
          <w:jc w:val="right"/>
        </w:pPr>
        <w:fldSimple w:instr=" PAGE   \* MERGEFORMAT ">
          <w:r w:rsidR="007209BA">
            <w:rPr>
              <w:noProof/>
            </w:rPr>
            <w:t>2</w:t>
          </w:r>
        </w:fldSimple>
      </w:p>
    </w:sdtContent>
  </w:sdt>
  <w:p w:rsidR="00B34401" w:rsidRDefault="00B344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ABF" w:rsidRDefault="003F5ABF" w:rsidP="00B34401">
      <w:pPr>
        <w:spacing w:after="0" w:line="240" w:lineRule="auto"/>
      </w:pPr>
      <w:r>
        <w:separator/>
      </w:r>
    </w:p>
  </w:footnote>
  <w:footnote w:type="continuationSeparator" w:id="1">
    <w:p w:rsidR="003F5ABF" w:rsidRDefault="003F5ABF" w:rsidP="00B34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C2B"/>
    <w:multiLevelType w:val="hybridMultilevel"/>
    <w:tmpl w:val="143CB7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B3457F"/>
    <w:multiLevelType w:val="hybridMultilevel"/>
    <w:tmpl w:val="D4FAF2DA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2">
    <w:nsid w:val="070150B8"/>
    <w:multiLevelType w:val="hybridMultilevel"/>
    <w:tmpl w:val="BBB8FB4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8C05C7D"/>
    <w:multiLevelType w:val="hybridMultilevel"/>
    <w:tmpl w:val="E0DE632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9E70A0F"/>
    <w:multiLevelType w:val="hybridMultilevel"/>
    <w:tmpl w:val="3C5CE000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CC16DEA"/>
    <w:multiLevelType w:val="hybridMultilevel"/>
    <w:tmpl w:val="F224D84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0FD34E46"/>
    <w:multiLevelType w:val="hybridMultilevel"/>
    <w:tmpl w:val="175A31E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951A0A"/>
    <w:multiLevelType w:val="hybridMultilevel"/>
    <w:tmpl w:val="6BECCD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2C94FDC"/>
    <w:multiLevelType w:val="hybridMultilevel"/>
    <w:tmpl w:val="DDEC3A0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7B700E"/>
    <w:multiLevelType w:val="hybridMultilevel"/>
    <w:tmpl w:val="14B0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115B2A"/>
    <w:multiLevelType w:val="hybridMultilevel"/>
    <w:tmpl w:val="4CAA74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846B70"/>
    <w:multiLevelType w:val="hybridMultilevel"/>
    <w:tmpl w:val="ED1CD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E6C78"/>
    <w:multiLevelType w:val="hybridMultilevel"/>
    <w:tmpl w:val="84D0AF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F81449B"/>
    <w:multiLevelType w:val="hybridMultilevel"/>
    <w:tmpl w:val="5230938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0150DA6"/>
    <w:multiLevelType w:val="hybridMultilevel"/>
    <w:tmpl w:val="FEB0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CF5BFD"/>
    <w:multiLevelType w:val="hybridMultilevel"/>
    <w:tmpl w:val="80AEFEE2"/>
    <w:lvl w:ilvl="0" w:tplc="134472E4"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>
    <w:nsid w:val="25654E93"/>
    <w:multiLevelType w:val="hybridMultilevel"/>
    <w:tmpl w:val="372E3DC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DAC5247"/>
    <w:multiLevelType w:val="hybridMultilevel"/>
    <w:tmpl w:val="72B052FC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D75E81"/>
    <w:multiLevelType w:val="hybridMultilevel"/>
    <w:tmpl w:val="88442C06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49752C6"/>
    <w:multiLevelType w:val="hybridMultilevel"/>
    <w:tmpl w:val="829049BE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6EA6AF8"/>
    <w:multiLevelType w:val="hybridMultilevel"/>
    <w:tmpl w:val="064AA3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8F7118C"/>
    <w:multiLevelType w:val="hybridMultilevel"/>
    <w:tmpl w:val="ACC6CE8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EE4A4C"/>
    <w:multiLevelType w:val="hybridMultilevel"/>
    <w:tmpl w:val="36B404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4E5649"/>
    <w:multiLevelType w:val="hybridMultilevel"/>
    <w:tmpl w:val="0F22DE34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A5336B"/>
    <w:multiLevelType w:val="hybridMultilevel"/>
    <w:tmpl w:val="8A42810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4D7E1DC8"/>
    <w:multiLevelType w:val="hybridMultilevel"/>
    <w:tmpl w:val="4EB0466C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277450"/>
    <w:multiLevelType w:val="hybridMultilevel"/>
    <w:tmpl w:val="F12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42DE7"/>
    <w:multiLevelType w:val="hybridMultilevel"/>
    <w:tmpl w:val="65586B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B226DD1"/>
    <w:multiLevelType w:val="hybridMultilevel"/>
    <w:tmpl w:val="1932D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F5A27"/>
    <w:multiLevelType w:val="hybridMultilevel"/>
    <w:tmpl w:val="FB9ACE32"/>
    <w:lvl w:ilvl="0" w:tplc="E23A6AF6">
      <w:start w:val="2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D34648"/>
    <w:multiLevelType w:val="hybridMultilevel"/>
    <w:tmpl w:val="05D0375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2">
    <w:nsid w:val="681548E6"/>
    <w:multiLevelType w:val="hybridMultilevel"/>
    <w:tmpl w:val="D5E67DE0"/>
    <w:lvl w:ilvl="0" w:tplc="134472E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347049"/>
    <w:multiLevelType w:val="hybridMultilevel"/>
    <w:tmpl w:val="BBF2D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A62B8C"/>
    <w:multiLevelType w:val="hybridMultilevel"/>
    <w:tmpl w:val="A01E3DB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0"/>
  </w:num>
  <w:num w:numId="5">
    <w:abstractNumId w:val="14"/>
  </w:num>
  <w:num w:numId="6">
    <w:abstractNumId w:val="16"/>
  </w:num>
  <w:num w:numId="7">
    <w:abstractNumId w:val="0"/>
  </w:num>
  <w:num w:numId="8">
    <w:abstractNumId w:val="8"/>
  </w:num>
  <w:num w:numId="9">
    <w:abstractNumId w:val="28"/>
  </w:num>
  <w:num w:numId="10">
    <w:abstractNumId w:val="9"/>
  </w:num>
  <w:num w:numId="11">
    <w:abstractNumId w:val="33"/>
  </w:num>
  <w:num w:numId="12">
    <w:abstractNumId w:val="10"/>
  </w:num>
  <w:num w:numId="13">
    <w:abstractNumId w:val="25"/>
  </w:num>
  <w:num w:numId="14">
    <w:abstractNumId w:val="17"/>
  </w:num>
  <w:num w:numId="15">
    <w:abstractNumId w:val="18"/>
  </w:num>
  <w:num w:numId="16">
    <w:abstractNumId w:val="32"/>
  </w:num>
  <w:num w:numId="17">
    <w:abstractNumId w:val="23"/>
  </w:num>
  <w:num w:numId="18">
    <w:abstractNumId w:val="6"/>
  </w:num>
  <w:num w:numId="19">
    <w:abstractNumId w:val="13"/>
  </w:num>
  <w:num w:numId="20">
    <w:abstractNumId w:val="19"/>
  </w:num>
  <w:num w:numId="21">
    <w:abstractNumId w:val="4"/>
  </w:num>
  <w:num w:numId="22">
    <w:abstractNumId w:val="21"/>
  </w:num>
  <w:num w:numId="23">
    <w:abstractNumId w:val="15"/>
  </w:num>
  <w:num w:numId="24">
    <w:abstractNumId w:val="1"/>
  </w:num>
  <w:num w:numId="25">
    <w:abstractNumId w:val="5"/>
  </w:num>
  <w:num w:numId="26">
    <w:abstractNumId w:val="24"/>
  </w:num>
  <w:num w:numId="27">
    <w:abstractNumId w:val="27"/>
  </w:num>
  <w:num w:numId="28">
    <w:abstractNumId w:val="31"/>
  </w:num>
  <w:num w:numId="29">
    <w:abstractNumId w:val="20"/>
  </w:num>
  <w:num w:numId="30">
    <w:abstractNumId w:val="7"/>
  </w:num>
  <w:num w:numId="31">
    <w:abstractNumId w:val="2"/>
  </w:num>
  <w:num w:numId="32">
    <w:abstractNumId w:val="3"/>
  </w:num>
  <w:num w:numId="33">
    <w:abstractNumId w:val="34"/>
  </w:num>
  <w:num w:numId="34">
    <w:abstractNumId w:val="26"/>
  </w:num>
  <w:num w:numId="35">
    <w:abstractNumId w:val="22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0DFA"/>
    <w:rsid w:val="0002226D"/>
    <w:rsid w:val="00062145"/>
    <w:rsid w:val="0013422A"/>
    <w:rsid w:val="00210818"/>
    <w:rsid w:val="003F5ABF"/>
    <w:rsid w:val="00441545"/>
    <w:rsid w:val="00456EC4"/>
    <w:rsid w:val="005F29C6"/>
    <w:rsid w:val="006158F7"/>
    <w:rsid w:val="006C0DFA"/>
    <w:rsid w:val="006D79CD"/>
    <w:rsid w:val="007209BA"/>
    <w:rsid w:val="008412E8"/>
    <w:rsid w:val="00857081"/>
    <w:rsid w:val="008827A6"/>
    <w:rsid w:val="00890CE7"/>
    <w:rsid w:val="008F1387"/>
    <w:rsid w:val="009F70A8"/>
    <w:rsid w:val="00A60FFF"/>
    <w:rsid w:val="00B34401"/>
    <w:rsid w:val="00B51439"/>
    <w:rsid w:val="00BB5837"/>
    <w:rsid w:val="00BD134C"/>
    <w:rsid w:val="00CC1D8F"/>
    <w:rsid w:val="00E02AFC"/>
    <w:rsid w:val="00ED1584"/>
    <w:rsid w:val="00EE7D5C"/>
    <w:rsid w:val="00FA2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6"/>
  </w:style>
  <w:style w:type="paragraph" w:styleId="1">
    <w:name w:val="heading 1"/>
    <w:basedOn w:val="a"/>
    <w:next w:val="a"/>
    <w:link w:val="10"/>
    <w:uiPriority w:val="99"/>
    <w:qFormat/>
    <w:rsid w:val="006C0DFA"/>
    <w:pPr>
      <w:keepNext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0DFA"/>
    <w:pPr>
      <w:keepNext/>
      <w:shd w:val="clear" w:color="auto" w:fill="FFFFFF"/>
      <w:autoSpaceDE w:val="0"/>
      <w:autoSpaceDN w:val="0"/>
      <w:adjustRightInd w:val="0"/>
      <w:spacing w:after="0" w:line="36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6C0DFA"/>
    <w:pPr>
      <w:keepNext/>
      <w:autoSpaceDE w:val="0"/>
      <w:autoSpaceDN w:val="0"/>
      <w:adjustRightInd w:val="0"/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6C0DFA"/>
    <w:pPr>
      <w:keepNext/>
      <w:autoSpaceDE w:val="0"/>
      <w:autoSpaceDN w:val="0"/>
      <w:adjustRightInd w:val="0"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0D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C0DFA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6C0DFA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6C0DFA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C0D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6C0D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0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C0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1">
    <w:name w:val="Основной текст1"/>
    <w:basedOn w:val="a0"/>
    <w:link w:val="21"/>
    <w:rsid w:val="006C0DF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11"/>
    <w:rsid w:val="006C0DFA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character" w:customStyle="1" w:styleId="a6">
    <w:name w:val="Основной текст + Курсив"/>
    <w:basedOn w:val="11"/>
    <w:uiPriority w:val="99"/>
    <w:rsid w:val="006C0DFA"/>
    <w:rPr>
      <w:b w:val="0"/>
      <w:bCs w:val="0"/>
      <w:i/>
      <w:iCs/>
      <w:smallCaps w:val="0"/>
      <w:strike w:val="0"/>
      <w:sz w:val="22"/>
      <w:szCs w:val="22"/>
    </w:rPr>
  </w:style>
  <w:style w:type="character" w:customStyle="1" w:styleId="22">
    <w:name w:val="Основной текст (2)"/>
    <w:basedOn w:val="a0"/>
    <w:link w:val="210"/>
    <w:uiPriority w:val="99"/>
    <w:rsid w:val="006C0DFA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6C0DFA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51">
    <w:name w:val="Заголовок №5"/>
    <w:basedOn w:val="a0"/>
    <w:link w:val="510"/>
    <w:uiPriority w:val="99"/>
    <w:rsid w:val="006C0DFA"/>
    <w:rPr>
      <w:b/>
      <w:bCs/>
      <w:sz w:val="28"/>
      <w:szCs w:val="28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rsid w:val="006C0DFA"/>
    <w:pPr>
      <w:shd w:val="clear" w:color="auto" w:fill="FFFFFF"/>
      <w:spacing w:before="480" w:after="180" w:line="240" w:lineRule="atLeast"/>
      <w:outlineLvl w:val="4"/>
    </w:pPr>
    <w:rPr>
      <w:b/>
      <w:bCs/>
      <w:sz w:val="28"/>
      <w:szCs w:val="28"/>
    </w:rPr>
  </w:style>
  <w:style w:type="character" w:customStyle="1" w:styleId="54">
    <w:name w:val="Заголовок №54"/>
    <w:basedOn w:val="51"/>
    <w:uiPriority w:val="99"/>
    <w:rsid w:val="006C0DFA"/>
    <w:rPr>
      <w:rFonts w:ascii="Arial Unicode MS" w:eastAsia="Arial Unicode MS" w:cs="Arial Unicode MS"/>
      <w:noProof/>
    </w:rPr>
  </w:style>
  <w:style w:type="character" w:customStyle="1" w:styleId="14">
    <w:name w:val="Основной текст (14)"/>
    <w:basedOn w:val="a0"/>
    <w:link w:val="141"/>
    <w:uiPriority w:val="99"/>
    <w:rsid w:val="006C0DFA"/>
    <w:rPr>
      <w:b/>
      <w:b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6C0DFA"/>
    <w:pPr>
      <w:shd w:val="clear" w:color="auto" w:fill="FFFFFF"/>
      <w:spacing w:before="60" w:after="0" w:line="254" w:lineRule="exact"/>
      <w:ind w:firstLine="340"/>
      <w:jc w:val="both"/>
    </w:pPr>
    <w:rPr>
      <w:b/>
      <w:bCs/>
    </w:rPr>
  </w:style>
  <w:style w:type="character" w:customStyle="1" w:styleId="142">
    <w:name w:val="Основной текст (14)2"/>
    <w:basedOn w:val="14"/>
    <w:uiPriority w:val="99"/>
    <w:rsid w:val="006C0DFA"/>
    <w:rPr>
      <w:rFonts w:ascii="Arial Unicode MS" w:eastAsia="Arial Unicode MS" w:cs="Arial Unicode MS"/>
      <w:noProof/>
    </w:rPr>
  </w:style>
  <w:style w:type="paragraph" w:styleId="a7">
    <w:name w:val="Normal (Web)"/>
    <w:basedOn w:val="a"/>
    <w:uiPriority w:val="99"/>
    <w:semiHidden/>
    <w:unhideWhenUsed/>
    <w:rsid w:val="006C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C0DFA"/>
    <w:rPr>
      <w:b/>
      <w:bCs/>
    </w:rPr>
  </w:style>
  <w:style w:type="character" w:styleId="a9">
    <w:name w:val="Emphasis"/>
    <w:basedOn w:val="a0"/>
    <w:uiPriority w:val="20"/>
    <w:qFormat/>
    <w:rsid w:val="006C0DFA"/>
    <w:rPr>
      <w:i/>
      <w:iCs/>
    </w:rPr>
  </w:style>
  <w:style w:type="character" w:customStyle="1" w:styleId="apple-converted-space">
    <w:name w:val="apple-converted-space"/>
    <w:basedOn w:val="a0"/>
    <w:rsid w:val="006C0DFA"/>
  </w:style>
  <w:style w:type="paragraph" w:styleId="HTML">
    <w:name w:val="HTML Preformatted"/>
    <w:basedOn w:val="a"/>
    <w:link w:val="HTML0"/>
    <w:rsid w:val="006C0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0DFA"/>
    <w:rPr>
      <w:rFonts w:ascii="Courier New" w:eastAsia="Times New Roman" w:hAnsi="Courier New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C0DFA"/>
    <w:rPr>
      <w:color w:val="0000FF"/>
      <w:u w:val="single"/>
    </w:rPr>
  </w:style>
  <w:style w:type="paragraph" w:customStyle="1" w:styleId="12">
    <w:name w:val="Без интервала1"/>
    <w:rsid w:val="006C0DFA"/>
    <w:pPr>
      <w:autoSpaceDN w:val="0"/>
      <w:spacing w:after="0" w:line="240" w:lineRule="auto"/>
      <w:ind w:firstLine="567"/>
      <w:jc w:val="both"/>
    </w:pPr>
    <w:rPr>
      <w:rFonts w:ascii="Calibri" w:eastAsia="Times New Roman" w:hAnsi="Calibri" w:cs="Calibri"/>
      <w:lang w:eastAsia="en-US"/>
    </w:rPr>
  </w:style>
  <w:style w:type="paragraph" w:customStyle="1" w:styleId="ab">
    <w:name w:val="Базовый"/>
    <w:rsid w:val="006C0DFA"/>
    <w:pPr>
      <w:tabs>
        <w:tab w:val="left" w:pos="708"/>
      </w:tabs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6C0DFA"/>
    <w:rPr>
      <w:color w:val="0000FF"/>
      <w:u w:val="single"/>
      <w:lang w:val="ru-RU" w:eastAsia="ru-RU" w:bidi="ru-RU"/>
    </w:rPr>
  </w:style>
  <w:style w:type="character" w:customStyle="1" w:styleId="FontStyle105">
    <w:name w:val="Font Style105"/>
    <w:basedOn w:val="a0"/>
    <w:rsid w:val="006C0D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4">
    <w:name w:val="Font Style104"/>
    <w:basedOn w:val="a0"/>
    <w:rsid w:val="006C0DFA"/>
    <w:rPr>
      <w:rFonts w:ascii="Times New Roman" w:hAnsi="Times New Roman" w:cs="Times New Roman"/>
      <w:sz w:val="18"/>
      <w:szCs w:val="18"/>
    </w:rPr>
  </w:style>
  <w:style w:type="character" w:customStyle="1" w:styleId="FontStyle98">
    <w:name w:val="Font Style98"/>
    <w:basedOn w:val="a0"/>
    <w:rsid w:val="006C0DF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basedOn w:val="a0"/>
    <w:rsid w:val="006C0DFA"/>
    <w:rPr>
      <w:rFonts w:ascii="Times New Roman" w:hAnsi="Times New Roman" w:cs="Times New Roman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6C0D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6C0DFA"/>
    <w:rPr>
      <w:rFonts w:ascii="Calibri" w:eastAsia="Calibri" w:hAnsi="Calibri" w:cs="Times New Roman"/>
      <w:lang w:eastAsia="en-US"/>
    </w:rPr>
  </w:style>
  <w:style w:type="paragraph" w:styleId="ae">
    <w:name w:val="footer"/>
    <w:basedOn w:val="a"/>
    <w:link w:val="af"/>
    <w:uiPriority w:val="99"/>
    <w:unhideWhenUsed/>
    <w:rsid w:val="006C0D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6C0DFA"/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6C0D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DFA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Document Map"/>
    <w:basedOn w:val="a"/>
    <w:link w:val="af3"/>
    <w:uiPriority w:val="99"/>
    <w:semiHidden/>
    <w:unhideWhenUsed/>
    <w:rsid w:val="006C0DF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6C0DFA"/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Основной текст_"/>
    <w:rsid w:val="006C0DFA"/>
    <w:rPr>
      <w:spacing w:val="-2"/>
      <w:sz w:val="18"/>
      <w:szCs w:val="18"/>
      <w:shd w:val="clear" w:color="auto" w:fill="FFFFFF"/>
    </w:rPr>
  </w:style>
  <w:style w:type="paragraph" w:styleId="23">
    <w:name w:val="Body Text 2"/>
    <w:basedOn w:val="a"/>
    <w:link w:val="24"/>
    <w:unhideWhenUsed/>
    <w:rsid w:val="006C0D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6C0DFA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6C0D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Основной текст Знак"/>
    <w:basedOn w:val="a0"/>
    <w:link w:val="af5"/>
    <w:rsid w:val="006C0DF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ulen-ans-netz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uma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rammaDe.ru/" TargetMode="External"/><Relationship Id="rId10" Type="http://schemas.openxmlformats.org/officeDocument/2006/relationships/hyperlink" Target="http://www.deutschland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./" TargetMode="External"/><Relationship Id="rId14" Type="http://schemas.openxmlformats.org/officeDocument/2006/relationships/hyperlink" Target="http://www.grammad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16040</Words>
  <Characters>91432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БНС</cp:lastModifiedBy>
  <cp:revision>12</cp:revision>
  <dcterms:created xsi:type="dcterms:W3CDTF">2016-08-25T06:26:00Z</dcterms:created>
  <dcterms:modified xsi:type="dcterms:W3CDTF">2018-02-16T09:15:00Z</dcterms:modified>
</cp:coreProperties>
</file>