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72" w:rsidRPr="00051233" w:rsidRDefault="003D718F" w:rsidP="001B005F">
      <w:pPr>
        <w:pStyle w:val="2"/>
        <w:spacing w:before="0" w:beforeAutospacing="0" w:after="77" w:afterAutospacing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</w:p>
    <w:p w:rsidR="00CE79A8" w:rsidRPr="00051233" w:rsidRDefault="00CE79A8" w:rsidP="001B005F">
      <w:pPr>
        <w:pStyle w:val="2"/>
        <w:spacing w:before="0" w:beforeAutospacing="0" w:after="77" w:afterAutospacing="0"/>
        <w:rPr>
          <w:sz w:val="28"/>
          <w:szCs w:val="28"/>
        </w:rPr>
      </w:pPr>
      <w:r w:rsidRPr="00051233">
        <w:rPr>
          <w:b w:val="0"/>
          <w:bCs w:val="0"/>
          <w:sz w:val="28"/>
          <w:szCs w:val="28"/>
        </w:rPr>
        <w:t>«Олимпиады – путь к поступлению!»</w:t>
      </w:r>
      <w:r w:rsidRPr="00051233">
        <w:rPr>
          <w:sz w:val="28"/>
          <w:szCs w:val="28"/>
        </w:rPr>
        <w:t xml:space="preserve"> </w:t>
      </w:r>
    </w:p>
    <w:p w:rsidR="00A23BF1" w:rsidRPr="00051233" w:rsidRDefault="00A23BF1" w:rsidP="00F15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олимпиады, очные или </w:t>
      </w:r>
      <w:proofErr w:type="spellStart"/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15C69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выявляют и развивают у школьников творческие способности и содействуют им в профессиональной ориентации. Задания олимпиады носят творческий характер, повышают мотивацию к углубленному изучению предметов. К тому же победы в некоторых олимпиадах добавляют баллы для поступления.</w:t>
      </w:r>
    </w:p>
    <w:p w:rsidR="00351472" w:rsidRPr="004C4084" w:rsidRDefault="00CE79A8" w:rsidP="004C4084">
      <w:pPr>
        <w:pStyle w:val="2"/>
        <w:spacing w:before="0" w:beforeAutospacing="0" w:after="77" w:afterAutospacing="0"/>
        <w:rPr>
          <w:b w:val="0"/>
          <w:bCs w:val="0"/>
          <w:sz w:val="28"/>
          <w:szCs w:val="28"/>
        </w:rPr>
      </w:pPr>
      <w:r w:rsidRPr="00051233">
        <w:rPr>
          <w:b w:val="0"/>
          <w:bCs w:val="0"/>
          <w:sz w:val="28"/>
          <w:szCs w:val="28"/>
        </w:rPr>
        <w:t xml:space="preserve">Самым </w:t>
      </w:r>
      <w:proofErr w:type="spellStart"/>
      <w:r w:rsidRPr="00051233">
        <w:rPr>
          <w:b w:val="0"/>
          <w:bCs w:val="0"/>
          <w:sz w:val="28"/>
          <w:szCs w:val="28"/>
        </w:rPr>
        <w:t>высокорейтинговым</w:t>
      </w:r>
      <w:proofErr w:type="spellEnd"/>
      <w:r w:rsidRPr="00051233">
        <w:rPr>
          <w:b w:val="0"/>
          <w:bCs w:val="0"/>
          <w:sz w:val="28"/>
          <w:szCs w:val="28"/>
        </w:rPr>
        <w:t xml:space="preserve"> и масштабным интеллектуальным состязанием </w:t>
      </w:r>
      <w:r w:rsidR="00351472" w:rsidRPr="00051233">
        <w:rPr>
          <w:b w:val="0"/>
          <w:bCs w:val="0"/>
          <w:sz w:val="28"/>
          <w:szCs w:val="28"/>
        </w:rPr>
        <w:t xml:space="preserve"> </w:t>
      </w:r>
      <w:r w:rsidRPr="00051233">
        <w:rPr>
          <w:b w:val="0"/>
          <w:bCs w:val="0"/>
          <w:sz w:val="28"/>
          <w:szCs w:val="28"/>
        </w:rPr>
        <w:t xml:space="preserve"> </w:t>
      </w:r>
      <w:r w:rsidR="00351472" w:rsidRPr="00051233">
        <w:rPr>
          <w:b w:val="0"/>
          <w:bCs w:val="0"/>
          <w:sz w:val="28"/>
          <w:szCs w:val="28"/>
        </w:rPr>
        <w:t>учащихся</w:t>
      </w:r>
      <w:r w:rsidRPr="00051233">
        <w:rPr>
          <w:b w:val="0"/>
          <w:bCs w:val="0"/>
          <w:sz w:val="28"/>
          <w:szCs w:val="28"/>
        </w:rPr>
        <w:t xml:space="preserve"> является </w:t>
      </w:r>
      <w:r w:rsidR="00A23BF1" w:rsidRPr="00051233">
        <w:rPr>
          <w:b w:val="0"/>
          <w:bCs w:val="0"/>
          <w:sz w:val="28"/>
          <w:szCs w:val="28"/>
        </w:rPr>
        <w:t>Всер</w:t>
      </w:r>
      <w:r w:rsidR="00351472" w:rsidRPr="00051233">
        <w:rPr>
          <w:b w:val="0"/>
          <w:bCs w:val="0"/>
          <w:sz w:val="28"/>
          <w:szCs w:val="28"/>
        </w:rPr>
        <w:t>оссийская олимпиада школьников</w:t>
      </w:r>
      <w:r w:rsidRPr="00051233">
        <w:rPr>
          <w:b w:val="0"/>
          <w:bCs w:val="0"/>
          <w:sz w:val="28"/>
          <w:szCs w:val="28"/>
        </w:rPr>
        <w:t>.</w:t>
      </w:r>
    </w:p>
    <w:p w:rsidR="00A23BF1" w:rsidRPr="00051233" w:rsidRDefault="00A23BF1" w:rsidP="00B37573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51233">
        <w:rPr>
          <w:b w:val="0"/>
          <w:bCs w:val="0"/>
          <w:sz w:val="28"/>
          <w:szCs w:val="28"/>
        </w:rPr>
        <w:t>Уровень олимпиады:</w:t>
      </w:r>
    </w:p>
    <w:p w:rsidR="00A23BF1" w:rsidRPr="00051233" w:rsidRDefault="00A23BF1" w:rsidP="00B37573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51233">
        <w:rPr>
          <w:b w:val="0"/>
          <w:bCs w:val="0"/>
          <w:sz w:val="28"/>
          <w:szCs w:val="28"/>
        </w:rPr>
        <w:t xml:space="preserve">1. школьный (1-23 октября) </w:t>
      </w:r>
      <w:r w:rsidR="003D718F" w:rsidRPr="003D718F">
        <w:rPr>
          <w:bCs w:val="0"/>
          <w:sz w:val="28"/>
          <w:szCs w:val="28"/>
        </w:rPr>
        <w:t>с 5 по 11 класс</w:t>
      </w:r>
    </w:p>
    <w:p w:rsidR="00A23BF1" w:rsidRPr="00051233" w:rsidRDefault="00A23BF1" w:rsidP="00B37573">
      <w:pPr>
        <w:pStyle w:val="2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51233">
        <w:rPr>
          <w:b w:val="0"/>
          <w:bCs w:val="0"/>
          <w:sz w:val="28"/>
          <w:szCs w:val="28"/>
        </w:rPr>
        <w:t xml:space="preserve">2. муниципальный (24 октября – </w:t>
      </w:r>
      <w:r w:rsidR="00051233" w:rsidRPr="00051233">
        <w:rPr>
          <w:b w:val="0"/>
          <w:bCs w:val="0"/>
          <w:sz w:val="28"/>
          <w:szCs w:val="28"/>
        </w:rPr>
        <w:t>16</w:t>
      </w:r>
      <w:r w:rsidRPr="00051233">
        <w:rPr>
          <w:b w:val="0"/>
          <w:bCs w:val="0"/>
          <w:sz w:val="28"/>
          <w:szCs w:val="28"/>
        </w:rPr>
        <w:t xml:space="preserve"> декабря</w:t>
      </w:r>
      <w:r w:rsidR="00B37573" w:rsidRPr="00051233">
        <w:rPr>
          <w:b w:val="0"/>
          <w:bCs w:val="0"/>
          <w:sz w:val="28"/>
          <w:szCs w:val="28"/>
        </w:rPr>
        <w:t>)</w:t>
      </w:r>
      <w:r w:rsidR="003D718F">
        <w:rPr>
          <w:b w:val="0"/>
          <w:bCs w:val="0"/>
          <w:sz w:val="28"/>
          <w:szCs w:val="28"/>
        </w:rPr>
        <w:t xml:space="preserve"> </w:t>
      </w:r>
      <w:r w:rsidR="003D718F">
        <w:rPr>
          <w:sz w:val="28"/>
          <w:szCs w:val="28"/>
        </w:rPr>
        <w:t>с 7 по 11 класс</w:t>
      </w:r>
      <w:r w:rsidRPr="00051233">
        <w:rPr>
          <w:b w:val="0"/>
          <w:bCs w:val="0"/>
          <w:sz w:val="28"/>
          <w:szCs w:val="28"/>
        </w:rPr>
        <w:br/>
        <w:t>3. региональный (январь-февраль)</w:t>
      </w:r>
      <w:r w:rsidR="004C4084">
        <w:rPr>
          <w:b w:val="0"/>
          <w:bCs w:val="0"/>
          <w:sz w:val="28"/>
          <w:szCs w:val="28"/>
        </w:rPr>
        <w:t xml:space="preserve"> </w:t>
      </w:r>
      <w:r w:rsidR="004C4084">
        <w:rPr>
          <w:sz w:val="28"/>
          <w:szCs w:val="28"/>
        </w:rPr>
        <w:t>с 9 по 11 класс</w:t>
      </w:r>
      <w:r w:rsidRPr="00051233">
        <w:rPr>
          <w:b w:val="0"/>
          <w:bCs w:val="0"/>
          <w:sz w:val="28"/>
          <w:szCs w:val="28"/>
        </w:rPr>
        <w:br/>
        <w:t>4. заключительный (март-апрель)</w:t>
      </w:r>
      <w:r w:rsidR="004C4084">
        <w:rPr>
          <w:b w:val="0"/>
          <w:bCs w:val="0"/>
          <w:sz w:val="28"/>
          <w:szCs w:val="28"/>
        </w:rPr>
        <w:t xml:space="preserve"> </w:t>
      </w:r>
      <w:r w:rsidR="004C4084">
        <w:rPr>
          <w:sz w:val="28"/>
          <w:szCs w:val="28"/>
        </w:rPr>
        <w:t>с 9 по 11 класс</w:t>
      </w:r>
      <w:r w:rsidRPr="00051233">
        <w:rPr>
          <w:b w:val="0"/>
          <w:bCs w:val="0"/>
          <w:sz w:val="28"/>
          <w:szCs w:val="28"/>
        </w:rPr>
        <w:t>.</w:t>
      </w:r>
    </w:p>
    <w:p w:rsidR="00351472" w:rsidRPr="00051233" w:rsidRDefault="00351472" w:rsidP="00351472">
      <w:pPr>
        <w:pStyle w:val="2"/>
        <w:spacing w:before="0" w:beforeAutospacing="0" w:after="0" w:afterAutospacing="0"/>
        <w:rPr>
          <w:bCs w:val="0"/>
          <w:sz w:val="28"/>
          <w:szCs w:val="28"/>
        </w:rPr>
      </w:pPr>
    </w:p>
    <w:p w:rsidR="001759E7" w:rsidRPr="00051233" w:rsidRDefault="001759E7" w:rsidP="001B005F">
      <w:pPr>
        <w:pStyle w:val="2"/>
        <w:spacing w:before="0" w:beforeAutospacing="0" w:after="77" w:afterAutospacing="0"/>
        <w:rPr>
          <w:b w:val="0"/>
          <w:bCs w:val="0"/>
          <w:sz w:val="28"/>
          <w:szCs w:val="28"/>
        </w:rPr>
      </w:pPr>
      <w:r w:rsidRPr="00051233">
        <w:rPr>
          <w:b w:val="0"/>
          <w:bCs w:val="0"/>
          <w:sz w:val="28"/>
          <w:szCs w:val="28"/>
        </w:rPr>
        <w:t>Призёры и победители олимпиад второго уровня – для учащихся 11 классов при сдаче ЕГЭ по профилю олимпиады на 75 баллов засчитывают за 100 баллов по ЕГЭ при поступлении в вуз.</w:t>
      </w:r>
    </w:p>
    <w:p w:rsidR="00351472" w:rsidRPr="00051233" w:rsidRDefault="001759E7" w:rsidP="001B005F">
      <w:pPr>
        <w:pStyle w:val="2"/>
        <w:spacing w:before="0" w:beforeAutospacing="0" w:after="77" w:afterAutospacing="0"/>
        <w:rPr>
          <w:b w:val="0"/>
          <w:bCs w:val="0"/>
          <w:sz w:val="28"/>
          <w:szCs w:val="28"/>
        </w:rPr>
      </w:pPr>
      <w:r w:rsidRPr="00051233">
        <w:rPr>
          <w:b w:val="0"/>
          <w:bCs w:val="0"/>
          <w:sz w:val="28"/>
          <w:szCs w:val="28"/>
        </w:rPr>
        <w:t>Призёры и победители олимпиад  третьего уровня – при поступлении в вузы добавляется до пяти баллов к общей сумме результатов ЕГЭ в соответствии с вузовскими правилами приёма, что позволяет существенно подняться в общем рейтинге абитуриентов при поступлении в ведущие вузы страны.</w:t>
      </w:r>
    </w:p>
    <w:p w:rsidR="001759E7" w:rsidRPr="00051233" w:rsidRDefault="00B40B23" w:rsidP="001B005F">
      <w:pPr>
        <w:pStyle w:val="2"/>
        <w:spacing w:before="0" w:beforeAutospacing="0" w:after="77" w:afterAutospacing="0"/>
        <w:rPr>
          <w:b w:val="0"/>
          <w:bCs w:val="0"/>
          <w:sz w:val="28"/>
          <w:szCs w:val="28"/>
        </w:rPr>
      </w:pPr>
      <w:r w:rsidRPr="00051233">
        <w:rPr>
          <w:b w:val="0"/>
          <w:bCs w:val="0"/>
          <w:sz w:val="28"/>
          <w:szCs w:val="28"/>
        </w:rPr>
        <w:t>Таким образом, о</w:t>
      </w:r>
      <w:r w:rsidR="001759E7" w:rsidRPr="00051233">
        <w:rPr>
          <w:b w:val="0"/>
          <w:bCs w:val="0"/>
          <w:sz w:val="28"/>
          <w:szCs w:val="28"/>
        </w:rPr>
        <w:t>лимпиада – отличная школа подготовки к ЕГЭ.</w:t>
      </w:r>
    </w:p>
    <w:p w:rsidR="00F15C69" w:rsidRPr="00051233" w:rsidRDefault="00657542" w:rsidP="00B37573">
      <w:pPr>
        <w:pStyle w:val="2"/>
        <w:spacing w:before="0" w:beforeAutospacing="0" w:after="77" w:afterAutospacing="0"/>
        <w:rPr>
          <w:b w:val="0"/>
          <w:bCs w:val="0"/>
          <w:sz w:val="28"/>
          <w:szCs w:val="28"/>
        </w:rPr>
      </w:pPr>
      <w:r w:rsidRPr="00051233">
        <w:rPr>
          <w:b w:val="0"/>
          <w:bCs w:val="0"/>
          <w:sz w:val="28"/>
          <w:szCs w:val="28"/>
        </w:rPr>
        <w:t>Лидерами</w:t>
      </w:r>
      <w:r w:rsidR="00F15C69" w:rsidRPr="00051233">
        <w:rPr>
          <w:b w:val="0"/>
          <w:bCs w:val="0"/>
          <w:sz w:val="28"/>
          <w:szCs w:val="28"/>
        </w:rPr>
        <w:t xml:space="preserve"> по поступлению наших детей в вузы являются высшие учебные заведения </w:t>
      </w:r>
      <w:proofErr w:type="spellStart"/>
      <w:r w:rsidR="00F15C69" w:rsidRPr="00051233">
        <w:rPr>
          <w:b w:val="0"/>
          <w:bCs w:val="0"/>
          <w:sz w:val="28"/>
          <w:szCs w:val="28"/>
        </w:rPr>
        <w:t>Тюменкой</w:t>
      </w:r>
      <w:proofErr w:type="spellEnd"/>
      <w:r w:rsidR="00521A58" w:rsidRPr="00051233">
        <w:rPr>
          <w:b w:val="0"/>
          <w:bCs w:val="0"/>
          <w:sz w:val="28"/>
          <w:szCs w:val="28"/>
        </w:rPr>
        <w:t xml:space="preserve"> </w:t>
      </w:r>
      <w:r w:rsidR="00F15C69" w:rsidRPr="00051233">
        <w:rPr>
          <w:b w:val="0"/>
          <w:bCs w:val="0"/>
          <w:sz w:val="28"/>
          <w:szCs w:val="28"/>
        </w:rPr>
        <w:t>области:</w:t>
      </w:r>
    </w:p>
    <w:p w:rsidR="00B37573" w:rsidRPr="00051233" w:rsidRDefault="001A4DDD" w:rsidP="00B37573">
      <w:pPr>
        <w:pStyle w:val="2"/>
        <w:spacing w:before="0" w:beforeAutospacing="0" w:after="77" w:afterAutospacing="0"/>
        <w:rPr>
          <w:b w:val="0"/>
          <w:bCs w:val="0"/>
          <w:sz w:val="28"/>
          <w:szCs w:val="28"/>
        </w:rPr>
      </w:pPr>
      <w:hyperlink r:id="rId5" w:tooltip="Тюменский индустриальный университет (ТИУ)" w:history="1">
        <w:r w:rsidR="00B37573" w:rsidRPr="00051233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Тюменский индустриальный университет (ТИУ)</w:t>
        </w:r>
      </w:hyperlink>
    </w:p>
    <w:p w:rsidR="001B005F" w:rsidRPr="00051233" w:rsidRDefault="001A4DDD" w:rsidP="001B005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1B005F" w:rsidRPr="0005123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https://www.tyuiu.ru/</w:t>
        </w:r>
      </w:hyperlink>
    </w:p>
    <w:p w:rsidR="001B005F" w:rsidRPr="00051233" w:rsidRDefault="001B005F" w:rsidP="001B0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Тюменский государственный университет </w:t>
      </w:r>
      <w:proofErr w:type="spellStart"/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</w:p>
    <w:p w:rsidR="001B005F" w:rsidRPr="00051233" w:rsidRDefault="001A4DDD" w:rsidP="002A53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1B005F" w:rsidRPr="0005123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https://www.utmn.ru/</w:t>
        </w:r>
      </w:hyperlink>
    </w:p>
    <w:p w:rsidR="001B005F" w:rsidRPr="00051233" w:rsidRDefault="001B005F" w:rsidP="001B0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Тюменский государственный медицинский университет </w:t>
      </w:r>
      <w:proofErr w:type="spellStart"/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ТюмГМУ</w:t>
      </w:r>
      <w:proofErr w:type="spellEnd"/>
    </w:p>
    <w:p w:rsidR="001B005F" w:rsidRPr="00051233" w:rsidRDefault="001A4DDD" w:rsidP="002A535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1B005F" w:rsidRPr="0005123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https://www.tyumsmu.ru/</w:t>
        </w:r>
      </w:hyperlink>
    </w:p>
    <w:p w:rsidR="001B005F" w:rsidRPr="00051233" w:rsidRDefault="001A4DDD" w:rsidP="001B005F">
      <w:pPr>
        <w:pStyle w:val="2"/>
        <w:spacing w:before="0" w:beforeAutospacing="0" w:after="77" w:afterAutospacing="0"/>
        <w:rPr>
          <w:b w:val="0"/>
          <w:bCs w:val="0"/>
          <w:sz w:val="28"/>
          <w:szCs w:val="28"/>
        </w:rPr>
      </w:pPr>
      <w:hyperlink r:id="rId9" w:tooltip="Государственный аграрный университет Северного Зауралья (Тюменская государственная cельскохозяйственная академия) (ГАУ Северного Зауралья)" w:history="1">
        <w:r w:rsidR="001B005F" w:rsidRPr="00051233">
          <w:rPr>
            <w:b w:val="0"/>
            <w:bCs w:val="0"/>
            <w:sz w:val="28"/>
            <w:szCs w:val="28"/>
          </w:rPr>
          <w:t xml:space="preserve">Государственный аграрный университет Северного Зауралья (Тюменская государственная </w:t>
        </w:r>
        <w:proofErr w:type="spellStart"/>
        <w:proofErr w:type="gramStart"/>
        <w:r w:rsidR="001B005F" w:rsidRPr="00051233">
          <w:rPr>
            <w:b w:val="0"/>
            <w:bCs w:val="0"/>
            <w:sz w:val="28"/>
            <w:szCs w:val="28"/>
          </w:rPr>
          <w:t>c</w:t>
        </w:r>
        <w:proofErr w:type="gramEnd"/>
        <w:r w:rsidR="001B005F" w:rsidRPr="00051233">
          <w:rPr>
            <w:b w:val="0"/>
            <w:bCs w:val="0"/>
            <w:sz w:val="28"/>
            <w:szCs w:val="28"/>
          </w:rPr>
          <w:t>ельскохозяйственная</w:t>
        </w:r>
        <w:proofErr w:type="spellEnd"/>
        <w:r w:rsidR="001B005F" w:rsidRPr="00051233">
          <w:rPr>
            <w:b w:val="0"/>
            <w:bCs w:val="0"/>
            <w:sz w:val="28"/>
            <w:szCs w:val="28"/>
          </w:rPr>
          <w:t xml:space="preserve"> академия) (ГАУ Северного Зауралья)</w:t>
        </w:r>
      </w:hyperlink>
    </w:p>
    <w:p w:rsidR="000B35AB" w:rsidRPr="00051233" w:rsidRDefault="001A4DDD" w:rsidP="000B35AB">
      <w:pPr>
        <w:pStyle w:val="2"/>
        <w:spacing w:before="0" w:beforeAutospacing="0" w:after="77" w:afterAutospacing="0"/>
        <w:ind w:firstLine="708"/>
        <w:rPr>
          <w:b w:val="0"/>
          <w:bCs w:val="0"/>
          <w:sz w:val="28"/>
          <w:szCs w:val="28"/>
        </w:rPr>
      </w:pPr>
      <w:hyperlink r:id="rId10" w:history="1">
        <w:r w:rsidR="000B35AB" w:rsidRPr="00051233">
          <w:rPr>
            <w:rStyle w:val="a4"/>
            <w:b w:val="0"/>
            <w:bCs w:val="0"/>
            <w:color w:val="auto"/>
            <w:sz w:val="28"/>
            <w:szCs w:val="28"/>
          </w:rPr>
          <w:t>http://www.tsaa.ru/</w:t>
        </w:r>
      </w:hyperlink>
    </w:p>
    <w:p w:rsidR="001B005F" w:rsidRPr="00051233" w:rsidRDefault="001A4DDD" w:rsidP="001B005F">
      <w:pPr>
        <w:pStyle w:val="2"/>
        <w:spacing w:before="0" w:beforeAutospacing="0" w:after="77" w:afterAutospacing="0"/>
        <w:rPr>
          <w:b w:val="0"/>
          <w:bCs w:val="0"/>
          <w:sz w:val="28"/>
          <w:szCs w:val="28"/>
        </w:rPr>
      </w:pPr>
      <w:hyperlink r:id="rId11" w:tooltip="Тюменское высшее военно-инженерное командное училище имени маршала инженерных войск А.И. Прошлякова (ТВВИКУ)" w:history="1">
        <w:r w:rsidR="001B005F" w:rsidRPr="00051233">
          <w:rPr>
            <w:b w:val="0"/>
            <w:bCs w:val="0"/>
            <w:sz w:val="28"/>
            <w:szCs w:val="28"/>
          </w:rPr>
          <w:t xml:space="preserve">Тюменское высшее военно-инженерное командное училище имени маршала инженерных войск А.И. </w:t>
        </w:r>
        <w:proofErr w:type="spellStart"/>
        <w:r w:rsidR="001B005F" w:rsidRPr="00051233">
          <w:rPr>
            <w:b w:val="0"/>
            <w:bCs w:val="0"/>
            <w:sz w:val="28"/>
            <w:szCs w:val="28"/>
          </w:rPr>
          <w:t>Прошлякова</w:t>
        </w:r>
        <w:proofErr w:type="spellEnd"/>
        <w:r w:rsidR="001B005F" w:rsidRPr="00051233">
          <w:rPr>
            <w:b w:val="0"/>
            <w:bCs w:val="0"/>
            <w:sz w:val="28"/>
            <w:szCs w:val="28"/>
          </w:rPr>
          <w:t xml:space="preserve"> (ТВВИКУ)</w:t>
        </w:r>
      </w:hyperlink>
    </w:p>
    <w:p w:rsidR="00CF2B36" w:rsidRPr="00051233" w:rsidRDefault="00122B3F" w:rsidP="002A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сайтах высших учебных заведений в условиях приема </w:t>
      </w:r>
      <w:r w:rsidR="001241EC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указывается</w:t>
      </w:r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перечень олимпиад,</w:t>
      </w:r>
      <w:r w:rsidR="004C4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F2B36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апример, </w:t>
      </w:r>
      <w:proofErr w:type="spellStart"/>
      <w:r w:rsidR="00CF2B36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="00CF2B36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признанной площадкой по проведению предметных олимпиад школьников регионального и всероссийского уровней.  </w:t>
      </w:r>
    </w:p>
    <w:p w:rsidR="00CF2B36" w:rsidRPr="00051233" w:rsidRDefault="00CF2B36" w:rsidP="002A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Университет является лидером в проведении Олимпиад и сотрудничает с ведущими российскими университетами, обеспечивая тем самым возможность школьников Тюменской области принять участие в статусных олимпиадах на базе </w:t>
      </w:r>
      <w:proofErr w:type="spellStart"/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1472" w:rsidRPr="00051233" w:rsidRDefault="00351472" w:rsidP="002A53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B36" w:rsidRPr="00051233" w:rsidRDefault="001A4DDD" w:rsidP="002A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CF2B36" w:rsidRPr="000512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Межрегиональная многопрофильная олимпиада школьников «Менделеев»</w:t>
        </w:r>
      </w:hyperlink>
      <w:r w:rsidR="00CF2B36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Учредителями Олимпиады выступают Совет ректоров вузов Тюменской области, </w:t>
      </w:r>
      <w:r w:rsidR="00CF2B36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 молодых ученых и специалистов Тюменской области, Департамент образования и науки Тюменской области. </w:t>
      </w:r>
      <w:r w:rsidR="00CF2B36" w:rsidRPr="00051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Победители и призеры Олимпиады получают при поступлении в </w:t>
      </w:r>
      <w:proofErr w:type="spellStart"/>
      <w:r w:rsidR="00CF2B36" w:rsidRPr="00051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ТюмГУ</w:t>
      </w:r>
      <w:proofErr w:type="spellEnd"/>
      <w:r w:rsidR="00CF2B36" w:rsidRPr="00051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дополнительные 10 баллов к результатам ЕГЭ</w:t>
      </w:r>
      <w:r w:rsidR="00CF2B36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CA6" w:rsidRPr="00051233" w:rsidRDefault="00392CA6" w:rsidP="00392C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2B36" w:rsidRPr="00051233" w:rsidRDefault="001A4DDD" w:rsidP="00392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CF2B36" w:rsidRPr="000512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Статусные олимпиады</w:t>
        </w:r>
      </w:hyperlink>
      <w:r w:rsidR="00CF2B36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Включены в </w:t>
      </w:r>
      <w:hyperlink r:id="rId14" w:tgtFrame="_blank" w:history="1">
        <w:r w:rsidR="00CF2B36" w:rsidRPr="000512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перечень</w:t>
        </w:r>
      </w:hyperlink>
      <w:r w:rsidR="00CF2B36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олимпиад школьников, утвержденный </w:t>
      </w:r>
      <w:proofErr w:type="spellStart"/>
      <w:r w:rsidR="00CF2B36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CF2B36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России. Победители и призеры данных олимпиад поступают в </w:t>
      </w:r>
      <w:proofErr w:type="spellStart"/>
      <w:r w:rsidR="00CF2B36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="00CF2B36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вступительных испытаний</w:t>
      </w:r>
      <w:r w:rsidR="00392CA6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2724" w:rsidRPr="00051233" w:rsidRDefault="00CF2B36" w:rsidP="002A53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33">
        <w:rPr>
          <w:rFonts w:ascii="Times New Roman" w:hAnsi="Times New Roman" w:cs="Times New Roman"/>
          <w:sz w:val="28"/>
          <w:szCs w:val="28"/>
        </w:rPr>
        <w:t>Олимпиада, проводимая совместно с Московским государственным университетом имени М.</w:t>
      </w:r>
      <w:r w:rsidR="00521A58" w:rsidRPr="00051233">
        <w:rPr>
          <w:rFonts w:ascii="Times New Roman" w:hAnsi="Times New Roman" w:cs="Times New Roman"/>
          <w:sz w:val="28"/>
          <w:szCs w:val="28"/>
        </w:rPr>
        <w:t> </w:t>
      </w:r>
      <w:r w:rsidRPr="00051233">
        <w:rPr>
          <w:rFonts w:ascii="Times New Roman" w:hAnsi="Times New Roman" w:cs="Times New Roman"/>
          <w:sz w:val="28"/>
          <w:szCs w:val="28"/>
        </w:rPr>
        <w:t>В. Ломоносова</w:t>
      </w:r>
    </w:p>
    <w:p w:rsidR="00CF2B36" w:rsidRPr="00051233" w:rsidRDefault="00CF2B36" w:rsidP="002A53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33">
        <w:rPr>
          <w:rFonts w:ascii="Times New Roman" w:hAnsi="Times New Roman" w:cs="Times New Roman"/>
          <w:sz w:val="28"/>
          <w:szCs w:val="28"/>
        </w:rPr>
        <w:t>Олимпиада, проводимая совместно с Национальным исследовательским университетом «Высшая школа экономики» «ВЫСШАЯ ПРОБА»</w:t>
      </w:r>
    </w:p>
    <w:p w:rsidR="00CF2B36" w:rsidRPr="00051233" w:rsidRDefault="00CF2B36" w:rsidP="002A53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33">
        <w:rPr>
          <w:rFonts w:ascii="Times New Roman" w:hAnsi="Times New Roman" w:cs="Times New Roman"/>
          <w:sz w:val="28"/>
          <w:szCs w:val="28"/>
        </w:rPr>
        <w:t>Региональный конкурс школьников Челябинского университетского образовательного округа по иностранным языкам (совместно с Челябинским государственным университетом)</w:t>
      </w:r>
      <w:r w:rsidRPr="00051233">
        <w:rPr>
          <w:rFonts w:ascii="Times New Roman" w:hAnsi="Times New Roman" w:cs="Times New Roman"/>
          <w:sz w:val="28"/>
          <w:szCs w:val="28"/>
        </w:rPr>
        <w:br/>
        <w:t xml:space="preserve">Олимпиада, проводимая совместно с Московским государственным юридическим Университетом имени О.Е. </w:t>
      </w:r>
      <w:proofErr w:type="spellStart"/>
      <w:r w:rsidRPr="00051233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Pr="00051233">
        <w:rPr>
          <w:rFonts w:ascii="Times New Roman" w:hAnsi="Times New Roman" w:cs="Times New Roman"/>
          <w:sz w:val="28"/>
          <w:szCs w:val="28"/>
        </w:rPr>
        <w:t xml:space="preserve"> (МГЮА) по праву</w:t>
      </w:r>
      <w:proofErr w:type="gramStart"/>
      <w:r w:rsidRPr="00051233">
        <w:rPr>
          <w:rFonts w:ascii="Times New Roman" w:hAnsi="Times New Roman" w:cs="Times New Roman"/>
          <w:sz w:val="28"/>
          <w:szCs w:val="28"/>
        </w:rPr>
        <w:t> </w:t>
      </w:r>
      <w:r w:rsidR="00382724" w:rsidRPr="000512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82724" w:rsidRPr="00051233" w:rsidRDefault="001A4DDD" w:rsidP="002A53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tgtFrame="_blank" w:tooltip="Положение Олимпиада по ИЗО.pdf" w:history="1">
        <w:r w:rsidR="00521A58" w:rsidRPr="0005123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Олимпиада по изобразительному искусству</w:t>
        </w:r>
      </w:hyperlink>
    </w:p>
    <w:p w:rsidR="00521A58" w:rsidRPr="00051233" w:rsidRDefault="00521A58" w:rsidP="002A53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1EC" w:rsidRPr="00051233" w:rsidRDefault="001241EC" w:rsidP="002A53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1233">
        <w:rPr>
          <w:rFonts w:ascii="Times New Roman" w:hAnsi="Times New Roman" w:cs="Times New Roman"/>
          <w:sz w:val="28"/>
          <w:szCs w:val="28"/>
        </w:rPr>
        <w:t>1.Олимпиада, проводимая совместно с Московским государственным университетом имени М.</w:t>
      </w:r>
      <w:r w:rsidR="001142E5" w:rsidRPr="00051233">
        <w:rPr>
          <w:rFonts w:ascii="Times New Roman" w:hAnsi="Times New Roman" w:cs="Times New Roman"/>
          <w:sz w:val="28"/>
          <w:szCs w:val="28"/>
        </w:rPr>
        <w:t> </w:t>
      </w:r>
      <w:r w:rsidRPr="00051233">
        <w:rPr>
          <w:rFonts w:ascii="Times New Roman" w:hAnsi="Times New Roman" w:cs="Times New Roman"/>
          <w:sz w:val="28"/>
          <w:szCs w:val="28"/>
        </w:rPr>
        <w:t xml:space="preserve">В. Ломоносова </w:t>
      </w:r>
      <w:r w:rsidRPr="00051233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учащихся </w:t>
      </w:r>
      <w:r w:rsidRPr="0005123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5-9 классов</w:t>
      </w:r>
      <w:r w:rsidRPr="00051233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r w:rsidRPr="00051233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10-11 классов</w:t>
      </w:r>
      <w:r w:rsidRPr="000512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535B" w:rsidRPr="00051233" w:rsidRDefault="002A535B" w:rsidP="002A53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1EC" w:rsidRPr="00051233" w:rsidRDefault="001241EC" w:rsidP="002A53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33">
        <w:rPr>
          <w:rFonts w:ascii="Times New Roman" w:hAnsi="Times New Roman" w:cs="Times New Roman"/>
          <w:sz w:val="28"/>
          <w:szCs w:val="28"/>
        </w:rPr>
        <w:t>2.</w:t>
      </w:r>
      <w:r w:rsidR="008227A5" w:rsidRPr="00051233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05123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Олимпиада, проводимая совместно с Национальным исследовательским университетом «Высшая школа экономики» «ВЫСШАЯ ПРОБА».</w:t>
        </w:r>
      </w:hyperlink>
    </w:p>
    <w:p w:rsidR="001241EC" w:rsidRPr="00051233" w:rsidRDefault="001241EC" w:rsidP="002A535B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51233">
        <w:rPr>
          <w:rFonts w:ascii="Times New Roman" w:hAnsi="Times New Roman" w:cs="Times New Roman"/>
          <w:color w:val="auto"/>
        </w:rPr>
        <w:t>В Олимпиаде могут принимать участие школьники 7-11-х классов общеобразовательных организаций среднего общего образования.</w:t>
      </w:r>
    </w:p>
    <w:p w:rsidR="001241EC" w:rsidRPr="00051233" w:rsidRDefault="001241EC" w:rsidP="00392CA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241EC" w:rsidRPr="00051233" w:rsidRDefault="001241EC" w:rsidP="002A535B">
      <w:pPr>
        <w:pStyle w:val="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1233">
        <w:rPr>
          <w:sz w:val="28"/>
          <w:szCs w:val="28"/>
        </w:rPr>
        <w:t>Этапы Олимпиады:</w:t>
      </w:r>
    </w:p>
    <w:p w:rsidR="001241EC" w:rsidRPr="00051233" w:rsidRDefault="001241EC" w:rsidP="002A53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1233">
        <w:rPr>
          <w:sz w:val="28"/>
          <w:szCs w:val="28"/>
        </w:rPr>
        <w:t>Отборочный (заочный) этап: с 9 по 24 ноября 2019 года.</w:t>
      </w:r>
    </w:p>
    <w:p w:rsidR="001241EC" w:rsidRPr="00051233" w:rsidRDefault="001241EC" w:rsidP="002A53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051233">
        <w:rPr>
          <w:sz w:val="28"/>
          <w:szCs w:val="28"/>
        </w:rPr>
        <w:t>Заключительный</w:t>
      </w:r>
      <w:proofErr w:type="gramEnd"/>
      <w:r w:rsidRPr="00051233">
        <w:rPr>
          <w:sz w:val="28"/>
          <w:szCs w:val="28"/>
        </w:rPr>
        <w:t xml:space="preserve"> (очный) — с 29 января по 6 февраля 2020 года в 40 городах РФ и стран СНГ.</w:t>
      </w:r>
    </w:p>
    <w:p w:rsidR="001241EC" w:rsidRPr="00051233" w:rsidRDefault="001241EC" w:rsidP="002A53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1233">
        <w:rPr>
          <w:sz w:val="28"/>
          <w:szCs w:val="28"/>
        </w:rPr>
        <w:t>Пройти регистрацию и принять участие в отборочном этапе можно с любого компьютера, имеющего выход в Интернет.</w:t>
      </w:r>
    </w:p>
    <w:p w:rsidR="001241EC" w:rsidRPr="00051233" w:rsidRDefault="001241EC" w:rsidP="002A53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1233">
        <w:rPr>
          <w:sz w:val="28"/>
          <w:szCs w:val="28"/>
        </w:rPr>
        <w:t>Регистрация: до 6 ноября на сайте </w:t>
      </w:r>
      <w:hyperlink r:id="rId17" w:history="1">
        <w:r w:rsidRPr="00051233">
          <w:rPr>
            <w:rStyle w:val="a4"/>
            <w:color w:val="auto"/>
            <w:sz w:val="28"/>
            <w:szCs w:val="28"/>
          </w:rPr>
          <w:t>https://olymp.hse.ru/mmo/2020/instr-reg/</w:t>
        </w:r>
      </w:hyperlink>
    </w:p>
    <w:p w:rsidR="001241EC" w:rsidRPr="00051233" w:rsidRDefault="001241EC" w:rsidP="002A53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1233">
        <w:rPr>
          <w:sz w:val="28"/>
          <w:szCs w:val="28"/>
        </w:rPr>
        <w:t xml:space="preserve">Льготы: победители и призеры получают льготы при приеме на образовательные программы </w:t>
      </w:r>
      <w:proofErr w:type="spellStart"/>
      <w:r w:rsidRPr="00051233">
        <w:rPr>
          <w:sz w:val="28"/>
          <w:szCs w:val="28"/>
        </w:rPr>
        <w:t>бакалавриата</w:t>
      </w:r>
      <w:proofErr w:type="spellEnd"/>
      <w:r w:rsidRPr="00051233">
        <w:rPr>
          <w:sz w:val="28"/>
          <w:szCs w:val="28"/>
        </w:rPr>
        <w:t>/</w:t>
      </w:r>
      <w:proofErr w:type="spellStart"/>
      <w:r w:rsidRPr="00051233">
        <w:rPr>
          <w:sz w:val="28"/>
          <w:szCs w:val="28"/>
        </w:rPr>
        <w:t>специалитета</w:t>
      </w:r>
      <w:proofErr w:type="spellEnd"/>
      <w:r w:rsidRPr="00051233">
        <w:rPr>
          <w:sz w:val="28"/>
          <w:szCs w:val="28"/>
        </w:rPr>
        <w:t xml:space="preserve"> НИУ ВШЭ и других вузов.</w:t>
      </w:r>
    </w:p>
    <w:p w:rsidR="001241EC" w:rsidRPr="00051233" w:rsidRDefault="001241EC" w:rsidP="002A53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1233">
        <w:rPr>
          <w:sz w:val="28"/>
          <w:szCs w:val="28"/>
        </w:rPr>
        <w:t>Организаторы: Национальный исследовательский университет «Высшая школа экономики» совместно с другими ведущими вузами Российской Федерации</w:t>
      </w:r>
    </w:p>
    <w:p w:rsidR="001241EC" w:rsidRPr="00051233" w:rsidRDefault="001241EC" w:rsidP="002A535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1233">
        <w:rPr>
          <w:sz w:val="28"/>
          <w:szCs w:val="28"/>
        </w:rPr>
        <w:t>Подробно: </w:t>
      </w:r>
      <w:hyperlink r:id="rId18" w:history="1">
        <w:r w:rsidRPr="00051233">
          <w:rPr>
            <w:rStyle w:val="a4"/>
            <w:color w:val="auto"/>
            <w:sz w:val="28"/>
            <w:szCs w:val="28"/>
          </w:rPr>
          <w:t>https://olymp.hse.ru/mmo/</w:t>
        </w:r>
      </w:hyperlink>
    </w:p>
    <w:p w:rsidR="001241EC" w:rsidRPr="00051233" w:rsidRDefault="001241EC" w:rsidP="002A535B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5B" w:rsidRPr="00051233" w:rsidRDefault="002A535B" w:rsidP="00521A58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33">
        <w:rPr>
          <w:rFonts w:ascii="Times New Roman" w:hAnsi="Times New Roman" w:cs="Times New Roman"/>
          <w:sz w:val="28"/>
          <w:szCs w:val="28"/>
        </w:rPr>
        <w:t>Региональный конкурс школьников Челябинского университетского образовательного округа по иностранным языкам (совместно с Челябинским государственным университетом)</w:t>
      </w:r>
      <w:r w:rsidR="008227A5" w:rsidRPr="00051233">
        <w:rPr>
          <w:rFonts w:ascii="Times New Roman" w:hAnsi="Times New Roman" w:cs="Times New Roman"/>
          <w:sz w:val="28"/>
          <w:szCs w:val="28"/>
        </w:rPr>
        <w:t>.</w:t>
      </w:r>
      <w:r w:rsidRPr="00051233">
        <w:rPr>
          <w:rFonts w:ascii="Times New Roman" w:hAnsi="Times New Roman" w:cs="Times New Roman"/>
          <w:sz w:val="28"/>
          <w:szCs w:val="28"/>
        </w:rPr>
        <w:br/>
      </w:r>
      <w:r w:rsidR="00521A58"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535B" w:rsidRPr="00051233" w:rsidRDefault="002A535B" w:rsidP="002A53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Победителям и призерам при поступлении в вузы России предоставляются льготы:</w:t>
      </w:r>
    </w:p>
    <w:p w:rsidR="002A535B" w:rsidRPr="00051233" w:rsidRDefault="002A535B" w:rsidP="002A535B">
      <w:pPr>
        <w:numPr>
          <w:ilvl w:val="0"/>
          <w:numId w:val="6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100 баллов по предмету (с подтверждением сдачи ЕГЭ по этому предмету не менее 70 баллов);</w:t>
      </w:r>
    </w:p>
    <w:p w:rsidR="002A535B" w:rsidRPr="00051233" w:rsidRDefault="002A535B" w:rsidP="002A535B">
      <w:pPr>
        <w:numPr>
          <w:ilvl w:val="0"/>
          <w:numId w:val="6"/>
        </w:numPr>
        <w:shd w:val="clear" w:color="auto" w:fill="FFFFFF"/>
        <w:spacing w:after="0" w:line="240" w:lineRule="auto"/>
        <w:ind w:left="23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без вступительных испытаний (на усмотрение вуза).</w:t>
      </w:r>
    </w:p>
    <w:p w:rsidR="002A535B" w:rsidRPr="00051233" w:rsidRDefault="002A535B" w:rsidP="002A535B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535B" w:rsidRPr="00051233" w:rsidRDefault="002A535B" w:rsidP="002A53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51233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05123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Олимпиада, проводимая совместно с Московским государственным юридическим Университетом имени О.Е. </w:t>
        </w:r>
        <w:proofErr w:type="spellStart"/>
        <w:r w:rsidRPr="0005123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Кутафина</w:t>
        </w:r>
        <w:proofErr w:type="spellEnd"/>
        <w:r w:rsidRPr="0005123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(МГЮА) по праву </w:t>
        </w:r>
      </w:hyperlink>
    </w:p>
    <w:p w:rsidR="002A535B" w:rsidRPr="00051233" w:rsidRDefault="002A535B" w:rsidP="002A53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A535B" w:rsidRPr="00051233" w:rsidRDefault="002A535B" w:rsidP="002A535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233">
        <w:rPr>
          <w:sz w:val="28"/>
          <w:szCs w:val="28"/>
          <w:shd w:val="clear" w:color="auto" w:fill="FFFFFF"/>
        </w:rPr>
        <w:t>Дополнительную информацию о правилах проведения Олимпиады можно получить </w:t>
      </w:r>
      <w:hyperlink r:id="rId20" w:tgtFrame="_blank" w:history="1">
        <w:r w:rsidRPr="00051233">
          <w:rPr>
            <w:rStyle w:val="a4"/>
            <w:color w:val="auto"/>
            <w:sz w:val="28"/>
            <w:szCs w:val="28"/>
            <w:shd w:val="clear" w:color="auto" w:fill="FFFFFF"/>
          </w:rPr>
          <w:t xml:space="preserve">на сайте Университета имени О.Е. </w:t>
        </w:r>
        <w:proofErr w:type="spellStart"/>
        <w:r w:rsidRPr="00051233">
          <w:rPr>
            <w:rStyle w:val="a4"/>
            <w:color w:val="auto"/>
            <w:sz w:val="28"/>
            <w:szCs w:val="28"/>
            <w:shd w:val="clear" w:color="auto" w:fill="FFFFFF"/>
          </w:rPr>
          <w:t>Кутафина</w:t>
        </w:r>
        <w:proofErr w:type="spellEnd"/>
      </w:hyperlink>
      <w:r w:rsidRPr="00051233">
        <w:rPr>
          <w:sz w:val="28"/>
          <w:szCs w:val="28"/>
          <w:shd w:val="clear" w:color="auto" w:fill="FFFFFF"/>
        </w:rPr>
        <w:t> (МГЮА).</w:t>
      </w:r>
    </w:p>
    <w:p w:rsidR="002A535B" w:rsidRPr="00051233" w:rsidRDefault="00521A58" w:rsidP="00521A5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233">
        <w:rPr>
          <w:sz w:val="28"/>
          <w:szCs w:val="28"/>
          <w:shd w:val="clear" w:color="auto" w:fill="FFFFFF"/>
        </w:rPr>
        <w:t xml:space="preserve"> </w:t>
      </w:r>
    </w:p>
    <w:p w:rsidR="00EA6BC4" w:rsidRPr="00051233" w:rsidRDefault="00EA6BC4" w:rsidP="00521A58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</w:rPr>
      </w:pPr>
      <w:r w:rsidRPr="00051233">
        <w:rPr>
          <w:rFonts w:ascii="Times New Roman" w:hAnsi="Times New Roman" w:cs="Times New Roman"/>
          <w:color w:val="auto"/>
        </w:rPr>
        <w:t>Междисциплинарная многопрофильная олимпиада «Технологическое предпринимательство»</w:t>
      </w:r>
      <w:r w:rsidR="00521A58" w:rsidRPr="00051233">
        <w:rPr>
          <w:rFonts w:ascii="Times New Roman" w:hAnsi="Times New Roman" w:cs="Times New Roman"/>
          <w:color w:val="auto"/>
        </w:rPr>
        <w:t xml:space="preserve"> позволяет старшеклассникам</w:t>
      </w:r>
      <w:r w:rsidRPr="00051233">
        <w:rPr>
          <w:rFonts w:ascii="Times New Roman" w:hAnsi="Times New Roman" w:cs="Times New Roman"/>
          <w:color w:val="auto"/>
        </w:rPr>
        <w:t xml:space="preserve"> России </w:t>
      </w:r>
      <w:r w:rsidR="00521A58" w:rsidRPr="00051233">
        <w:rPr>
          <w:rFonts w:ascii="Times New Roman" w:hAnsi="Times New Roman" w:cs="Times New Roman"/>
          <w:color w:val="auto"/>
        </w:rPr>
        <w:t xml:space="preserve"> </w:t>
      </w:r>
      <w:r w:rsidRPr="00051233">
        <w:rPr>
          <w:rFonts w:ascii="Times New Roman" w:hAnsi="Times New Roman" w:cs="Times New Roman"/>
          <w:color w:val="auto"/>
        </w:rPr>
        <w:t xml:space="preserve">продемонстрировать свои знания на междисциплинарной многопрофильной олимпиаде </w:t>
      </w:r>
      <w:r w:rsidR="00521A58" w:rsidRPr="00051233">
        <w:rPr>
          <w:rFonts w:ascii="Times New Roman" w:hAnsi="Times New Roman" w:cs="Times New Roman"/>
          <w:color w:val="auto"/>
        </w:rPr>
        <w:t xml:space="preserve"> </w:t>
      </w:r>
    </w:p>
    <w:p w:rsidR="00EA6BC4" w:rsidRPr="00051233" w:rsidRDefault="00EA6BC4" w:rsidP="00EA6B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233">
        <w:rPr>
          <w:sz w:val="28"/>
          <w:szCs w:val="28"/>
        </w:rPr>
        <w:t>Участниками олимпиады могут стать ученики 8-11 классов – все, кому интересно инженерное творчество, в чьих планах создавать прорывные инновационные проекты, поднимать экономику страны. </w:t>
      </w:r>
      <w:hyperlink r:id="rId21" w:tgtFrame="_blank" w:history="1">
        <w:r w:rsidRPr="00051233">
          <w:rPr>
            <w:rStyle w:val="a4"/>
            <w:color w:val="auto"/>
            <w:sz w:val="28"/>
            <w:szCs w:val="28"/>
          </w:rPr>
          <w:t>27 университетов</w:t>
        </w:r>
      </w:hyperlink>
      <w:r w:rsidRPr="00051233">
        <w:rPr>
          <w:sz w:val="28"/>
          <w:szCs w:val="28"/>
        </w:rPr>
        <w:t> в 25 регионах России ждут своих победителей, которым готовы обеспечить дополнительно от 5 до 10 баллов к ЕГЭ при поступлении.</w:t>
      </w:r>
    </w:p>
    <w:p w:rsidR="00EA6BC4" w:rsidRPr="00051233" w:rsidRDefault="00EA6BC4" w:rsidP="00EA6B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233">
        <w:rPr>
          <w:sz w:val="28"/>
          <w:szCs w:val="28"/>
        </w:rPr>
        <w:t>Пройти </w:t>
      </w:r>
      <w:hyperlink r:id="rId22" w:tgtFrame="_blank" w:history="1">
        <w:r w:rsidRPr="00051233">
          <w:rPr>
            <w:rStyle w:val="a4"/>
            <w:color w:val="auto"/>
            <w:sz w:val="28"/>
            <w:szCs w:val="28"/>
          </w:rPr>
          <w:t>регистрацию</w:t>
        </w:r>
      </w:hyperlink>
      <w:r w:rsidRPr="00051233">
        <w:rPr>
          <w:sz w:val="28"/>
          <w:szCs w:val="28"/>
        </w:rPr>
        <w:t>  для участия в Олимпиаде можно уже сейчас.</w:t>
      </w:r>
    </w:p>
    <w:p w:rsidR="00EA6BC4" w:rsidRPr="00051233" w:rsidRDefault="00521A58" w:rsidP="00EA6B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233">
        <w:rPr>
          <w:sz w:val="28"/>
          <w:szCs w:val="28"/>
        </w:rPr>
        <w:t xml:space="preserve"> </w:t>
      </w:r>
    </w:p>
    <w:p w:rsidR="00EA6BC4" w:rsidRPr="00051233" w:rsidRDefault="00EA6BC4" w:rsidP="00EA6B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1233">
        <w:rPr>
          <w:b/>
          <w:bCs/>
          <w:sz w:val="28"/>
          <w:szCs w:val="28"/>
        </w:rPr>
        <w:t>Профили олимпиады:</w:t>
      </w:r>
      <w:r w:rsidRPr="00051233">
        <w:rPr>
          <w:b/>
          <w:bCs/>
          <w:sz w:val="28"/>
          <w:szCs w:val="28"/>
        </w:rPr>
        <w:br/>
      </w:r>
      <w:r w:rsidRPr="00051233">
        <w:rPr>
          <w:sz w:val="28"/>
          <w:szCs w:val="28"/>
        </w:rPr>
        <w:t>- </w:t>
      </w:r>
      <w:hyperlink r:id="rId23" w:tgtFrame="_blank" w:history="1">
        <w:r w:rsidRPr="00051233">
          <w:rPr>
            <w:rStyle w:val="a4"/>
            <w:color w:val="auto"/>
            <w:sz w:val="28"/>
            <w:szCs w:val="28"/>
          </w:rPr>
          <w:t>Новые технологии</w:t>
        </w:r>
      </w:hyperlink>
      <w:r w:rsidRPr="00051233">
        <w:rPr>
          <w:sz w:val="28"/>
          <w:szCs w:val="28"/>
        </w:rPr>
        <w:t> </w:t>
      </w:r>
      <w:r w:rsidRPr="00051233">
        <w:rPr>
          <w:sz w:val="28"/>
          <w:szCs w:val="28"/>
        </w:rPr>
        <w:br/>
        <w:t>- </w:t>
      </w:r>
      <w:hyperlink r:id="rId24" w:tgtFrame="_blank" w:history="1">
        <w:r w:rsidRPr="00051233">
          <w:rPr>
            <w:rStyle w:val="a4"/>
            <w:color w:val="auto"/>
            <w:sz w:val="28"/>
            <w:szCs w:val="28"/>
          </w:rPr>
          <w:t>Прикладные биотехнологии</w:t>
        </w:r>
      </w:hyperlink>
      <w:r w:rsidRPr="00051233">
        <w:rPr>
          <w:sz w:val="28"/>
          <w:szCs w:val="28"/>
        </w:rPr>
        <w:br/>
        <w:t>- </w:t>
      </w:r>
      <w:hyperlink r:id="rId25" w:tgtFrame="_blank" w:history="1">
        <w:r w:rsidRPr="00051233">
          <w:rPr>
            <w:rStyle w:val="a4"/>
            <w:color w:val="auto"/>
            <w:sz w:val="28"/>
            <w:szCs w:val="28"/>
          </w:rPr>
          <w:t>Информационные технологии</w:t>
        </w:r>
      </w:hyperlink>
      <w:r w:rsidRPr="00051233">
        <w:rPr>
          <w:sz w:val="28"/>
          <w:szCs w:val="28"/>
        </w:rPr>
        <w:br/>
        <w:t>- </w:t>
      </w:r>
      <w:proofErr w:type="spellStart"/>
      <w:r w:rsidR="001A4DDD" w:rsidRPr="00051233">
        <w:rPr>
          <w:sz w:val="28"/>
          <w:szCs w:val="28"/>
        </w:rPr>
        <w:fldChar w:fldCharType="begin"/>
      </w:r>
      <w:r w:rsidRPr="00051233">
        <w:rPr>
          <w:sz w:val="28"/>
          <w:szCs w:val="28"/>
        </w:rPr>
        <w:instrText xml:space="preserve"> HYPERLINK "https://olimp.tech/profili/aviatekhnologii" \t "_blank" </w:instrText>
      </w:r>
      <w:r w:rsidR="001A4DDD" w:rsidRPr="00051233">
        <w:rPr>
          <w:sz w:val="28"/>
          <w:szCs w:val="28"/>
        </w:rPr>
        <w:fldChar w:fldCharType="separate"/>
      </w:r>
      <w:r w:rsidRPr="00051233">
        <w:rPr>
          <w:rStyle w:val="a4"/>
          <w:color w:val="auto"/>
          <w:sz w:val="28"/>
          <w:szCs w:val="28"/>
        </w:rPr>
        <w:t>Авиатехнологии</w:t>
      </w:r>
      <w:proofErr w:type="spellEnd"/>
      <w:r w:rsidR="001A4DDD" w:rsidRPr="00051233">
        <w:rPr>
          <w:sz w:val="28"/>
          <w:szCs w:val="28"/>
        </w:rPr>
        <w:fldChar w:fldCharType="end"/>
      </w:r>
      <w:r w:rsidRPr="00051233">
        <w:rPr>
          <w:sz w:val="28"/>
          <w:szCs w:val="28"/>
        </w:rPr>
        <w:t> </w:t>
      </w:r>
      <w:r w:rsidRPr="00051233">
        <w:rPr>
          <w:sz w:val="28"/>
          <w:szCs w:val="28"/>
        </w:rPr>
        <w:br/>
        <w:t>- </w:t>
      </w:r>
      <w:hyperlink r:id="rId26" w:tgtFrame="_blank" w:history="1">
        <w:r w:rsidRPr="00051233">
          <w:rPr>
            <w:rStyle w:val="a4"/>
            <w:color w:val="auto"/>
            <w:sz w:val="28"/>
            <w:szCs w:val="28"/>
          </w:rPr>
          <w:t>Ресурсосберегающие технологии</w:t>
        </w:r>
      </w:hyperlink>
    </w:p>
    <w:p w:rsidR="00EA6BC4" w:rsidRPr="00051233" w:rsidRDefault="00521A58" w:rsidP="00EA6B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233">
        <w:rPr>
          <w:sz w:val="28"/>
          <w:szCs w:val="28"/>
        </w:rPr>
        <w:t xml:space="preserve"> </w:t>
      </w:r>
    </w:p>
    <w:p w:rsidR="008143E2" w:rsidRPr="00051233" w:rsidRDefault="008143E2" w:rsidP="008143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233">
        <w:rPr>
          <w:b/>
          <w:bCs/>
          <w:sz w:val="28"/>
          <w:szCs w:val="28"/>
        </w:rPr>
        <w:t>Отборочный этап олимпиады пройдет с 17 ноября по 13 декабря 2019 года.</w:t>
      </w:r>
    </w:p>
    <w:p w:rsidR="00A170DF" w:rsidRPr="00051233" w:rsidRDefault="00392CA6" w:rsidP="008143E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51233">
        <w:rPr>
          <w:sz w:val="28"/>
          <w:szCs w:val="28"/>
        </w:rPr>
        <w:t xml:space="preserve"> </w:t>
      </w:r>
    </w:p>
    <w:p w:rsidR="00521A58" w:rsidRPr="00051233" w:rsidRDefault="00521A58" w:rsidP="00521A58">
      <w:pPr>
        <w:pStyle w:val="a3"/>
        <w:spacing w:before="0" w:beforeAutospacing="0" w:after="0" w:afterAutospacing="0"/>
        <w:rPr>
          <w:sz w:val="28"/>
          <w:szCs w:val="28"/>
        </w:rPr>
      </w:pPr>
      <w:r w:rsidRPr="00051233">
        <w:rPr>
          <w:sz w:val="28"/>
          <w:szCs w:val="28"/>
        </w:rPr>
        <w:t>Ежегодно Тюменский медицинский университет приглашает школьников 9-11 классов</w:t>
      </w:r>
    </w:p>
    <w:p w:rsidR="00521A58" w:rsidRPr="00051233" w:rsidRDefault="00521A58" w:rsidP="00521A58">
      <w:pPr>
        <w:pStyle w:val="a3"/>
        <w:spacing w:before="0" w:beforeAutospacing="0" w:after="0" w:afterAutospacing="0"/>
        <w:rPr>
          <w:sz w:val="28"/>
          <w:szCs w:val="28"/>
        </w:rPr>
      </w:pPr>
      <w:r w:rsidRPr="00051233">
        <w:rPr>
          <w:sz w:val="28"/>
          <w:szCs w:val="28"/>
        </w:rPr>
        <w:t> испытать свои силы и проверить знание химии и биологии! </w:t>
      </w:r>
    </w:p>
    <w:p w:rsidR="00521A58" w:rsidRPr="00051233" w:rsidRDefault="00521A58" w:rsidP="00521A58">
      <w:pPr>
        <w:pStyle w:val="a3"/>
        <w:spacing w:before="0" w:beforeAutospacing="0" w:after="0" w:afterAutospacing="0"/>
        <w:rPr>
          <w:sz w:val="28"/>
          <w:szCs w:val="28"/>
        </w:rPr>
      </w:pPr>
      <w:r w:rsidRPr="00051233">
        <w:rPr>
          <w:sz w:val="28"/>
          <w:szCs w:val="28"/>
        </w:rPr>
        <w:t xml:space="preserve"> Для регистрации, необходимо </w:t>
      </w:r>
      <w:hyperlink r:id="rId27" w:history="1">
        <w:r w:rsidRPr="00051233">
          <w:rPr>
            <w:rStyle w:val="a4"/>
            <w:color w:val="auto"/>
            <w:sz w:val="28"/>
            <w:szCs w:val="28"/>
          </w:rPr>
          <w:t>заполнить заявление на участие в олимпиаде</w:t>
        </w:r>
      </w:hyperlink>
    </w:p>
    <w:p w:rsidR="00521A58" w:rsidRPr="00051233" w:rsidRDefault="00521A58" w:rsidP="00521A58">
      <w:pPr>
        <w:pStyle w:val="a3"/>
        <w:spacing w:before="0" w:beforeAutospacing="0" w:after="0" w:afterAutospacing="0"/>
        <w:rPr>
          <w:sz w:val="28"/>
          <w:szCs w:val="28"/>
        </w:rPr>
      </w:pPr>
      <w:r w:rsidRPr="00051233">
        <w:rPr>
          <w:sz w:val="28"/>
          <w:szCs w:val="28"/>
        </w:rPr>
        <w:t> и отправить на адрес электронной почты </w:t>
      </w:r>
      <w:hyperlink r:id="rId28" w:history="1">
        <w:r w:rsidRPr="00051233">
          <w:rPr>
            <w:rStyle w:val="a4"/>
            <w:color w:val="auto"/>
            <w:sz w:val="28"/>
            <w:szCs w:val="28"/>
          </w:rPr>
          <w:t>dovuz@tyumsmu.ru</w:t>
        </w:r>
      </w:hyperlink>
      <w:r w:rsidRPr="00051233">
        <w:rPr>
          <w:sz w:val="28"/>
          <w:szCs w:val="28"/>
        </w:rPr>
        <w:t>.</w:t>
      </w:r>
      <w:r w:rsidRPr="00051233">
        <w:rPr>
          <w:sz w:val="28"/>
          <w:szCs w:val="28"/>
        </w:rPr>
        <w:br/>
        <w:t>Задания заочного тура будут высланы на электронную почту, указанную вами в заявлении.</w:t>
      </w:r>
    </w:p>
    <w:p w:rsidR="00521A58" w:rsidRPr="00051233" w:rsidRDefault="00521A58" w:rsidP="00521A58">
      <w:pPr>
        <w:pStyle w:val="a3"/>
        <w:spacing w:before="0" w:beforeAutospacing="0" w:after="0" w:afterAutospacing="0"/>
        <w:rPr>
          <w:sz w:val="28"/>
          <w:szCs w:val="28"/>
        </w:rPr>
      </w:pPr>
      <w:r w:rsidRPr="00051233">
        <w:rPr>
          <w:sz w:val="28"/>
          <w:szCs w:val="28"/>
        </w:rPr>
        <w:t xml:space="preserve">Второй (заключительный) этап олимпиады проводится в </w:t>
      </w:r>
      <w:proofErr w:type="gramStart"/>
      <w:r w:rsidRPr="00051233">
        <w:rPr>
          <w:sz w:val="28"/>
          <w:szCs w:val="28"/>
        </w:rPr>
        <w:t>г</w:t>
      </w:r>
      <w:proofErr w:type="gramEnd"/>
      <w:r w:rsidRPr="00051233">
        <w:rPr>
          <w:sz w:val="28"/>
          <w:szCs w:val="28"/>
        </w:rPr>
        <w:t>. Тюмени по месту положения базовой площадки (вуза) согласно выбранному общеобразовательному предмету.</w:t>
      </w:r>
      <w:r w:rsidR="00392CA6" w:rsidRPr="00051233">
        <w:rPr>
          <w:sz w:val="28"/>
          <w:szCs w:val="28"/>
        </w:rPr>
        <w:t xml:space="preserve"> Это все</w:t>
      </w:r>
      <w:r w:rsidR="004C4084">
        <w:rPr>
          <w:sz w:val="28"/>
          <w:szCs w:val="28"/>
        </w:rPr>
        <w:t xml:space="preserve"> </w:t>
      </w:r>
      <w:r w:rsidR="00392CA6" w:rsidRPr="00051233">
        <w:rPr>
          <w:sz w:val="28"/>
          <w:szCs w:val="28"/>
        </w:rPr>
        <w:t>бесплатно!</w:t>
      </w:r>
    </w:p>
    <w:p w:rsidR="00521A58" w:rsidRPr="00051233" w:rsidRDefault="00521A58" w:rsidP="00521A58">
      <w:pPr>
        <w:pStyle w:val="a3"/>
        <w:spacing w:before="0" w:beforeAutospacing="0" w:after="0" w:afterAutospacing="0"/>
        <w:rPr>
          <w:sz w:val="28"/>
          <w:szCs w:val="28"/>
        </w:rPr>
      </w:pPr>
      <w:r w:rsidRPr="00051233">
        <w:rPr>
          <w:sz w:val="28"/>
          <w:szCs w:val="28"/>
        </w:rPr>
        <w:t xml:space="preserve">  </w:t>
      </w:r>
    </w:p>
    <w:p w:rsidR="00A170DF" w:rsidRPr="00051233" w:rsidRDefault="00392CA6" w:rsidP="00392CA6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051233">
        <w:rPr>
          <w:rFonts w:ascii="Times New Roman" w:hAnsi="Times New Roman" w:cs="Times New Roman"/>
          <w:color w:val="auto"/>
        </w:rPr>
        <w:t xml:space="preserve">Сравните с платными образовательными услугами.  </w:t>
      </w:r>
      <w:r w:rsidR="00A170DF" w:rsidRPr="00051233">
        <w:rPr>
          <w:rFonts w:ascii="Times New Roman" w:hAnsi="Times New Roman" w:cs="Times New Roman"/>
          <w:color w:val="auto"/>
        </w:rPr>
        <w:t xml:space="preserve">Отделение </w:t>
      </w:r>
      <w:proofErr w:type="spellStart"/>
      <w:r w:rsidR="00A170DF" w:rsidRPr="00051233">
        <w:rPr>
          <w:rFonts w:ascii="Times New Roman" w:hAnsi="Times New Roman" w:cs="Times New Roman"/>
          <w:color w:val="auto"/>
        </w:rPr>
        <w:t>довузовского</w:t>
      </w:r>
      <w:proofErr w:type="spellEnd"/>
      <w:r w:rsidR="00A170DF" w:rsidRPr="00051233">
        <w:rPr>
          <w:rFonts w:ascii="Times New Roman" w:hAnsi="Times New Roman" w:cs="Times New Roman"/>
          <w:color w:val="auto"/>
        </w:rPr>
        <w:t xml:space="preserve"> образования</w:t>
      </w:r>
    </w:p>
    <w:p w:rsidR="007B0955" w:rsidRPr="00051233" w:rsidRDefault="00A170DF" w:rsidP="00392CA6">
      <w:pPr>
        <w:pStyle w:val="a7"/>
        <w:numPr>
          <w:ilvl w:val="0"/>
          <w:numId w:val="10"/>
        </w:num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233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 15400, биология 15400, за 7 месяцев обучения</w:t>
      </w:r>
    </w:p>
    <w:p w:rsidR="00066512" w:rsidRPr="00051233" w:rsidRDefault="001A4DDD" w:rsidP="00521A58">
      <w:pPr>
        <w:pStyle w:val="a3"/>
        <w:spacing w:before="0" w:beforeAutospacing="0" w:after="0" w:afterAutospacing="0"/>
      </w:pPr>
      <w:r w:rsidRPr="00051233">
        <w:rPr>
          <w:sz w:val="28"/>
          <w:szCs w:val="28"/>
        </w:rPr>
        <w:fldChar w:fldCharType="begin"/>
      </w:r>
      <w:r w:rsidR="00066512" w:rsidRPr="00051233">
        <w:rPr>
          <w:sz w:val="28"/>
          <w:szCs w:val="28"/>
        </w:rPr>
        <w:instrText xml:space="preserve"> HYPERLINK "http://yabs.yandex.ru/count/TGBq35oxJNS50Aq2CVc-kbq00000E0H00aW2OBm8Q09mt8wxuWE00G680PAS8f01kFpNmeAPqiu6e068wTZ6BwW1-8s_pIwu0PYsXFGPm05Ss064q8SLu07Mzwu8w04wY0Aipuu1e0A6rAiIm0AId2BO0WBm0kgtY-44-0BGhuhDfiQurUK1c0EcYIge0mgm0mIu1Fy1w0IRzHpu1BR82eW5jiWAa0NOW1AW1SsS0wW5wzS2i0NhrmAu1VZ91C05ku0Co0NGXWFW1GNm1J2O1iodagy1e0Pkg0PkoGR1HNpYvTa01T46x9auHJEpTnhP1W00043t0000gGSDNV2vY5vfMR07W82OFD073jW71-07XWhn1mrsJ5KVVw1T-0S2W0WAq0Y0WfE1n820Xe01u0Y3wfK9W0e1c0hvt2h12W0000000F0_s0e2u0g0YNhu2e2r6AeB45DAv1CDNG00pPg4n3AM1G3P2mrTyBc8NcbPw0kso0hm2mk83DBlthu1w0mdu0q3YGxBeKMsy_tiFv0Em8Gzc0x1Y_6JthosW0MW3i24FR0E0TWE0Q4Fow55jlFzx3_P3m0000000FW_u0y1W12rezOHY13FxQxm1P0GbhpovURnWDLscX094G0000000F0_o10Cq13lXAzV-13y__________y1W17w__________y1Y142a142eH400000003mFwWHm8Gzi141-X4P3G00000L000001q000009G00000j000008WI0P0I0QaIDnM6t5w-CZ-n4dSkli4laUK_wH9drcv4tqHx2_0I_F__________0VWI0u0JIuWJ1f0JP9WJ1AWJ_jkbhU3GWDOLm1F___________y1sXCA200G01W0800e0E0J-Ca4e1JuoGIe5DY04W00?from=yandex.ru%3Bsearch%26%23x2F%3B%3Bweb&amp;q=%D0%B3%D0%B0%D1%83+%D1%81%D0%B5%D0%B2%D0%B5%D1%80%D0%BD%D0%BE%D0%B3%D0%BE+%D0%B7%D0%B0%D1%83%D1%80%D0%B0%D0%BB%D1%8C%D1%8F+%D1%82%D1%8E%D0%BC%D0%B5%D0%BD%D1%8C+%D0%BE%D1%84%D0%B8%D1%86%D0%B8%D0%B0%D0%BB%D1%8C%D0%BD%D1%8B%D0%B9+%D1%81%D0%B0%D0%B9%D1%82&amp;etext=2202.FAnhYzj7tADE54XJEY0wSpVyF9Eetvz9s3Poern1sgr7k6C-fFqlBRzY-LdJXpky64awKKpJOzSsse-Qc5uXULtAVWFzvUGLHaTZFS2ETGqKVqFpI30MpjKtrZiW4Jn4YmdwY2R6am94b3RjeGRjcQ.c0a394b71ee03dfc5d05b7a6c1354346043605c3" \t "_blank" </w:instrText>
      </w:r>
      <w:r w:rsidRPr="00051233">
        <w:rPr>
          <w:sz w:val="28"/>
          <w:szCs w:val="28"/>
        </w:rPr>
        <w:fldChar w:fldCharType="separate"/>
      </w:r>
    </w:p>
    <w:p w:rsidR="00066512" w:rsidRPr="00051233" w:rsidRDefault="00066512" w:rsidP="00066512">
      <w:pPr>
        <w:pStyle w:val="2"/>
        <w:shd w:val="clear" w:color="auto" w:fill="FFFFFF"/>
        <w:spacing w:before="0" w:beforeAutospacing="0" w:after="0" w:afterAutospacing="0" w:line="368" w:lineRule="atLeast"/>
        <w:ind w:left="-153" w:right="-31"/>
        <w:rPr>
          <w:b w:val="0"/>
          <w:bCs w:val="0"/>
          <w:sz w:val="28"/>
          <w:szCs w:val="28"/>
        </w:rPr>
      </w:pPr>
      <w:r w:rsidRPr="00051233">
        <w:rPr>
          <w:b w:val="0"/>
          <w:bCs w:val="0"/>
          <w:sz w:val="28"/>
          <w:szCs w:val="28"/>
        </w:rPr>
        <w:t>Государственный аграрный университет Северного</w:t>
      </w:r>
      <w:r w:rsidR="00521A58" w:rsidRPr="00051233">
        <w:rPr>
          <w:b w:val="0"/>
          <w:bCs w:val="0"/>
          <w:sz w:val="28"/>
          <w:szCs w:val="28"/>
        </w:rPr>
        <w:t xml:space="preserve"> </w:t>
      </w:r>
      <w:r w:rsidRPr="00051233">
        <w:rPr>
          <w:b w:val="0"/>
          <w:bCs w:val="0"/>
          <w:sz w:val="28"/>
          <w:szCs w:val="28"/>
        </w:rPr>
        <w:t>Зауралья</w:t>
      </w:r>
      <w:r w:rsidR="00351472" w:rsidRPr="00051233">
        <w:rPr>
          <w:b w:val="0"/>
          <w:bCs w:val="0"/>
          <w:sz w:val="28"/>
          <w:szCs w:val="28"/>
        </w:rPr>
        <w:t xml:space="preserve"> также привлекает учащихся принять участие</w:t>
      </w:r>
    </w:p>
    <w:p w:rsidR="00BA16A0" w:rsidRPr="00051233" w:rsidRDefault="001A4DDD" w:rsidP="00351472">
      <w:pPr>
        <w:pStyle w:val="2"/>
        <w:shd w:val="clear" w:color="auto" w:fill="FFFFFF"/>
        <w:spacing w:before="0" w:beforeAutospacing="0" w:after="0" w:afterAutospacing="0" w:line="368" w:lineRule="atLeast"/>
        <w:rPr>
          <w:b w:val="0"/>
          <w:bCs w:val="0"/>
          <w:sz w:val="28"/>
          <w:szCs w:val="28"/>
        </w:rPr>
      </w:pPr>
      <w:r w:rsidRPr="00051233">
        <w:rPr>
          <w:b w:val="0"/>
          <w:bCs w:val="0"/>
          <w:sz w:val="28"/>
          <w:szCs w:val="28"/>
        </w:rPr>
        <w:fldChar w:fldCharType="end"/>
      </w:r>
      <w:r w:rsidR="00351472" w:rsidRPr="00051233">
        <w:rPr>
          <w:b w:val="0"/>
          <w:bCs w:val="0"/>
          <w:sz w:val="28"/>
          <w:szCs w:val="28"/>
        </w:rPr>
        <w:t>в Межрегиональной многопрофильной олимпиаде</w:t>
      </w:r>
      <w:r w:rsidR="00066512" w:rsidRPr="00051233">
        <w:rPr>
          <w:b w:val="0"/>
          <w:bCs w:val="0"/>
          <w:sz w:val="28"/>
          <w:szCs w:val="28"/>
        </w:rPr>
        <w:t xml:space="preserve"> «Менделеев» по биологии</w:t>
      </w:r>
      <w:r w:rsidR="00392CA6" w:rsidRPr="00051233">
        <w:rPr>
          <w:b w:val="0"/>
          <w:bCs w:val="0"/>
          <w:sz w:val="28"/>
          <w:szCs w:val="28"/>
        </w:rPr>
        <w:t>.</w:t>
      </w:r>
    </w:p>
    <w:p w:rsidR="00BA16A0" w:rsidRPr="00051233" w:rsidRDefault="00BA16A0" w:rsidP="00351472">
      <w:pPr>
        <w:pStyle w:val="2"/>
        <w:shd w:val="clear" w:color="auto" w:fill="FFFFFF"/>
        <w:spacing w:before="0" w:beforeAutospacing="0" w:after="0" w:afterAutospacing="0" w:line="368" w:lineRule="atLeast"/>
        <w:rPr>
          <w:b w:val="0"/>
          <w:bCs w:val="0"/>
          <w:sz w:val="28"/>
          <w:szCs w:val="28"/>
        </w:rPr>
      </w:pPr>
      <w:r w:rsidRPr="00051233">
        <w:rPr>
          <w:b w:val="0"/>
          <w:bCs w:val="0"/>
          <w:sz w:val="28"/>
          <w:szCs w:val="28"/>
        </w:rPr>
        <w:t xml:space="preserve">Таким образом, различные олимпиады и конкурсы помогают при поступлении в ВУЗы и в дальнейшей учебе в ВУЗах и </w:t>
      </w:r>
      <w:proofErr w:type="spellStart"/>
      <w:r w:rsidRPr="00051233">
        <w:rPr>
          <w:b w:val="0"/>
          <w:bCs w:val="0"/>
          <w:sz w:val="28"/>
          <w:szCs w:val="28"/>
        </w:rPr>
        <w:t>СУЗах</w:t>
      </w:r>
      <w:proofErr w:type="spellEnd"/>
      <w:r w:rsidRPr="00051233">
        <w:rPr>
          <w:b w:val="0"/>
          <w:bCs w:val="0"/>
          <w:sz w:val="28"/>
          <w:szCs w:val="28"/>
        </w:rPr>
        <w:t xml:space="preserve">. </w:t>
      </w:r>
    </w:p>
    <w:sectPr w:rsidR="00BA16A0" w:rsidRPr="00051233" w:rsidSect="00351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6DF"/>
    <w:multiLevelType w:val="multilevel"/>
    <w:tmpl w:val="A880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44C9C"/>
    <w:multiLevelType w:val="multilevel"/>
    <w:tmpl w:val="5DE8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0E3FBD"/>
    <w:multiLevelType w:val="multilevel"/>
    <w:tmpl w:val="FF38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F073A"/>
    <w:multiLevelType w:val="multilevel"/>
    <w:tmpl w:val="D59A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7F1810"/>
    <w:multiLevelType w:val="multilevel"/>
    <w:tmpl w:val="9166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82E16"/>
    <w:multiLevelType w:val="multilevel"/>
    <w:tmpl w:val="922A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4789E"/>
    <w:multiLevelType w:val="multilevel"/>
    <w:tmpl w:val="5588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A20DB"/>
    <w:multiLevelType w:val="multilevel"/>
    <w:tmpl w:val="6CA0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177677"/>
    <w:multiLevelType w:val="multilevel"/>
    <w:tmpl w:val="0B505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E25BD"/>
    <w:multiLevelType w:val="multilevel"/>
    <w:tmpl w:val="D9DA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D12C6"/>
    <w:multiLevelType w:val="multilevel"/>
    <w:tmpl w:val="C8AE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9F6568"/>
    <w:multiLevelType w:val="multilevel"/>
    <w:tmpl w:val="0136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EC50AA"/>
    <w:multiLevelType w:val="multilevel"/>
    <w:tmpl w:val="9EE8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AF249F"/>
    <w:multiLevelType w:val="multilevel"/>
    <w:tmpl w:val="1DB6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83313B"/>
    <w:multiLevelType w:val="multilevel"/>
    <w:tmpl w:val="A658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906A96"/>
    <w:multiLevelType w:val="hybridMultilevel"/>
    <w:tmpl w:val="7CD0B20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75800BB5"/>
    <w:multiLevelType w:val="multilevel"/>
    <w:tmpl w:val="8922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11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10"/>
  </w:num>
  <w:num w:numId="14">
    <w:abstractNumId w:val="2"/>
  </w:num>
  <w:num w:numId="15">
    <w:abstractNumId w:val="8"/>
  </w:num>
  <w:num w:numId="16">
    <w:abstractNumId w:val="9"/>
  </w:num>
  <w:num w:numId="17">
    <w:abstractNumId w:val="3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2B36"/>
    <w:rsid w:val="000250FE"/>
    <w:rsid w:val="00051233"/>
    <w:rsid w:val="00066512"/>
    <w:rsid w:val="000B35AB"/>
    <w:rsid w:val="000D0013"/>
    <w:rsid w:val="001142E5"/>
    <w:rsid w:val="00122B3F"/>
    <w:rsid w:val="001241EC"/>
    <w:rsid w:val="001759E7"/>
    <w:rsid w:val="001938B3"/>
    <w:rsid w:val="001A4DDD"/>
    <w:rsid w:val="001B005F"/>
    <w:rsid w:val="001D25E5"/>
    <w:rsid w:val="002A535B"/>
    <w:rsid w:val="00351472"/>
    <w:rsid w:val="00382724"/>
    <w:rsid w:val="00392CA6"/>
    <w:rsid w:val="003D718F"/>
    <w:rsid w:val="004142EA"/>
    <w:rsid w:val="00465E40"/>
    <w:rsid w:val="004C4084"/>
    <w:rsid w:val="00521A58"/>
    <w:rsid w:val="00657542"/>
    <w:rsid w:val="006A7DFA"/>
    <w:rsid w:val="007B0955"/>
    <w:rsid w:val="008143E2"/>
    <w:rsid w:val="008227A5"/>
    <w:rsid w:val="00827CEA"/>
    <w:rsid w:val="008F4E9D"/>
    <w:rsid w:val="00A170DF"/>
    <w:rsid w:val="00A208B3"/>
    <w:rsid w:val="00A23BF1"/>
    <w:rsid w:val="00A301A7"/>
    <w:rsid w:val="00A35AC8"/>
    <w:rsid w:val="00B37573"/>
    <w:rsid w:val="00B40B23"/>
    <w:rsid w:val="00BA16A0"/>
    <w:rsid w:val="00C143C3"/>
    <w:rsid w:val="00CE79A8"/>
    <w:rsid w:val="00CF2B36"/>
    <w:rsid w:val="00D928B9"/>
    <w:rsid w:val="00E66CC8"/>
    <w:rsid w:val="00EA6BC4"/>
    <w:rsid w:val="00F02CE4"/>
    <w:rsid w:val="00F15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C3"/>
  </w:style>
  <w:style w:type="paragraph" w:styleId="1">
    <w:name w:val="heading 1"/>
    <w:basedOn w:val="a"/>
    <w:next w:val="a"/>
    <w:link w:val="10"/>
    <w:uiPriority w:val="9"/>
    <w:qFormat/>
    <w:rsid w:val="00CF2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2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B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F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F2B36"/>
    <w:rPr>
      <w:color w:val="0000FF"/>
      <w:u w:val="single"/>
    </w:rPr>
  </w:style>
  <w:style w:type="paragraph" w:customStyle="1" w:styleId="heading">
    <w:name w:val="heading"/>
    <w:basedOn w:val="a"/>
    <w:rsid w:val="00CF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CF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CF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CF2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B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F2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A170DF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651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651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65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65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gmail-msobodytext">
    <w:name w:val="gmail-msobodytext"/>
    <w:basedOn w:val="a"/>
    <w:rsid w:val="00066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7167">
                  <w:marLeft w:val="0"/>
                  <w:marRight w:val="0"/>
                  <w:marTop w:val="0"/>
                  <w:marBottom w:val="13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9381">
                  <w:marLeft w:val="-778"/>
                  <w:marRight w:val="0"/>
                  <w:marTop w:val="0"/>
                  <w:marBottom w:val="13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0560">
                      <w:marLeft w:val="0"/>
                      <w:marRight w:val="0"/>
                      <w:marTop w:val="77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7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002813">
                      <w:marLeft w:val="0"/>
                      <w:marRight w:val="0"/>
                      <w:marTop w:val="3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7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89600">
                  <w:marLeft w:val="0"/>
                  <w:marRight w:val="0"/>
                  <w:marTop w:val="613"/>
                  <w:marBottom w:val="6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9639">
                  <w:marLeft w:val="0"/>
                  <w:marRight w:val="0"/>
                  <w:marTop w:val="1072"/>
                  <w:marBottom w:val="10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1106">
                  <w:marLeft w:val="613"/>
                  <w:marRight w:val="10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8026">
                  <w:marLeft w:val="613"/>
                  <w:marRight w:val="1072"/>
                  <w:marTop w:val="766"/>
                  <w:marBottom w:val="7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48673">
                  <w:marLeft w:val="613"/>
                  <w:marRight w:val="1072"/>
                  <w:marTop w:val="1302"/>
                  <w:marBottom w:val="38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8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2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05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yumsmu.ru/" TargetMode="External"/><Relationship Id="rId13" Type="http://schemas.openxmlformats.org/officeDocument/2006/relationships/hyperlink" Target="https://abiturient.utmn.ru/olimpiady/statusnye-olimpiady/" TargetMode="External"/><Relationship Id="rId18" Type="http://schemas.openxmlformats.org/officeDocument/2006/relationships/hyperlink" Target="https://olymp.hse.ru/mmo/" TargetMode="External"/><Relationship Id="rId26" Type="http://schemas.openxmlformats.org/officeDocument/2006/relationships/hyperlink" Target="https://olimp.tech/profili/resursosberegayushchie-tekhnologi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limp.tech/organ" TargetMode="External"/><Relationship Id="rId7" Type="http://schemas.openxmlformats.org/officeDocument/2006/relationships/hyperlink" Target="https://www.utmn.ru/" TargetMode="External"/><Relationship Id="rId12" Type="http://schemas.openxmlformats.org/officeDocument/2006/relationships/hyperlink" Target="https://abiturient.utmn.ru/olimpiady/mendeleev/" TargetMode="External"/><Relationship Id="rId17" Type="http://schemas.openxmlformats.org/officeDocument/2006/relationships/hyperlink" Target="https://olymp.hse.ru/mmo/2020/instr-reg/" TargetMode="External"/><Relationship Id="rId25" Type="http://schemas.openxmlformats.org/officeDocument/2006/relationships/hyperlink" Target="https://olimp.tech/profili/informatsionnye-tekhnologii" TargetMode="External"/><Relationship Id="rId2" Type="http://schemas.openxmlformats.org/officeDocument/2006/relationships/styles" Target="styles.xml"/><Relationship Id="rId16" Type="http://schemas.openxmlformats.org/officeDocument/2006/relationships/hyperlink" Target="https://abiturient.utmn.ru/olimpiady/statusnye-olimpiady/olimpiada-vysshaya-proba/" TargetMode="External"/><Relationship Id="rId20" Type="http://schemas.openxmlformats.org/officeDocument/2006/relationships/hyperlink" Target="http://www.msal.ru/olim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tyuiu.ru/" TargetMode="External"/><Relationship Id="rId11" Type="http://schemas.openxmlformats.org/officeDocument/2006/relationships/hyperlink" Target="https://sibvuz.ru/tyumen/tvviku" TargetMode="External"/><Relationship Id="rId24" Type="http://schemas.openxmlformats.org/officeDocument/2006/relationships/hyperlink" Target="https://olimp.tech/profili/prikladnye-biotekhnologii" TargetMode="External"/><Relationship Id="rId5" Type="http://schemas.openxmlformats.org/officeDocument/2006/relationships/hyperlink" Target="https://sibvuz.ru/tyumen/tyuiu" TargetMode="External"/><Relationship Id="rId15" Type="http://schemas.openxmlformats.org/officeDocument/2006/relationships/hyperlink" Target="https://abiturient.utmn.ru/upload/medialibrary/7a8/%D0%9F%D0%BE%D0%BB%D0%BE%D0%B6%D0%B5%D0%BD%D0%B8%D0%B5%20%D0%9E%D0%BB%D0%B8%D0%BC%D0%BF%D0%B8%D0%B0%D0%B4%D0%B0%20%D0%BF%D0%BE%20%D0%98%D0%97%D0%9E.pdf" TargetMode="External"/><Relationship Id="rId23" Type="http://schemas.openxmlformats.org/officeDocument/2006/relationships/hyperlink" Target="https://olimp.tech/profili/novye-tekhnologii" TargetMode="External"/><Relationship Id="rId28" Type="http://schemas.openxmlformats.org/officeDocument/2006/relationships/hyperlink" Target="mailto:dovuz@tyumsmu.ru" TargetMode="External"/><Relationship Id="rId10" Type="http://schemas.openxmlformats.org/officeDocument/2006/relationships/hyperlink" Target="http://www.tsaa.ru/" TargetMode="External"/><Relationship Id="rId19" Type="http://schemas.openxmlformats.org/officeDocument/2006/relationships/hyperlink" Target="https://abiturient.utmn.ru/olimpiady/statusnye-olimpiady/kutafinskaya-olimpiada-shkolnikov-po-pravu/index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bvuz.ru/tyumen/tsaa" TargetMode="External"/><Relationship Id="rId14" Type="http://schemas.openxmlformats.org/officeDocument/2006/relationships/hyperlink" Target="http://mir-olimpiad.ru/" TargetMode="External"/><Relationship Id="rId22" Type="http://schemas.openxmlformats.org/officeDocument/2006/relationships/hyperlink" Target="https://olimp.tech/olimpiada/lichnyj-kabinet?register" TargetMode="External"/><Relationship Id="rId27" Type="http://schemas.openxmlformats.org/officeDocument/2006/relationships/hyperlink" Target="https://www.tyumsmu.ru/upload/iblock/9d3/zayavl-olimpiada2019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2019-11-01T03:52:00Z</cp:lastPrinted>
  <dcterms:created xsi:type="dcterms:W3CDTF">2019-10-31T09:21:00Z</dcterms:created>
  <dcterms:modified xsi:type="dcterms:W3CDTF">2019-11-03T07:44:00Z</dcterms:modified>
</cp:coreProperties>
</file>