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84" w:rsidRPr="005830C8" w:rsidRDefault="005830C8" w:rsidP="005830C8">
      <w:pPr>
        <w:spacing w:after="0"/>
        <w:jc w:val="center"/>
        <w:rPr>
          <w:sz w:val="28"/>
          <w:szCs w:val="28"/>
        </w:rPr>
      </w:pPr>
      <w:r w:rsidRPr="005830C8">
        <w:rPr>
          <w:sz w:val="28"/>
          <w:szCs w:val="28"/>
        </w:rPr>
        <w:t xml:space="preserve">СПИСОК </w:t>
      </w:r>
    </w:p>
    <w:p w:rsidR="005830C8" w:rsidRPr="005830C8" w:rsidRDefault="005830C8" w:rsidP="005830C8">
      <w:pPr>
        <w:spacing w:after="0"/>
        <w:jc w:val="center"/>
        <w:rPr>
          <w:sz w:val="28"/>
          <w:szCs w:val="28"/>
        </w:rPr>
      </w:pPr>
      <w:r w:rsidRPr="005830C8">
        <w:rPr>
          <w:sz w:val="28"/>
          <w:szCs w:val="28"/>
        </w:rPr>
        <w:t>Офис-группы центра «Семья»</w:t>
      </w:r>
    </w:p>
    <w:p w:rsidR="005830C8" w:rsidRDefault="005830C8" w:rsidP="005830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5830C8">
        <w:rPr>
          <w:sz w:val="28"/>
          <w:szCs w:val="28"/>
        </w:rPr>
        <w:t>ля реализации проекта «Точка опоры»</w:t>
      </w:r>
    </w:p>
    <w:tbl>
      <w:tblPr>
        <w:tblStyle w:val="a3"/>
        <w:tblW w:w="14956" w:type="dxa"/>
        <w:tblLook w:val="04A0" w:firstRow="1" w:lastRow="0" w:firstColumn="1" w:lastColumn="0" w:noHBand="0" w:noVBand="1"/>
      </w:tblPr>
      <w:tblGrid>
        <w:gridCol w:w="686"/>
        <w:gridCol w:w="2737"/>
        <w:gridCol w:w="2725"/>
        <w:gridCol w:w="4795"/>
        <w:gridCol w:w="4013"/>
      </w:tblGrid>
      <w:tr w:rsidR="005830C8" w:rsidTr="005830C8">
        <w:tc>
          <w:tcPr>
            <w:tcW w:w="704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специалиста</w:t>
            </w:r>
          </w:p>
        </w:tc>
        <w:tc>
          <w:tcPr>
            <w:tcW w:w="2912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5451" w:type="dxa"/>
          </w:tcPr>
          <w:p w:rsidR="005830C8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Функции</w:t>
            </w:r>
          </w:p>
        </w:tc>
        <w:tc>
          <w:tcPr>
            <w:tcW w:w="2912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Контакты</w:t>
            </w:r>
            <w:r w:rsidR="003473EF">
              <w:rPr>
                <w:sz w:val="28"/>
                <w:szCs w:val="28"/>
              </w:rPr>
              <w:t>:</w:t>
            </w:r>
          </w:p>
          <w:p w:rsidR="003473EF" w:rsidRPr="00882F5D" w:rsidRDefault="003473EF" w:rsidP="005830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Телефон</w:t>
            </w:r>
            <w:r w:rsidR="00882F5D">
              <w:rPr>
                <w:sz w:val="28"/>
                <w:szCs w:val="28"/>
              </w:rPr>
              <w:t>/</w:t>
            </w:r>
            <w:r w:rsidR="00882F5D">
              <w:rPr>
                <w:sz w:val="28"/>
                <w:szCs w:val="28"/>
                <w:lang w:val="en-US"/>
              </w:rPr>
              <w:t xml:space="preserve"> L-email</w:t>
            </w:r>
          </w:p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</w:p>
        </w:tc>
      </w:tr>
      <w:tr w:rsidR="005830C8" w:rsidTr="005830C8">
        <w:tc>
          <w:tcPr>
            <w:tcW w:w="704" w:type="dxa"/>
          </w:tcPr>
          <w:p w:rsidR="005830C8" w:rsidRPr="00882F5D" w:rsidRDefault="005830C8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Безматерных</w:t>
            </w:r>
            <w:proofErr w:type="spellEnd"/>
            <w:r>
              <w:rPr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2912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5451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Организационно-координационная деятельность с муниципальными супервизорами 26 территорий</w:t>
            </w:r>
          </w:p>
        </w:tc>
        <w:tc>
          <w:tcPr>
            <w:tcW w:w="2912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(3452) 20-40-70</w:t>
            </w:r>
          </w:p>
          <w:p w:rsidR="00350DDD" w:rsidRPr="00350DDD" w:rsidRDefault="00350DDD" w:rsidP="005830C8">
            <w:pPr>
              <w:jc w:val="center"/>
              <w:rPr>
                <w:sz w:val="24"/>
                <w:szCs w:val="24"/>
              </w:rPr>
            </w:pPr>
            <w:r w:rsidRPr="00350DDD">
              <w:rPr>
                <w:rFonts w:ascii="Verdana" w:hAnsi="Verdana"/>
                <w:color w:val="2F5496" w:themeColor="accent5" w:themeShade="BF"/>
                <w:sz w:val="24"/>
                <w:szCs w:val="24"/>
                <w:shd w:val="clear" w:color="auto" w:fill="FFFFFF"/>
              </w:rPr>
              <w:t>bezmaternykh.natulya@mail.ru</w:t>
            </w:r>
          </w:p>
        </w:tc>
      </w:tr>
      <w:tr w:rsidR="005830C8" w:rsidTr="005830C8">
        <w:tc>
          <w:tcPr>
            <w:tcW w:w="704" w:type="dxa"/>
          </w:tcPr>
          <w:p w:rsidR="005830C8" w:rsidRPr="00882F5D" w:rsidRDefault="005830C8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Подгорная Елена Анатольевна</w:t>
            </w:r>
          </w:p>
        </w:tc>
        <w:tc>
          <w:tcPr>
            <w:tcW w:w="2912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психолог</w:t>
            </w:r>
          </w:p>
        </w:tc>
        <w:tc>
          <w:tcPr>
            <w:tcW w:w="5451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Организационно-координационная деятельность</w:t>
            </w:r>
            <w:r>
              <w:rPr>
                <w:sz w:val="28"/>
                <w:szCs w:val="28"/>
              </w:rPr>
              <w:t xml:space="preserve"> с консультантами центра «Семья»</w:t>
            </w:r>
          </w:p>
        </w:tc>
        <w:tc>
          <w:tcPr>
            <w:tcW w:w="2912" w:type="dxa"/>
          </w:tcPr>
          <w:p w:rsidR="005830C8" w:rsidRDefault="005830C8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(3452)</w:t>
            </w:r>
            <w:r w:rsidR="00350DDD">
              <w:rPr>
                <w:sz w:val="28"/>
                <w:szCs w:val="28"/>
              </w:rPr>
              <w:t xml:space="preserve"> 20-21-33</w:t>
            </w:r>
          </w:p>
          <w:p w:rsidR="00350DDD" w:rsidRPr="00350DDD" w:rsidRDefault="00350DDD" w:rsidP="005830C8">
            <w:pPr>
              <w:jc w:val="center"/>
              <w:rPr>
                <w:sz w:val="24"/>
                <w:szCs w:val="24"/>
                <w:lang w:val="en-US"/>
              </w:rPr>
            </w:pPr>
            <w:r w:rsidRPr="00350DDD">
              <w:rPr>
                <w:rFonts w:ascii="Verdana" w:hAnsi="Verdana"/>
                <w:color w:val="2F5496" w:themeColor="accent5" w:themeShade="BF"/>
                <w:sz w:val="24"/>
                <w:szCs w:val="24"/>
                <w:shd w:val="clear" w:color="auto" w:fill="FFFFFF"/>
              </w:rPr>
              <w:t>enochkak@bk.ru</w:t>
            </w:r>
          </w:p>
        </w:tc>
      </w:tr>
      <w:tr w:rsidR="003D1754" w:rsidTr="005830C8">
        <w:tc>
          <w:tcPr>
            <w:tcW w:w="704" w:type="dxa"/>
          </w:tcPr>
          <w:p w:rsidR="003D1754" w:rsidRPr="00882F5D" w:rsidRDefault="003D1754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D1754" w:rsidRPr="003D1754" w:rsidRDefault="003D1754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Долганова Татьяна Юрьевна</w:t>
            </w:r>
          </w:p>
        </w:tc>
        <w:tc>
          <w:tcPr>
            <w:tcW w:w="2912" w:type="dxa"/>
          </w:tcPr>
          <w:p w:rsidR="003D1754" w:rsidRDefault="003D1754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5451" w:type="dxa"/>
          </w:tcPr>
          <w:p w:rsidR="00EA4046" w:rsidRDefault="003D1754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Сводно-аналитическая информация по услугам с муниципальными супервизорами Тюмени и СРЦ</w:t>
            </w:r>
            <w:r w:rsidR="003473EF">
              <w:rPr>
                <w:sz w:val="28"/>
                <w:szCs w:val="28"/>
              </w:rPr>
              <w:t xml:space="preserve">Н </w:t>
            </w:r>
          </w:p>
          <w:p w:rsidR="003D1754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(Ишим</w:t>
            </w:r>
            <w:r w:rsidR="00EA404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Тобольск</w:t>
            </w:r>
            <w:r w:rsidR="00EA404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, Омутинско</w:t>
            </w:r>
            <w:r w:rsidR="00EA4046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>)</w:t>
            </w:r>
            <w:r w:rsidR="003D1754">
              <w:rPr>
                <w:sz w:val="28"/>
                <w:szCs w:val="28"/>
              </w:rPr>
              <w:t xml:space="preserve">, </w:t>
            </w:r>
          </w:p>
          <w:p w:rsidR="003D1754" w:rsidRDefault="003D1754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свод по области</w:t>
            </w:r>
          </w:p>
        </w:tc>
        <w:tc>
          <w:tcPr>
            <w:tcW w:w="2912" w:type="dxa"/>
          </w:tcPr>
          <w:p w:rsidR="003D1754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(3452)</w:t>
            </w:r>
            <w:r>
              <w:rPr>
                <w:sz w:val="28"/>
                <w:szCs w:val="28"/>
              </w:rPr>
              <w:t xml:space="preserve"> 20-16-89</w:t>
            </w:r>
          </w:p>
          <w:p w:rsidR="00350DDD" w:rsidRDefault="00350DDD" w:rsidP="005830C8">
            <w:pPr>
              <w:jc w:val="center"/>
              <w:rPr>
                <w:sz w:val="28"/>
                <w:szCs w:val="28"/>
              </w:rPr>
            </w:pPr>
          </w:p>
        </w:tc>
      </w:tr>
      <w:tr w:rsidR="003473EF" w:rsidTr="005830C8">
        <w:tc>
          <w:tcPr>
            <w:tcW w:w="704" w:type="dxa"/>
          </w:tcPr>
          <w:p w:rsidR="003473EF" w:rsidRPr="00882F5D" w:rsidRDefault="003473EF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Зверева Елена Анатольевна</w:t>
            </w:r>
          </w:p>
        </w:tc>
        <w:tc>
          <w:tcPr>
            <w:tcW w:w="2912" w:type="dxa"/>
          </w:tcPr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5451" w:type="dxa"/>
          </w:tcPr>
          <w:p w:rsidR="003473EF" w:rsidRDefault="003473EF" w:rsidP="0034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Планирование </w:t>
            </w:r>
            <w:r>
              <w:rPr>
                <w:sz w:val="28"/>
                <w:szCs w:val="28"/>
              </w:rPr>
              <w:t>деятельност</w:t>
            </w:r>
            <w:r>
              <w:rPr>
                <w:sz w:val="28"/>
                <w:szCs w:val="28"/>
              </w:rPr>
              <w:t>и и организация медиа-кампании</w:t>
            </w:r>
            <w:r>
              <w:rPr>
                <w:sz w:val="28"/>
                <w:szCs w:val="28"/>
              </w:rPr>
              <w:t xml:space="preserve"> </w:t>
            </w:r>
            <w:r w:rsidR="00EA4046">
              <w:rPr>
                <w:sz w:val="28"/>
                <w:szCs w:val="28"/>
              </w:rPr>
              <w:t>проекта</w:t>
            </w:r>
            <w:r>
              <w:rPr>
                <w:sz w:val="28"/>
                <w:szCs w:val="28"/>
              </w:rPr>
              <w:t xml:space="preserve"> </w:t>
            </w:r>
          </w:p>
          <w:p w:rsidR="003473EF" w:rsidRDefault="003473EF" w:rsidP="00347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12" w:type="dxa"/>
          </w:tcPr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89125373800</w:t>
            </w:r>
          </w:p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89058258333</w:t>
            </w:r>
          </w:p>
          <w:p w:rsidR="00350DDD" w:rsidRPr="00350DDD" w:rsidRDefault="00350DDD" w:rsidP="005830C8">
            <w:pPr>
              <w:jc w:val="center"/>
              <w:rPr>
                <w:sz w:val="24"/>
                <w:szCs w:val="24"/>
              </w:rPr>
            </w:pPr>
            <w:r w:rsidRPr="00350DDD">
              <w:rPr>
                <w:rFonts w:ascii="Verdana" w:hAnsi="Verdana"/>
                <w:color w:val="2F5496" w:themeColor="accent5" w:themeShade="BF"/>
                <w:sz w:val="24"/>
                <w:szCs w:val="24"/>
                <w:shd w:val="clear" w:color="auto" w:fill="FFFFFF"/>
              </w:rPr>
              <w:t>polustatsionar@yandex.ru</w:t>
            </w:r>
          </w:p>
        </w:tc>
      </w:tr>
      <w:tr w:rsidR="003473EF" w:rsidTr="005830C8">
        <w:tc>
          <w:tcPr>
            <w:tcW w:w="704" w:type="dxa"/>
          </w:tcPr>
          <w:p w:rsidR="003473EF" w:rsidRPr="00882F5D" w:rsidRDefault="003473EF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Вараксина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912" w:type="dxa"/>
          </w:tcPr>
          <w:p w:rsidR="003473EF" w:rsidRDefault="003473EF" w:rsidP="00583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Юристконсульт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1" w:type="dxa"/>
          </w:tcPr>
          <w:p w:rsidR="003473EF" w:rsidRDefault="003473EF" w:rsidP="003473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договорами ГПХ </w:t>
            </w:r>
          </w:p>
        </w:tc>
        <w:tc>
          <w:tcPr>
            <w:tcW w:w="2912" w:type="dxa"/>
          </w:tcPr>
          <w:p w:rsidR="003473EF" w:rsidRDefault="00EA4046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(3452)</w:t>
            </w:r>
            <w:r>
              <w:rPr>
                <w:sz w:val="28"/>
                <w:szCs w:val="28"/>
              </w:rPr>
              <w:t xml:space="preserve"> 20-63-67</w:t>
            </w:r>
          </w:p>
          <w:p w:rsidR="00910993" w:rsidRDefault="00910993" w:rsidP="005830C8">
            <w:pPr>
              <w:jc w:val="center"/>
              <w:rPr>
                <w:sz w:val="28"/>
                <w:szCs w:val="28"/>
              </w:rPr>
            </w:pPr>
            <w:r w:rsidRPr="00910993">
              <w:rPr>
                <w:color w:val="2F5496" w:themeColor="accent5" w:themeShade="BF"/>
                <w:sz w:val="28"/>
                <w:szCs w:val="28"/>
              </w:rPr>
              <w:t>422529vns@mail.ru</w:t>
            </w:r>
          </w:p>
        </w:tc>
      </w:tr>
      <w:tr w:rsidR="00EA4046" w:rsidTr="005830C8">
        <w:tc>
          <w:tcPr>
            <w:tcW w:w="704" w:type="dxa"/>
          </w:tcPr>
          <w:p w:rsidR="00EA4046" w:rsidRPr="00882F5D" w:rsidRDefault="00EA4046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A4046" w:rsidRDefault="00EA4046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Анфилофьева Елена Анатольевна</w:t>
            </w:r>
          </w:p>
        </w:tc>
        <w:tc>
          <w:tcPr>
            <w:tcW w:w="2912" w:type="dxa"/>
          </w:tcPr>
          <w:p w:rsidR="00EA4046" w:rsidRDefault="00EA4046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5451" w:type="dxa"/>
          </w:tcPr>
          <w:p w:rsidR="00EA4046" w:rsidRDefault="00EA4046" w:rsidP="00EA4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нормативно-правовой базы </w:t>
            </w:r>
          </w:p>
        </w:tc>
        <w:tc>
          <w:tcPr>
            <w:tcW w:w="2912" w:type="dxa"/>
          </w:tcPr>
          <w:p w:rsidR="00EA4046" w:rsidRDefault="00EA4046" w:rsidP="005830C8">
            <w:pPr>
              <w:jc w:val="center"/>
              <w:rPr>
                <w:sz w:val="28"/>
                <w:szCs w:val="28"/>
              </w:rPr>
            </w:pPr>
          </w:p>
        </w:tc>
      </w:tr>
      <w:tr w:rsidR="00EA4046" w:rsidTr="005830C8">
        <w:tc>
          <w:tcPr>
            <w:tcW w:w="704" w:type="dxa"/>
          </w:tcPr>
          <w:p w:rsidR="00EA4046" w:rsidRPr="00882F5D" w:rsidRDefault="00EA4046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A4046" w:rsidRDefault="00EA4046" w:rsidP="00583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Фаизова</w:t>
            </w:r>
            <w:proofErr w:type="spellEnd"/>
            <w:r>
              <w:rPr>
                <w:sz w:val="28"/>
                <w:szCs w:val="28"/>
              </w:rPr>
              <w:t xml:space="preserve"> Светлана Юрьевна</w:t>
            </w:r>
          </w:p>
        </w:tc>
        <w:tc>
          <w:tcPr>
            <w:tcW w:w="2912" w:type="dxa"/>
          </w:tcPr>
          <w:p w:rsidR="00EA4046" w:rsidRDefault="00EA4046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</w:t>
            </w:r>
            <w:r>
              <w:rPr>
                <w:sz w:val="28"/>
                <w:szCs w:val="28"/>
              </w:rPr>
              <w:t xml:space="preserve"> психолог</w:t>
            </w:r>
          </w:p>
        </w:tc>
        <w:tc>
          <w:tcPr>
            <w:tcW w:w="5451" w:type="dxa"/>
          </w:tcPr>
          <w:p w:rsidR="00EA4046" w:rsidRDefault="00EA4046" w:rsidP="00EA4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Методическое сопровождение, организация обучения</w:t>
            </w:r>
          </w:p>
        </w:tc>
        <w:tc>
          <w:tcPr>
            <w:tcW w:w="2912" w:type="dxa"/>
          </w:tcPr>
          <w:p w:rsidR="00EA4046" w:rsidRDefault="00350DDD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(3452) </w:t>
            </w:r>
            <w:r>
              <w:rPr>
                <w:sz w:val="28"/>
                <w:szCs w:val="28"/>
              </w:rPr>
              <w:t>20-89-48</w:t>
            </w:r>
          </w:p>
          <w:p w:rsidR="00910993" w:rsidRDefault="00910993" w:rsidP="005830C8">
            <w:pPr>
              <w:jc w:val="center"/>
              <w:rPr>
                <w:sz w:val="28"/>
                <w:szCs w:val="28"/>
              </w:rPr>
            </w:pPr>
            <w:r w:rsidRPr="00910993">
              <w:rPr>
                <w:color w:val="2F5496" w:themeColor="accent5" w:themeShade="BF"/>
                <w:sz w:val="28"/>
                <w:szCs w:val="28"/>
              </w:rPr>
              <w:t>metod72@mail.ru</w:t>
            </w:r>
          </w:p>
        </w:tc>
      </w:tr>
      <w:tr w:rsidR="00350DDD" w:rsidTr="005830C8">
        <w:tc>
          <w:tcPr>
            <w:tcW w:w="704" w:type="dxa"/>
          </w:tcPr>
          <w:p w:rsidR="00350DDD" w:rsidRPr="00882F5D" w:rsidRDefault="00350DDD" w:rsidP="00882F5D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350DDD" w:rsidRDefault="00350DDD" w:rsidP="005830C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Гайдаржи</w:t>
            </w:r>
            <w:proofErr w:type="spellEnd"/>
            <w:r>
              <w:rPr>
                <w:sz w:val="28"/>
                <w:szCs w:val="28"/>
              </w:rPr>
              <w:t xml:space="preserve"> Сергей Георгиевич</w:t>
            </w:r>
          </w:p>
        </w:tc>
        <w:tc>
          <w:tcPr>
            <w:tcW w:w="2912" w:type="dxa"/>
          </w:tcPr>
          <w:p w:rsidR="00350DDD" w:rsidRDefault="00551222" w:rsidP="005830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психолог</w:t>
            </w:r>
          </w:p>
        </w:tc>
        <w:tc>
          <w:tcPr>
            <w:tcW w:w="5451" w:type="dxa"/>
          </w:tcPr>
          <w:p w:rsidR="00350DDD" w:rsidRPr="00551222" w:rsidRDefault="00551222" w:rsidP="00551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 </w:t>
            </w:r>
            <w:bookmarkStart w:id="0" w:name="_GoBack"/>
            <w:bookmarkEnd w:id="0"/>
          </w:p>
        </w:tc>
        <w:tc>
          <w:tcPr>
            <w:tcW w:w="2912" w:type="dxa"/>
          </w:tcPr>
          <w:p w:rsidR="00350DDD" w:rsidRPr="00350DDD" w:rsidRDefault="00350DDD" w:rsidP="005830C8">
            <w:pPr>
              <w:jc w:val="center"/>
              <w:rPr>
                <w:sz w:val="24"/>
                <w:szCs w:val="24"/>
              </w:rPr>
            </w:pPr>
            <w:r w:rsidRPr="00350DDD">
              <w:rPr>
                <w:rFonts w:ascii="Verdana" w:hAnsi="Verdana"/>
                <w:color w:val="2F5496" w:themeColor="accent5" w:themeShade="BF"/>
                <w:sz w:val="24"/>
                <w:szCs w:val="24"/>
                <w:shd w:val="clear" w:color="auto" w:fill="FFFFFF"/>
              </w:rPr>
              <w:t>3748@rambler.ru</w:t>
            </w:r>
          </w:p>
        </w:tc>
      </w:tr>
    </w:tbl>
    <w:p w:rsidR="005830C8" w:rsidRPr="005830C8" w:rsidRDefault="00350DDD" w:rsidP="005830C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--</w:t>
      </w:r>
    </w:p>
    <w:sectPr w:rsidR="005830C8" w:rsidRPr="005830C8" w:rsidSect="005830C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09"/>
    <w:multiLevelType w:val="hybridMultilevel"/>
    <w:tmpl w:val="3F483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1E"/>
    <w:rsid w:val="0003211E"/>
    <w:rsid w:val="003473EF"/>
    <w:rsid w:val="00350DDD"/>
    <w:rsid w:val="003D1754"/>
    <w:rsid w:val="00551222"/>
    <w:rsid w:val="005830C8"/>
    <w:rsid w:val="00692484"/>
    <w:rsid w:val="00882F5D"/>
    <w:rsid w:val="00910993"/>
    <w:rsid w:val="00E503EB"/>
    <w:rsid w:val="00EA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3990F"/>
  <w15:chartTrackingRefBased/>
  <w15:docId w15:val="{544F399B-7E98-441A-B483-87ED876D1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2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2019-08-16T09:37:00Z</dcterms:created>
  <dcterms:modified xsi:type="dcterms:W3CDTF">2019-08-16T11:02:00Z</dcterms:modified>
</cp:coreProperties>
</file>