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627" w:rsidRDefault="00FC7627" w:rsidP="00FC7627">
      <w:pPr>
        <w:pStyle w:val="aa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-273685</wp:posOffset>
            </wp:positionH>
            <wp:positionV relativeFrom="paragraph">
              <wp:posOffset>-720090</wp:posOffset>
            </wp:positionV>
            <wp:extent cx="6927850" cy="9798685"/>
            <wp:effectExtent l="19050" t="0" r="6350" b="0"/>
            <wp:wrapThrough wrapText="bothSides">
              <wp:wrapPolygon edited="0">
                <wp:start x="-59" y="0"/>
                <wp:lineTo x="-59" y="21543"/>
                <wp:lineTo x="21620" y="21543"/>
                <wp:lineTo x="21620" y="0"/>
                <wp:lineTo x="-59" y="0"/>
              </wp:wrapPolygon>
            </wp:wrapThrough>
            <wp:docPr id="4" name="Рисунок 4" descr="C:\Users\Админ\Pictures\2020-11-05\Scan200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\Pictures\2020-11-05\Scan20003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0" cy="979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B03" w:rsidRDefault="00ED6B03" w:rsidP="00ED6B03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записка.</w:t>
      </w:r>
    </w:p>
    <w:p w:rsidR="002430F9" w:rsidRPr="002430F9" w:rsidRDefault="002430F9" w:rsidP="004E6C9A">
      <w:pPr>
        <w:pStyle w:val="aa"/>
        <w:jc w:val="both"/>
        <w:rPr>
          <w:rFonts w:ascii="Times New Roman" w:hAnsi="Times New Roman" w:cs="Times New Roman"/>
        </w:rPr>
      </w:pPr>
      <w:r w:rsidRPr="002430F9">
        <w:rPr>
          <w:rFonts w:ascii="Times New Roman" w:hAnsi="Times New Roman" w:cs="Times New Roman"/>
        </w:rPr>
        <w:t xml:space="preserve">    Рабочая программа кружка «Школа развития речи» составлена  в соответствии с требованиями Федерального государственного образовательного стандарта начального общего образования, на основе программы.   </w:t>
      </w:r>
    </w:p>
    <w:p w:rsidR="002430F9" w:rsidRPr="002430F9" w:rsidRDefault="002430F9" w:rsidP="004E6C9A">
      <w:pPr>
        <w:pStyle w:val="aa"/>
        <w:jc w:val="both"/>
        <w:rPr>
          <w:rFonts w:ascii="Times New Roman" w:hAnsi="Times New Roman" w:cs="Times New Roman"/>
        </w:rPr>
      </w:pPr>
      <w:r w:rsidRPr="002430F9">
        <w:rPr>
          <w:rFonts w:ascii="Times New Roman" w:hAnsi="Times New Roman" w:cs="Times New Roman"/>
        </w:rPr>
        <w:t xml:space="preserve">При разработке программы были использованы учебно-методические пособия  В.Г.БелинскогоЛ.Д.Мали, О.С.Арямовой, С.А.Климовой, Н.С. Песковой и рекомендованной Управлением развития общего среднего образования Министерства образования Российской Федерации. 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b/>
          <w:i/>
        </w:rPr>
      </w:pPr>
      <w:r w:rsidRPr="002E425B">
        <w:rPr>
          <w:rFonts w:ascii="Times New Roman" w:hAnsi="Times New Roman" w:cs="Times New Roman"/>
          <w:b/>
          <w:i/>
        </w:rPr>
        <w:t xml:space="preserve">Цель данного курса </w:t>
      </w:r>
      <w:r w:rsidRPr="002E425B">
        <w:rPr>
          <w:rFonts w:ascii="Times New Roman" w:hAnsi="Times New Roman" w:cs="Times New Roman"/>
        </w:rPr>
        <w:t xml:space="preserve">способствовать более прочному и сознательному усвоению норм родного языка, содействовать развитию речи детей 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</w:rPr>
      </w:pPr>
      <w:r w:rsidRPr="002E425B">
        <w:rPr>
          <w:rFonts w:ascii="Times New Roman" w:hAnsi="Times New Roman" w:cs="Times New Roman"/>
        </w:rPr>
        <w:t xml:space="preserve">- воспитывать познавательный интерес к родному языку, </w:t>
      </w:r>
    </w:p>
    <w:p w:rsidR="002E425B" w:rsidRDefault="002E425B" w:rsidP="004E6C9A">
      <w:pPr>
        <w:pStyle w:val="aa"/>
        <w:jc w:val="both"/>
        <w:rPr>
          <w:rFonts w:ascii="Times New Roman" w:hAnsi="Times New Roman" w:cs="Times New Roman"/>
          <w:b/>
          <w:i/>
        </w:rPr>
      </w:pPr>
    </w:p>
    <w:p w:rsidR="002430F9" w:rsidRPr="002430F9" w:rsidRDefault="002430F9" w:rsidP="004E6C9A">
      <w:pPr>
        <w:pStyle w:val="aa"/>
        <w:jc w:val="both"/>
        <w:rPr>
          <w:rFonts w:ascii="Times New Roman" w:hAnsi="Times New Roman" w:cs="Times New Roman"/>
          <w:b/>
          <w:i/>
        </w:rPr>
      </w:pPr>
      <w:r w:rsidRPr="002430F9">
        <w:rPr>
          <w:rFonts w:ascii="Times New Roman" w:hAnsi="Times New Roman" w:cs="Times New Roman"/>
          <w:b/>
          <w:i/>
        </w:rPr>
        <w:t xml:space="preserve">Задачи курса: </w:t>
      </w:r>
    </w:p>
    <w:p w:rsidR="002430F9" w:rsidRPr="002430F9" w:rsidRDefault="002430F9" w:rsidP="004E6C9A">
      <w:pPr>
        <w:pStyle w:val="aa"/>
        <w:jc w:val="both"/>
        <w:rPr>
          <w:rFonts w:ascii="Times New Roman" w:hAnsi="Times New Roman" w:cs="Times New Roman"/>
        </w:rPr>
      </w:pPr>
      <w:r w:rsidRPr="002430F9">
        <w:rPr>
          <w:rFonts w:ascii="Times New Roman" w:hAnsi="Times New Roman" w:cs="Times New Roman"/>
        </w:rPr>
        <w:t>- 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2430F9" w:rsidRPr="002430F9" w:rsidRDefault="002430F9" w:rsidP="004E6C9A">
      <w:pPr>
        <w:pStyle w:val="aa"/>
        <w:jc w:val="both"/>
        <w:rPr>
          <w:rFonts w:ascii="Times New Roman" w:hAnsi="Times New Roman" w:cs="Times New Roman"/>
        </w:rPr>
      </w:pPr>
      <w:r w:rsidRPr="002430F9">
        <w:rPr>
          <w:rFonts w:ascii="Times New Roman" w:hAnsi="Times New Roman" w:cs="Times New Roman"/>
        </w:rPr>
        <w:t>- создание речевых ситуаций, стимулирующих мотивацию развития речи учащихся;</w:t>
      </w:r>
    </w:p>
    <w:p w:rsidR="002430F9" w:rsidRPr="002430F9" w:rsidRDefault="002430F9" w:rsidP="004E6C9A">
      <w:pPr>
        <w:pStyle w:val="aa"/>
        <w:jc w:val="both"/>
        <w:rPr>
          <w:rFonts w:ascii="Times New Roman" w:hAnsi="Times New Roman" w:cs="Times New Roman"/>
        </w:rPr>
      </w:pPr>
      <w:r w:rsidRPr="002430F9">
        <w:rPr>
          <w:rFonts w:ascii="Times New Roman" w:hAnsi="Times New Roman" w:cs="Times New Roman"/>
        </w:rPr>
        <w:t>- формирование речевых интересов и потребностей младших школьников.</w:t>
      </w:r>
    </w:p>
    <w:p w:rsidR="002430F9" w:rsidRPr="00444DBF" w:rsidRDefault="002E425B" w:rsidP="004E6C9A">
      <w:pPr>
        <w:pStyle w:val="Style9"/>
        <w:widowControl/>
        <w:spacing w:line="240" w:lineRule="auto"/>
        <w:ind w:firstLine="708"/>
        <w:jc w:val="both"/>
        <w:rPr>
          <w:sz w:val="20"/>
          <w:szCs w:val="20"/>
        </w:rPr>
      </w:pPr>
      <w:r w:rsidRPr="00C656FC">
        <w:rPr>
          <w:rFonts w:eastAsia="Calibri"/>
          <w:b/>
          <w:lang w:eastAsia="en-US"/>
        </w:rPr>
        <w:t>Общая характеристика</w:t>
      </w:r>
      <w:r>
        <w:rPr>
          <w:rFonts w:eastAsia="Calibri"/>
          <w:b/>
          <w:lang w:eastAsia="en-US"/>
        </w:rPr>
        <w:t>.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Язык – это средство общения людей, орудие формирования и выражения мыслей и чувств, средство усвоения новой информации, новых знаний. Но для того чтобы эффективно воздействовать на разум и чувства, носитель данного языка должен хорошо владеть им, то есть обладать речевой культурой. Владение словом – инструментом общения, мышления – это первооснова интеллекта ребенка. Мышление не может развиваться без языкового материала. Начальный школьный период – одна из наиболее важных ступеней в овладении речью.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Дети овладевают родным языком через речевую деятельность, через восприятие речи и говорение. Вот почему так важно создавать условия для речевой деятельности детей.</w:t>
      </w:r>
    </w:p>
    <w:p w:rsidR="00ED6B03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Наиболее слабым звеном в общей системе обучения родному языку является работа по развитию связной речи учащихся.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E425B" w:rsidRPr="00DD1D19" w:rsidRDefault="002E425B" w:rsidP="004E6C9A">
      <w:pPr>
        <w:jc w:val="both"/>
        <w:rPr>
          <w:rFonts w:eastAsia="Calibri"/>
          <w:b/>
          <w:lang w:eastAsia="en-US"/>
        </w:rPr>
      </w:pPr>
      <w:r w:rsidRPr="00DD1D19">
        <w:rPr>
          <w:rFonts w:eastAsia="Calibri"/>
          <w:b/>
          <w:lang w:eastAsia="en-US"/>
        </w:rPr>
        <w:t>Описание места учебного предмета, курса в учебном плане.</w:t>
      </w:r>
    </w:p>
    <w:p w:rsidR="00444DBF" w:rsidRPr="004B7E6F" w:rsidRDefault="00444DBF" w:rsidP="004E6C9A">
      <w:pPr>
        <w:jc w:val="both"/>
        <w:rPr>
          <w:rFonts w:eastAsia="Calibri"/>
          <w:b/>
          <w:lang w:eastAsia="en-US"/>
        </w:rPr>
      </w:pPr>
      <w:r w:rsidRPr="00883D37">
        <w:t xml:space="preserve">В учебном плане </w:t>
      </w:r>
      <w:r w:rsidRPr="00883D37">
        <w:rPr>
          <w:spacing w:val="-4"/>
        </w:rPr>
        <w:t xml:space="preserve">на </w:t>
      </w:r>
      <w:r w:rsidRPr="00883D37">
        <w:t xml:space="preserve">изучение данной  программы отводится </w:t>
      </w:r>
      <w:r>
        <w:t xml:space="preserve">1 </w:t>
      </w:r>
      <w:r w:rsidRPr="00883D37">
        <w:t xml:space="preserve"> ч. </w:t>
      </w:r>
      <w:r>
        <w:t>в неделю</w:t>
      </w:r>
      <w:r w:rsidRPr="00883D37">
        <w:t xml:space="preserve">, общий объём </w:t>
      </w:r>
      <w:r>
        <w:t>34</w:t>
      </w:r>
      <w:r w:rsidRPr="00883D37">
        <w:t xml:space="preserve">  ч.  Продолжительность одного занятия 45 мин.</w:t>
      </w:r>
    </w:p>
    <w:p w:rsidR="00ED6B03" w:rsidRPr="00444DBF" w:rsidRDefault="002E425B" w:rsidP="004E6C9A">
      <w:pPr>
        <w:jc w:val="both"/>
        <w:rPr>
          <w:rFonts w:eastAsia="Symbol"/>
          <w:color w:val="000000"/>
        </w:rPr>
      </w:pPr>
      <w:r w:rsidRPr="00444DBF">
        <w:rPr>
          <w:b/>
        </w:rPr>
        <w:t>Описание ценностных ориентиров содержания курса</w:t>
      </w:r>
    </w:p>
    <w:p w:rsidR="002E425B" w:rsidRPr="00444DBF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 xml:space="preserve">  Активизация мыслительной деятельности учащихся, подготовка к выполнению заданий основной части.</w:t>
      </w:r>
    </w:p>
    <w:p w:rsidR="002E425B" w:rsidRPr="00444DBF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Основная часть. Выполнение заданий проблемно-поискового и творческого характера.</w:t>
      </w:r>
    </w:p>
    <w:p w:rsidR="002E425B" w:rsidRPr="00444DBF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Занимательные задания (игры-загадки, игры-задачи и пр.)</w:t>
      </w:r>
    </w:p>
    <w:p w:rsidR="002E425B" w:rsidRPr="00444DBF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Развитие связной речи учащихся по определенной тематике.</w:t>
      </w:r>
    </w:p>
    <w:p w:rsidR="002E425B" w:rsidRPr="00444DBF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Принципы, лежащие в основе построения рабочей программы:</w:t>
      </w:r>
    </w:p>
    <w:p w:rsidR="002E425B" w:rsidRPr="00444DBF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 xml:space="preserve"> личностно-ориентированные: развития, творчества, психологической комфортности;</w:t>
      </w:r>
    </w:p>
    <w:p w:rsidR="002E425B" w:rsidRPr="00444DBF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личностно-ориентированные: систематичности, непрерывности, ориентированной функции знаний, овладение культурой языка;</w:t>
      </w:r>
    </w:p>
    <w:p w:rsidR="002E425B" w:rsidRPr="00444DBF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деятельностно-ориентированные: деятельности, смыслового отношения к языку, адаптивности, перехода от совместной учебно-познавательной деятельности к самостоятельной деятельности ученика.</w:t>
      </w:r>
    </w:p>
    <w:p w:rsidR="00ED6B03" w:rsidRPr="00444DBF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 xml:space="preserve">Изучение курса формирует следующие </w:t>
      </w:r>
      <w:r w:rsidRPr="00444DB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  <w:r w:rsidRPr="00444DBF">
        <w:rPr>
          <w:rFonts w:ascii="Times New Roman" w:hAnsi="Times New Roman" w:cs="Times New Roman"/>
          <w:sz w:val="24"/>
          <w:szCs w:val="24"/>
        </w:rPr>
        <w:t>:</w:t>
      </w:r>
    </w:p>
    <w:p w:rsidR="00ED6B03" w:rsidRPr="00444DBF" w:rsidRDefault="00ED6B03" w:rsidP="004E6C9A">
      <w:pPr>
        <w:pStyle w:val="a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4DBF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ED6B03" w:rsidRPr="00444DBF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ED6B03" w:rsidRPr="00444DBF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- вступать в диалог (отвечать на вопросы, задавать вопросы,  уточнять непонятное);</w:t>
      </w:r>
    </w:p>
    <w:p w:rsidR="00ED6B03" w:rsidRPr="00444DBF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- договариваться и приходить к общему решению, работая в паре;</w:t>
      </w:r>
    </w:p>
    <w:p w:rsidR="00ED6B03" w:rsidRPr="00444DBF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- участвовать в коллективном обсуждении учебной проблемы;</w:t>
      </w:r>
    </w:p>
    <w:p w:rsidR="00ED6B03" w:rsidRPr="00444DBF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- строить продуктивное взаимодействие и сотрудничество со сверстниками и взрослыми;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- выражать свои мысли с соответ</w:t>
      </w:r>
      <w:r w:rsidRPr="002E425B">
        <w:rPr>
          <w:rFonts w:ascii="Times New Roman" w:hAnsi="Times New Roman" w:cs="Times New Roman"/>
          <w:sz w:val="24"/>
          <w:szCs w:val="24"/>
        </w:rPr>
        <w:t>ствующими возрасту полнотой и точностью;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быть терпимыми к другим мнениям, учитывать их в совместной работе.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- оформлять свои мысли в устной и письменной форме с учетом речевых ситуаций;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>- адекватно использовать речевые средства для решения различных коммуникативных задач;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>- владеть монологической и диалогической формами речи.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E425B">
        <w:rPr>
          <w:rFonts w:ascii="Times New Roman" w:eastAsia="Calibri" w:hAnsi="Times New Roman" w:cs="Times New Roman"/>
          <w:i/>
          <w:sz w:val="24"/>
          <w:szCs w:val="24"/>
        </w:rPr>
        <w:t>познавательные: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для выполнения учебных заданий, используя справочные материалы;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моделировать различные языковые единицы (слово, предложение);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использовать на доступном уровне логические приемы мышления (анализ, сравнение, классификацию, обобщение)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выделять существенную информацию из небольших читаемых текстов.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>- вычитывать все виды текстовой информации: фактуальную, подтекстовую, концептуальную;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- пользоваться словарями, справочниками; 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>- строить рассуждения.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E425B">
        <w:rPr>
          <w:rFonts w:ascii="Times New Roman" w:eastAsia="Calibri" w:hAnsi="Times New Roman" w:cs="Times New Roman"/>
          <w:i/>
          <w:sz w:val="24"/>
          <w:szCs w:val="24"/>
        </w:rPr>
        <w:t>личностные: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осознание роли речи в общении людей;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ED6B03" w:rsidRPr="00444DBF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устойчивой учебно-познавательной мотивации учения, интереса к изучению курса развития речи.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     - чувство прекрасного – уметь чувствовать красоту и выразительность речи, стремиться к совершенствованию речи; 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     - интерес к изучению языка.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E425B">
        <w:rPr>
          <w:rFonts w:ascii="Times New Roman" w:eastAsia="Calibri" w:hAnsi="Times New Roman" w:cs="Times New Roman"/>
          <w:i/>
          <w:sz w:val="24"/>
          <w:szCs w:val="24"/>
        </w:rPr>
        <w:t>Регулятивные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Учащиеся научатся на доступном уровне: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адекватно воспринимать оценку учителя;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вносить необходимые дополнения, исправления в свою работу;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  - составлять план решения учебной проблемы совместно с учителем; </w:t>
      </w:r>
    </w:p>
    <w:p w:rsidR="00ED6B03" w:rsidRPr="002E425B" w:rsidRDefault="00ED6B03" w:rsidP="004E6C9A">
      <w:pPr>
        <w:pStyle w:val="a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  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2E425B" w:rsidRDefault="002E425B" w:rsidP="004E6C9A">
      <w:pPr>
        <w:spacing w:line="360" w:lineRule="auto"/>
        <w:jc w:val="both"/>
        <w:rPr>
          <w:b/>
        </w:rPr>
      </w:pPr>
      <w:r>
        <w:rPr>
          <w:b/>
        </w:rPr>
        <w:t>Содержание курса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              Общее понятие о культуре речи. Основные качества речи: правильность, точность, богатство. Выразительность речи. Интонация: сила, темп, тембр,мелодика речи. Монолог и диалог.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Умение самостоятельно подготовиться к выразительному чтению произведения. Умение выразительно прочитать текст после самостоятельной подготовки.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Слово, его значение. Слова нейтральные и эмоциональные и эмоционально окрашенные. Знакомство со словарём синонимов. Изобразительно-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 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Крылатые слова. Умение определять значение устойчивого выражения, употреблять его в заданной речевой ситуации.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Научные слова. Умение выделять их в тексте, объяснять значение с помощью толкового словаря, употреблять в тексте научного стиля.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lastRenderedPageBreak/>
        <w:t>Жизнь слова. Откуда берутся слова? Как живут слова? Основные источники пополнения словаря. Знакомство с элементами словообразования.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Знакомство с происхождением некоторых антропонимов и  топонимов.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Устаревшие слова. Умение выделять их в тексте, определять значение, стилистическую принадлежность.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>Предложение и словосочетание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Предложение. Умение редактировать простое предложение: исправлять порядок слов и порядок частей, заменять неудачно употреблённые слова, устранять лишние и восстанавливать недостающие слова, распространять предложения.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Тема, микротема, основная мысль текста. Опорные слова. Структура текста. План, виды плана.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Стили речи: разговорный и книжный( художественный и научный). Умение определять стилистическую принадлежность текстов, составлять текст в заданном стиле. 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Типы текста. Повествование, описание, рассуждение. Умение составлять описание  предметов и явлений, рассуждение в художественном и научном стилях. Умение составлять повествование с элементами описания.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 Видовременная соотнесённость глаголов, единообразие синтаксических конструкций.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>Культура общения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 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многозначные слова, омонимы, омоформы, омофоны, фразеологизмы;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изобразительно-выразительные средства языка: метафоры, сравнения, олицетворение, эпитеты;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стили речи: разговорный и книжный;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распознавать типы текстов;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устанавливать связь предложений в тексте;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распознавать стили речи;</w:t>
      </w: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- выделять многозначные слова, омонимы, омоформы, омофоны, фразеологизмы в тексте. </w:t>
      </w:r>
    </w:p>
    <w:p w:rsidR="00ED6B03" w:rsidRDefault="00ED6B03" w:rsidP="004E6C9A">
      <w:pPr>
        <w:jc w:val="both"/>
      </w:pPr>
    </w:p>
    <w:p w:rsidR="002E425B" w:rsidRPr="002E425B" w:rsidRDefault="002E425B" w:rsidP="004E6C9A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 xml:space="preserve">  Планируемые результаты освоения программы «Школа развития речи».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К окончанию курса «Школа развития речи» обучающиеся должны </w:t>
      </w:r>
    </w:p>
    <w:p w:rsidR="00ED6B03" w:rsidRPr="005A4515" w:rsidRDefault="00ED6B03" w:rsidP="004E6C9A">
      <w:pPr>
        <w:pStyle w:val="aa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4515">
        <w:rPr>
          <w:rFonts w:ascii="Times New Roman" w:hAnsi="Times New Roman" w:cs="Times New Roman"/>
          <w:b/>
          <w:i/>
          <w:sz w:val="24"/>
          <w:szCs w:val="24"/>
        </w:rPr>
        <w:t xml:space="preserve">знать: 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многозначные слова, омонимы, омоформы, омофоны, фразеологизмы;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изобразительно-выразительные средства языка: метафоры, сравнения, олицетворение, эпитеты;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стили речи: разговорный и книжный;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типы текстов;</w:t>
      </w:r>
    </w:p>
    <w:p w:rsidR="00ED6B03" w:rsidRPr="005A4515" w:rsidRDefault="00ED6B03" w:rsidP="004E6C9A">
      <w:pPr>
        <w:pStyle w:val="aa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4515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уместно использовать  изученные средства общения в устных высказываниях (жесты, мимика, телодвижения, интонацию);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выразительно читать небольшой текст по  образцу;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-определять степень вежливого поведения, учитывать ситуацию общения;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вступать в контакт и поддерживать его, умение благодарить, приветствовать, прощаться, используя соответствующие этикетные формы 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-быть хорошим слушателем;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определять лексическое значение слова;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отличать текст как тематическое и смысловое единство от набора предложений;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редактировать предложения;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определять по заголовку, о чем говорится в тексте, выделять в тексте опорные слова;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lastRenderedPageBreak/>
        <w:t>- сочинять на основе данного сюжета, используя средства выразительности;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распознавать типы текстов;</w:t>
      </w:r>
    </w:p>
    <w:p w:rsidR="00ED6B03" w:rsidRPr="002E425B" w:rsidRDefault="00ED6B03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устанавливать связь предложений в тексте;</w:t>
      </w:r>
    </w:p>
    <w:p w:rsidR="00ED6B03" w:rsidRPr="002E425B" w:rsidRDefault="00552EE7" w:rsidP="004E6C9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распознавать стили речи.</w:t>
      </w:r>
    </w:p>
    <w:p w:rsidR="00552EE7" w:rsidRPr="00A129BB" w:rsidRDefault="00552EE7" w:rsidP="004E6C9A">
      <w:pPr>
        <w:jc w:val="both"/>
        <w:rPr>
          <w:b/>
          <w:bCs/>
        </w:rPr>
      </w:pPr>
      <w:r w:rsidRPr="00A129BB">
        <w:rPr>
          <w:b/>
          <w:bCs/>
        </w:rPr>
        <w:t>Описание материально – технического обеспечения образовательного процесса.</w:t>
      </w:r>
    </w:p>
    <w:p w:rsidR="00552EE7" w:rsidRDefault="00552EE7" w:rsidP="004E6C9A">
      <w:pPr>
        <w:numPr>
          <w:ilvl w:val="0"/>
          <w:numId w:val="5"/>
        </w:numPr>
        <w:suppressAutoHyphens/>
        <w:jc w:val="both"/>
      </w:pPr>
      <w:r>
        <w:t>Мультимедийный п</w:t>
      </w:r>
      <w:r w:rsidRPr="00DB7BFB">
        <w:t>роектор.</w:t>
      </w:r>
    </w:p>
    <w:p w:rsidR="00552EE7" w:rsidRPr="00DB7BFB" w:rsidRDefault="00552EE7" w:rsidP="004E6C9A">
      <w:pPr>
        <w:numPr>
          <w:ilvl w:val="0"/>
          <w:numId w:val="5"/>
        </w:numPr>
        <w:suppressAutoHyphens/>
        <w:jc w:val="both"/>
      </w:pPr>
      <w:r>
        <w:t>Экран</w:t>
      </w:r>
    </w:p>
    <w:p w:rsidR="00552EE7" w:rsidRDefault="00552EE7" w:rsidP="004E6C9A">
      <w:pPr>
        <w:numPr>
          <w:ilvl w:val="0"/>
          <w:numId w:val="5"/>
        </w:numPr>
        <w:suppressAutoHyphens/>
        <w:jc w:val="both"/>
      </w:pPr>
      <w:r w:rsidRPr="00DB7BFB">
        <w:t>Цифровой фотоаппарат.</w:t>
      </w:r>
    </w:p>
    <w:p w:rsidR="00552EE7" w:rsidRPr="00820575" w:rsidRDefault="00552EE7" w:rsidP="004E6C9A">
      <w:pPr>
        <w:ind w:firstLine="708"/>
        <w:jc w:val="both"/>
        <w:rPr>
          <w:b/>
        </w:rPr>
      </w:pPr>
      <w:r w:rsidRPr="00820575">
        <w:rPr>
          <w:b/>
        </w:rPr>
        <w:t>Интернет ресурсы:</w:t>
      </w:r>
    </w:p>
    <w:p w:rsidR="00552EE7" w:rsidRPr="00873920" w:rsidRDefault="00AD161B" w:rsidP="004E6C9A">
      <w:pPr>
        <w:pStyle w:val="aa"/>
        <w:numPr>
          <w:ilvl w:val="0"/>
          <w:numId w:val="7"/>
        </w:numPr>
        <w:suppressAutoHyphens/>
        <w:jc w:val="both"/>
        <w:rPr>
          <w:rStyle w:val="b-serp-urlitem"/>
          <w:rFonts w:ascii="Times New Roman" w:hAnsi="Times New Roman"/>
          <w:color w:val="000000"/>
          <w:sz w:val="24"/>
          <w:szCs w:val="24"/>
        </w:rPr>
      </w:pPr>
      <w:hyperlink r:id="rId8" w:tgtFrame="_blank" w:history="1">
        <w:r w:rsidR="00552EE7" w:rsidRPr="00873920">
          <w:rPr>
            <w:rStyle w:val="af4"/>
            <w:rFonts w:ascii="Times New Roman" w:hAnsi="Times New Roman"/>
            <w:bCs/>
            <w:color w:val="000000"/>
            <w:sz w:val="24"/>
            <w:szCs w:val="24"/>
          </w:rPr>
          <w:t>proshkolu</w:t>
        </w:r>
        <w:r w:rsidR="00552EE7" w:rsidRPr="00873920">
          <w:rPr>
            <w:rStyle w:val="af4"/>
            <w:rFonts w:ascii="Times New Roman" w:hAnsi="Times New Roman"/>
            <w:color w:val="000000"/>
            <w:sz w:val="24"/>
            <w:szCs w:val="24"/>
          </w:rPr>
          <w:t>.ru</w:t>
        </w:r>
      </w:hyperlink>
    </w:p>
    <w:p w:rsidR="00552EE7" w:rsidRPr="00873920" w:rsidRDefault="00AD161B" w:rsidP="004E6C9A">
      <w:pPr>
        <w:pStyle w:val="aa"/>
        <w:numPr>
          <w:ilvl w:val="0"/>
          <w:numId w:val="7"/>
        </w:numPr>
        <w:suppressAutoHyphens/>
        <w:jc w:val="both"/>
        <w:rPr>
          <w:rFonts w:ascii="Times New Roman" w:hAnsi="Times New Roman"/>
          <w:color w:val="000000"/>
        </w:rPr>
      </w:pPr>
      <w:hyperlink r:id="rId9" w:tgtFrame="_blank" w:history="1">
        <w:r w:rsidR="00552EE7" w:rsidRPr="00873920">
          <w:rPr>
            <w:rStyle w:val="af4"/>
            <w:rFonts w:ascii="Times New Roman" w:hAnsi="Times New Roman"/>
            <w:color w:val="000000"/>
          </w:rPr>
          <w:t>http://59311s001.edusite.ru/p95aa1.html</w:t>
        </w:r>
      </w:hyperlink>
      <w:r w:rsidR="00552EE7" w:rsidRPr="00873920">
        <w:rPr>
          <w:rFonts w:ascii="Times New Roman" w:hAnsi="Times New Roman"/>
          <w:color w:val="000000"/>
        </w:rPr>
        <w:t xml:space="preserve">  </w:t>
      </w:r>
    </w:p>
    <w:p w:rsidR="00552EE7" w:rsidRPr="00873920" w:rsidRDefault="00AD161B" w:rsidP="004E6C9A">
      <w:pPr>
        <w:pStyle w:val="aa"/>
        <w:numPr>
          <w:ilvl w:val="0"/>
          <w:numId w:val="7"/>
        </w:numPr>
        <w:suppressAutoHyphens/>
        <w:jc w:val="both"/>
        <w:rPr>
          <w:rFonts w:ascii="Times New Roman" w:hAnsi="Times New Roman"/>
          <w:color w:val="000000"/>
        </w:rPr>
      </w:pPr>
      <w:hyperlink r:id="rId10" w:tgtFrame="_blank" w:history="1">
        <w:r w:rsidR="00552EE7" w:rsidRPr="00873920">
          <w:rPr>
            <w:rStyle w:val="af4"/>
            <w:rFonts w:ascii="Times New Roman" w:hAnsi="Times New Roman"/>
            <w:color w:val="000000"/>
          </w:rPr>
          <w:t>http://www.rusedu.ru/subcat_28.html</w:t>
        </w:r>
      </w:hyperlink>
      <w:r w:rsidR="00552EE7" w:rsidRPr="00873920">
        <w:rPr>
          <w:rFonts w:ascii="Times New Roman" w:hAnsi="Times New Roman"/>
          <w:color w:val="000000"/>
        </w:rPr>
        <w:t xml:space="preserve">  </w:t>
      </w:r>
    </w:p>
    <w:p w:rsidR="00552EE7" w:rsidRPr="00873920" w:rsidRDefault="00AD161B" w:rsidP="004E6C9A">
      <w:pPr>
        <w:pStyle w:val="aa"/>
        <w:numPr>
          <w:ilvl w:val="0"/>
          <w:numId w:val="7"/>
        </w:numPr>
        <w:suppressAutoHyphens/>
        <w:jc w:val="both"/>
        <w:rPr>
          <w:color w:val="000000"/>
        </w:rPr>
      </w:pPr>
      <w:hyperlink r:id="rId11" w:tgtFrame="_blank" w:history="1">
        <w:r w:rsidR="00552EE7" w:rsidRPr="00873920">
          <w:rPr>
            <w:rStyle w:val="af4"/>
            <w:rFonts w:ascii="Times New Roman" w:hAnsi="Times New Roman"/>
            <w:color w:val="000000"/>
          </w:rPr>
          <w:t>http://mlshkola.ucoz.ru/</w:t>
        </w:r>
      </w:hyperlink>
    </w:p>
    <w:p w:rsidR="00552EE7" w:rsidRPr="00873920" w:rsidRDefault="00552EE7" w:rsidP="004E6C9A">
      <w:pPr>
        <w:pStyle w:val="url"/>
        <w:numPr>
          <w:ilvl w:val="0"/>
          <w:numId w:val="7"/>
        </w:numPr>
        <w:suppressAutoHyphens/>
        <w:jc w:val="both"/>
        <w:rPr>
          <w:color w:val="000000"/>
        </w:rPr>
      </w:pPr>
      <w:r w:rsidRPr="00873920">
        <w:rPr>
          <w:color w:val="000000"/>
          <w:lang w:val="en-US"/>
        </w:rPr>
        <w:t>http</w:t>
      </w:r>
      <w:r w:rsidRPr="00873920">
        <w:rPr>
          <w:color w:val="000000"/>
        </w:rPr>
        <w:t>://</w:t>
      </w:r>
      <w:r w:rsidRPr="00873920">
        <w:rPr>
          <w:color w:val="000000"/>
          <w:lang w:val="en-US"/>
        </w:rPr>
        <w:t>www</w:t>
      </w:r>
      <w:r w:rsidRPr="00873920">
        <w:rPr>
          <w:color w:val="000000"/>
        </w:rPr>
        <w:t>.</w:t>
      </w:r>
      <w:r w:rsidRPr="00873920">
        <w:rPr>
          <w:color w:val="000000"/>
          <w:lang w:val="en-US"/>
        </w:rPr>
        <w:t>russianculture</w:t>
      </w:r>
      <w:r w:rsidRPr="00873920">
        <w:rPr>
          <w:color w:val="000000"/>
        </w:rPr>
        <w:t>.</w:t>
      </w:r>
      <w:r w:rsidRPr="00873920">
        <w:rPr>
          <w:color w:val="000000"/>
          <w:lang w:val="en-US"/>
        </w:rPr>
        <w:t>ru</w:t>
      </w:r>
    </w:p>
    <w:p w:rsidR="00552EE7" w:rsidRPr="00873920" w:rsidRDefault="00552EE7" w:rsidP="004E6C9A">
      <w:pPr>
        <w:pStyle w:val="aa"/>
        <w:suppressAutoHyphens/>
        <w:ind w:left="720"/>
        <w:jc w:val="both"/>
        <w:rPr>
          <w:color w:val="000000"/>
        </w:rPr>
      </w:pPr>
    </w:p>
    <w:p w:rsidR="002E425B" w:rsidRDefault="002E425B" w:rsidP="00A1660E">
      <w:pPr>
        <w:jc w:val="both"/>
        <w:rPr>
          <w:b/>
        </w:rPr>
      </w:pPr>
    </w:p>
    <w:p w:rsidR="002E425B" w:rsidRDefault="002E425B" w:rsidP="00552EE7">
      <w:pPr>
        <w:rPr>
          <w:b/>
        </w:rPr>
        <w:sectPr w:rsidR="002E425B" w:rsidSect="004E6C9A">
          <w:footerReference w:type="default" r:id="rId12"/>
          <w:pgSz w:w="11906" w:h="16838"/>
          <w:pgMar w:top="1134" w:right="850" w:bottom="851" w:left="993" w:header="708" w:footer="708" w:gutter="0"/>
          <w:cols w:space="708"/>
          <w:titlePg/>
          <w:docGrid w:linePitch="360"/>
        </w:sectPr>
      </w:pPr>
    </w:p>
    <w:p w:rsidR="00ED6B03" w:rsidRDefault="00ED6B03" w:rsidP="00ED6B03">
      <w:pPr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  <w:r w:rsidR="002E425B">
        <w:rPr>
          <w:b/>
        </w:rPr>
        <w:t xml:space="preserve"> кружка«Школа развития речи</w:t>
      </w:r>
    </w:p>
    <w:p w:rsidR="00ED6B03" w:rsidRDefault="00ED6B03" w:rsidP="00ED6B03"/>
    <w:p w:rsidR="00ED6B03" w:rsidRDefault="00ED6B03" w:rsidP="00ED6B03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9"/>
        <w:gridCol w:w="5658"/>
        <w:gridCol w:w="1401"/>
        <w:gridCol w:w="1632"/>
      </w:tblGrid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>
            <w:pPr>
              <w:spacing w:line="276" w:lineRule="auto"/>
              <w:jc w:val="center"/>
              <w:rPr>
                <w:lang w:eastAsia="en-US"/>
              </w:rPr>
            </w:pPr>
            <w:r w:rsidRPr="00BB070D">
              <w:rPr>
                <w:lang w:eastAsia="en-US"/>
              </w:rPr>
              <w:t>№ п/п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>
            <w:pPr>
              <w:spacing w:line="276" w:lineRule="auto"/>
              <w:jc w:val="center"/>
              <w:rPr>
                <w:lang w:eastAsia="en-US"/>
              </w:rPr>
            </w:pPr>
            <w:r w:rsidRPr="00BB070D">
              <w:rPr>
                <w:lang w:eastAsia="en-US"/>
              </w:rPr>
              <w:t>Тема занятия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jc w:val="center"/>
              <w:rPr>
                <w:lang w:eastAsia="en-US"/>
              </w:rPr>
            </w:pPr>
            <w:r w:rsidRPr="00BB070D">
              <w:rPr>
                <w:lang w:eastAsia="en-US"/>
              </w:rPr>
              <w:t>Дата проведения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61693B">
            <w:pPr>
              <w:spacing w:line="276" w:lineRule="auto"/>
              <w:jc w:val="center"/>
              <w:rPr>
                <w:lang w:eastAsia="en-US"/>
              </w:rPr>
            </w:pPr>
            <w:r w:rsidRPr="00BB070D">
              <w:rPr>
                <w:lang w:eastAsia="en-US"/>
              </w:rPr>
              <w:t xml:space="preserve">Дата </w:t>
            </w:r>
            <w:r>
              <w:rPr>
                <w:lang w:eastAsia="en-US"/>
              </w:rPr>
              <w:t>коррекции</w:t>
            </w: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rPr>
                <w:color w:val="000000"/>
                <w:shd w:val="clear" w:color="auto" w:fill="FFFFFF"/>
              </w:rPr>
              <w:t>Омонимы,омофоны, омоформы, Каламбуры.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/>
              <w:jc w:val="both"/>
            </w:pPr>
            <w:r w:rsidRPr="00BB070D">
              <w:t>Фразеологизмы.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  <w:rPr>
                <w:i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  <w:rPr>
                <w:i/>
              </w:rPr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Фразеологизмы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4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Диалектизмы.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5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Сравнение, эпитеты, олицетворение.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6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Метафора.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7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Пословицы и поговорки. Афоризмы.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8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Сочинение по пословице.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9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Анализ сочинений по пословицам.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10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Художественный стиль. Общее понятие.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11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Сочинение – пейзажная зарисовка.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Рифма.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13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Диалог и монолог.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14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Драматические импровизации.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15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Драматические импровизации.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16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Композиция текста. Основные элементы композиции.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17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/>
              <w:jc w:val="both"/>
            </w:pPr>
            <w:r w:rsidRPr="00BB070D">
              <w:t>Композиция. Работа с деформированным текстом.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18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Творческая работа.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19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Сочинение – миниатюра в художественном стиле.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20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Творческая работа.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21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Публицистический стиль.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Газетно – публицистический стиль.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23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Деловая игра «Вёрстка газеты».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E17D8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E17D8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24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Официально – деловой стиль.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E17D8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E17D8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25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Тезисы. Конспект.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E17D8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E17D8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26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Аннотация.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E17D8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E17D8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27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Я пишу письмо.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E17D8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E17D8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28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Личный дневник.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E17D8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E17D8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29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Сочинение «Мои любимые стихи».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E17D8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E17D8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30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Сочини сценарий для мультфильма.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E17D8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E17D8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31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Творческая работа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E17D8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E17D8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Конкурс на лучшее название конфет.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E17D8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E17D8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3240DE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33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Проверь себя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  <w:tr w:rsidR="0061693B" w:rsidRPr="00BB070D" w:rsidTr="0061693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34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113290">
            <w:pPr>
              <w:spacing w:before="100" w:beforeAutospacing="1" w:after="100" w:afterAutospacing="1"/>
              <w:jc w:val="both"/>
            </w:pPr>
            <w:r w:rsidRPr="00BB070D">
              <w:t>Обобщение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3B" w:rsidRPr="00BB070D" w:rsidRDefault="0061693B" w:rsidP="00592A18">
            <w:pPr>
              <w:ind w:left="142"/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93B" w:rsidRPr="00BB070D" w:rsidRDefault="0061693B" w:rsidP="00592A18">
            <w:pPr>
              <w:ind w:left="142"/>
              <w:jc w:val="center"/>
            </w:pPr>
          </w:p>
        </w:tc>
      </w:tr>
    </w:tbl>
    <w:p w:rsidR="002E425B" w:rsidRDefault="002E425B" w:rsidP="00ED6B03">
      <w:pPr>
        <w:sectPr w:rsidR="002E425B" w:rsidSect="00444DB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1D05" w:rsidRDefault="00111D05" w:rsidP="00111D05">
      <w:pPr>
        <w:jc w:val="center"/>
        <w:rPr>
          <w:b/>
        </w:rPr>
      </w:pPr>
    </w:p>
    <w:sectPr w:rsidR="00111D05" w:rsidSect="0044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050" w:rsidRDefault="00791050" w:rsidP="004E6C9A">
      <w:r>
        <w:separator/>
      </w:r>
    </w:p>
  </w:endnote>
  <w:endnote w:type="continuationSeparator" w:id="1">
    <w:p w:rsidR="00791050" w:rsidRDefault="00791050" w:rsidP="004E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1370142"/>
      <w:docPartObj>
        <w:docPartGallery w:val="Page Numbers (Bottom of Page)"/>
        <w:docPartUnique/>
      </w:docPartObj>
    </w:sdtPr>
    <w:sdtContent>
      <w:p w:rsidR="004E6C9A" w:rsidRDefault="00AD161B">
        <w:pPr>
          <w:pStyle w:val="af9"/>
          <w:jc w:val="right"/>
        </w:pPr>
        <w:r>
          <w:fldChar w:fldCharType="begin"/>
        </w:r>
        <w:r w:rsidR="004E6C9A">
          <w:instrText>PAGE   \* MERGEFORMAT</w:instrText>
        </w:r>
        <w:r>
          <w:fldChar w:fldCharType="separate"/>
        </w:r>
        <w:r w:rsidR="00FC7627">
          <w:rPr>
            <w:noProof/>
          </w:rPr>
          <w:t>2</w:t>
        </w:r>
        <w:r>
          <w:fldChar w:fldCharType="end"/>
        </w:r>
      </w:p>
    </w:sdtContent>
  </w:sdt>
  <w:p w:rsidR="004E6C9A" w:rsidRDefault="004E6C9A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050" w:rsidRDefault="00791050" w:rsidP="004E6C9A">
      <w:r>
        <w:separator/>
      </w:r>
    </w:p>
  </w:footnote>
  <w:footnote w:type="continuationSeparator" w:id="1">
    <w:p w:rsidR="00791050" w:rsidRDefault="00791050" w:rsidP="004E6C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1F3F"/>
    <w:multiLevelType w:val="hybridMultilevel"/>
    <w:tmpl w:val="E0F49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A4ED0"/>
    <w:multiLevelType w:val="hybridMultilevel"/>
    <w:tmpl w:val="8FDA37EE"/>
    <w:lvl w:ilvl="0" w:tplc="E9588BC4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5424A0"/>
    <w:multiLevelType w:val="hybridMultilevel"/>
    <w:tmpl w:val="CB5E923A"/>
    <w:lvl w:ilvl="0" w:tplc="E9588BC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532B7"/>
    <w:multiLevelType w:val="hybridMultilevel"/>
    <w:tmpl w:val="AFDE5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133C3"/>
    <w:multiLevelType w:val="hybridMultilevel"/>
    <w:tmpl w:val="F244B8D8"/>
    <w:lvl w:ilvl="0" w:tplc="A59E51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23E07"/>
    <w:multiLevelType w:val="hybridMultilevel"/>
    <w:tmpl w:val="8B1C5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B17525"/>
    <w:multiLevelType w:val="hybridMultilevel"/>
    <w:tmpl w:val="0EFC4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723E7"/>
    <w:multiLevelType w:val="hybridMultilevel"/>
    <w:tmpl w:val="24AC3B68"/>
    <w:lvl w:ilvl="0" w:tplc="F09AD60C">
      <w:start w:val="1"/>
      <w:numFmt w:val="decimal"/>
      <w:lvlText w:val="%1)"/>
      <w:lvlJc w:val="left"/>
      <w:pPr>
        <w:ind w:left="927" w:hanging="360"/>
      </w:pPr>
    </w:lvl>
    <w:lvl w:ilvl="1" w:tplc="E9588BC4">
      <w:start w:val="1"/>
      <w:numFmt w:val="bullet"/>
      <w:lvlText w:val=""/>
      <w:lvlJc w:val="left"/>
      <w:pPr>
        <w:tabs>
          <w:tab w:val="num" w:pos="1287"/>
        </w:tabs>
        <w:ind w:left="1287" w:firstLine="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5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B03"/>
    <w:rsid w:val="000E1149"/>
    <w:rsid w:val="00111D05"/>
    <w:rsid w:val="001E7D8C"/>
    <w:rsid w:val="00206EBA"/>
    <w:rsid w:val="002430F9"/>
    <w:rsid w:val="00251907"/>
    <w:rsid w:val="002E425B"/>
    <w:rsid w:val="003240DE"/>
    <w:rsid w:val="003C4C95"/>
    <w:rsid w:val="003C5052"/>
    <w:rsid w:val="003E5029"/>
    <w:rsid w:val="00444DBF"/>
    <w:rsid w:val="004E6C9A"/>
    <w:rsid w:val="0054583B"/>
    <w:rsid w:val="00552EE7"/>
    <w:rsid w:val="005A4515"/>
    <w:rsid w:val="00600241"/>
    <w:rsid w:val="0061693B"/>
    <w:rsid w:val="006338A5"/>
    <w:rsid w:val="00791050"/>
    <w:rsid w:val="008000E8"/>
    <w:rsid w:val="0082580D"/>
    <w:rsid w:val="0091386B"/>
    <w:rsid w:val="00927B74"/>
    <w:rsid w:val="009464EA"/>
    <w:rsid w:val="00A1660E"/>
    <w:rsid w:val="00A20A3E"/>
    <w:rsid w:val="00AD161B"/>
    <w:rsid w:val="00B12FBA"/>
    <w:rsid w:val="00BB070D"/>
    <w:rsid w:val="00D13F94"/>
    <w:rsid w:val="00ED6B03"/>
    <w:rsid w:val="00FC7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386B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1386B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86B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86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86B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86B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86B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86B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86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1386B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semiHidden/>
    <w:rsid w:val="0091386B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91386B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91386B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91386B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91386B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9138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91386B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9138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1386B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1386B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91386B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1386B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91386B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91386B"/>
    <w:rPr>
      <w:b/>
      <w:bCs/>
    </w:rPr>
  </w:style>
  <w:style w:type="character" w:styleId="a9">
    <w:name w:val="Emphasis"/>
    <w:uiPriority w:val="20"/>
    <w:qFormat/>
    <w:rsid w:val="0091386B"/>
    <w:rPr>
      <w:i/>
      <w:iCs/>
    </w:rPr>
  </w:style>
  <w:style w:type="paragraph" w:styleId="aa">
    <w:name w:val="No Spacing"/>
    <w:uiPriority w:val="1"/>
    <w:qFormat/>
    <w:rsid w:val="0091386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13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1386B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91386B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1386B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91386B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91386B"/>
    <w:rPr>
      <w:i/>
      <w:iCs/>
      <w:color w:val="808080"/>
    </w:rPr>
  </w:style>
  <w:style w:type="character" w:styleId="af">
    <w:name w:val="Intense Emphasis"/>
    <w:uiPriority w:val="21"/>
    <w:qFormat/>
    <w:rsid w:val="0091386B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91386B"/>
    <w:rPr>
      <w:smallCaps/>
      <w:color w:val="DA1F28"/>
      <w:u w:val="single"/>
    </w:rPr>
  </w:style>
  <w:style w:type="character" w:styleId="af1">
    <w:name w:val="Intense Reference"/>
    <w:uiPriority w:val="32"/>
    <w:qFormat/>
    <w:rsid w:val="0091386B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91386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1386B"/>
    <w:pPr>
      <w:outlineLvl w:val="9"/>
    </w:pPr>
  </w:style>
  <w:style w:type="character" w:styleId="af4">
    <w:name w:val="Hyperlink"/>
    <w:basedOn w:val="a0"/>
    <w:unhideWhenUsed/>
    <w:rsid w:val="00ED6B03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ED6B03"/>
    <w:rPr>
      <w:color w:val="800080" w:themeColor="followedHyperlink"/>
      <w:u w:val="single"/>
    </w:rPr>
  </w:style>
  <w:style w:type="paragraph" w:styleId="af6">
    <w:name w:val="Normal (Web)"/>
    <w:basedOn w:val="a"/>
    <w:unhideWhenUsed/>
    <w:rsid w:val="00ED6B0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ED6B0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ED6B0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ED6B03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ED6B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D6B0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D6B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itlemain">
    <w:name w:val="titlemain"/>
    <w:basedOn w:val="a0"/>
    <w:rsid w:val="00ED6B03"/>
  </w:style>
  <w:style w:type="table" w:styleId="afd">
    <w:name w:val="Table Grid"/>
    <w:basedOn w:val="a1"/>
    <w:uiPriority w:val="59"/>
    <w:rsid w:val="00ED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2E425B"/>
    <w:pPr>
      <w:widowControl w:val="0"/>
      <w:autoSpaceDE w:val="0"/>
      <w:autoSpaceDN w:val="0"/>
      <w:adjustRightInd w:val="0"/>
      <w:spacing w:line="216" w:lineRule="exact"/>
      <w:ind w:firstLine="99"/>
    </w:pPr>
  </w:style>
  <w:style w:type="character" w:customStyle="1" w:styleId="FontStyle46">
    <w:name w:val="Font Style46"/>
    <w:uiPriority w:val="99"/>
    <w:rsid w:val="002E425B"/>
    <w:rPr>
      <w:rFonts w:ascii="Times New Roman" w:hAnsi="Times New Roman" w:cs="Times New Roman"/>
      <w:sz w:val="20"/>
      <w:szCs w:val="20"/>
    </w:rPr>
  </w:style>
  <w:style w:type="character" w:customStyle="1" w:styleId="b-serp-urlitem">
    <w:name w:val="b-serp-url__item"/>
    <w:basedOn w:val="a0"/>
    <w:rsid w:val="00552EE7"/>
  </w:style>
  <w:style w:type="paragraph" w:customStyle="1" w:styleId="url">
    <w:name w:val="url"/>
    <w:basedOn w:val="a"/>
    <w:next w:val="a"/>
    <w:rsid w:val="00552EE7"/>
    <w:rPr>
      <w:color w:val="0000FF"/>
      <w:lang w:eastAsia="en-US"/>
    </w:rPr>
  </w:style>
  <w:style w:type="paragraph" w:customStyle="1" w:styleId="33">
    <w:name w:val="Заголовок 3+"/>
    <w:basedOn w:val="a"/>
    <w:rsid w:val="00444DBF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styleId="afe">
    <w:name w:val="Balloon Text"/>
    <w:basedOn w:val="a"/>
    <w:link w:val="aff"/>
    <w:uiPriority w:val="99"/>
    <w:semiHidden/>
    <w:unhideWhenUsed/>
    <w:rsid w:val="00FC7627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FC76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shkolu.ru/golink/mlshkola.ucoz.ru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proshkolu.ru/golink/www.rusedu.ru/subcat_2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golink/59311s001.edusite.ru/p95aa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Админ</cp:lastModifiedBy>
  <cp:revision>14</cp:revision>
  <dcterms:created xsi:type="dcterms:W3CDTF">2012-05-12T07:53:00Z</dcterms:created>
  <dcterms:modified xsi:type="dcterms:W3CDTF">2020-11-05T09:28:00Z</dcterms:modified>
</cp:coreProperties>
</file>