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42" w:rsidRDefault="00020742" w:rsidP="00020742">
      <w:pPr>
        <w:rPr>
          <w:b/>
          <w:sz w:val="44"/>
          <w:szCs w:val="44"/>
        </w:rPr>
      </w:pPr>
      <w:r>
        <w:rPr>
          <w:b/>
          <w:sz w:val="44"/>
          <w:szCs w:val="44"/>
        </w:rPr>
        <w:t>13</w:t>
      </w:r>
      <w:r w:rsidRPr="00587173">
        <w:rPr>
          <w:b/>
          <w:sz w:val="44"/>
          <w:szCs w:val="44"/>
        </w:rPr>
        <w:t xml:space="preserve"> станция</w:t>
      </w:r>
    </w:p>
    <w:p w:rsidR="00020742" w:rsidRPr="00587173" w:rsidRDefault="00020742" w:rsidP="0002074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Станция  спортивная</w:t>
      </w:r>
    </w:p>
    <w:p w:rsidR="000C3A05" w:rsidRDefault="00020742" w:rsidP="00020742">
      <w:r w:rsidRPr="008A6610">
        <w:rPr>
          <w:sz w:val="28"/>
          <w:szCs w:val="28"/>
        </w:rPr>
        <w:t xml:space="preserve">      5 августа в наш летний лагерь дневного пребывания при </w:t>
      </w:r>
      <w:proofErr w:type="spellStart"/>
      <w:r w:rsidRPr="008A6610">
        <w:rPr>
          <w:sz w:val="28"/>
          <w:szCs w:val="28"/>
        </w:rPr>
        <w:t>Асланинской</w:t>
      </w:r>
      <w:proofErr w:type="spellEnd"/>
      <w:r w:rsidRPr="008A6610">
        <w:rPr>
          <w:sz w:val="28"/>
          <w:szCs w:val="28"/>
        </w:rPr>
        <w:t xml:space="preserve"> СОШ приехал старший инспектор по пропаганде БББ ОТИБДД МО МВД России «</w:t>
      </w:r>
      <w:proofErr w:type="spellStart"/>
      <w:r w:rsidRPr="008A6610">
        <w:rPr>
          <w:sz w:val="28"/>
          <w:szCs w:val="28"/>
        </w:rPr>
        <w:t>Ялуторовский</w:t>
      </w:r>
      <w:proofErr w:type="spellEnd"/>
      <w:r w:rsidRPr="008A6610">
        <w:rPr>
          <w:sz w:val="28"/>
          <w:szCs w:val="28"/>
        </w:rPr>
        <w:t xml:space="preserve">» лейтенант полиции </w:t>
      </w:r>
      <w:proofErr w:type="spellStart"/>
      <w:r w:rsidRPr="008A6610">
        <w:rPr>
          <w:sz w:val="28"/>
          <w:szCs w:val="28"/>
        </w:rPr>
        <w:t>Виткалов</w:t>
      </w:r>
      <w:proofErr w:type="spellEnd"/>
      <w:r w:rsidRPr="008A6610">
        <w:rPr>
          <w:sz w:val="28"/>
          <w:szCs w:val="28"/>
        </w:rPr>
        <w:t xml:space="preserve"> Денис Владиславович. Он провел беседу на тему: «Знаки дорожного движения» и игру правила пешехода и велосипедиста. Особенно радостно было, когда нашей школе подарили красочный набор знаков дорожного движения: предупреждающие и запрещающие знаки.. Проведен конкурс рисунков «Я выбираю Тюменскую  область» </w:t>
      </w:r>
      <w:proofErr w:type="gramStart"/>
      <w:r w:rsidRPr="008A6610">
        <w:rPr>
          <w:sz w:val="28"/>
          <w:szCs w:val="28"/>
        </w:rPr>
        <w:t>к</w:t>
      </w:r>
      <w:proofErr w:type="gramEnd"/>
      <w:r w:rsidRPr="008A6610">
        <w:rPr>
          <w:sz w:val="28"/>
          <w:szCs w:val="28"/>
        </w:rPr>
        <w:t xml:space="preserve"> дню рождения области. После обеда проведена игра «Смелее, быстрее, дальше». </w:t>
      </w:r>
      <w:proofErr w:type="gramStart"/>
      <w:r w:rsidRPr="008A6610">
        <w:rPr>
          <w:sz w:val="28"/>
          <w:szCs w:val="28"/>
        </w:rPr>
        <w:t>Проведена беседа о 31 Олимпийских играх в Рио (Бразилия</w:t>
      </w:r>
      <w:bookmarkStart w:id="0" w:name="_GoBack"/>
      <w:bookmarkEnd w:id="0"/>
      <w:proofErr w:type="gramEnd"/>
    </w:p>
    <w:sectPr w:rsidR="000C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50B"/>
    <w:rsid w:val="00020742"/>
    <w:rsid w:val="000C3A05"/>
    <w:rsid w:val="006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Krokoz™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2016-08-08T11:12:00Z</dcterms:created>
  <dcterms:modified xsi:type="dcterms:W3CDTF">2016-08-08T11:13:00Z</dcterms:modified>
</cp:coreProperties>
</file>