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19" w:rsidRPr="007847A1" w:rsidRDefault="006A6F40">
      <w:pPr>
        <w:rPr>
          <w:sz w:val="28"/>
        </w:rPr>
      </w:pPr>
      <w:bookmarkStart w:id="0" w:name="_GoBack"/>
      <w:r w:rsidRPr="00C50E65">
        <w:rPr>
          <w:rFonts w:ascii="GothaPro" w:hAnsi="GothaPro"/>
          <w:b/>
          <w:bCs/>
          <w:color w:val="B8312F"/>
          <w:spacing w:val="3"/>
          <w:sz w:val="31"/>
          <w:szCs w:val="23"/>
          <w:u w:val="single"/>
          <w:bdr w:val="none" w:sz="0" w:space="0" w:color="auto" w:frame="1"/>
          <w:shd w:val="clear" w:color="auto" w:fill="FFFFFF"/>
        </w:rPr>
        <w:t>НАПРАВЛЕНИЯ</w:t>
      </w:r>
      <w:r w:rsidR="00C50E65" w:rsidRPr="00C50E65">
        <w:rPr>
          <w:rFonts w:ascii="GothaPro" w:hAnsi="GothaPro"/>
          <w:b/>
          <w:bCs/>
          <w:color w:val="B8312F"/>
          <w:spacing w:val="3"/>
          <w:sz w:val="31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C50E65">
        <w:rPr>
          <w:rFonts w:ascii="GothaPro" w:hAnsi="GothaPro"/>
          <w:b/>
          <w:bCs/>
          <w:color w:val="B8312F"/>
          <w:spacing w:val="3"/>
          <w:sz w:val="31"/>
          <w:szCs w:val="23"/>
          <w:u w:val="single"/>
          <w:bdr w:val="none" w:sz="0" w:space="0" w:color="auto" w:frame="1"/>
          <w:shd w:val="clear" w:color="auto" w:fill="FFFFFF"/>
        </w:rPr>
        <w:t xml:space="preserve"> ИТОГОВОГО СОЧИНЕНИЯ 2020-2021</w:t>
      </w:r>
      <w:r w:rsidRPr="00C50E65">
        <w:rPr>
          <w:rFonts w:ascii="GothaPro" w:hAnsi="GothaPro"/>
          <w:color w:val="1A1A1A"/>
          <w:spacing w:val="3"/>
          <w:sz w:val="31"/>
          <w:szCs w:val="23"/>
          <w:u w:val="single"/>
          <w:shd w:val="clear" w:color="auto" w:fill="FFFFFF"/>
        </w:rPr>
        <w:t> </w:t>
      </w:r>
      <w:r w:rsidRPr="00C50E65">
        <w:rPr>
          <w:rFonts w:ascii="GothaPro" w:hAnsi="GothaPro"/>
          <w:color w:val="1A1A1A"/>
          <w:spacing w:val="3"/>
          <w:sz w:val="31"/>
          <w:szCs w:val="23"/>
          <w:u w:val="single"/>
        </w:rPr>
        <w:br/>
      </w:r>
      <w:bookmarkEnd w:id="0"/>
      <w:r>
        <w:rPr>
          <w:rFonts w:ascii="GothaPro" w:hAnsi="GothaPro"/>
          <w:color w:val="1A1A1A"/>
          <w:spacing w:val="3"/>
          <w:sz w:val="23"/>
          <w:szCs w:val="23"/>
        </w:rPr>
        <w:br/>
      </w:r>
      <w:hyperlink r:id="rId5" w:history="1">
        <w:r w:rsidRPr="007847A1">
          <w:rPr>
            <w:rStyle w:val="a3"/>
            <w:rFonts w:ascii="GothaPro" w:hAnsi="GothaPro"/>
            <w:color w:val="0089FF"/>
            <w:spacing w:val="3"/>
            <w:sz w:val="27"/>
            <w:szCs w:val="23"/>
            <w:u w:val="none"/>
            <w:bdr w:val="none" w:sz="0" w:space="0" w:color="auto" w:frame="1"/>
            <w:shd w:val="clear" w:color="auto" w:fill="FFFFFF"/>
          </w:rPr>
          <w:t>1. ЗАБВЕНИЮ НЕ ПОДЛЕЖИТ</w:t>
        </w:r>
      </w:hyperlink>
      <w:r w:rsidRPr="007847A1">
        <w:rPr>
          <w:rFonts w:ascii="GothaPro" w:hAnsi="GothaPro"/>
          <w:color w:val="1A1A1A"/>
          <w:spacing w:val="3"/>
          <w:sz w:val="27"/>
          <w:szCs w:val="23"/>
        </w:rPr>
        <w:br/>
      </w:r>
      <w:hyperlink r:id="rId6" w:history="1">
        <w:r w:rsidRPr="007847A1">
          <w:rPr>
            <w:rStyle w:val="a3"/>
            <w:rFonts w:ascii="GothaPro" w:hAnsi="GothaPro"/>
            <w:color w:val="0089FF"/>
            <w:spacing w:val="3"/>
            <w:sz w:val="27"/>
            <w:szCs w:val="23"/>
            <w:u w:val="none"/>
            <w:bdr w:val="none" w:sz="0" w:space="0" w:color="auto" w:frame="1"/>
            <w:shd w:val="clear" w:color="auto" w:fill="FFFFFF"/>
          </w:rPr>
          <w:t>2. Я И ДРУГИЕ</w:t>
        </w:r>
      </w:hyperlink>
      <w:r w:rsidRPr="007847A1">
        <w:rPr>
          <w:rFonts w:ascii="GothaPro" w:hAnsi="GothaPro"/>
          <w:color w:val="1A1A1A"/>
          <w:spacing w:val="3"/>
          <w:sz w:val="27"/>
          <w:szCs w:val="23"/>
        </w:rPr>
        <w:br/>
      </w:r>
      <w:hyperlink r:id="rId7" w:history="1">
        <w:r w:rsidRPr="007847A1">
          <w:rPr>
            <w:rStyle w:val="a3"/>
            <w:rFonts w:ascii="GothaPro" w:hAnsi="GothaPro"/>
            <w:color w:val="0089FF"/>
            <w:spacing w:val="3"/>
            <w:sz w:val="27"/>
            <w:szCs w:val="23"/>
            <w:u w:val="none"/>
            <w:bdr w:val="none" w:sz="0" w:space="0" w:color="auto" w:frame="1"/>
            <w:shd w:val="clear" w:color="auto" w:fill="FFFFFF"/>
          </w:rPr>
          <w:t>3. ВРЕМЯ ПЕРЕМЕН</w:t>
        </w:r>
      </w:hyperlink>
      <w:r w:rsidRPr="007847A1">
        <w:rPr>
          <w:rFonts w:ascii="GothaPro" w:hAnsi="GothaPro"/>
          <w:color w:val="1A1A1A"/>
          <w:spacing w:val="3"/>
          <w:sz w:val="27"/>
          <w:szCs w:val="23"/>
        </w:rPr>
        <w:br/>
      </w:r>
      <w:hyperlink r:id="rId8" w:history="1">
        <w:r w:rsidRPr="007847A1">
          <w:rPr>
            <w:rStyle w:val="a3"/>
            <w:rFonts w:ascii="GothaPro" w:hAnsi="GothaPro"/>
            <w:color w:val="DE7509"/>
            <w:spacing w:val="3"/>
            <w:sz w:val="27"/>
            <w:szCs w:val="23"/>
            <w:bdr w:val="none" w:sz="0" w:space="0" w:color="auto" w:frame="1"/>
            <w:shd w:val="clear" w:color="auto" w:fill="FFFFFF"/>
          </w:rPr>
          <w:t>4. РАЗГОВОР С СОБОЙ</w:t>
        </w:r>
      </w:hyperlink>
      <w:r w:rsidRPr="007847A1">
        <w:rPr>
          <w:rFonts w:ascii="GothaPro" w:hAnsi="GothaPro"/>
          <w:color w:val="1A1A1A"/>
          <w:spacing w:val="3"/>
          <w:sz w:val="27"/>
          <w:szCs w:val="23"/>
        </w:rPr>
        <w:br/>
      </w:r>
      <w:hyperlink r:id="rId9" w:history="1">
        <w:r w:rsidRPr="007847A1">
          <w:rPr>
            <w:rStyle w:val="a3"/>
            <w:rFonts w:ascii="GothaPro" w:hAnsi="GothaPro"/>
            <w:color w:val="0089FF"/>
            <w:spacing w:val="3"/>
            <w:sz w:val="27"/>
            <w:szCs w:val="23"/>
            <w:u w:val="none"/>
            <w:bdr w:val="none" w:sz="0" w:space="0" w:color="auto" w:frame="1"/>
            <w:shd w:val="clear" w:color="auto" w:fill="FFFFFF"/>
          </w:rPr>
          <w:t>5. МЕЖДУ ПРОШЛЫМ И БУДУЩИМ: ПОРТРЕТ МОЕГО ПОКОЛЕНИЯ</w:t>
        </w:r>
      </w:hyperlink>
    </w:p>
    <w:p w:rsidR="006A6F40" w:rsidRPr="007847A1" w:rsidRDefault="006A6F40">
      <w:pPr>
        <w:rPr>
          <w:sz w:val="36"/>
        </w:rPr>
      </w:pPr>
      <w:proofErr w:type="gramStart"/>
      <w:r w:rsidRPr="007847A1">
        <w:rPr>
          <w:rFonts w:ascii="GothaPro" w:hAnsi="GothaPro"/>
          <w:b/>
          <w:bCs/>
          <w:color w:val="B8312F"/>
          <w:spacing w:val="3"/>
          <w:sz w:val="29"/>
          <w:szCs w:val="23"/>
          <w:bdr w:val="none" w:sz="0" w:space="0" w:color="auto" w:frame="1"/>
          <w:shd w:val="clear" w:color="auto" w:fill="FFFFFF"/>
        </w:rPr>
        <w:t>ПРАКТИКУМ ДЛЯ ПОДГОТОВКИ К ИТОГОВОМУ СОЧИНЕНИЮ 2020-2021</w:t>
      </w:r>
      <w:r w:rsidRPr="007847A1">
        <w:rPr>
          <w:rFonts w:ascii="GothaPro" w:hAnsi="GothaPro"/>
          <w:color w:val="1A1A1A"/>
          <w:spacing w:val="3"/>
          <w:sz w:val="29"/>
          <w:szCs w:val="23"/>
          <w:shd w:val="clear" w:color="auto" w:fill="FFFFFF"/>
        </w:rPr>
        <w:t> </w:t>
      </w:r>
      <w:r w:rsidRPr="007847A1">
        <w:rPr>
          <w:rFonts w:ascii="GothaPro" w:hAnsi="GothaPro"/>
          <w:color w:val="1A1A1A"/>
          <w:spacing w:val="3"/>
          <w:sz w:val="29"/>
          <w:szCs w:val="23"/>
        </w:rPr>
        <w:br/>
      </w:r>
      <w:hyperlink r:id="rId10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Практикум для подготовки к итоговому 2020-2021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b/>
          <w:bCs/>
          <w:color w:val="B8312F"/>
          <w:spacing w:val="3"/>
          <w:sz w:val="29"/>
          <w:szCs w:val="23"/>
          <w:bdr w:val="none" w:sz="0" w:space="0" w:color="auto" w:frame="1"/>
          <w:shd w:val="clear" w:color="auto" w:fill="FFFFFF"/>
        </w:rPr>
        <w:t>200+ АРГУМЕНТОВ ДЛЯ ИТОГОВОГО СОЧИНЕНИЯ 2020-2021</w:t>
      </w:r>
      <w:r w:rsidRPr="007847A1">
        <w:rPr>
          <w:rFonts w:ascii="GothaPro" w:hAnsi="GothaPro"/>
          <w:color w:val="1A1A1A"/>
          <w:spacing w:val="3"/>
          <w:sz w:val="29"/>
          <w:szCs w:val="23"/>
          <w:shd w:val="clear" w:color="auto" w:fill="FFFFFF"/>
        </w:rPr>
        <w:t> </w:t>
      </w:r>
      <w:r w:rsidRPr="007847A1">
        <w:rPr>
          <w:rFonts w:ascii="GothaPro" w:hAnsi="GothaPro"/>
          <w:color w:val="1A1A1A"/>
          <w:spacing w:val="3"/>
          <w:sz w:val="29"/>
          <w:szCs w:val="23"/>
        </w:rPr>
        <w:br/>
      </w:r>
      <w:hyperlink r:id="rId11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Сборник аргументов для итогового сочинения 2020-2021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b/>
          <w:bCs/>
          <w:color w:val="B8312F"/>
          <w:spacing w:val="3"/>
          <w:sz w:val="29"/>
          <w:szCs w:val="23"/>
          <w:bdr w:val="none" w:sz="0" w:space="0" w:color="auto" w:frame="1"/>
          <w:shd w:val="clear" w:color="auto" w:fill="FFFFFF"/>
        </w:rPr>
        <w:t>ДРУГИЕ МАТЕРИАЛЫ ДЛЯ ПОДГОТОВКИ К ИТОГОВОМУ СОЧИНЕНИЮ 2020-2021</w:t>
      </w:r>
      <w:r w:rsidRPr="007847A1">
        <w:rPr>
          <w:rFonts w:ascii="GothaPro" w:hAnsi="GothaPro"/>
          <w:color w:val="1A1A1A"/>
          <w:spacing w:val="3"/>
          <w:sz w:val="29"/>
          <w:szCs w:val="23"/>
          <w:shd w:val="clear" w:color="auto" w:fill="FFFFFF"/>
        </w:rPr>
        <w:t> </w:t>
      </w:r>
      <w:r w:rsidRPr="007847A1">
        <w:rPr>
          <w:rFonts w:ascii="GothaPro" w:hAnsi="GothaPro"/>
          <w:color w:val="1A1A1A"/>
          <w:spacing w:val="3"/>
          <w:sz w:val="29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1.</w:t>
      </w:r>
      <w:proofErr w:type="gramEnd"/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 </w:t>
      </w:r>
      <w:hyperlink r:id="rId12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Примеры итоговых сочинений 2020-2021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2. </w:t>
      </w:r>
      <w:hyperlink r:id="rId13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Аргументы к итоговому сочинению 2020-2021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3. </w:t>
      </w:r>
      <w:hyperlink r:id="rId14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Универсальный СПИСОК ЛИТЕРАТУРЫ для итогового сочинения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4. </w:t>
      </w:r>
      <w:hyperlink r:id="rId15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КОРОТКИЕ РАССКАЗЫ для итогового сочинения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5. </w:t>
      </w:r>
      <w:hyperlink r:id="rId16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КАК ПИСАТЬ ИТОГОВОЕ СОЧИНЕНИЕ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6. </w:t>
      </w:r>
      <w:hyperlink r:id="rId17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КРИТЕРИИ оценивания итогового сочинения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7. </w:t>
      </w:r>
      <w:hyperlink r:id="rId18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Итоговое сочинение: ПЛАН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8. </w:t>
      </w:r>
      <w:hyperlink r:id="rId19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Как писать ВСТУПЛЕНИЕ и ЗАКЛЮЧЕНИЕ в итоговом сочинении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9. </w:t>
      </w:r>
      <w:hyperlink r:id="rId20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Типичные ОШИБКИ в итоговом сочинении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10. </w:t>
      </w:r>
      <w:hyperlink r:id="rId21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Как писать АРГУМЕНТЫ в итоговом сочинении по литературе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11. </w:t>
      </w:r>
      <w:hyperlink r:id="rId22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АРГУМЕНТЫ к итоговому сочинению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12. </w:t>
      </w:r>
      <w:hyperlink r:id="rId23" w:history="1">
        <w:r w:rsidRPr="007847A1">
          <w:rPr>
            <w:rStyle w:val="a3"/>
            <w:rFonts w:ascii="GothaPro" w:hAnsi="GothaPro"/>
            <w:color w:val="0089FF"/>
            <w:spacing w:val="3"/>
            <w:sz w:val="31"/>
            <w:szCs w:val="23"/>
            <w:u w:val="none"/>
            <w:bdr w:val="none" w:sz="0" w:space="0" w:color="auto" w:frame="1"/>
            <w:shd w:val="clear" w:color="auto" w:fill="FFFFFF"/>
          </w:rPr>
          <w:t>"ПРЕЗЕНТАЦИЯ "КАК ПИСАТЬ ИТОГОВОЕ СОЧИНЕНИЕ"</w:t>
        </w:r>
      </w:hyperlink>
      <w:r w:rsidRPr="007847A1">
        <w:rPr>
          <w:rFonts w:ascii="GothaPro" w:hAnsi="GothaPro"/>
          <w:color w:val="1A1A1A"/>
          <w:spacing w:val="3"/>
          <w:sz w:val="31"/>
          <w:szCs w:val="23"/>
          <w:shd w:val="clear" w:color="auto" w:fill="FFFFFF"/>
        </w:rPr>
        <w:t> </w:t>
      </w:r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  <w:r w:rsidRPr="007847A1">
        <w:rPr>
          <w:rFonts w:ascii="GothaPro" w:hAnsi="GothaPro"/>
          <w:color w:val="1A1A1A"/>
          <w:spacing w:val="3"/>
          <w:sz w:val="31"/>
          <w:szCs w:val="23"/>
        </w:rPr>
        <w:br/>
      </w:r>
    </w:p>
    <w:sectPr w:rsidR="006A6F40" w:rsidRPr="007847A1" w:rsidSect="007847A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88"/>
    <w:rsid w:val="006A6F40"/>
    <w:rsid w:val="007847A1"/>
    <w:rsid w:val="007A0788"/>
    <w:rsid w:val="00C50E65"/>
    <w:rsid w:val="00E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6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itogovoe2020/2480-napravlenie-razgovor-s-soboj-itogovogo-sochinenija-2020-2021.html" TargetMode="External"/><Relationship Id="rId13" Type="http://schemas.openxmlformats.org/officeDocument/2006/relationships/hyperlink" Target="https://rustutors.ru/itogovoe2020/2497-argumenty-k-itogovomu-sochineniju-2020-2021-po-vsem-napravlenijam.html" TargetMode="External"/><Relationship Id="rId18" Type="http://schemas.openxmlformats.org/officeDocument/2006/relationships/hyperlink" Target="https://rustutors.ru/itogovoe2019/1185-plan-itogovogo-sochineni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tutors.ru/itogovoe2019/1183-kak-pisat-argumenty-v-itogovom-sochinenii.html" TargetMode="External"/><Relationship Id="rId7" Type="http://schemas.openxmlformats.org/officeDocument/2006/relationships/hyperlink" Target="https://rustutors.ru/itogovoe2020/2479-napravlenie-vremja-peremen-itogovogo-sochinenija-2020-2021.html" TargetMode="External"/><Relationship Id="rId12" Type="http://schemas.openxmlformats.org/officeDocument/2006/relationships/hyperlink" Target="https://rustutors.ru/primersoch/primersochitog/" TargetMode="External"/><Relationship Id="rId17" Type="http://schemas.openxmlformats.org/officeDocument/2006/relationships/hyperlink" Target="https://rustutors.ru/itogovoe2019/1180-kriterii.html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ustutors.ru/itogovoe2019/1181-kak-pisat-itogovoe-sochinenie.html" TargetMode="External"/><Relationship Id="rId20" Type="http://schemas.openxmlformats.org/officeDocument/2006/relationships/hyperlink" Target="https://rustutors.ru/itogovoe2019/1184-tipichnye-oshibki-v-itogovom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tutors.ru/itogovoe2020/2478-napravlenie-ja-i-drugie-itogovogo-sochinenija-2020-2021.html" TargetMode="External"/><Relationship Id="rId11" Type="http://schemas.openxmlformats.org/officeDocument/2006/relationships/hyperlink" Target="https://rustutors.ru/material/2498-200-argumentov-dlja-itogovogo-sochinenija-2020-2021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stutors.ru/itogovoe2020/2477-napravlenie-zabveniju-ne-podlezhit-itogovogo-sochinenija-2020-2021.html" TargetMode="External"/><Relationship Id="rId15" Type="http://schemas.openxmlformats.org/officeDocument/2006/relationships/hyperlink" Target="https://rustutors.ru/itogovoe2020/2085-korotkie-rasskazy-dlja-itogovogo-sochinenija-2019-2020.html" TargetMode="External"/><Relationship Id="rId23" Type="http://schemas.openxmlformats.org/officeDocument/2006/relationships/hyperlink" Target="https://rustutors.ru/itogovoe2020/2108-itogovoe-sochinenie-prezentacija.html" TargetMode="External"/><Relationship Id="rId10" Type="http://schemas.openxmlformats.org/officeDocument/2006/relationships/hyperlink" Target="https://rustutors.ru/itogovoe2020/2504-praktikum-dlja-podgotovki-k-itogovomu-sochineniju-2020-2021.html" TargetMode="External"/><Relationship Id="rId19" Type="http://schemas.openxmlformats.org/officeDocument/2006/relationships/hyperlink" Target="https://rustutors.ru/itogovoe2019/1182-kak-pisat-vstuplenie-i-zaklyuchenie-v-itogovom-sochinen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utors.ru/itogovoe2020/2481-napravlenie-mezhdu-proshlym-i-buduschim-portret-moego-pokolenija-itogovogo-sochinenija-2020-2021.html" TargetMode="External"/><Relationship Id="rId14" Type="http://schemas.openxmlformats.org/officeDocument/2006/relationships/hyperlink" Target="https://rustutors.ru/itogovoe2020/2031-universalnyj-spisok-literatury-dlja-podgotovki-k-itogovomu-sochineniju-2019-2020.html" TargetMode="External"/><Relationship Id="rId22" Type="http://schemas.openxmlformats.org/officeDocument/2006/relationships/hyperlink" Target="https://rustutors.ru/argumenty/argumentyitigov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2020-10-27T10:42:00Z</dcterms:created>
  <dcterms:modified xsi:type="dcterms:W3CDTF">2020-10-27T10:46:00Z</dcterms:modified>
</cp:coreProperties>
</file>