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6A" w:rsidRPr="00412DAE" w:rsidRDefault="00412DAE" w:rsidP="00412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412DAE">
        <w:rPr>
          <w:rFonts w:ascii="Times New Roman" w:hAnsi="Times New Roman" w:cs="Times New Roman"/>
          <w:b/>
          <w:sz w:val="32"/>
          <w:szCs w:val="32"/>
        </w:rPr>
        <w:t xml:space="preserve">рограмма формирования </w:t>
      </w:r>
      <w:r w:rsidR="007274A3">
        <w:rPr>
          <w:rFonts w:ascii="Times New Roman" w:hAnsi="Times New Roman" w:cs="Times New Roman"/>
          <w:b/>
          <w:sz w:val="32"/>
          <w:szCs w:val="32"/>
        </w:rPr>
        <w:t xml:space="preserve">экологической </w:t>
      </w:r>
      <w:r w:rsidRPr="00412DAE">
        <w:rPr>
          <w:rFonts w:ascii="Times New Roman" w:hAnsi="Times New Roman" w:cs="Times New Roman"/>
          <w:b/>
          <w:sz w:val="32"/>
          <w:szCs w:val="32"/>
        </w:rPr>
        <w:t>культуры</w:t>
      </w:r>
      <w:r w:rsidR="007274A3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12DAE">
        <w:rPr>
          <w:rFonts w:ascii="Times New Roman" w:hAnsi="Times New Roman" w:cs="Times New Roman"/>
          <w:b/>
          <w:sz w:val="32"/>
          <w:szCs w:val="32"/>
        </w:rPr>
        <w:t xml:space="preserve">здорового и безопасного образа жизни  </w:t>
      </w:r>
      <w:bookmarkStart w:id="0" w:name="_GoBack"/>
      <w:bookmarkEnd w:id="0"/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Программа формирования ценности здоровья и здорового образа </w:t>
      </w:r>
      <w:proofErr w:type="gramStart"/>
      <w:r w:rsidRPr="001D3D77">
        <w:rPr>
          <w:rFonts w:ascii="Times New Roman" w:hAnsi="Times New Roman"/>
          <w:sz w:val="24"/>
          <w:szCs w:val="24"/>
        </w:rPr>
        <w:t>жизни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 обучающихся в соответствии с определением Стандарта — это комплексная программа формирования их знаний, установок, личностных ориентиров и норм поведения, обеспечивающих сохранение и укрепление физического и психологического здоровья как одного из ценностных составляющих, способствующих познавательному и эмоциональному развитию ребёнка, достижению планируемых результатов освоения основной образовательной программы начального общего образования.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Программа формирования ценности здоровья и здорового образа жизни на ступени начального общего образования сформирована с учётом факторов, оказывающих существенное влияние на состояние здоровья детей: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неблагоприятные социальные, экономические и экологические условия;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факторы риска, имеющие место в образовательных учреждениях, которые приводят к дальнейшему ухудшению здоровья детей и подростков от первого к последнему году обучения;</w:t>
      </w:r>
    </w:p>
    <w:p w:rsidR="0015256A" w:rsidRPr="00704CCA" w:rsidRDefault="0015256A" w:rsidP="00704CCA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чувствительность к воздействиям при одновременной к ним инертности по своей природе,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здоровье детей и</w:t>
      </w:r>
      <w:r w:rsidR="00704CCA">
        <w:rPr>
          <w:rFonts w:ascii="Times New Roman" w:hAnsi="Times New Roman"/>
          <w:sz w:val="24"/>
          <w:szCs w:val="24"/>
        </w:rPr>
        <w:t xml:space="preserve"> подростков нашей школы.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активно формируемые в младшем школьном возрасте комплексы знаний, установок, правил поведения, привычек;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1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3D77">
        <w:rPr>
          <w:rFonts w:ascii="Times New Roman" w:hAnsi="Times New Roman"/>
          <w:sz w:val="24"/>
          <w:szCs w:val="24"/>
        </w:rPr>
        <w:t xml:space="preserve">• особенности отношения обучающихся младшего школьного возраста к своему здоровью,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заболеваниями) и восприятием ребёнком состояния болезни главным образом как ограничения свободы (необходимость лежать в постели, болезненные уколы), неспособностью прогнозировать последствия своего отношения к здоровью, что обусловливает, в свою очередь, </w:t>
      </w:r>
      <w:proofErr w:type="spellStart"/>
      <w:r w:rsidRPr="001D3D77">
        <w:rPr>
          <w:rFonts w:ascii="Times New Roman" w:hAnsi="Times New Roman"/>
          <w:sz w:val="24"/>
          <w:szCs w:val="24"/>
        </w:rPr>
        <w:t>невосприятие</w:t>
      </w:r>
      <w:proofErr w:type="spellEnd"/>
      <w:r w:rsidRPr="001D3D77">
        <w:rPr>
          <w:rFonts w:ascii="Times New Roman" w:hAnsi="Times New Roman"/>
          <w:sz w:val="24"/>
          <w:szCs w:val="24"/>
        </w:rPr>
        <w:t xml:space="preserve"> ребёнком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3D77">
        <w:rPr>
          <w:rFonts w:ascii="Times New Roman" w:hAnsi="Times New Roman"/>
          <w:sz w:val="24"/>
          <w:szCs w:val="24"/>
        </w:rPr>
        <w:t>деятельности, связанной с укреплением здоровья и профилактикой его нарушений, как актуальной и значимой (ребёнок всегда стремится к удовлетворению своих актуальных потребностей, он не знает, что такое будущее, и поэтому ни за что не пожертвует настоящим ради будущего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 и будет сопротивляться невозможности осуществления своих желаний).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Наиболее эффективным путём формирования ценности здоровья и здорового образа жизни является направляемая и организуемая взрослыми (учителем, воспитателем, </w:t>
      </w:r>
      <w:r w:rsidR="00704CCA">
        <w:rPr>
          <w:rFonts w:ascii="Arial Narrow" w:hAnsi="Arial Narrow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психологом</w:t>
      </w:r>
      <w:proofErr w:type="gramStart"/>
      <w:r w:rsidR="00704CCA">
        <w:rPr>
          <w:rFonts w:ascii="Arial Narrow" w:hAnsi="Arial Narrow"/>
          <w:b/>
          <w:color w:val="FF0000"/>
          <w:sz w:val="24"/>
          <w:szCs w:val="24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)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 самостоятельная работа, способствующая активной и успешной социализации ребёнка в образовательном учреждении, развивающая способность понимать своё состояние, знать способы и варианты рациональной организации режима дня и двигательной активности, питания, правил личной гигиены.</w:t>
      </w:r>
    </w:p>
    <w:p w:rsidR="00412DAE" w:rsidRDefault="00412DAE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2DAE" w:rsidRDefault="00412DAE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5256A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lastRenderedPageBreak/>
        <w:t>Однако только знание основ здорового образа жизни не обеспечивает и не гарантирует их использования, если это не становится необходимым условием ежедневной жизни ребёнка в семье и образовательном учреждении.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При выборе стратегии воспитания культуры здоровья в младшем школьном возрасте необходимо, учитывая </w:t>
      </w:r>
      <w:proofErr w:type="spellStart"/>
      <w:r w:rsidRPr="001D3D77">
        <w:rPr>
          <w:rFonts w:ascii="Times New Roman" w:hAnsi="Times New Roman"/>
          <w:sz w:val="24"/>
          <w:szCs w:val="24"/>
        </w:rPr>
        <w:t>психологиеские</w:t>
      </w:r>
      <w:proofErr w:type="spellEnd"/>
      <w:r w:rsidRPr="001D3D77">
        <w:rPr>
          <w:rFonts w:ascii="Times New Roman" w:hAnsi="Times New Roman"/>
          <w:sz w:val="24"/>
          <w:szCs w:val="24"/>
        </w:rPr>
        <w:t xml:space="preserve"> и психофизиологические характеристики возраста, опираться на зону актуального развития, исходя из того, что формирование ценности здоровья и здорового образа жизни </w:t>
      </w:r>
      <w:proofErr w:type="gramStart"/>
      <w:r w:rsidRPr="001D3D77">
        <w:rPr>
          <w:rFonts w:ascii="Times New Roman" w:hAnsi="Times New Roman"/>
          <w:sz w:val="24"/>
          <w:szCs w:val="24"/>
        </w:rPr>
        <w:t>—н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еобходимый и обязательный компонент </w:t>
      </w:r>
      <w:proofErr w:type="spellStart"/>
      <w:r w:rsidRPr="001D3D77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1D3D77">
        <w:rPr>
          <w:rFonts w:ascii="Times New Roman" w:hAnsi="Times New Roman"/>
          <w:sz w:val="24"/>
          <w:szCs w:val="24"/>
        </w:rPr>
        <w:t xml:space="preserve"> работы образовательного учреждения, требующий соответствующей </w:t>
      </w:r>
      <w:proofErr w:type="spellStart"/>
      <w:r w:rsidRPr="001D3D77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1D3D77">
        <w:rPr>
          <w:rFonts w:ascii="Times New Roman" w:hAnsi="Times New Roman"/>
          <w:sz w:val="24"/>
          <w:szCs w:val="24"/>
        </w:rPr>
        <w:t xml:space="preserve"> организации всей жизни образовательного учреждения, включая её инфраструктуру, создание благоприятного психологического климата, обеспечение рациональной организации учебного процесса, эффективной физкультурно - оздоровительной работы, рационального питания.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Одним из компонентов формирования ценности здоровья и здорового образа жизни является просветительская работа с родителями (законными представителями) обучающихся, привлечение родителей (законных представителей) к совместной работе с детьми, к разработке программы формирования ценности здоровья и здорового образа жизни.</w:t>
      </w:r>
    </w:p>
    <w:p w:rsidR="0015256A" w:rsidRPr="00027E4C" w:rsidRDefault="00027E4C" w:rsidP="00027E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3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образователь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системы МАОУ «Бердюгинская СОШ»</w:t>
      </w:r>
      <w:r w:rsidRPr="004B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характерны, прежде всего, единство разных видов здоровья – </w:t>
      </w:r>
      <w:r w:rsidRPr="004B31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физического, психоэмоционального, духовно — нравственного,</w:t>
      </w:r>
      <w:r w:rsidRPr="004B3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31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интеллектуального, социального</w:t>
      </w:r>
      <w:r w:rsidRPr="004B31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D77">
        <w:rPr>
          <w:rFonts w:ascii="Times New Roman" w:hAnsi="Times New Roman"/>
          <w:b/>
          <w:bCs/>
          <w:sz w:val="24"/>
          <w:szCs w:val="24"/>
        </w:rPr>
        <w:t>Задачи программы: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сформировать представление о позитивных факторах, влияющих на здоровье;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1D3D77">
        <w:rPr>
          <w:rFonts w:ascii="Times New Roman" w:hAnsi="Times New Roman"/>
          <w:sz w:val="24"/>
          <w:szCs w:val="24"/>
        </w:rPr>
        <w:t>научить обучающихся делать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 осознанный выбор поступков, поведения, позволяющих сохранять и укреплять здоровье;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научить выполнять правила личной гигиены и развить готовность на основе её использования самостоятельно поддерживать своё здоровье;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сформировать представление о правильном (здоровом) питании, его режиме, структуре, полезных продуктах;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• дать представление с учётом принципа информационной безопасности о негативных факторах риска здоровью детей (сниженная двигательная активность, инфекционные заболевания, переутомления и т. п.), о существовании и причинах возникновения зависимостей от табака, алкоголя, наркотиков и других </w:t>
      </w:r>
      <w:proofErr w:type="spellStart"/>
      <w:r w:rsidRPr="001D3D77">
        <w:rPr>
          <w:rFonts w:ascii="Times New Roman" w:hAnsi="Times New Roman"/>
          <w:sz w:val="24"/>
          <w:szCs w:val="24"/>
        </w:rPr>
        <w:t>психоактивных</w:t>
      </w:r>
      <w:proofErr w:type="spellEnd"/>
      <w:r w:rsidRPr="001D3D77">
        <w:rPr>
          <w:rFonts w:ascii="Times New Roman" w:hAnsi="Times New Roman"/>
          <w:sz w:val="24"/>
          <w:szCs w:val="24"/>
        </w:rPr>
        <w:t xml:space="preserve"> веществ, их пагубном влиянии на здоровье;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дать представление о влиянии позитивных и негативных эмоций на здоровье, в том числе получаемых от общения с компьютером, просмотра телепередач, участия в азартных играх;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обучить элементарным навыкам эмоциональной разгрузки (релаксации);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сформировать навыки позитивного коммуникативного общения;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lastRenderedPageBreak/>
        <w:t xml:space="preserve">• сформировать представление об основных компонентах </w:t>
      </w:r>
      <w:r w:rsidR="00AF01A9">
        <w:rPr>
          <w:rFonts w:ascii="Times New Roman" w:hAnsi="Times New Roman"/>
          <w:sz w:val="24"/>
          <w:szCs w:val="24"/>
        </w:rPr>
        <w:t>к</w:t>
      </w:r>
      <w:r w:rsidRPr="001D3D77">
        <w:rPr>
          <w:rFonts w:ascii="Times New Roman" w:hAnsi="Times New Roman"/>
          <w:sz w:val="24"/>
          <w:szCs w:val="24"/>
        </w:rPr>
        <w:t>ультуры здоровья и здорового образа жизни;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сформировать потребность ребёнка безбоязненно обращаться к врачу по любым вопросам состояния здоровья, том числе связанным с особенностями роста и развития.</w:t>
      </w:r>
    </w:p>
    <w:p w:rsidR="0015256A" w:rsidRPr="001D3D77" w:rsidRDefault="00B96C93" w:rsidP="00412DAE">
      <w:pPr>
        <w:autoSpaceDE w:val="0"/>
        <w:autoSpaceDN w:val="0"/>
        <w:adjustRightInd w:val="0"/>
        <w:spacing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Модель</w:t>
      </w:r>
      <w:r w:rsidR="0015256A">
        <w:rPr>
          <w:rFonts w:ascii="Times New Roman" w:hAnsi="Times New Roman"/>
          <w:b/>
          <w:bCs/>
          <w:sz w:val="24"/>
          <w:szCs w:val="24"/>
        </w:rPr>
        <w:t xml:space="preserve"> организации работы </w:t>
      </w:r>
      <w:r w:rsidR="0015256A" w:rsidRPr="001D3D77">
        <w:rPr>
          <w:rFonts w:ascii="Times New Roman" w:hAnsi="Times New Roman"/>
          <w:b/>
          <w:bCs/>
          <w:sz w:val="24"/>
          <w:szCs w:val="24"/>
        </w:rPr>
        <w:t>образовательного учреждения</w:t>
      </w:r>
      <w:r w:rsidR="00412DA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5256A" w:rsidRPr="001D3D77">
        <w:rPr>
          <w:rFonts w:ascii="Times New Roman" w:hAnsi="Times New Roman"/>
          <w:b/>
          <w:bCs/>
          <w:sz w:val="24"/>
          <w:szCs w:val="24"/>
        </w:rPr>
        <w:t xml:space="preserve">по формированию </w:t>
      </w:r>
      <w:r w:rsidR="0015256A">
        <w:rPr>
          <w:rFonts w:ascii="Times New Roman" w:hAnsi="Times New Roman"/>
          <w:b/>
          <w:bCs/>
          <w:sz w:val="24"/>
          <w:szCs w:val="24"/>
        </w:rPr>
        <w:t xml:space="preserve">у </w:t>
      </w:r>
      <w:proofErr w:type="gramStart"/>
      <w:r w:rsidR="0015256A">
        <w:rPr>
          <w:rFonts w:ascii="Times New Roman" w:hAnsi="Times New Roman"/>
          <w:b/>
          <w:bCs/>
          <w:sz w:val="24"/>
          <w:szCs w:val="24"/>
        </w:rPr>
        <w:t>обучающихся</w:t>
      </w:r>
      <w:proofErr w:type="gramEnd"/>
      <w:r w:rsidR="0015256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AF01A9">
        <w:rPr>
          <w:rFonts w:ascii="Times New Roman" w:hAnsi="Times New Roman"/>
          <w:b/>
          <w:bCs/>
          <w:color w:val="000000" w:themeColor="text1"/>
          <w:sz w:val="24"/>
          <w:szCs w:val="24"/>
        </w:rPr>
        <w:t>экологической</w:t>
      </w:r>
      <w:r w:rsidR="0015256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15256A">
        <w:rPr>
          <w:rFonts w:ascii="Times New Roman" w:hAnsi="Times New Roman"/>
          <w:b/>
          <w:bCs/>
          <w:sz w:val="24"/>
          <w:szCs w:val="24"/>
        </w:rPr>
        <w:t xml:space="preserve"> культуры </w:t>
      </w:r>
      <w:r w:rsidR="0015256A" w:rsidRPr="001D3D77">
        <w:rPr>
          <w:rFonts w:ascii="Times New Roman" w:hAnsi="Times New Roman"/>
          <w:b/>
          <w:bCs/>
          <w:sz w:val="24"/>
          <w:szCs w:val="24"/>
        </w:rPr>
        <w:t>здорового и безопасного образа жизни</w:t>
      </w:r>
    </w:p>
    <w:p w:rsidR="00027E4C" w:rsidRPr="00027E4C" w:rsidRDefault="00027E4C" w:rsidP="00027E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направления просветительской и мотивационной работы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7"/>
        <w:gridCol w:w="2373"/>
        <w:gridCol w:w="3155"/>
      </w:tblGrid>
      <w:tr w:rsidR="00027E4C" w:rsidRPr="00027E4C" w:rsidTr="00027E4C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27E4C" w:rsidRPr="00027E4C" w:rsidTr="00027E4C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Санитарно –   просветительская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работа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по формированию экологической культуры,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здорового и безопасного  образа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жизни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Знакомство </w:t>
            </w:r>
            <w:proofErr w:type="spell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</w:t>
            </w:r>
            <w:proofErr w:type="spell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основными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понятиями – здоровье,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жизни.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навыков экологической культуры,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ЗБОЖ, гигиены, правил личной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условий</w:t>
            </w: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мотивации и стимулирования</w:t>
            </w: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ЗБОЖ.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Проведение уроков</w:t>
            </w:r>
            <w:r w:rsidR="00AF01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здоровья, классных часов и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пропаганде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жизни,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навыков экологической культуры,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ЗБОЖ, гигиены и личной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</w:tc>
      </w:tr>
      <w:tr w:rsidR="00027E4C" w:rsidRPr="00027E4C" w:rsidTr="00027E4C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Профилактическая    деятельность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условий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ранней диагностики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заболеваний, профилактики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здоровья.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Создание условий,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предотвращающих</w:t>
            </w:r>
            <w:proofErr w:type="gram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ухудшение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здоровья.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помощи детям,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перенесшим</w:t>
            </w:r>
            <w:proofErr w:type="gram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заболевания, в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адаптации к 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учебному</w:t>
            </w:r>
            <w:proofErr w:type="gramEnd"/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процессу.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Профилактика травматизма.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 Система мер </w:t>
            </w:r>
            <w:proofErr w:type="spell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лучшению</w:t>
            </w:r>
            <w:proofErr w:type="spell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питания детей: режим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питания; эстетика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помещений; пропаганда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питания в семье.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улучшению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санитарии и гигиены: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генеральные уборки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комнат, школы;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санитарно-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гигиенических требований;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-предупреждению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травматизма: оформление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уголков по ТБ; проведение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инструктажа с детьми.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утомляемости: проведение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подвижных перемен.</w:t>
            </w:r>
          </w:p>
        </w:tc>
      </w:tr>
      <w:tr w:rsidR="00027E4C" w:rsidRPr="00027E4C" w:rsidTr="00027E4C">
        <w:trPr>
          <w:tblCellSpacing w:w="0" w:type="dxa"/>
        </w:trPr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  Физкультурно -    оздоровительная,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спортивно-массовая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 работа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Укрепление здоровья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средствами 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спорта.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Пропаганда 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культуры, спорта, экологического воспитания, туризма 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семье.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Всемерное развитие и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детскому</w:t>
            </w:r>
            <w:proofErr w:type="gram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взрослому спорту и туризму.</w:t>
            </w:r>
          </w:p>
        </w:tc>
        <w:tc>
          <w:tcPr>
            <w:tcW w:w="10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7E4C" w:rsidRPr="00027E4C" w:rsidRDefault="00027E4C" w:rsidP="00027E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объёма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оздоровительной и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спортивно-массовой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  в ОУ: организация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подвижных игр;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соревнований по 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отдельным</w:t>
            </w:r>
            <w:proofErr w:type="gramEnd"/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 спорта; спартакиады,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здоровья,</w:t>
            </w:r>
          </w:p>
          <w:p w:rsidR="00027E4C" w:rsidRPr="00027E4C" w:rsidRDefault="00027E4C" w:rsidP="00027E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</w:t>
            </w:r>
            <w:proofErr w:type="spell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</w:t>
            </w:r>
            <w:proofErr w:type="spell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здоровител</w:t>
            </w:r>
            <w:proofErr w:type="spellEnd"/>
            <w:r w:rsidRPr="0002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спортивно-массовой работе с детьми.</w:t>
            </w:r>
          </w:p>
        </w:tc>
      </w:tr>
    </w:tbl>
    <w:p w:rsidR="0015256A" w:rsidRPr="001D3D77" w:rsidRDefault="00027E4C" w:rsidP="00412DA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B31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5256A" w:rsidRPr="001D3D77">
        <w:rPr>
          <w:rFonts w:ascii="Times New Roman" w:hAnsi="Times New Roman"/>
          <w:b/>
          <w:i/>
          <w:iCs/>
          <w:sz w:val="24"/>
          <w:szCs w:val="24"/>
        </w:rPr>
        <w:t>Первый этап</w:t>
      </w:r>
      <w:r w:rsidR="0015256A" w:rsidRPr="001D3D7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5256A" w:rsidRPr="001D3D77">
        <w:rPr>
          <w:rFonts w:ascii="Times New Roman" w:hAnsi="Times New Roman"/>
          <w:sz w:val="24"/>
          <w:szCs w:val="24"/>
        </w:rPr>
        <w:t xml:space="preserve">— анализ состояния и планирование работы образовательного учреждения по данному направлению, в том числе </w:t>
      </w:r>
      <w:proofErr w:type="gramStart"/>
      <w:r w:rsidR="0015256A" w:rsidRPr="001D3D77">
        <w:rPr>
          <w:rFonts w:ascii="Times New Roman" w:hAnsi="Times New Roman"/>
          <w:sz w:val="24"/>
          <w:szCs w:val="24"/>
        </w:rPr>
        <w:t>по</w:t>
      </w:r>
      <w:proofErr w:type="gramEnd"/>
      <w:r w:rsidR="0015256A" w:rsidRPr="001D3D77">
        <w:rPr>
          <w:rFonts w:ascii="Times New Roman" w:hAnsi="Times New Roman"/>
          <w:sz w:val="24"/>
          <w:szCs w:val="24"/>
        </w:rPr>
        <w:t>: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организации режима дня детей, их нагрузкам, питанию, физкультурно - оздоровительной работе, сформированности элементарных навыков гигиены, рационального питания и профилактике вредных привычек;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lastRenderedPageBreak/>
        <w:t>• организации просветительской работы образовательного учреждения с учащимися и родителями (законными представителями);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• выделению приоритетов в работе образовательного учреждения с учётом результатов проведённого анализа, а </w:t>
      </w:r>
      <w:proofErr w:type="gramStart"/>
      <w:r w:rsidRPr="001D3D77">
        <w:rPr>
          <w:rFonts w:ascii="Times New Roman" w:hAnsi="Times New Roman"/>
          <w:sz w:val="24"/>
          <w:szCs w:val="24"/>
        </w:rPr>
        <w:t>так-же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 возрастных особенностей обучающихся на ступени начального общего образования.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b/>
          <w:i/>
          <w:iCs/>
          <w:sz w:val="24"/>
          <w:szCs w:val="24"/>
        </w:rPr>
        <w:t>Второй этап</w:t>
      </w:r>
      <w:r w:rsidRPr="001D3D77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1D3D77">
        <w:rPr>
          <w:rFonts w:ascii="Times New Roman" w:hAnsi="Times New Roman"/>
          <w:sz w:val="24"/>
          <w:szCs w:val="24"/>
        </w:rPr>
        <w:t>организация просветительской работа образовательного учреждения.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1. Просветительско - воспитательная работа с </w:t>
      </w:r>
      <w:proofErr w:type="gramStart"/>
      <w:r w:rsidRPr="001D3D77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D3D77">
        <w:rPr>
          <w:rFonts w:ascii="Times New Roman" w:hAnsi="Times New Roman"/>
          <w:sz w:val="24"/>
          <w:szCs w:val="24"/>
        </w:rPr>
        <w:t>, направленная на формирование ценности здоровья и здорового образа жизни, включает: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внедрение в систему работы образовательного учреждения дополнительных образовательных программ, направленных на формирование ценности здоровья и здорового образа жизни, которые должны носить модульный характер, реализовываться во внеурочной деятельности либо включаться в учебный процесс;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лекции, беседы, консультации по проблемам сохранения и укрепления здоровья, профилактики вредных привычек;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проведение дней здоровья, конкурсов, праздников и других активных мероприятий, направленных на пропаганду здорового образа жизни;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создание в школе общественного совета по здоровью, включающего представителей администрации, учащихся старших классов, родителей (законных представителей).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2. Просветительская и методическая работа с педагогами, специалистами и родителями (законными представителями), направленная на повышение квалификации работников образовательного учреждения и повышение уровня знаний родителей (законных представителей) по проблемам охраны и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укрепления здоровья детей, включает: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проведение соответствующих лекций, семинаров, круглых столов и т. п.;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приобретение для педагогов, специалистов и родителей (законных представителей) необходимой научно - методической литературы;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• привлечение педагогов и родителей (законных представителей) к совместной работе по проведению оздоровительных мероприятий и спортивных соревнований.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D77"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 xml:space="preserve">Структура системной работы </w:t>
      </w:r>
      <w:r w:rsidR="002A109C">
        <w:rPr>
          <w:rFonts w:ascii="Times New Roman" w:hAnsi="Times New Roman"/>
          <w:b/>
          <w:bCs/>
          <w:sz w:val="24"/>
          <w:szCs w:val="24"/>
        </w:rPr>
        <w:t xml:space="preserve">по формированию культуры </w:t>
      </w:r>
      <w:r w:rsidR="002A109C">
        <w:rPr>
          <w:rFonts w:ascii="Times New Roman" w:hAnsi="Times New Roman"/>
          <w:b/>
          <w:bCs/>
          <w:color w:val="000000" w:themeColor="text1"/>
          <w:sz w:val="24"/>
          <w:szCs w:val="24"/>
        </w:rPr>
        <w:t>экологии,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1D3D77">
        <w:rPr>
          <w:rFonts w:ascii="Times New Roman" w:hAnsi="Times New Roman"/>
          <w:b/>
          <w:bCs/>
          <w:sz w:val="24"/>
          <w:szCs w:val="24"/>
        </w:rPr>
        <w:t>здорового</w:t>
      </w:r>
      <w:proofErr w:type="gramEnd"/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3D77">
        <w:rPr>
          <w:rFonts w:ascii="Times New Roman" w:hAnsi="Times New Roman"/>
          <w:b/>
          <w:bCs/>
          <w:sz w:val="24"/>
          <w:szCs w:val="24"/>
        </w:rPr>
        <w:t>и безо</w:t>
      </w:r>
      <w:r>
        <w:rPr>
          <w:rFonts w:ascii="Times New Roman" w:hAnsi="Times New Roman"/>
          <w:b/>
          <w:bCs/>
          <w:sz w:val="24"/>
          <w:szCs w:val="24"/>
        </w:rPr>
        <w:t xml:space="preserve">пасного образа жизни на ступени </w:t>
      </w:r>
      <w:r w:rsidRPr="001D3D77">
        <w:rPr>
          <w:rFonts w:ascii="Times New Roman" w:hAnsi="Times New Roman"/>
          <w:b/>
          <w:bCs/>
          <w:sz w:val="24"/>
          <w:szCs w:val="24"/>
        </w:rPr>
        <w:t>начального общего образования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D3D77">
        <w:rPr>
          <w:rFonts w:ascii="Times New Roman" w:hAnsi="Times New Roman"/>
          <w:bCs/>
          <w:sz w:val="24"/>
          <w:szCs w:val="24"/>
        </w:rPr>
        <w:t xml:space="preserve">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— по созданию </w:t>
      </w:r>
      <w:proofErr w:type="spellStart"/>
      <w:r w:rsidRPr="001D3D77">
        <w:rPr>
          <w:rFonts w:ascii="Times New Roman" w:hAnsi="Times New Roman"/>
          <w:bCs/>
          <w:sz w:val="24"/>
          <w:szCs w:val="24"/>
        </w:rPr>
        <w:t>здоровьесберагающей</w:t>
      </w:r>
      <w:proofErr w:type="spellEnd"/>
      <w:r w:rsidRPr="001D3D77">
        <w:rPr>
          <w:rFonts w:ascii="Times New Roman" w:hAnsi="Times New Roman"/>
          <w:bCs/>
          <w:sz w:val="24"/>
          <w:szCs w:val="24"/>
        </w:rPr>
        <w:t xml:space="preserve"> инфраструктуры, рациональной организации учебной и </w:t>
      </w:r>
      <w:proofErr w:type="spellStart"/>
      <w:r w:rsidRPr="001D3D77">
        <w:rPr>
          <w:rFonts w:ascii="Times New Roman" w:hAnsi="Times New Roman"/>
          <w:bCs/>
          <w:sz w:val="24"/>
          <w:szCs w:val="24"/>
        </w:rPr>
        <w:t>внеучебной</w:t>
      </w:r>
      <w:proofErr w:type="spellEnd"/>
      <w:r w:rsidRPr="001D3D77">
        <w:rPr>
          <w:rFonts w:ascii="Times New Roman" w:hAnsi="Times New Roman"/>
          <w:bCs/>
          <w:sz w:val="24"/>
          <w:szCs w:val="24"/>
        </w:rPr>
        <w:t xml:space="preserve"> деятельности обучающихся, эффективной организации физкультурно - оздоровительной работы, реализации образовательной программы и просветительской работы с родителями (законными </w:t>
      </w:r>
      <w:r w:rsidRPr="001D3D77">
        <w:rPr>
          <w:rFonts w:ascii="Times New Roman" w:hAnsi="Times New Roman"/>
          <w:bCs/>
          <w:sz w:val="24"/>
          <w:szCs w:val="24"/>
        </w:rPr>
        <w:lastRenderedPageBreak/>
        <w:t>представителями) и должна способствовать формированию у обучающихся ценности здоровья, сохранению и укреплению</w:t>
      </w:r>
      <w:proofErr w:type="gramEnd"/>
      <w:r w:rsidRPr="001D3D77">
        <w:rPr>
          <w:rFonts w:ascii="Times New Roman" w:hAnsi="Times New Roman"/>
          <w:bCs/>
          <w:sz w:val="24"/>
          <w:szCs w:val="24"/>
        </w:rPr>
        <w:t xml:space="preserve"> у них здоровья.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86400" cy="571500"/>
                <wp:effectExtent l="13335" t="6350" r="5715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Формирование культуры здорового и безопасного образа жизни</w:t>
                            </w:r>
                          </w:p>
                          <w:p w:rsidR="00027E4C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27E4C" w:rsidRPr="004E4CA6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27E4C" w:rsidRDefault="00027E4C" w:rsidP="001525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left:0;text-align:left;margin-left:0;margin-top:7.95pt;width:6in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1CSwIAAFoEAAAOAAAAZHJzL2Uyb0RvYy54bWysVM2O0zAQviPxDpbvNGnV7E/UdLXqUoS0&#10;wEoLD+A6TmLh2GbsNi0nJK5IPAIPwQXxs8+QvhETpy1d4ITIwfJ4xp9nvm8mk4t1rchKgJNGZ3Q4&#10;iCkRmptc6jKjr17OH51R4jzTOVNGi4xuhKMX04cPJo1NxchURuUCCIJolzY2o5X3No0ixytRMzcw&#10;Vmh0FgZq5tGEMsqBNYheq2gUxydRYyC3YLhwDk+veiedBvyiENy/KAonPFEZxdx8WCGsi26NphOW&#10;lsBsJfkuDfYPWdRManz0AHXFPCNLkH9A1ZKDcabwA27qyBSF5CLUgNUM49+qua2YFaEWJMfZA03u&#10;/8Hy56sbIDJH7YaUaFajRu2n7bvtx/Z7e7d9335u79pv2w/tj/ZL+5VgEDLWWJfixVt7A13Nzl4b&#10;/toRbWYV06W4BDBNJViOeYb46N6FznB4lSyaZybH99jSm0DeuoC6A0RayDpotDloJNaecDxMxmcn&#10;4xil5OhLTocJ7jGliKX72xacfyJMTbpNRgF7IKCz1bXzfeg+JGRvlMznUqlgQLmYKSArhv0yD98O&#10;3R2HKU2ajJ4noyQg3/O5Y4g4fH+DqKXHxleyzujZIYilHW2PdR7a0jOp+j1WpzQWuaeul8CvF+ud&#10;GguTb5BRMH2D40DipjLwlpIGmzuj7s2SgaBEPdWoyvlwPO6mIRjj5HSEBhx7FscepjlCZdRT0m9n&#10;vp+gpQVZVvjSMNCgzSUqWchAcpdqn9Uub2zgINNu2LoJObZD1K9fwvQnAAAA//8DAFBLAwQUAAYA&#10;CAAAACEAg/kPu9oAAAAHAQAADwAAAGRycy9kb3ducmV2LnhtbEyPwU7DMAyG70i8Q2QkbixlwLR1&#10;TScEGhLHrbtwcxuvLTRO1aRb4ekxp3H091u/P2ebyXXqRENoPRu4nyWgiCtvW64NHIrt3RJUiMgW&#10;O89k4JsCbPLrqwxT68+8o9M+1kpKOKRooImxT7UOVUMOw8z3xJId/eAwyjjU2g54lnLX6XmSLLTD&#10;luVCgz29NFR97UdnoGznB/zZFW+JW20f4vtUfI4fr8bc3kzPa1CRpnhZhj99UYdcnEo/sg2qMyCP&#10;RKFPK1CSLhePAkoBiRCdZ/q/f/4LAAD//wMAUEsBAi0AFAAGAAgAAAAhALaDOJL+AAAA4QEAABMA&#10;AAAAAAAAAAAAAAAAAAAAAFtDb250ZW50X1R5cGVzXS54bWxQSwECLQAUAAYACAAAACEAOP0h/9YA&#10;AACUAQAACwAAAAAAAAAAAAAAAAAvAQAAX3JlbHMvLnJlbHNQSwECLQAUAAYACAAAACEAhMGtQksC&#10;AABaBAAADgAAAAAAAAAAAAAAAAAuAgAAZHJzL2Uyb0RvYy54bWxQSwECLQAUAAYACAAAACEAg/kP&#10;u9oAAAAHAQAADwAAAAAAAAAAAAAAAAClBAAAZHJzL2Rvd25yZXYueG1sUEsFBgAAAAAEAAQA8wAA&#10;AKwFAAAAAA==&#10;">
                <v:textbox>
                  <w:txbxContent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Формирование культуры здорового и безопасного образа жизни</w:t>
                      </w:r>
                    </w:p>
                    <w:p w:rsidR="0015256A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5256A" w:rsidRPr="004E4CA6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15256A" w:rsidRDefault="0015256A" w:rsidP="001525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sz w:val="24"/>
          <w:szCs w:val="24"/>
        </w:rPr>
      </w:pP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</wp:posOffset>
                </wp:positionV>
                <wp:extent cx="2628900" cy="685800"/>
                <wp:effectExtent l="13335" t="11430" r="34290" b="5524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55pt" to="423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EyZQIAAIEEAAAOAAAAZHJzL2Uyb0RvYy54bWysVE2O0zAU3iNxB8v7TpLSljaadISals0A&#10;I81wANd2GgvHjmxP0wohAWukOQJXYAHSSAOcIb0Rz25aGNggRBfu8/v93veec3q2qSRac2OFVhlO&#10;TmKMuKKaCbXK8MurRW+MkXVEMSK14hnecovPpg8fnDZ1yvu61JJxgyCJsmlTZ7h0rk6jyNKSV8Se&#10;6JorMBbaVMTB1awiZkgD2SsZ9eN4FDXasNpoyq0Fbb434mnIXxScuhdFYblDMsOAzYXThHPpz2h6&#10;StKVIXUpaAeD/AOKiggFRY+pcuIIujbij1SVoEZbXbgTqqtIF4WgPPQA3STxb91clqTmoRcgx9ZH&#10;muz/S0ufry8MEgxmB/QoUsGM2o+7t7ub9mv7aXeDdu/a7+2X9nN7235rb3fvQb7bfQDZG9u7Tn2D&#10;IBy4bGqbQsqZujCeDbpRl/W5pq8sUnpWErXioaerbQ11Eh8R3QvxF1sDomXzTDPwIddOB2I3hal8&#10;SqAMbcL8tsf58Y1DFJT9UX88iaEPCrbReDgG2Zcg6SG6NtY95bpCXsiwFMrzS1KyPrdu73pw8Wql&#10;F0JK0JNUKtRkeDLsD0OA1VIwb/Q2a1bLmTRoTfyWhV9X956b0deKhWQlJ2zeyY4ICTJygRNnBLAk&#10;OfbVKs4wkhwelpf28KTyFaFjANxJ+0V7PYkn8/F8POgN+qN5bxDnee/JYjbojRbJ42H+KJ/N8uSN&#10;B58M0lIwxpXHf1j6ZPB3S9U9v/26Htf+SFR0P3sgH8Ae/gPoMHI/5f2+LDXbXhjfnZ8+7Hlw7t6k&#10;f0i/3oPXzy/H9AcAAAD//wMAUEsDBBQABgAIAAAAIQA8sTJZ4AAAAAkBAAAPAAAAZHJzL2Rvd25y&#10;ZXYueG1sTI9BS8NAFITvgv9heYI3u9m2lhCzKSLUS6vSVkq9bbPPJJh9G7KbNv57nyc9DjPMfJMv&#10;R9eKM/ah8aRBTRIQSKW3DVUa3veruxREiIasaT2hhm8MsCyur3KTWX+hLZ53sRJcQiEzGuoYu0zK&#10;UNboTJj4Dom9T987E1n2lbS9uXC5a+U0SRbSmYZ4oTYdPtVYfu0Gp2G7Wa3Tw3oYy/7jWb3u3zYv&#10;x5BqfXszPj6AiDjGvzD84jM6FMx08gPZIFoN89mUv0QN9woE++l8wfrEQTVTIItc/n9Q/AAAAP//&#10;AwBQSwECLQAUAAYACAAAACEAtoM4kv4AAADhAQAAEwAAAAAAAAAAAAAAAAAAAAAAW0NvbnRlbnRf&#10;VHlwZXNdLnhtbFBLAQItABQABgAIAAAAIQA4/SH/1gAAAJQBAAALAAAAAAAAAAAAAAAAAC8BAABf&#10;cmVscy8ucmVsc1BLAQItABQABgAIAAAAIQAjb3EyZQIAAIEEAAAOAAAAAAAAAAAAAAAAAC4CAABk&#10;cnMvZTJvRG9jLnhtbFBLAQItABQABgAIAAAAIQA8sTJZ4AAAAAkBAAAPAAAAAAAAAAAAAAAAAL8E&#10;AABkcnMvZG93bnJldi54bWxQSwUGAAAAAAQABADzAAAAzAUAAAAA&#10;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</wp:posOffset>
                </wp:positionV>
                <wp:extent cx="1485900" cy="685800"/>
                <wp:effectExtent l="13335" t="11430" r="34290" b="5524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55pt" to="333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loZAIAAH8EAAAOAAAAZHJzL2Uyb0RvYy54bWysVMGO0zAQvSPxD5bvbZKSljbadIWalssC&#10;K+3yAW7sNBaOHdlu0wohAWek/QR+gQNIKy3wDekfMXbTwsIFIXpwx57xmzdvxjk731YCbZg2XMkU&#10;R/0QIyZzRblcpfjl9aI3xshYIikRSrIU75jB59OHD86aOmEDVSpBmUYAIk3S1Ckura2TIDB5ySpi&#10;+qpmEpyF0hWxsNWrgGrSAHolgkEYjoJGaVprlTNj4DQ7OPHU4xcFy+2LojDMIpFi4Gb9qv26dGsw&#10;PSPJSpO65HlHg/wDi4pwCUlPUBmxBK01/wOq4rlWRhW2n6sqUEXBc+ZrgGqi8LdqrkpSM18LiGPq&#10;k0zm/8HmzzeXGnGa4glGklTQovbj/u3+pv3aftrfoP279nv7pf3c3rbf2tv9e7Dv9h/Ads72rju+&#10;QROnZFObBABn8lI7LfKtvKovVP7KIKlmJZEr5iu63tWQJnI3gntX3MbUwGfZPFMUYsjaKi/rttCV&#10;gwTB0NZ3b3fqHttalMNhFI+HkxCanINvNB6OwXYpSHK8XWtjnzJVIWekWHDp1CUJ2VwYewg9hrhj&#10;qRZcCDgniZCoAYmGg6G/YJTg1Dmdz+jVciY02hA3Y/7X5b0XptVaUg9WMkLnnW0JF2Aj6zWxmoNK&#10;gmGXrWIUI8HgWTnrQE9IlxEqBsKddRiz15NwMh/Px3EvHozmvTjMst6TxSzujRbR42H2KJvNsuiN&#10;Ix/FSckpZdLxP458FP/dSHWP7zCsp6E/CRXcR/fiA9njvyftW+66fJiXpaK7S+2qc92HKffB3Yt0&#10;z+jXvY/6+d2Y/gAAAP//AwBQSwMEFAAGAAgAAAAhAEJDnHDgAAAACQEAAA8AAABkcnMvZG93bnJl&#10;di54bWxMj0FLw0AUhO+C/2F5gje72VZDiNkUEeql1dJWRG/b7DMJZt+G7KaN/97nSY/DDDPfFMvJ&#10;deKEQ2g9aVCzBARS5W1LtYbXw+omAxGiIWs6T6jhGwMsy8uLwuTWn2mHp32sBZdQyI2GJsY+lzJU&#10;DToTZr5HYu/TD85ElkMt7WDOXO46OU+SVDrTEi80psfHBquv/eg07Dardfa2Hqdq+HhSL4ft5vk9&#10;ZFpfX00P9yAiTvEvDL/4jA4lMx39SDaITsPtYs5fooY7BYL9NE1ZHzmoFgpkWcj/D8ofAAAA//8D&#10;AFBLAQItABQABgAIAAAAIQC2gziS/gAAAOEBAAATAAAAAAAAAAAAAAAAAAAAAABbQ29udGVudF9U&#10;eXBlc10ueG1sUEsBAi0AFAAGAAgAAAAhADj9If/WAAAAlAEAAAsAAAAAAAAAAAAAAAAALwEAAF9y&#10;ZWxzLy5yZWxzUEsBAi0AFAAGAAgAAAAhAEyiqWhkAgAAfwQAAA4AAAAAAAAAAAAAAAAALgIAAGRy&#10;cy9lMm9Eb2MueG1sUEsBAi0AFAAGAAgAAAAhAEJDnHD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32385</wp:posOffset>
                </wp:positionV>
                <wp:extent cx="114300" cy="685800"/>
                <wp:effectExtent l="13335" t="11430" r="53340" b="2667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55pt" to="22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C6ZAIAAH4EAAAOAAAAZHJzL2Uyb0RvYy54bWysVMGO0zAQvSPxD5bv3STdtHSjTVeoabks&#10;sNIuH+DGTmPh2JHtNq0QEuwZaT+BX+AA0koLfEP6R4zdtFC4IEQP7tgzfvPmzTjnF+tKoBXThiuZ&#10;4ugkxIjJXFEuFyl+dTPrjTAylkhKhJIsxRtm8MX48aPzpk5YX5VKUKYRgEiTNHWKS2vrJAhMXrKK&#10;mBNVMwnOQumKWNjqRUA1aQC9EkE/DIdBozSttcqZMXCa7Zx47PGLguX2ZVEYZpFIMXCzftV+nbs1&#10;GJ+TZKFJXfK8o0H+gUVFuISkB6iMWIKWmv8BVfFcK6MKe5KrKlBFwXPma4BqovC3aq5LUjNfC4hj&#10;6oNM5v/B5i9WVxpxmmJolCQVtKj9uH23vWu/tp+2d2j7vv3efmk/t/ftt/Z+ewv2w/YD2M7ZPnTH&#10;d2jklGxqkwDgRF5pp0W+ltf1pcpfGyTVpCRywXxFN5sa0kTuRnB0xW1MDXzmzXNFIYYsrfKyrgtd&#10;OUgQDK199zaH7rG1RTkcRlF8GkKPc3ANR4MR2C4DSfaXa23sM6Yq5IwUCy6duCQhq0tjd6H7EHcs&#10;1YwLAeckERI1KT4b9Af+glGCU+d0PqMX84nQaEXciPlfl/coTKulpB6sZIROO9sSLsBG1ktiNQeR&#10;BMMuW8UoRoLBq3LWjp6QLiMUDIQ7azdlb87Cs+loOop7cX847cVhlvWeziZxbziLngyy02wyyaK3&#10;jnwUJyWnlEnHfz/xUfx3E9W9vd2sHmb+IFRwjO7FB7L7f0/ad9w1eTcuc0U3V9pV55oPQ+6Duwfp&#10;XtGvex/187Mx/gEAAP//AwBQSwMEFAAGAAgAAAAhAGFnk7jgAAAACQEAAA8AAABkcnMvZG93bnJl&#10;di54bWxMj81OwzAQhO9IvIO1SNyo4/6gKMSpEFK5tIDaItTe3HhJIuJ1FDtteHuWExxHM5r5Jl+O&#10;rhVn7EPjSYOaJCCQSm8bqjS871d3KYgQDVnTekIN3xhgWVxf5Saz/kJbPO9iJbiEQmY01DF2mZSh&#10;rNGZMPEdEnufvncmsuwraXtz4XLXymmS3EtnGuKF2nT4VGP5tRuchu1mtU4/1sNY9sdn9bp/27wc&#10;Qqr17c34+AAi4hj/wvCLz+hQMNPJD2SDaDXMZ1P+EjUsFAj254uE9YmDaqZAFrn8/6D4AQAA//8D&#10;AFBLAQItABQABgAIAAAAIQC2gziS/gAAAOEBAAATAAAAAAAAAAAAAAAAAAAAAABbQ29udGVudF9U&#10;eXBlc10ueG1sUEsBAi0AFAAGAAgAAAAhADj9If/WAAAAlAEAAAsAAAAAAAAAAAAAAAAALwEAAF9y&#10;ZWxzLy5yZWxzUEsBAi0AFAAGAAgAAAAhANqKoLpkAgAAfgQAAA4AAAAAAAAAAAAAAAAALgIAAGRy&#10;cy9lMm9Eb2MueG1sUEsBAi0AFAAGAAgAAAAhAGFnk7jgAAAACQEAAA8AAAAAAAAAAAAAAAAAvgQA&#10;AGRycy9kb3ducmV2LnhtbFBLBQYAAAAABAAEAPMAAADLBQAAAAA=&#10;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32385</wp:posOffset>
                </wp:positionV>
                <wp:extent cx="1028700" cy="685800"/>
                <wp:effectExtent l="41910" t="11430" r="5715" b="5524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2.55pt" to="3in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ZfbQIAAIkEAAAOAAAAZHJzL2Uyb0RvYy54bWysVM2O0zAQviPxDpbv3SSlfxttukJNC4cF&#10;VtrlAdzYaSwc27K9TSuEBJyR9hF4BQ4grbTAM6RvxNjNFhYuCNGDO56fb2a+GefkdFMLtGbGciUz&#10;nBzFGDFZKMrlKsMvLxe9CUbWEUmJUJJleMssPp0+fHDS6JT1VaUEZQYBiLRpozNcOafTKLJFxWpi&#10;j5RmEoylMjVxcDWriBrSAHoton4cj6JGGaqNKpi1oM33RjwN+GXJCveiLC1zSGQYanPhNOFc+jOa&#10;npB0ZYiueNGVQf6hippwCUkPUDlxBF0Z/gdUzQujrCrdUaHqSJUlL1joAbpJ4t+6uaiIZqEXIMfq&#10;A032/8EWz9fnBnGa4TFGktQwovbj7u3uuv3aftpdo9279nv7pf3c3rTf2pvde5Bvdx9A9sb2tlNf&#10;o7FnstE2BcCZPDeei2IjL/SZKl5ZJNWsInLFQkeXWw1pEh8R3QvxF6uhnmXzTFHwIVdOBVo3palR&#10;Kbh+6gM9OFCHNmGO28Mc2cahApRJ3J+MYxh3AbbRZDgB2Scjqcfx0dpY94SpGnkhw4JLzzNJyfrM&#10;ur3rnYtXS7XgQoCepEKiJsPHw/4wBFglOPVGb7NmtZwJg9bEb1v4dXnvuRl1JWkAqxih8052hAuQ&#10;kQvsOMOBL8Gwz1YzipFg8MC8tC9PSJ8ROoaCO2m/cK+P4+P5ZD4Z9Ab90bw3iPO893gxG/RGi2Q8&#10;zB/ls1mevPHFJ4O04pQy6eu/W/5k8HfL1T3D/doe1v9AVHQfPZAPxd79h6LD8P2895uzVHR7bnx3&#10;fg9g34Nz9zb9g/r1Hrx+fkGmPwAAAP//AwBQSwMEFAAGAAgAAAAhALK+2ujfAAAACQEAAA8AAABk&#10;cnMvZG93bnJldi54bWxMj81OwzAQhO9IvIO1SNyo47TlJ8SpEAKJE4IWIXFz4yUJjdfBdpvA07Oc&#10;4Dia0cw35WpyvThgiJ0nDWqWgUCqve2o0fCyuT+7BBGTIWt6T6jhCyOsquOj0hTWj/SMh3VqBJdQ&#10;LIyGNqWhkDLWLToTZ35AYu/dB2cSy9BIG8zI5a6XeZadS2c64oXWDHjbYr1b752Gq8249E9h97pQ&#10;3efb991HGh4ek9anJ9PNNYiEU/oLwy8+o0PFTFu/JxtFryG/yPhL0rBUINhfzHPWWw6quQJZlfL/&#10;g+oHAAD//wMAUEsBAi0AFAAGAAgAAAAhALaDOJL+AAAA4QEAABMAAAAAAAAAAAAAAAAAAAAAAFtD&#10;b250ZW50X1R5cGVzXS54bWxQSwECLQAUAAYACAAAACEAOP0h/9YAAACUAQAACwAAAAAAAAAAAAAA&#10;AAAvAQAAX3JlbHMvLnJlbHNQSwECLQAUAAYACAAAACEA3sG2X20CAACJBAAADgAAAAAAAAAAAAAA&#10;AAAuAgAAZHJzL2Uyb0RvYy54bWxQSwECLQAUAAYACAAAACEAsr7a6N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32385</wp:posOffset>
                </wp:positionV>
                <wp:extent cx="2171700" cy="685800"/>
                <wp:effectExtent l="32385" t="11430" r="5715" b="552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7170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5pt" to="3in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qZbQIAAIkEAAAOAAAAZHJzL2Uyb0RvYy54bWysVM2O0zAQviPxDpbv3SSl7XajTVeoaeGw&#10;wEq7PIAbO42FY1u2t2mFkIAzUh+BV+AA0koLPEP6RozdbGHhghA9uOP5+Wbmm3FOz9a1QCtmLFcy&#10;w8lRjBGThaJcLjP88mreG2NkHZGUCCVZhjfM4rPJwwenjU5ZX1VKUGYQgEibNjrDlXM6jSJbVKwm&#10;9khpJsFYKlMTB1ezjKghDaDXIurH8ShqlKHaqIJZC9p8b8STgF+WrHAvytIyh0SGoTYXThPOhT+j&#10;ySlJl4boihddGeQfqqgJl5D0AJUTR9C14X9A1bwwyqrSHRWqjlRZ8oKFHqCbJP6tm8uKaBZ6AXKs&#10;PtBk/x9s8Xx1YRCnGR5hJEkNI2o/7t7utu3X9tNui3bv2u/tl/Zze9N+a29270G+3X0A2Rvb2069&#10;RSPPZKNtCoBTeWE8F8VaXupzVbyySKppReSShY6uNhrSJD4iuhfiL1ZDPYvmmaLgQ66dCrSuS1Oj&#10;UnD91Ad6cKAOrcMcN4c5srVDBSj7yXFyHMO4C7CNxsMxyD4ZST2Oj9bGuidM1cgLGRZcep5JSlbn&#10;1u1d71y8Wqo5FwL0JBUSNRk+GfaHIcAqwak3eps1y8VUGLQiftvCr8t7z82oa0kDWMUInXWyI1yA&#10;jFxgxxkOfAmGfbaaUYwEgwfmpX15QvqM0DEU3En7hXt9Ep/MxrPxoDfoj2a9QZznvcfz6aA3mifH&#10;w/xRPp3myRtffDJIK04pk77+u+VPBn+3XN0z3K/tYf0PREX30QP5UOzdfyg6DN/Pe785C0U3F8Z3&#10;5/cA9j04d2/TP6hf78Hr5xdk8gMAAP//AwBQSwMEFAAGAAgAAAAhAAJpblbeAAAACAEAAA8AAABk&#10;cnMvZG93bnJldi54bWxMj81OwzAQhO9IvIO1SNyo4/6gEuJUCIHECdEWVeLmxiYJjdfB3jaBp2c5&#10;wXE0o29mitXoO3FyMbUBNahJBsJhFWyLtYbX7ePVEkQig9Z0AZ2GL5dgVZ6fFSa3YcC1O22oFgzB&#10;lBsNDVGfS5mqxnmTJqF3yN57iN4Qy1hLG83AcN/JaZZdS29a5IbG9O6+cdVhc/QabrbDIrzEw26u&#10;2s+374cP6p+eSevLi/HuFgS5kf7C8Dufp0PJm/bhiDaJjhkZXyENCwWC7flsynrPOTVTIMtC/j9Q&#10;/gAAAP//AwBQSwECLQAUAAYACAAAACEAtoM4kv4AAADhAQAAEwAAAAAAAAAAAAAAAAAAAAAAW0Nv&#10;bnRlbnRfVHlwZXNdLnhtbFBLAQItABQABgAIAAAAIQA4/SH/1gAAAJQBAAALAAAAAAAAAAAAAAAA&#10;AC8BAABfcmVscy8ucmVsc1BLAQItABQABgAIAAAAIQAHcpqZbQIAAIkEAAAOAAAAAAAAAAAAAAAA&#10;AC4CAABkcnMvZTJvRG9jLnhtbFBLAQItABQABgAIAAAAIQACaW5W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283845</wp:posOffset>
                </wp:positionV>
                <wp:extent cx="1028700" cy="2171700"/>
                <wp:effectExtent l="13335" t="12700" r="5715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Просвети-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тельская</w:t>
                            </w:r>
                            <w:proofErr w:type="spellEnd"/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работа с родителями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gram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(законны-</w:t>
                            </w:r>
                            <w:proofErr w:type="gramEnd"/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ми </w:t>
                            </w:r>
                            <w:proofErr w:type="spellStart"/>
                            <w:proofErr w:type="gram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предста-вителями</w:t>
                            </w:r>
                            <w:proofErr w:type="spellEnd"/>
                            <w:proofErr w:type="gram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)</w:t>
                            </w:r>
                          </w:p>
                          <w:p w:rsidR="00027E4C" w:rsidRDefault="00027E4C" w:rsidP="00152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378pt;margin-top:22.35pt;width:81pt;height:17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oiTgIAAGAEAAAOAAAAZHJzL2Uyb0RvYy54bWysVM1u1DAQviPxDpbvNMmqy7bRZquqpQip&#10;QKXCAziOs7FwbDP2bnY5IXFF4hF4CC6Inz5D9o0YO9vtFjghcrA8nvHnme+byfRk1SqyFOCk0QXN&#10;DlJKhOamknpe0NevLh4dUeI80xVTRouCroWjJ7OHD6adzcXINEZVAgiCaJd3tqCN9zZPEscb0TJ3&#10;YKzQ6KwNtMyjCfOkAtYhequSUZo+TjoDlQXDhXN4ej446Szi17Xg/mVdO+GJKijm5uMKcS3Dmsym&#10;LJ8Ds43k2zTYP2TRMqnx0R3UOfOMLED+AdVKDsaZ2h9w0yamriUXsQasJkt/q+a6YVbEWpAcZ3c0&#10;uf8Hy18sr4DIqqBjSjRrUaL+8+b95lP/o7/ZfOi/9Df9983H/mf/tf9GxoGvzrocr13bKwgVO3tp&#10;+BtHtDlrmJ6LUwDTNYJVmGUW4pN7F4Lh8Copu+emwufYwptI3aqGNgAiKWQVFVrvFBIrTzgeZuno&#10;aJKikBx9o2ySBSO8wfLb6xacfypMS8KmoIAtEOHZ8tL5IfQ2JKZvlKwupFLRgHl5poAsGbbLRfy2&#10;6G4/TGnSFfR4PBpH5Hs+tw+Rxu9vEK302PdKtgU92gWxPPD2RFeYJss9k2rYY3VKb4kM3A0a+FW5&#10;ispFlgOvpanWyCyYoc1xLHHTGHhHSYctXlD3dsFAUKKeaVTnODs8DDMRjcPxZIQG7HvKfQ/THKEK&#10;6ikZtmd+mKOFBTlv8KUssqHNKSpay8j1XVbb9LGNo1rbkQtzsm/HqLsfw+wXAAAA//8DAFBLAwQU&#10;AAYACAAAACEAEzfrB+AAAAAKAQAADwAAAGRycy9kb3ducmV2LnhtbEyPzU7DMBCE70i8g7VI3KjT&#10;H5I0ZFMhUJE4tumFmxMvSSC2o9hpA0/PcoLj7Ixmv8l3s+nFmUbfOYuwXEQgyNZOd7ZBOJX7uxSE&#10;D8pq1TtLCF/kYVdcX+Uq0+5iD3Q+hkZwifWZQmhDGDIpfd2SUX7hBrLsvbvRqMBybKQe1YXLTS9X&#10;URRLozrLH1o10FNL9edxMghVtzqp70P5Epntfh1e5/JjentGvL2ZHx9ABJrDXxh+8RkdCmaq3GS1&#10;Fz1Cch/zloCw2SQgOLBdpnyoENZpnIAscvl/QvEDAAD//wMAUEsBAi0AFAAGAAgAAAAhALaDOJL+&#10;AAAA4QEAABMAAAAAAAAAAAAAAAAAAAAAAFtDb250ZW50X1R5cGVzXS54bWxQSwECLQAUAAYACAAA&#10;ACEAOP0h/9YAAACUAQAACwAAAAAAAAAAAAAAAAAvAQAAX3JlbHMvLnJlbHNQSwECLQAUAAYACAAA&#10;ACEAnRFaIk4CAABgBAAADgAAAAAAAAAAAAAAAAAuAgAAZHJzL2Uyb0RvYy54bWxQSwECLQAUAAYA&#10;CAAAACEAEzfrB+AAAAAKAQAADwAAAAAAAAAAAAAAAACoBAAAZHJzL2Rvd25yZXYueG1sUEsFBgAA&#10;AAAEAAQA8wAAALUFAAAAAA==&#10;">
                <v:textbox>
                  <w:txbxContent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Просвети-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тельская</w:t>
                      </w:r>
                      <w:proofErr w:type="spellEnd"/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работа с родителями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gram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(законны-</w:t>
                      </w:r>
                      <w:proofErr w:type="gramEnd"/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 xml:space="preserve">ми </w:t>
                      </w:r>
                      <w:proofErr w:type="spellStart"/>
                      <w:proofErr w:type="gram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предста-вителями</w:t>
                      </w:r>
                      <w:proofErr w:type="spellEnd"/>
                      <w:proofErr w:type="gram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)</w:t>
                      </w:r>
                    </w:p>
                    <w:p w:rsidR="0015256A" w:rsidRDefault="0015256A" w:rsidP="0015256A"/>
                  </w:txbxContent>
                </v:textbox>
              </v:rect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283845</wp:posOffset>
                </wp:positionV>
                <wp:extent cx="1028700" cy="2171700"/>
                <wp:effectExtent l="13335" t="12700" r="571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Эффектив</w:t>
                            </w:r>
                            <w:proofErr w:type="spell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ная</w:t>
                            </w:r>
                            <w:proofErr w:type="spell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орга</w:t>
                            </w:r>
                            <w:proofErr w:type="spell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низация</w:t>
                            </w:r>
                            <w:proofErr w:type="spellEnd"/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физкуль</w:t>
                            </w:r>
                            <w:proofErr w:type="spell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турно_оздо</w:t>
                            </w:r>
                            <w:proofErr w:type="spell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ровитель</w:t>
                            </w:r>
                            <w:proofErr w:type="spell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ной</w:t>
                            </w: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работы</w:t>
                            </w:r>
                          </w:p>
                          <w:p w:rsidR="00027E4C" w:rsidRDefault="00027E4C" w:rsidP="00152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189pt;margin-top:22.35pt;width:81pt;height:1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ArTgIAAGAEAAAOAAAAZHJzL2Uyb0RvYy54bWysVM1uEzEQviPxDpbvdH+U0HaVTVWlFCEV&#10;qFR4AMfrzVp4bTN2siknJK5IPAIPwQXx02fYvBFjb5qmwAmxB8vjmflm5puZnZysW0VWApw0uqTZ&#10;QUqJ0NxUUi9K+vrV+aMjSpxnumLKaFHSa+HoyfThg0lnC5GbxqhKAEEQ7YrOlrTx3hZJ4ngjWuYO&#10;jBUalbWBlnkUYZFUwDpEb1WSp+njpDNQWTBcOIevZ4OSTiN+XQvuX9a1E56okmJuPp4Qz3k4k+mE&#10;FQtgtpF8mwb7hyxaJjUG3UGdMc/IEuQfUK3kYJyp/QE3bWLqWnIRa8BqsvS3aq4aZkWsBclxdkeT&#10;+3+w/MXqEoisSjqiRLMWW9R/3rzffOp/9DebD/2X/qb/vvnY/+y/9t/IKPDVWVeg25W9hFCxsxeG&#10;v3FEm1nD9EKcApiuEazCLLNgn9xzCIJDVzLvnpsKw7GlN5G6dQ1tAERSyDp26HrXIbH2hONjluZH&#10;hyk2kqMuzw6zIIQYrLh1t+D8U2FaEi4lBRyBCM9WF84PprcmMX2jZHUulYoCLOYzBWTFcFzO47dF&#10;d/tmSpOupMfjfByR7+ncPkQav79BtNLj3CvZlvRoZ8SKwNsTXWGarPBMquGO1Sm9JTJwN/TAr+fr&#10;2Lk8BAi8zk11jcyCGcYc1xIvjYF3lHQ44iV1b5cMBCXqmcbuHGejUdiJKIzGhzkKsK+Z72uY5ghV&#10;Uk/JcJ35YY+WFuSiwUhZZEObU+xoLSPXd1lt08cxjt3arlzYk305Wt39GKa/AAAA//8DAFBLAwQU&#10;AAYACAAAACEA3lIrn98AAAAKAQAADwAAAGRycy9kb3ducmV2LnhtbEyPQU+DQBCF7yb+h82YeLOL&#10;LRaKLI3R1MRjSy/eFnYKKDtL2KVFf73jSY/z3sub7+Xb2fbijKPvHCm4X0QgkGpnOmoUHMvdXQrC&#10;B01G945QwRd62BbXV7nOjLvQHs+H0AguIZ9pBW0IQyalr1u02i/cgMTeyY1WBz7HRppRX7jc9nIZ&#10;RWtpdUf8odUDPrdYfx4mq6Dqlkf9vS9fI7vZrcLbXH5M7y9K3d7MT48gAs7hLwy/+IwOBTNVbiLj&#10;Ra9glaS8JSiI4wQEBx7iiIWKnXSdgCxy+X9C8QMAAP//AwBQSwECLQAUAAYACAAAACEAtoM4kv4A&#10;AADhAQAAEwAAAAAAAAAAAAAAAAAAAAAAW0NvbnRlbnRfVHlwZXNdLnhtbFBLAQItABQABgAIAAAA&#10;IQA4/SH/1gAAAJQBAAALAAAAAAAAAAAAAAAAAC8BAABfcmVscy8ucmVsc1BLAQItABQABgAIAAAA&#10;IQCoayArTgIAAGAEAAAOAAAAAAAAAAAAAAAAAC4CAABkcnMvZTJvRG9jLnhtbFBLAQItABQABgAI&#10;AAAAIQDeUiuf3wAAAAoBAAAPAAAAAAAAAAAAAAAAAKgEAABkcnMvZG93bnJldi54bWxQSwUGAAAA&#10;AAQABADzAAAAtAUAAAAA&#10;">
                <v:textbox>
                  <w:txbxContent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Эффектив</w:t>
                      </w:r>
                      <w:proofErr w:type="spell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ная</w:t>
                      </w:r>
                      <w:proofErr w:type="spell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орга</w:t>
                      </w:r>
                      <w:proofErr w:type="spell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низация</w:t>
                      </w:r>
                      <w:proofErr w:type="spellEnd"/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физкуль</w:t>
                      </w:r>
                      <w:proofErr w:type="spell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турно_оздо</w:t>
                      </w:r>
                      <w:proofErr w:type="spell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ровитель</w:t>
                      </w:r>
                      <w:proofErr w:type="spell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ной</w:t>
                      </w:r>
                      <w:r w:rsidRPr="001D3D7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работы</w:t>
                      </w:r>
                    </w:p>
                    <w:p w:rsidR="0015256A" w:rsidRDefault="0015256A" w:rsidP="0015256A"/>
                  </w:txbxContent>
                </v:textbox>
              </v:rect>
            </w:pict>
          </mc:Fallback>
        </mc:AlternateContent>
      </w: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14605</wp:posOffset>
                </wp:positionV>
                <wp:extent cx="1028700" cy="2127250"/>
                <wp:effectExtent l="13335" t="8890" r="571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12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Реализация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Дополни-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тельных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образова</w:t>
                            </w:r>
                            <w:proofErr w:type="spell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тельных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программ</w:t>
                            </w:r>
                          </w:p>
                          <w:p w:rsidR="00027E4C" w:rsidRDefault="00027E4C" w:rsidP="00152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9" style="position:absolute;left:0;text-align:left;margin-left:279pt;margin-top:1.15pt;width:81pt;height:16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EkUQIAAGAEAAAOAAAAZHJzL2Uyb0RvYy54bWysVM1uEzEQviPxDpbvdH+a0HbVTVWlFCEV&#10;qFR4AMfrzVp4bTN2siknpF6ReAQeggvip8+weSPG3jSkwAmxB8vjGX+e+b6ZPT5ZtYosBThpdEmz&#10;vZQSobmppJ6X9PWr80eHlDjPdMWU0aKk18LRk8nDB8edLURuGqMqAQRBtCs6W9LGe1skieONaJnb&#10;M1ZodNYGWubRhHlSAesQvVVJnqaPk85AZcFw4Ryeng1OOon4dS24f1nXTniiSoq5+bhCXGdhTSbH&#10;rJgDs43kmzTYP2TRMqnx0S3UGfOMLED+AdVKDsaZ2u9x0yamriUXsQasJkt/q+aqYVbEWpAcZ7c0&#10;uf8Hy18sL4HIqqT7lGjWokT9p/X79cf+e3+7vuk/97f9t/WH/kf/pf9K9gNfnXUFXruylxAqdvbC&#10;8DeOaDNtmJ6LUwDTNYJVmGUW4pN7F4Lh8CqZdc9Nhc+xhTeRulUNbQBEUsgqKnS9VUisPOF4mKX5&#10;4UGKQnL05Vl+kI+jhgkr7q5bcP6pMC0Jm5ICtkCEZ8sL50M6rLgLiekbJatzqVQ0YD6bKiBLhu1y&#10;Hr9YAVa5G6Y06Up6NM7HEfmez+1CpPH7G0QrPfa9km1JD7dBrAi8PdFV7ErPpBr2mLLSGyIDd4MG&#10;fjVbbZTbqDIz1TUyC2ZocxxL3DQG3lHSYYuX1L1dMBCUqGca1TnKRqMwE9EYjQ9yNGDXM9v1MM0R&#10;qqSekmE79cMcLSzIeYMvZZENbU5R0VpGroPaQ1ab9LGNowSbkQtzsmvHqF8/hslPAAAA//8DAFBL&#10;AwQUAAYACAAAACEAnKJuXd4AAAAJAQAADwAAAGRycy9kb3ducmV2LnhtbEyPwU7DMBBE70j8g7VI&#10;3KhDrNKSZlMhUJE4tumFmxNvk0C8jmKnDXw95gTH0Yxm3uTb2fbiTKPvHCPcLxIQxLUzHTcIx3J3&#10;twbhg2aje8eE8EUetsX1Va4z4y68p/MhNCKWsM80QhvCkEnp65as9gs3EEfv5EarQ5RjI82oL7Hc&#10;9jJNkgdpdcdxodUDPbdUfx4mi1B16VF/78vXxD7uVHiby4/p/QXx9mZ+2oAINIe/MPziR3QoIlPl&#10;JjZe9AjL5Tp+CQipAhH9VZwDUSEotVIgi1z+f1D8AAAA//8DAFBLAQItABQABgAIAAAAIQC2gziS&#10;/gAAAOEBAAATAAAAAAAAAAAAAAAAAAAAAABbQ29udGVudF9UeXBlc10ueG1sUEsBAi0AFAAGAAgA&#10;AAAhADj9If/WAAAAlAEAAAsAAAAAAAAAAAAAAAAALwEAAF9yZWxzLy5yZWxzUEsBAi0AFAAGAAgA&#10;AAAhAMpSgSRRAgAAYAQAAA4AAAAAAAAAAAAAAAAALgIAAGRycy9lMm9Eb2MueG1sUEsBAi0AFAAG&#10;AAgAAAAhAJyibl3eAAAACQEAAA8AAAAAAAAAAAAAAAAAqwQAAGRycy9kb3ducmV2LnhtbFBLBQYA&#10;AAAABAAEAPMAAAC2BQAAAAA=&#10;">
                <v:textbox>
                  <w:txbxContent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Реализация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Дополни-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тельных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образова</w:t>
                      </w:r>
                      <w:proofErr w:type="spell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тельных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программ</w:t>
                      </w:r>
                    </w:p>
                    <w:p w:rsidR="0015256A" w:rsidRDefault="0015256A" w:rsidP="0015256A"/>
                  </w:txbxContent>
                </v:textbox>
              </v:rect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5080</wp:posOffset>
                </wp:positionV>
                <wp:extent cx="1028700" cy="2136775"/>
                <wp:effectExtent l="13335" t="8890" r="5715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Здоровье-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сберегаю-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щая</w:t>
                            </w:r>
                            <w:proofErr w:type="spellEnd"/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инфра-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структура</w:t>
                            </w:r>
                          </w:p>
                          <w:p w:rsidR="00027E4C" w:rsidRDefault="00027E4C" w:rsidP="00152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0" style="position:absolute;left:0;text-align:left;margin-left:-9pt;margin-top:.4pt;width:81pt;height:1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tQUAIAAGAEAAAOAAAAZHJzL2Uyb0RvYy54bWysVM1uEzEQviPxDpbvZH9ImnbVTVWlFCEV&#10;qFR4AMfrzVp4bTN2siknJK5IPAIPwQXx02fYvBFjJ01T4ITYg+XxzHwz883MHp+sWkWWApw0uqTZ&#10;IKVEaG4qqeclff3q/NEhJc4zXTFltCjptXD0ZPLwwXFnC5GbxqhKAEEQ7YrOlrTx3hZJ4ngjWuYG&#10;xgqNytpAyzyKME8qYB2ityrJ0/Qg6QxUFgwXzuHr2UZJJxG/rgX3L+vaCU9USTE3H0+I5yycyeSY&#10;FXNgtpF8mwb7hyxaJjUG3UGdMc/IAuQfUK3kYJyp/YCbNjF1LbmINWA1WfpbNVcNsyLWguQ4u6PJ&#10;/T9Y/mJ5CURWJc0p0azFFvWf1+/Xn/of/c36Q/+lv+m/rz/2P/uv/TeSB7466wp0u7KXECp29sLw&#10;N45oM22YnotTANM1glWYZRbsk3sOQXDoSmbdc1NhOLbwJlK3qqENgEgKWcUOXe86JFaecHzM0vxw&#10;nGIjOery7PHBeDyKMVhx627B+afCtCRcSgo4AhGeLS+cD+mw4tYkpm+UrM6lUlGA+WyqgCwZjst5&#10;/Lbobt9MadKV9GiUjyLyPZ3bh0jj9zeIVnqceyXbkh7ujFgReHuiqziVnkm1uWPKSm+JDNxteuBX&#10;s1Xs3DAECLzOTHWNzILZjDmuJV4aA+8o6XDES+reLhgIStQzjd05yobDsBNRGI7GOQqwr5nta5jm&#10;CFVST8nmOvWbPVpYkPMGI2WRDW1OsaO1jFzfZbVNH8c4tmC7cmFP9uVodfdjmPwCAAD//wMAUEsD&#10;BBQABgAIAAAAIQDroszI3QAAAAgBAAAPAAAAZHJzL2Rvd25yZXYueG1sTI9BT4NAEIXvJv6HzZh4&#10;a5eWRitlaYymJh5bevE2wBRQdpawS4v+eqcnPb68yZvvS7eT7dSZBt86NrCYR6CIS1e1XBs45rvZ&#10;GpQPyBV2jsnAN3nYZrc3KSaVu/CezodQKxlhn6CBJoQ+0dqXDVn0c9cTS3dyg8Ugcah1NeBFxm2n&#10;l1H0oC22LB8a7OmlofLrMFoDRbs84s8+f4vs0y4O71P+OX68GnN/Nz1vQAWawt8xXPEFHTJhKtzI&#10;lVedgdliLS7BgAhc69VKYmEgjh9j0Fmq/wtkvwAAAP//AwBQSwECLQAUAAYACAAAACEAtoM4kv4A&#10;AADhAQAAEwAAAAAAAAAAAAAAAAAAAAAAW0NvbnRlbnRfVHlwZXNdLnhtbFBLAQItABQABgAIAAAA&#10;IQA4/SH/1gAAAJQBAAALAAAAAAAAAAAAAAAAAC8BAABfcmVscy8ucmVsc1BLAQItABQABgAIAAAA&#10;IQCWlNtQUAIAAGAEAAAOAAAAAAAAAAAAAAAAAC4CAABkcnMvZTJvRG9jLnhtbFBLAQItABQABgAI&#10;AAAAIQDroszI3QAAAAgBAAAPAAAAAAAAAAAAAAAAAKoEAABkcnMvZG93bnJldi54bWxQSwUGAAAA&#10;AAQABADzAAAAtAUAAAAA&#10;">
                <v:textbox>
                  <w:txbxContent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Здоровье-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сберегаю-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щая</w:t>
                      </w:r>
                      <w:proofErr w:type="spellEnd"/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инфра-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структура</w:t>
                      </w:r>
                    </w:p>
                    <w:p w:rsidR="0015256A" w:rsidRDefault="0015256A" w:rsidP="0015256A"/>
                  </w:txbxContent>
                </v:textbox>
              </v:rect>
            </w:pict>
          </mc:Fallback>
        </mc:AlternateContent>
      </w:r>
      <w:r>
        <w:rPr>
          <w:b/>
          <w:bCs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5080</wp:posOffset>
                </wp:positionV>
                <wp:extent cx="1028700" cy="2136775"/>
                <wp:effectExtent l="13335" t="8890" r="571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213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Рациональ</w:t>
                            </w:r>
                            <w:proofErr w:type="spell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ная</w:t>
                            </w:r>
                            <w:proofErr w:type="spell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органи-зация</w:t>
                            </w:r>
                            <w:proofErr w:type="spellEnd"/>
                            <w:proofErr w:type="gramEnd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учебной</w:t>
                            </w: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и </w:t>
                            </w: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внеучебной</w:t>
                            </w:r>
                            <w:proofErr w:type="spellEnd"/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деятельности обучаю-</w:t>
                            </w:r>
                          </w:p>
                          <w:p w:rsidR="00027E4C" w:rsidRPr="001D3D77" w:rsidRDefault="00027E4C" w:rsidP="0015256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proofErr w:type="spellStart"/>
                            <w:r w:rsidRPr="001D3D7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щихся</w:t>
                            </w:r>
                            <w:proofErr w:type="spellEnd"/>
                          </w:p>
                          <w:p w:rsidR="00027E4C" w:rsidRDefault="00027E4C" w:rsidP="00152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1" style="position:absolute;left:0;text-align:left;margin-left:90pt;margin-top:.4pt;width:81pt;height:1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JOTQIAAGAEAAAOAAAAZHJzL2Uyb0RvYy54bWysVM2O0zAQviPxDpbvNElpt92o6WrVpQhp&#10;gZUWHsB1nMbCsc3YbbqckLgi8Qg8BBfEzz5D+kZMnLbbBU6IHCyPZ/x55vtmMjnbVIqsBThpdEaT&#10;XkyJ0NzkUi8z+vrV/NGYEueZzpkyWmT0Rjh6Nn34YFLbVPRNaVQugCCIdmltM1p6b9MocrwUFXM9&#10;Y4VGZ2GgYh5NWEY5sBrRKxX14/gkqg3kFgwXzuHpReek04BfFIL7l0XhhCcqo5ibDyuEddGu0XTC&#10;0iUwW0q+S4P9QxYVkxofPUBdMM/ICuQfUJXkYJwpfI+bKjJFIbkINWA1SfxbNdclsyLUguQ4e6DJ&#10;/T9Y/mJ9BUTmqB0lmlUoUfN5+377qfnR3G4/NF+a2+b79mPzs/nafCNJy1dtXYrXru0VtBU7e2n4&#10;G0e0mZVML8U5gKlLwXLMMsRH9y60hsOrZFE/Nzk+x1beBOo2BVQtIJJCNkGhm4NCYuMJx8Mk7o9H&#10;MQrJ0ddPHp+MRsM2p4il++sWnH8qTEXaTUYBWyDAs/Wl813oPiSkb5TM51KpYMByMVNA1gzbZR6+&#10;Hbo7DlOa1Bk9HfaHAfmezx1DxOH7G0QlPfa9klVGx4cglra8PdF56ErPpOr2WJ3SWOSeu04Dv1ls&#10;gnKBgda3MPkNMguma3McS9yUBt5RUmOLZ9S9XTEQlKhnGtU5TQaDdiaCMRiO+mjAsWdx7GGaI1RG&#10;PSXddua7OVpZkMsSX0oCG9qco6KFDFzfZbVLH9s4qLUbuXZOju0QdfdjmP4CAAD//wMAUEsDBBQA&#10;BgAIAAAAIQBJB4aM2wAAAAgBAAAPAAAAZHJzL2Rvd25yZXYueG1sTI9BT4NAEIXvJv6HzZh4s4tg&#10;tCJLYzQ18djSi7eBHQFlZwm7tOivdzzpbb68lzfvFZvFDepIU+g9G7heJaCIG297bg0cqu3VGlSI&#10;yBYHz2TgiwJsyvOzAnPrT7yj4z62SkI45Gigi3HMtQ5NRw7Dyo/Eor37yWEUnFptJzxJuBt0miS3&#10;2mHP8qHDkZ46aj73szNQ9+kBv3fVS+Lut1l8XaqP+e3ZmMuL5fEBVKQl/pnht75Uh1I61X5mG9Qg&#10;vE5kSzQgA0TOblLBWo7sLgNdFvr/gPIHAAD//wMAUEsBAi0AFAAGAAgAAAAhALaDOJL+AAAA4QEA&#10;ABMAAAAAAAAAAAAAAAAAAAAAAFtDb250ZW50X1R5cGVzXS54bWxQSwECLQAUAAYACAAAACEAOP0h&#10;/9YAAACUAQAACwAAAAAAAAAAAAAAAAAvAQAAX3JlbHMvLnJlbHNQSwECLQAUAAYACAAAACEAyyxi&#10;Tk0CAABgBAAADgAAAAAAAAAAAAAAAAAuAgAAZHJzL2Uyb0RvYy54bWxQSwECLQAUAAYACAAAACEA&#10;SQeGjNsAAAAIAQAADwAAAAAAAAAAAAAAAACnBAAAZHJzL2Rvd25yZXYueG1sUEsFBgAAAAAEAAQA&#10;8wAAAK8FAAAAAA==&#10;">
                <v:textbox>
                  <w:txbxContent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Рациональ</w:t>
                      </w:r>
                      <w:proofErr w:type="spell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ная</w:t>
                      </w:r>
                      <w:proofErr w:type="spell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proofErr w:type="spellStart"/>
                      <w:proofErr w:type="gram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органи-зация</w:t>
                      </w:r>
                      <w:proofErr w:type="spellEnd"/>
                      <w:proofErr w:type="gramEnd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 xml:space="preserve"> учебной</w:t>
                      </w:r>
                      <w:r w:rsidRPr="001D3D77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 xml:space="preserve">и </w:t>
                      </w: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внеучебной</w:t>
                      </w:r>
                      <w:proofErr w:type="spellEnd"/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деятельности обучаю-</w:t>
                      </w:r>
                    </w:p>
                    <w:p w:rsidR="0015256A" w:rsidRPr="001D3D77" w:rsidRDefault="0015256A" w:rsidP="0015256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proofErr w:type="spellStart"/>
                      <w:r w:rsidRPr="001D3D77">
                        <w:rPr>
                          <w:rFonts w:ascii="Times New Roman" w:hAnsi="Times New Roman"/>
                          <w:b/>
                          <w:bCs/>
                        </w:rPr>
                        <w:t>щихся</w:t>
                      </w:r>
                      <w:proofErr w:type="spellEnd"/>
                    </w:p>
                    <w:p w:rsidR="0015256A" w:rsidRDefault="0015256A" w:rsidP="0015256A"/>
                  </w:txbxContent>
                </v:textbox>
              </v:rect>
            </w:pict>
          </mc:Fallback>
        </mc:AlternateContent>
      </w: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15256A" w:rsidRPr="00811D26" w:rsidRDefault="0015256A" w:rsidP="0015256A">
      <w:pPr>
        <w:tabs>
          <w:tab w:val="left" w:pos="3930"/>
        </w:tabs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  <w:r w:rsidRPr="00811D26">
        <w:rPr>
          <w:b/>
          <w:bCs/>
          <w:i/>
          <w:iCs/>
          <w:sz w:val="24"/>
          <w:szCs w:val="24"/>
        </w:rPr>
        <w:tab/>
      </w: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15256A" w:rsidRPr="00811D26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b/>
          <w:bCs/>
          <w:i/>
          <w:iCs/>
          <w:sz w:val="24"/>
          <w:szCs w:val="24"/>
        </w:rPr>
      </w:pP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spellStart"/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>Здоровьесберегающая</w:t>
      </w:r>
      <w:proofErr w:type="spellEnd"/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 xml:space="preserve"> инфраструктура образовательного учреждения включает: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соответствие состояния и содержания здания и помещений образовательного учреждения санитарным и гигиеническим нормам, нормам пожарной безопасности, требованиям охраны здоровья и охраны труда обучающихся;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наличие и необходимое оснащение помещений для питания обучающихся, а также для хранения и приготовления пищи;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организацию качественного горячего питания учащихся, в том числе горячих завтраков;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оснащённость кабинетов, физкультурного зала, спортплощадок необходимым игровым и спортивным оборудованием и инвентарём;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наличие помещений для медицинского персонала;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1D3D77">
        <w:rPr>
          <w:rFonts w:ascii="Times New Roman" w:hAnsi="Times New Roman"/>
          <w:bCs/>
          <w:sz w:val="24"/>
          <w:szCs w:val="24"/>
        </w:rPr>
        <w:t>• наличие необходимого (в расчёте на количество обучающихся) и квалифицированного состава специалистов, обеспечивающих оздоровительную работу с обучающимися (логопеды, учителя физической культуры, психологи, медицинские</w:t>
      </w:r>
      <w:proofErr w:type="gramEnd"/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работники).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lastRenderedPageBreak/>
        <w:t>Ответственность и контроль за реализацию этого блока возлагается на администрацию образовательного учреждения.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 xml:space="preserve">Рациональная организация учебной и </w:t>
      </w:r>
      <w:proofErr w:type="spellStart"/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>внеучебной</w:t>
      </w:r>
      <w:proofErr w:type="spellEnd"/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 xml:space="preserve"> деятельности обучающихся, </w:t>
      </w:r>
      <w:r w:rsidRPr="001D3D77">
        <w:rPr>
          <w:rFonts w:ascii="Times New Roman" w:hAnsi="Times New Roman"/>
          <w:bCs/>
          <w:sz w:val="24"/>
          <w:szCs w:val="24"/>
        </w:rPr>
        <w:t>направленная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отдыха, включает:</w:t>
      </w:r>
      <w:proofErr w:type="gramEnd"/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 xml:space="preserve">• соблюдение гигиенических норм и требований к организации и объёму учебной и </w:t>
      </w:r>
      <w:proofErr w:type="spellStart"/>
      <w:r w:rsidRPr="001D3D77">
        <w:rPr>
          <w:rFonts w:ascii="Times New Roman" w:hAnsi="Times New Roman"/>
          <w:bCs/>
          <w:sz w:val="24"/>
          <w:szCs w:val="24"/>
        </w:rPr>
        <w:t>внеучебной</w:t>
      </w:r>
      <w:proofErr w:type="spellEnd"/>
      <w:r w:rsidRPr="001D3D77">
        <w:rPr>
          <w:rFonts w:ascii="Times New Roman" w:hAnsi="Times New Roman"/>
          <w:bCs/>
          <w:sz w:val="24"/>
          <w:szCs w:val="24"/>
        </w:rPr>
        <w:t xml:space="preserve"> нагрузки (выполнение домашних заданий, занятия в кружках и спортивных секциях) учащихся на всех этапах обучения;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введение любых инноваций в учебный процесс только под контролем специалистов;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индивидуализация обучения (учёт индивидуальных особенностей развития: темпа развития и темпа деятельности), работа по индивидуальным программам начального общего образования.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Эффективность реализации этого блока зависит от деятельности каждого педагога.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 xml:space="preserve">Эффективная организация физкультурно - оздоровительной работы, </w:t>
      </w:r>
      <w:r w:rsidRPr="001D3D77">
        <w:rPr>
          <w:rFonts w:ascii="Times New Roman" w:hAnsi="Times New Roman"/>
          <w:bCs/>
          <w:sz w:val="24"/>
          <w:szCs w:val="24"/>
        </w:rPr>
        <w:t>направленная на обеспечение рациональной организации</w:t>
      </w:r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D3D77">
        <w:rPr>
          <w:rFonts w:ascii="Times New Roman" w:hAnsi="Times New Roman"/>
          <w:bCs/>
          <w:sz w:val="24"/>
          <w:szCs w:val="24"/>
        </w:rPr>
        <w:t>двигательного режима обучающихся, нормального физического развития и двигательной подготовленности обучающихся</w:t>
      </w:r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D3D77">
        <w:rPr>
          <w:rFonts w:ascii="Times New Roman" w:hAnsi="Times New Roman"/>
          <w:bCs/>
          <w:sz w:val="24"/>
          <w:szCs w:val="24"/>
        </w:rPr>
        <w:t>всех возрастов, повышение адаптивных возможностей организма, сохранение и укрепление здоровья обучающихся и</w:t>
      </w:r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1D3D77">
        <w:rPr>
          <w:rFonts w:ascii="Times New Roman" w:hAnsi="Times New Roman"/>
          <w:bCs/>
          <w:sz w:val="24"/>
          <w:szCs w:val="24"/>
        </w:rPr>
        <w:t>формирование культуры здоровья, включает: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 xml:space="preserve">• полноценную и эффективную работу с </w:t>
      </w:r>
      <w:proofErr w:type="gramStart"/>
      <w:r w:rsidRPr="001D3D77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1D3D77">
        <w:rPr>
          <w:rFonts w:ascii="Times New Roman" w:hAnsi="Times New Roman"/>
          <w:bCs/>
          <w:sz w:val="24"/>
          <w:szCs w:val="24"/>
        </w:rPr>
        <w:t xml:space="preserve"> всех групп здоровья (на уроках физкультуры, в секциях и т. п.);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рациональную и соответствующую организацию уроков физической культуры и занятий активно - двигательного характера на ступени начального общего образования;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организацию занятий по лечебной физкультуре;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организацию часа активных движений (динамической паузы) между 3-м и 4-м уроками;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организацию работы спортивных секций и создание условий для их эффективного функционирования;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регулярное проведение спортивно - оздоровительных мероприятий (дней спорта, соревнований, олимпиад, походов и т. п.).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lastRenderedPageBreak/>
        <w:t>Реализация этого блока зависит от администрации образовательного учреждения, учителей физической культуры, а также всех педагогов.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15256A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256A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>Реализация дополнительных образовательных программ предусматривает:</w:t>
      </w:r>
    </w:p>
    <w:p w:rsidR="0015256A" w:rsidRPr="00E379A0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внедрение в систему работы образовательного учреждения программ, направленных на формирование ценности здоровья и здорового образа жизни, в качестве отдельных образовательных модулей или компонентов, включённых в учебный процесс</w:t>
      </w:r>
      <w:r w:rsidR="000E685F">
        <w:rPr>
          <w:rFonts w:ascii="Times New Roman" w:hAnsi="Times New Roman"/>
          <w:bCs/>
          <w:sz w:val="24"/>
          <w:szCs w:val="24"/>
        </w:rPr>
        <w:t>. В школе ведутся кружки « Юный эколог», « Юный биолог».</w:t>
      </w:r>
    </w:p>
    <w:p w:rsidR="0015256A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проведение дней здоровья, конкурсов, праздников и т. п.;</w:t>
      </w:r>
    </w:p>
    <w:p w:rsidR="000E685F" w:rsidRPr="004B31A7" w:rsidRDefault="000E685F" w:rsidP="000E6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A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  в ОУ имеется:</w:t>
      </w:r>
    </w:p>
    <w:p w:rsidR="0015256A" w:rsidRPr="000E685F" w:rsidRDefault="000E685F" w:rsidP="000E6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1A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спортивный зал, спортивная  площадка, где не только проводятся уроки физической культуры, но и успешно работают  спортивные секции и кружки, проводятся спортивные соревнования;</w:t>
      </w:r>
    </w:p>
    <w:p w:rsidR="0015256A" w:rsidRPr="00A7216C" w:rsidRDefault="0015256A" w:rsidP="00A7216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В кач</w:t>
      </w:r>
      <w:r w:rsidR="00A7216C">
        <w:rPr>
          <w:rFonts w:ascii="Times New Roman" w:hAnsi="Times New Roman"/>
          <w:bCs/>
          <w:sz w:val="24"/>
          <w:szCs w:val="24"/>
        </w:rPr>
        <w:t>естве образовательной программы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D3D77">
        <w:rPr>
          <w:rFonts w:ascii="Times New Roman" w:hAnsi="Times New Roman"/>
          <w:bCs/>
          <w:sz w:val="24"/>
          <w:szCs w:val="24"/>
        </w:rPr>
        <w:t>использован учебно - методический комплект «Все цвета, кроме чёрного», который включает рабочие тетради для учащихся 2 классов («Учусь понимать себя»), 3 классов («Учусь понимать других»), 4 классов («Учусь общаться»), пособие для педагогов «Организация педагогической профилактики вредных привычек среди младших школьников» и книгу для родителей.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интеграцию в базовые образовательные дисциплины;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проведение часов здоровья;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факультативные занятия;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проведение классных часов;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занятия в кружках;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проведение досуговых мероприятий: конкурсов, праздников, викторин, экскурсий и т. п.;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организацию дней здоровья.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D3D77">
        <w:rPr>
          <w:rFonts w:ascii="Times New Roman" w:hAnsi="Times New Roman"/>
          <w:b/>
          <w:bCs/>
          <w:i/>
          <w:iCs/>
          <w:sz w:val="24"/>
          <w:szCs w:val="24"/>
        </w:rPr>
        <w:t>Просветительская работа с родителями (законными представителями) включает: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 и т. п.;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lastRenderedPageBreak/>
        <w:t>• приобретение для родителей (законных представителей) необходимой научно - методической литературы;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• 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 п.</w:t>
      </w:r>
    </w:p>
    <w:p w:rsidR="0015256A" w:rsidRPr="001D3D77" w:rsidRDefault="0015256A" w:rsidP="0015256A">
      <w:pPr>
        <w:pStyle w:val="a4"/>
        <w:spacing w:after="0" w:line="240" w:lineRule="auto"/>
        <w:ind w:left="360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15256A" w:rsidRPr="009C46D7" w:rsidRDefault="0015256A" w:rsidP="0015256A">
      <w:pPr>
        <w:pStyle w:val="a4"/>
        <w:spacing w:after="0" w:line="240" w:lineRule="auto"/>
        <w:ind w:left="360"/>
        <w:jc w:val="center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D3D77">
        <w:rPr>
          <w:rFonts w:ascii="Times New Roman" w:hAnsi="Times New Roman"/>
          <w:i/>
          <w:iCs/>
          <w:sz w:val="24"/>
          <w:szCs w:val="24"/>
        </w:rPr>
        <w:t>Взаимосвязь н</w:t>
      </w:r>
      <w:r w:rsidR="009C46D7">
        <w:rPr>
          <w:rFonts w:ascii="Times New Roman" w:hAnsi="Times New Roman"/>
          <w:i/>
          <w:iCs/>
          <w:sz w:val="24"/>
          <w:szCs w:val="24"/>
        </w:rPr>
        <w:t xml:space="preserve">аправлений, задач, видов и форм </w:t>
      </w:r>
      <w:proofErr w:type="gramStart"/>
      <w:r w:rsidR="00FB49F7">
        <w:rPr>
          <w:rFonts w:ascii="Times New Roman" w:hAnsi="Times New Roman"/>
          <w:i/>
          <w:iCs/>
          <w:color w:val="000000" w:themeColor="text1"/>
          <w:sz w:val="24"/>
          <w:szCs w:val="24"/>
        </w:rPr>
        <w:t>воспитания</w:t>
      </w:r>
      <w:r w:rsidR="00A7216C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формирования экологической культуры здорового безопасного образа жизни</w:t>
      </w:r>
      <w:proofErr w:type="gramEnd"/>
      <w:r w:rsidR="00FB49F7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63"/>
        <w:gridCol w:w="12"/>
        <w:gridCol w:w="3613"/>
        <w:gridCol w:w="12"/>
        <w:gridCol w:w="3878"/>
      </w:tblGrid>
      <w:tr w:rsidR="0015256A" w:rsidRPr="001D3D77" w:rsidTr="00027E4C">
        <w:tc>
          <w:tcPr>
            <w:tcW w:w="2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pStyle w:val="a7"/>
              <w:autoSpaceDE w:val="0"/>
              <w:snapToGrid w:val="0"/>
              <w:jc w:val="center"/>
              <w:rPr>
                <w:rFonts w:cs="Times New Roman"/>
                <w:i/>
                <w:iCs/>
              </w:rPr>
            </w:pPr>
            <w:r w:rsidRPr="001D3D77">
              <w:rPr>
                <w:rFonts w:cs="Times New Roman"/>
                <w:i/>
                <w:iCs/>
              </w:rPr>
              <w:t>Направления   формирования  здорового образа жизни</w:t>
            </w:r>
          </w:p>
        </w:tc>
        <w:tc>
          <w:tcPr>
            <w:tcW w:w="3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pStyle w:val="a7"/>
              <w:autoSpaceDE w:val="0"/>
              <w:snapToGrid w:val="0"/>
              <w:jc w:val="center"/>
              <w:rPr>
                <w:rFonts w:cs="Times New Roman"/>
                <w:i/>
                <w:iCs/>
              </w:rPr>
            </w:pPr>
            <w:r w:rsidRPr="001D3D77">
              <w:rPr>
                <w:rFonts w:cs="Times New Roman"/>
                <w:i/>
                <w:iCs/>
              </w:rPr>
              <w:t>Задачи формирования  здорового образа жизни</w:t>
            </w:r>
          </w:p>
        </w:tc>
        <w:tc>
          <w:tcPr>
            <w:tcW w:w="389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Виды и формы </w:t>
            </w:r>
            <w:proofErr w:type="spellStart"/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>здоровьесберегающих</w:t>
            </w:r>
            <w:proofErr w:type="spellEnd"/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мероприятий</w:t>
            </w:r>
          </w:p>
        </w:tc>
      </w:tr>
      <w:tr w:rsidR="0015256A" w:rsidRPr="001D3D77" w:rsidTr="00027E4C">
        <w:tc>
          <w:tcPr>
            <w:tcW w:w="21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77">
              <w:rPr>
                <w:rFonts w:ascii="Times New Roman" w:hAnsi="Times New Roman"/>
                <w:sz w:val="24"/>
                <w:szCs w:val="24"/>
              </w:rPr>
              <w:t>Формирование ценностного отношения к здоровью и</w:t>
            </w:r>
          </w:p>
          <w:p w:rsidR="0015256A" w:rsidRPr="001D3D77" w:rsidRDefault="0015256A" w:rsidP="00027E4C">
            <w:pPr>
              <w:autoSpaceDE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77">
              <w:rPr>
                <w:rFonts w:ascii="Times New Roman" w:hAnsi="Times New Roman"/>
                <w:sz w:val="24"/>
                <w:szCs w:val="24"/>
              </w:rPr>
              <w:t>здоровому образу жизни.</w:t>
            </w:r>
          </w:p>
        </w:tc>
        <w:tc>
          <w:tcPr>
            <w:tcW w:w="36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>Пробуждение в детях желания заботиться о своем здоровье (формирование заинтересованного отношения к собственному здоровью).</w:t>
            </w:r>
          </w:p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>Обеспечение заинтересованного отношения педагогов, родителей к здоровью детей.</w:t>
            </w:r>
          </w:p>
        </w:tc>
        <w:tc>
          <w:tcPr>
            <w:tcW w:w="389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Беседа </w:t>
            </w:r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). </w:t>
            </w:r>
          </w:p>
          <w:p w:rsidR="0015256A" w:rsidRPr="001D3D77" w:rsidRDefault="0015256A" w:rsidP="00027E4C">
            <w:pPr>
              <w:autoSpaceDE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Спортивные секции, туристические походы; встречи со спортсменами, тренерами </w:t>
            </w:r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>(внеурочная, внешкольная</w:t>
            </w: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15256A" w:rsidRPr="001D3D77" w:rsidRDefault="0015256A" w:rsidP="00027E4C">
            <w:pPr>
              <w:autoSpaceDE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Урок  физической культуры </w:t>
            </w:r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>урочная</w:t>
            </w:r>
            <w:proofErr w:type="gramEnd"/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15256A" w:rsidRPr="001D3D77" w:rsidRDefault="0015256A" w:rsidP="00027E4C">
            <w:pPr>
              <w:autoSpaceDE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Подвижные игры </w:t>
            </w:r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>(урочная, внеурочная, внешкольная</w:t>
            </w: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  <w:p w:rsidR="0015256A" w:rsidRPr="001D3D77" w:rsidRDefault="0015256A" w:rsidP="00027E4C">
            <w:pPr>
              <w:autoSpaceDE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Спортивные соревнования,  игровые и </w:t>
            </w:r>
            <w:proofErr w:type="spellStart"/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>тренинговые</w:t>
            </w:r>
            <w:proofErr w:type="spellEnd"/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 программы  </w:t>
            </w:r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proofErr w:type="gramStart"/>
            <w:r w:rsidRPr="001D3D77">
              <w:rPr>
                <w:rFonts w:ascii="Times New Roman" w:hAnsi="Times New Roman"/>
                <w:i/>
                <w:iCs/>
                <w:sz w:val="24"/>
                <w:szCs w:val="24"/>
              </w:rPr>
              <w:t>внешкольная</w:t>
            </w:r>
            <w:proofErr w:type="gramEnd"/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>).</w:t>
            </w:r>
          </w:p>
        </w:tc>
      </w:tr>
      <w:tr w:rsidR="0015256A" w:rsidRPr="001D3D77" w:rsidTr="00027E4C">
        <w:tc>
          <w:tcPr>
            <w:tcW w:w="217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7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spellStart"/>
            <w:r w:rsidRPr="001D3D77">
              <w:rPr>
                <w:rFonts w:ascii="Times New Roman" w:hAnsi="Times New Roman"/>
                <w:sz w:val="24"/>
                <w:szCs w:val="24"/>
              </w:rPr>
              <w:t>здоровьесберегающая</w:t>
            </w:r>
            <w:proofErr w:type="spellEnd"/>
            <w:r w:rsidRPr="001D3D77">
              <w:rPr>
                <w:rFonts w:ascii="Times New Roman" w:hAnsi="Times New Roman"/>
                <w:sz w:val="24"/>
                <w:szCs w:val="24"/>
              </w:rPr>
              <w:t xml:space="preserve"> инфраструктура ОУ.</w:t>
            </w:r>
          </w:p>
        </w:tc>
        <w:tc>
          <w:tcPr>
            <w:tcW w:w="362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Организация качественного горячего питания учащихся.</w:t>
            </w:r>
          </w:p>
          <w:p w:rsidR="0015256A" w:rsidRPr="001D3D77" w:rsidRDefault="0015256A" w:rsidP="00027E4C">
            <w:pPr>
              <w:autoSpaceDE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proofErr w:type="gramStart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 xml:space="preserve">Оснащение кабинетов (в </w:t>
            </w:r>
            <w:proofErr w:type="spellStart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т.ч</w:t>
            </w:r>
            <w:proofErr w:type="spellEnd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. медицинского), физкультурного зала, спортплощадок необходимым оборудованием и инвентарем (медицинским, спортивным, игровым).</w:t>
            </w:r>
            <w:proofErr w:type="gramEnd"/>
          </w:p>
        </w:tc>
        <w:tc>
          <w:tcPr>
            <w:tcW w:w="3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Укрепление материально-технической базы.</w:t>
            </w:r>
          </w:p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 xml:space="preserve">Комплектование необходимого и квалифицированного состава специалистов, обеспечивающих оздоровительную работу с </w:t>
            </w:r>
            <w:proofErr w:type="gramStart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обучающимися</w:t>
            </w:r>
            <w:proofErr w:type="gramEnd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 xml:space="preserve">  (логопеды, учителя физической культуры, психологи, медицинские работники).</w:t>
            </w:r>
          </w:p>
        </w:tc>
      </w:tr>
      <w:tr w:rsidR="0015256A" w:rsidRPr="001D3D77" w:rsidTr="00027E4C"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PragmaticaC-Oblique" w:hAnsi="Times New Roman"/>
                <w:sz w:val="24"/>
                <w:szCs w:val="24"/>
              </w:rPr>
            </w:pPr>
            <w:r w:rsidRPr="001D3D77">
              <w:rPr>
                <w:rFonts w:ascii="Times New Roman" w:eastAsia="PragmaticaC-Oblique" w:hAnsi="Times New Roman"/>
                <w:sz w:val="24"/>
                <w:szCs w:val="24"/>
              </w:rPr>
              <w:t>Рациональная организация образовательного процесса.</w:t>
            </w:r>
          </w:p>
        </w:tc>
        <w:tc>
          <w:tcPr>
            <w:tcW w:w="3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Повышение эффективности учебного процесса, снижение чрезмерного функционального напряжения и утомления, создание условий для снятия перегрузки, нормального чередования труда и отдыха.</w:t>
            </w:r>
          </w:p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 xml:space="preserve">Обеспечение возможности </w:t>
            </w:r>
            <w:proofErr w:type="gramStart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обучающихся</w:t>
            </w:r>
            <w:proofErr w:type="gramEnd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 xml:space="preserve"> осуществлять </w:t>
            </w: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 xml:space="preserve">учебную и </w:t>
            </w:r>
            <w:proofErr w:type="spellStart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внеучебную</w:t>
            </w:r>
            <w:proofErr w:type="spellEnd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 xml:space="preserve"> деятельности  в соответствии с возрастными и индивидуальными возможностями.</w:t>
            </w:r>
          </w:p>
        </w:tc>
        <w:tc>
          <w:tcPr>
            <w:tcW w:w="3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апробацию).</w:t>
            </w:r>
          </w:p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</w:p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i/>
                <w:iCs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 xml:space="preserve">Индивидуализация обучения (учет индивидуальных особенностей развития: темпа развития и темпа </w:t>
            </w: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lastRenderedPageBreak/>
              <w:t>деятельности), работа по индивидуальным программам начального общего образования</w:t>
            </w:r>
            <w:r w:rsidRPr="001D3D77">
              <w:rPr>
                <w:rFonts w:ascii="Times New Roman" w:eastAsia="NewtonCSanPin-Regular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5256A" w:rsidRPr="001D3D77" w:rsidTr="00027E4C"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PragmaticaC-Oblique" w:hAnsi="Times New Roman"/>
                <w:sz w:val="24"/>
                <w:szCs w:val="24"/>
              </w:rPr>
            </w:pPr>
            <w:r w:rsidRPr="001D3D77">
              <w:rPr>
                <w:rFonts w:ascii="Times New Roman" w:eastAsia="PragmaticaC-Oblique" w:hAnsi="Times New Roman"/>
                <w:sz w:val="24"/>
                <w:szCs w:val="24"/>
              </w:rPr>
              <w:lastRenderedPageBreak/>
              <w:t>Организация физкультурно-оздоровительной работы</w:t>
            </w:r>
          </w:p>
        </w:tc>
        <w:tc>
          <w:tcPr>
            <w:tcW w:w="3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обучающихся и формирование культуры здоровья.</w:t>
            </w:r>
          </w:p>
        </w:tc>
        <w:tc>
          <w:tcPr>
            <w:tcW w:w="3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Организация занятий по лечебной физкультуре; динамических перемен, физкультминуток на уроках.</w:t>
            </w:r>
          </w:p>
          <w:p w:rsidR="0015256A" w:rsidRPr="001D3D77" w:rsidRDefault="0015256A" w:rsidP="00027E4C">
            <w:pPr>
              <w:autoSpaceDE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Организация работы спортивных секций и создание условий для их эффективного функционирования.</w:t>
            </w:r>
          </w:p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Проведение спортивно-оздоровительных мероприятий (дней спорта, соревнований, олимпиад, походов и т. п.).</w:t>
            </w:r>
          </w:p>
        </w:tc>
      </w:tr>
      <w:tr w:rsidR="0015256A" w:rsidRPr="001D3D77" w:rsidTr="00027E4C"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PragmaticaC-Oblique" w:hAnsi="Times New Roman"/>
                <w:sz w:val="24"/>
                <w:szCs w:val="24"/>
              </w:rPr>
            </w:pPr>
            <w:r w:rsidRPr="001D3D77">
              <w:rPr>
                <w:rFonts w:ascii="Times New Roman" w:eastAsia="PragmaticaC-Oblique" w:hAnsi="Times New Roman"/>
                <w:sz w:val="24"/>
                <w:szCs w:val="24"/>
              </w:rPr>
              <w:t>Реализация дополнительных образовательных программ.</w:t>
            </w:r>
          </w:p>
        </w:tc>
        <w:tc>
          <w:tcPr>
            <w:tcW w:w="3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D77">
              <w:rPr>
                <w:rFonts w:ascii="Times New Roman" w:hAnsi="Times New Roman"/>
                <w:sz w:val="24"/>
                <w:szCs w:val="24"/>
              </w:rPr>
              <w:t xml:space="preserve">Включение каждого учащегося в </w:t>
            </w:r>
            <w:proofErr w:type="spellStart"/>
            <w:r w:rsidRPr="001D3D77">
              <w:rPr>
                <w:rFonts w:ascii="Times New Roman" w:hAnsi="Times New Roman"/>
                <w:sz w:val="24"/>
                <w:szCs w:val="24"/>
              </w:rPr>
              <w:t>здоровьесберегающую</w:t>
            </w:r>
            <w:proofErr w:type="spellEnd"/>
            <w:r w:rsidRPr="001D3D77">
              <w:rPr>
                <w:rFonts w:ascii="Times New Roman" w:hAnsi="Times New Roman"/>
                <w:sz w:val="24"/>
                <w:szCs w:val="24"/>
              </w:rPr>
              <w:t xml:space="preserve"> деятельность.</w:t>
            </w:r>
          </w:p>
        </w:tc>
        <w:tc>
          <w:tcPr>
            <w:tcW w:w="3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Проведение дней здоровья, конкурсов, праздников и т. п.</w:t>
            </w:r>
          </w:p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 xml:space="preserve">Создание общественного совета по </w:t>
            </w:r>
            <w:proofErr w:type="spellStart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здоровьесбережению</w:t>
            </w:r>
            <w:proofErr w:type="spellEnd"/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.</w:t>
            </w:r>
          </w:p>
        </w:tc>
      </w:tr>
      <w:tr w:rsidR="0015256A" w:rsidRPr="001D3D77" w:rsidTr="00027E4C">
        <w:tc>
          <w:tcPr>
            <w:tcW w:w="21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PragmaticaC-Oblique" w:hAnsi="Times New Roman"/>
                <w:sz w:val="24"/>
                <w:szCs w:val="24"/>
              </w:rPr>
            </w:pPr>
            <w:r w:rsidRPr="001D3D77">
              <w:rPr>
                <w:rFonts w:ascii="Times New Roman" w:eastAsia="PragmaticaC-Oblique" w:hAnsi="Times New Roman"/>
                <w:sz w:val="24"/>
                <w:szCs w:val="24"/>
              </w:rPr>
              <w:t>Просветительская работа с родителями (законными представителями).</w:t>
            </w:r>
          </w:p>
        </w:tc>
        <w:tc>
          <w:tcPr>
            <w:tcW w:w="36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Включение  родителей  (законных представителей) в </w:t>
            </w:r>
            <w:proofErr w:type="spellStart"/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>здоровьесберегающую</w:t>
            </w:r>
            <w:proofErr w:type="spellEnd"/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>здоровьеукрепляющую</w:t>
            </w:r>
            <w:proofErr w:type="spellEnd"/>
            <w:r w:rsidRPr="001D3D77">
              <w:rPr>
                <w:rFonts w:ascii="Times New Roman" w:hAnsi="Times New Roman"/>
                <w:iCs/>
                <w:sz w:val="24"/>
                <w:szCs w:val="24"/>
              </w:rPr>
              <w:t xml:space="preserve"> деятельность школы.</w:t>
            </w:r>
          </w:p>
        </w:tc>
        <w:tc>
          <w:tcPr>
            <w:tcW w:w="38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Лекции, семинары, консультации, курсы по различным вопросам роста и развития ребёнка, его здоровья, факторам, положительно и отрицательно влияющим на здоровье детей.</w:t>
            </w:r>
          </w:p>
          <w:p w:rsidR="0015256A" w:rsidRPr="001D3D77" w:rsidRDefault="0015256A" w:rsidP="00027E4C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NewtonCSanPin-Regular" w:hAnsi="Times New Roman"/>
                <w:sz w:val="24"/>
                <w:szCs w:val="24"/>
              </w:rPr>
            </w:pPr>
            <w:r w:rsidRPr="001D3D77">
              <w:rPr>
                <w:rFonts w:ascii="Times New Roman" w:eastAsia="NewtonCSanPin-Regular" w:hAnsi="Times New Roman"/>
                <w:sz w:val="24"/>
                <w:szCs w:val="24"/>
              </w:rPr>
              <w:t>Приобретение для родителей  необходимой научно-методической литературы.</w:t>
            </w:r>
          </w:p>
        </w:tc>
      </w:tr>
    </w:tbl>
    <w:p w:rsidR="0015256A" w:rsidRPr="001D3D77" w:rsidRDefault="0015256A" w:rsidP="001525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 xml:space="preserve">1. Создание </w:t>
      </w:r>
      <w:proofErr w:type="spellStart"/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здоровьесберегающей</w:t>
      </w:r>
      <w:proofErr w:type="spellEnd"/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 xml:space="preserve"> инфраструктуры образовательного учреждения.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В школьном здании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</w:t>
      </w:r>
      <w:proofErr w:type="gramStart"/>
      <w:r w:rsidRPr="001D3D77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1D3D7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В школе работает </w:t>
      </w: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столовая,</w:t>
      </w:r>
      <w:r w:rsidRPr="001D3D77">
        <w:rPr>
          <w:rFonts w:ascii="Times New Roman" w:hAnsi="Times New Roman"/>
          <w:color w:val="000000"/>
          <w:sz w:val="24"/>
          <w:szCs w:val="24"/>
        </w:rPr>
        <w:t xml:space="preserve"> позволяющая организовывать горячие завтраки и обеды в урочное время. Для 1 – 11 классов горячие завтраки, для 1 классов (для которых организована внеурочная деятельность) и групп </w:t>
      </w:r>
      <w:proofErr w:type="gramStart"/>
      <w:r w:rsidRPr="001D3D77">
        <w:rPr>
          <w:rFonts w:ascii="Times New Roman" w:hAnsi="Times New Roman"/>
          <w:color w:val="000000"/>
          <w:sz w:val="24"/>
          <w:szCs w:val="24"/>
        </w:rPr>
        <w:t>внеурочной</w:t>
      </w:r>
      <w:proofErr w:type="gramEnd"/>
      <w:r w:rsidRPr="001D3D77">
        <w:rPr>
          <w:rFonts w:ascii="Times New Roman" w:hAnsi="Times New Roman"/>
          <w:color w:val="000000"/>
          <w:sz w:val="24"/>
          <w:szCs w:val="24"/>
        </w:rPr>
        <w:t xml:space="preserve"> работа – горячие обеды. Горячую пищу готовят непосредственно в школьной столовой. 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В школе работает оснащенный </w:t>
      </w: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спортивный зал</w:t>
      </w:r>
      <w:r w:rsidRPr="001D3D77">
        <w:rPr>
          <w:rFonts w:ascii="Times New Roman" w:hAnsi="Times New Roman"/>
          <w:color w:val="000000"/>
          <w:sz w:val="24"/>
          <w:szCs w:val="24"/>
        </w:rPr>
        <w:t>, имеется спортивная площадка, оборудованная  необходимым игровым и спортивным оборудованием и инвентарём.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школе работают спортивные секции волейбола, баскетбола, </w:t>
      </w:r>
      <w:proofErr w:type="gramStart"/>
      <w:r w:rsidRPr="001D3D77">
        <w:rPr>
          <w:rFonts w:ascii="Times New Roman" w:hAnsi="Times New Roman"/>
          <w:color w:val="000000"/>
          <w:sz w:val="24"/>
          <w:szCs w:val="24"/>
        </w:rPr>
        <w:t>лыжная</w:t>
      </w:r>
      <w:proofErr w:type="gramEnd"/>
      <w:r w:rsidRPr="001D3D77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>В школе работает медицинский кабинет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Эффективное функционирование созданной </w:t>
      </w:r>
      <w:proofErr w:type="spellStart"/>
      <w:r w:rsidRPr="001D3D77">
        <w:rPr>
          <w:rFonts w:ascii="Times New Roman" w:hAnsi="Times New Roman"/>
          <w:color w:val="000000"/>
          <w:sz w:val="24"/>
          <w:szCs w:val="24"/>
        </w:rPr>
        <w:t>здоровьсберегающей</w:t>
      </w:r>
      <w:proofErr w:type="spellEnd"/>
      <w:r w:rsidRPr="001D3D77">
        <w:rPr>
          <w:rFonts w:ascii="Times New Roman" w:hAnsi="Times New Roman"/>
          <w:color w:val="000000"/>
          <w:sz w:val="24"/>
          <w:szCs w:val="24"/>
        </w:rPr>
        <w:t xml:space="preserve"> инфраструктуры в школе поддерживает </w:t>
      </w: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квалифицированный состав специалистов</w:t>
      </w:r>
      <w:r w:rsidRPr="001D3D77">
        <w:rPr>
          <w:rFonts w:ascii="Times New Roman" w:hAnsi="Times New Roman"/>
          <w:color w:val="000000"/>
          <w:sz w:val="24"/>
          <w:szCs w:val="24"/>
        </w:rPr>
        <w:t>:</w:t>
      </w:r>
    </w:p>
    <w:p w:rsidR="0015256A" w:rsidRPr="001D3D77" w:rsidRDefault="0015256A" w:rsidP="001525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Психолого-педагогическая служба.</w:t>
      </w:r>
    </w:p>
    <w:p w:rsidR="0015256A" w:rsidRPr="001D3D77" w:rsidRDefault="0015256A" w:rsidP="001525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    </w:t>
      </w:r>
      <w:r w:rsidRPr="001D3D77">
        <w:rPr>
          <w:rFonts w:ascii="Times New Roman" w:hAnsi="Times New Roman"/>
          <w:sz w:val="24"/>
          <w:szCs w:val="24"/>
          <w:u w:val="single"/>
        </w:rPr>
        <w:t>Целью работы</w:t>
      </w:r>
      <w:r w:rsidRPr="001D3D77">
        <w:rPr>
          <w:rFonts w:ascii="Times New Roman" w:hAnsi="Times New Roman"/>
          <w:sz w:val="24"/>
          <w:szCs w:val="24"/>
        </w:rPr>
        <w:t xml:space="preserve"> является содействие администрации и педагогическому коллективу в создании системы обучения и воспитания, соответствующей индивидуальности учащихся и обеспечивающей  благоприятные психологические условия для охраны здоровья и развития личности обучающихся.</w:t>
      </w:r>
    </w:p>
    <w:p w:rsidR="0015256A" w:rsidRPr="001D3D77" w:rsidRDefault="0015256A" w:rsidP="0015256A">
      <w:pPr>
        <w:spacing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Цель работы психолога: </w:t>
      </w:r>
      <w:r w:rsidRPr="001D3D77">
        <w:rPr>
          <w:rFonts w:ascii="Times New Roman" w:hAnsi="Times New Roman"/>
          <w:bCs/>
          <w:sz w:val="24"/>
          <w:szCs w:val="24"/>
        </w:rPr>
        <w:t>помощь педагогу в выявлении условий, необходимых для развития ребенка в соответствии с его возрастными и индивидуальными особенностями.</w:t>
      </w:r>
    </w:p>
    <w:p w:rsidR="0015256A" w:rsidRPr="001D3D77" w:rsidRDefault="0015256A" w:rsidP="0015256A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Цель работы медицинского работника: обеспечивает первую медицинскую помощь и диагностику, функционирование автоматизированной информационной системы мониторинга здоровья  учащихся и выработку рекомендаций по сохранению и укреплению здоровья, организует диспансеризацию и вакцинацию школьников.</w:t>
      </w:r>
    </w:p>
    <w:p w:rsidR="0015256A" w:rsidRPr="001D3D77" w:rsidRDefault="0015256A" w:rsidP="0015256A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Направления работы:</w:t>
      </w:r>
    </w:p>
    <w:p w:rsidR="0015256A" w:rsidRPr="001D3D77" w:rsidRDefault="0015256A" w:rsidP="0015256A">
      <w:pPr>
        <w:tabs>
          <w:tab w:val="num" w:pos="720"/>
        </w:tabs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         работа с педагогическим коллективом;</w:t>
      </w:r>
    </w:p>
    <w:p w:rsidR="0015256A" w:rsidRPr="001D3D77" w:rsidRDefault="0015256A" w:rsidP="0015256A">
      <w:pPr>
        <w:tabs>
          <w:tab w:val="num" w:pos="720"/>
        </w:tabs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         работа с учащимися;</w:t>
      </w:r>
    </w:p>
    <w:p w:rsidR="0015256A" w:rsidRPr="001D3D77" w:rsidRDefault="0015256A" w:rsidP="0015256A">
      <w:pPr>
        <w:tabs>
          <w:tab w:val="num" w:pos="720"/>
        </w:tabs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         работа с родителями;</w:t>
      </w:r>
    </w:p>
    <w:p w:rsidR="0015256A" w:rsidRPr="001D3D77" w:rsidRDefault="0015256A" w:rsidP="0015256A">
      <w:pPr>
        <w:tabs>
          <w:tab w:val="num" w:pos="720"/>
        </w:tabs>
        <w:spacing w:line="240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         самообразование.</w:t>
      </w:r>
    </w:p>
    <w:p w:rsidR="0015256A" w:rsidRPr="001D3D77" w:rsidRDefault="0015256A" w:rsidP="0015256A">
      <w:pPr>
        <w:spacing w:line="240" w:lineRule="auto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bCs/>
          <w:sz w:val="24"/>
          <w:szCs w:val="24"/>
        </w:rPr>
        <w:t>Социально-правовая служба.</w:t>
      </w:r>
    </w:p>
    <w:p w:rsidR="0015256A" w:rsidRPr="001D3D77" w:rsidRDefault="0015256A" w:rsidP="0015256A">
      <w:pPr>
        <w:spacing w:line="240" w:lineRule="auto"/>
        <w:ind w:firstLine="540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1D3D77">
        <w:rPr>
          <w:rFonts w:ascii="Times New Roman" w:hAnsi="Times New Roman"/>
          <w:b/>
          <w:bCs/>
          <w:kern w:val="36"/>
          <w:sz w:val="24"/>
          <w:szCs w:val="24"/>
        </w:rPr>
        <w:t xml:space="preserve">Цель работы социального педагога: предупреждение правонарушений учащимися, профилактика безнадзорности и употребления </w:t>
      </w:r>
      <w:proofErr w:type="spellStart"/>
      <w:r w:rsidRPr="001D3D77">
        <w:rPr>
          <w:rFonts w:ascii="Times New Roman" w:hAnsi="Times New Roman"/>
          <w:b/>
          <w:bCs/>
          <w:kern w:val="36"/>
          <w:sz w:val="24"/>
          <w:szCs w:val="24"/>
        </w:rPr>
        <w:t>психоактивных</w:t>
      </w:r>
      <w:proofErr w:type="spellEnd"/>
      <w:r w:rsidRPr="001D3D77">
        <w:rPr>
          <w:rFonts w:ascii="Times New Roman" w:hAnsi="Times New Roman"/>
          <w:b/>
          <w:bCs/>
          <w:kern w:val="36"/>
          <w:sz w:val="24"/>
          <w:szCs w:val="24"/>
        </w:rPr>
        <w:t xml:space="preserve"> веществ.</w:t>
      </w:r>
    </w:p>
    <w:p w:rsidR="0015256A" w:rsidRPr="001D3D77" w:rsidRDefault="0015256A" w:rsidP="0015256A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Реализуется работа по следующим  программам:</w:t>
      </w:r>
    </w:p>
    <w:p w:rsidR="0015256A" w:rsidRPr="001D3D77" w:rsidRDefault="0015256A" w:rsidP="0015256A">
      <w:pPr>
        <w:tabs>
          <w:tab w:val="num" w:pos="720"/>
        </w:tabs>
        <w:spacing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</w:t>
      </w:r>
      <w:r w:rsidRPr="001D3D77">
        <w:rPr>
          <w:rFonts w:ascii="Times New Roman" w:hAnsi="Times New Roman"/>
          <w:sz w:val="24"/>
          <w:szCs w:val="24"/>
          <w:lang w:val="en-US"/>
        </w:rPr>
        <w:t>        </w:t>
      </w:r>
      <w:r w:rsidRPr="001D3D77">
        <w:rPr>
          <w:rFonts w:ascii="Times New Roman" w:hAnsi="Times New Roman"/>
          <w:sz w:val="24"/>
          <w:szCs w:val="24"/>
        </w:rPr>
        <w:t xml:space="preserve"> семья;</w:t>
      </w:r>
    </w:p>
    <w:p w:rsidR="0015256A" w:rsidRPr="001D3D77" w:rsidRDefault="0015256A" w:rsidP="0015256A">
      <w:pPr>
        <w:tabs>
          <w:tab w:val="num" w:pos="720"/>
        </w:tabs>
        <w:spacing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</w:t>
      </w:r>
      <w:r w:rsidRPr="001D3D77">
        <w:rPr>
          <w:rFonts w:ascii="Times New Roman" w:hAnsi="Times New Roman"/>
          <w:sz w:val="24"/>
          <w:szCs w:val="24"/>
          <w:lang w:val="en-US"/>
        </w:rPr>
        <w:t>        </w:t>
      </w:r>
      <w:r w:rsidRPr="001D3D77">
        <w:rPr>
          <w:rFonts w:ascii="Times New Roman" w:hAnsi="Times New Roman"/>
          <w:sz w:val="24"/>
          <w:szCs w:val="24"/>
        </w:rPr>
        <w:t xml:space="preserve"> социум;</w:t>
      </w:r>
    </w:p>
    <w:p w:rsidR="0015256A" w:rsidRPr="001D3D77" w:rsidRDefault="0015256A" w:rsidP="0015256A">
      <w:pPr>
        <w:tabs>
          <w:tab w:val="num" w:pos="720"/>
        </w:tabs>
        <w:spacing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</w:t>
      </w:r>
      <w:r w:rsidRPr="001D3D77">
        <w:rPr>
          <w:rFonts w:ascii="Times New Roman" w:hAnsi="Times New Roman"/>
          <w:sz w:val="24"/>
          <w:szCs w:val="24"/>
          <w:lang w:val="en-US"/>
        </w:rPr>
        <w:t>        </w:t>
      </w:r>
      <w:r w:rsidRPr="001D3D77">
        <w:rPr>
          <w:rFonts w:ascii="Times New Roman" w:hAnsi="Times New Roman"/>
          <w:sz w:val="24"/>
          <w:szCs w:val="24"/>
        </w:rPr>
        <w:t xml:space="preserve"> мониторинг;</w:t>
      </w:r>
    </w:p>
    <w:p w:rsidR="0015256A" w:rsidRPr="001D3D77" w:rsidRDefault="0015256A" w:rsidP="0015256A">
      <w:pPr>
        <w:tabs>
          <w:tab w:val="num" w:pos="720"/>
        </w:tabs>
        <w:spacing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         работа совета по профилактике безнадзорности и правонарушений.</w:t>
      </w:r>
    </w:p>
    <w:p w:rsidR="0015256A" w:rsidRPr="001D3D77" w:rsidRDefault="0015256A" w:rsidP="0015256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Особое внимание уделяется физическому воспитанию детей:</w:t>
      </w:r>
    </w:p>
    <w:p w:rsidR="0015256A" w:rsidRPr="001D3D77" w:rsidRDefault="0015256A" w:rsidP="0015256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    динамические паузы в режиме работы школы;</w:t>
      </w:r>
    </w:p>
    <w:p w:rsidR="0015256A" w:rsidRPr="001D3D77" w:rsidRDefault="0015256A" w:rsidP="0015256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-    физкультура;</w:t>
      </w:r>
    </w:p>
    <w:p w:rsidR="0015256A" w:rsidRPr="001D3D77" w:rsidRDefault="0015256A" w:rsidP="0015256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- проведение работы по коррекции опорно-двигательного аппарата </w:t>
      </w:r>
      <w:proofErr w:type="gramStart"/>
      <w:r w:rsidRPr="001D3D7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D3D77">
        <w:rPr>
          <w:rFonts w:ascii="Times New Roman" w:hAnsi="Times New Roman"/>
          <w:sz w:val="24"/>
          <w:szCs w:val="24"/>
        </w:rPr>
        <w:t>.</w:t>
      </w:r>
    </w:p>
    <w:p w:rsidR="0015256A" w:rsidRPr="001D3D77" w:rsidRDefault="0015256A" w:rsidP="0015256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Учителя физической культуры.</w:t>
      </w:r>
    </w:p>
    <w:p w:rsidR="0015256A" w:rsidRPr="001D3D77" w:rsidRDefault="0015256A" w:rsidP="0015256A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lastRenderedPageBreak/>
        <w:t>Цель работы учителей физической культуры:</w:t>
      </w:r>
    </w:p>
    <w:p w:rsidR="0015256A" w:rsidRPr="001D3D77" w:rsidRDefault="0015256A" w:rsidP="0015256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i/>
          <w:iCs/>
          <w:spacing w:val="-6"/>
          <w:sz w:val="24"/>
          <w:szCs w:val="24"/>
        </w:rPr>
        <w:t xml:space="preserve">       -  </w:t>
      </w:r>
      <w:r w:rsidRPr="001D3D77">
        <w:rPr>
          <w:rFonts w:ascii="Times New Roman" w:hAnsi="Times New Roman"/>
          <w:bCs/>
          <w:iCs/>
          <w:spacing w:val="-6"/>
          <w:sz w:val="24"/>
          <w:szCs w:val="24"/>
        </w:rPr>
        <w:t>укрепление</w:t>
      </w:r>
      <w:r w:rsidRPr="001D3D77">
        <w:rPr>
          <w:rFonts w:ascii="Times New Roman" w:hAnsi="Times New Roman"/>
          <w:bCs/>
          <w:i/>
          <w:iCs/>
          <w:spacing w:val="-6"/>
          <w:sz w:val="24"/>
          <w:szCs w:val="24"/>
        </w:rPr>
        <w:t xml:space="preserve"> </w:t>
      </w:r>
      <w:r w:rsidRPr="001D3D77">
        <w:rPr>
          <w:rFonts w:ascii="Times New Roman" w:hAnsi="Times New Roman"/>
          <w:bCs/>
          <w:spacing w:val="-6"/>
          <w:sz w:val="24"/>
          <w:szCs w:val="24"/>
        </w:rPr>
        <w:t xml:space="preserve">здоровья школьников посредством развития </w:t>
      </w:r>
      <w:r w:rsidRPr="001D3D77">
        <w:rPr>
          <w:rFonts w:ascii="Times New Roman" w:hAnsi="Times New Roman"/>
          <w:bCs/>
          <w:spacing w:val="-1"/>
          <w:sz w:val="24"/>
          <w:szCs w:val="24"/>
        </w:rPr>
        <w:t>физических качеств и повышения функциональных возмож</w:t>
      </w:r>
      <w:r w:rsidRPr="001D3D77">
        <w:rPr>
          <w:rFonts w:ascii="Times New Roman" w:hAnsi="Times New Roman"/>
          <w:bCs/>
          <w:spacing w:val="-1"/>
          <w:sz w:val="24"/>
          <w:szCs w:val="24"/>
        </w:rPr>
        <w:softHyphen/>
      </w:r>
      <w:r w:rsidRPr="001D3D77">
        <w:rPr>
          <w:rFonts w:ascii="Times New Roman" w:hAnsi="Times New Roman"/>
          <w:bCs/>
          <w:spacing w:val="-5"/>
          <w:sz w:val="24"/>
          <w:szCs w:val="24"/>
        </w:rPr>
        <w:t>ностей жизнеобеспечивающих систем организма;</w:t>
      </w:r>
    </w:p>
    <w:p w:rsidR="0015256A" w:rsidRPr="001D3D77" w:rsidRDefault="0015256A" w:rsidP="0015256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i/>
          <w:iCs/>
          <w:spacing w:val="-8"/>
          <w:sz w:val="24"/>
          <w:szCs w:val="24"/>
        </w:rPr>
        <w:t xml:space="preserve">       -  </w:t>
      </w:r>
      <w:r w:rsidRPr="001D3D77">
        <w:rPr>
          <w:rFonts w:ascii="Times New Roman" w:hAnsi="Times New Roman"/>
          <w:bCs/>
          <w:iCs/>
          <w:spacing w:val="-8"/>
          <w:sz w:val="24"/>
          <w:szCs w:val="24"/>
        </w:rPr>
        <w:t>совершенствование</w:t>
      </w:r>
      <w:r w:rsidRPr="001D3D77">
        <w:rPr>
          <w:rFonts w:ascii="Times New Roman" w:hAnsi="Times New Roman"/>
          <w:bCs/>
          <w:i/>
          <w:iCs/>
          <w:spacing w:val="-8"/>
          <w:sz w:val="24"/>
          <w:szCs w:val="24"/>
        </w:rPr>
        <w:t xml:space="preserve"> </w:t>
      </w:r>
      <w:r w:rsidRPr="001D3D77">
        <w:rPr>
          <w:rFonts w:ascii="Times New Roman" w:hAnsi="Times New Roman"/>
          <w:bCs/>
          <w:spacing w:val="-8"/>
          <w:sz w:val="24"/>
          <w:szCs w:val="24"/>
        </w:rPr>
        <w:t xml:space="preserve">жизненно важных навыков и умений </w:t>
      </w:r>
      <w:r w:rsidRPr="001D3D77">
        <w:rPr>
          <w:rFonts w:ascii="Times New Roman" w:hAnsi="Times New Roman"/>
          <w:bCs/>
          <w:spacing w:val="-5"/>
          <w:sz w:val="24"/>
          <w:szCs w:val="24"/>
        </w:rPr>
        <w:t>посредством обучения подвижным играм, физическим упраж</w:t>
      </w:r>
      <w:r w:rsidRPr="001D3D77">
        <w:rPr>
          <w:rFonts w:ascii="Times New Roman" w:hAnsi="Times New Roman"/>
          <w:bCs/>
          <w:spacing w:val="-5"/>
          <w:sz w:val="24"/>
          <w:szCs w:val="24"/>
        </w:rPr>
        <w:softHyphen/>
      </w:r>
      <w:r w:rsidRPr="001D3D77">
        <w:rPr>
          <w:rFonts w:ascii="Times New Roman" w:hAnsi="Times New Roman"/>
          <w:bCs/>
          <w:spacing w:val="-2"/>
          <w:sz w:val="24"/>
          <w:szCs w:val="24"/>
        </w:rPr>
        <w:t>нениям и техническим действиям из базовых видов спорта;</w:t>
      </w:r>
    </w:p>
    <w:p w:rsidR="0015256A" w:rsidRPr="001D3D77" w:rsidRDefault="0015256A" w:rsidP="0015256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     -  </w:t>
      </w:r>
      <w:r w:rsidRPr="001D3D77">
        <w:rPr>
          <w:rFonts w:ascii="Times New Roman" w:hAnsi="Times New Roman"/>
          <w:bCs/>
          <w:iCs/>
          <w:spacing w:val="-1"/>
          <w:sz w:val="24"/>
          <w:szCs w:val="24"/>
        </w:rPr>
        <w:t>формирование</w:t>
      </w:r>
      <w:r w:rsidRPr="001D3D77">
        <w:rPr>
          <w:rFonts w:ascii="Times New Roman" w:hAnsi="Times New Roman"/>
          <w:bCs/>
          <w:i/>
          <w:iCs/>
          <w:spacing w:val="-1"/>
          <w:sz w:val="24"/>
          <w:szCs w:val="24"/>
        </w:rPr>
        <w:t xml:space="preserve">  </w:t>
      </w:r>
      <w:r w:rsidRPr="001D3D77">
        <w:rPr>
          <w:rFonts w:ascii="Times New Roman" w:hAnsi="Times New Roman"/>
          <w:bCs/>
          <w:spacing w:val="-1"/>
          <w:sz w:val="24"/>
          <w:szCs w:val="24"/>
        </w:rPr>
        <w:t xml:space="preserve">общих  представлений  о  физической </w:t>
      </w:r>
      <w:r w:rsidRPr="001D3D77">
        <w:rPr>
          <w:rFonts w:ascii="Times New Roman" w:hAnsi="Times New Roman"/>
          <w:bCs/>
          <w:spacing w:val="-6"/>
          <w:sz w:val="24"/>
          <w:szCs w:val="24"/>
        </w:rPr>
        <w:t xml:space="preserve">культуре, её значении в жизни человека, укреплении здоровья, </w:t>
      </w:r>
      <w:r w:rsidRPr="001D3D77">
        <w:rPr>
          <w:rFonts w:ascii="Times New Roman" w:hAnsi="Times New Roman"/>
          <w:bCs/>
          <w:spacing w:val="-3"/>
          <w:sz w:val="24"/>
          <w:szCs w:val="24"/>
        </w:rPr>
        <w:t>физическом развитии и физической подготовленности;</w:t>
      </w:r>
    </w:p>
    <w:p w:rsidR="0015256A" w:rsidRPr="001D3D77" w:rsidRDefault="0015256A" w:rsidP="0015256A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D3D77">
        <w:rPr>
          <w:rFonts w:ascii="Times New Roman" w:hAnsi="Times New Roman"/>
          <w:bCs/>
          <w:i/>
          <w:iCs/>
          <w:spacing w:val="-4"/>
          <w:sz w:val="24"/>
          <w:szCs w:val="24"/>
        </w:rPr>
        <w:t xml:space="preserve">       -</w:t>
      </w:r>
      <w:r w:rsidRPr="001D3D77">
        <w:rPr>
          <w:rFonts w:ascii="Times New Roman" w:hAnsi="Times New Roman"/>
          <w:bCs/>
          <w:iCs/>
          <w:spacing w:val="-4"/>
          <w:sz w:val="24"/>
          <w:szCs w:val="24"/>
        </w:rPr>
        <w:t xml:space="preserve"> развитие</w:t>
      </w:r>
      <w:r w:rsidRPr="001D3D77">
        <w:rPr>
          <w:rFonts w:ascii="Times New Roman" w:hAnsi="Times New Roman"/>
          <w:bCs/>
          <w:i/>
          <w:iCs/>
          <w:spacing w:val="-4"/>
          <w:sz w:val="24"/>
          <w:szCs w:val="24"/>
        </w:rPr>
        <w:t xml:space="preserve"> </w:t>
      </w:r>
      <w:r w:rsidRPr="001D3D77">
        <w:rPr>
          <w:rFonts w:ascii="Times New Roman" w:hAnsi="Times New Roman"/>
          <w:bCs/>
          <w:spacing w:val="-4"/>
          <w:sz w:val="24"/>
          <w:szCs w:val="24"/>
        </w:rPr>
        <w:t>интереса к самостоятельным занятиям физи</w:t>
      </w:r>
      <w:r w:rsidRPr="001D3D77">
        <w:rPr>
          <w:rFonts w:ascii="Times New Roman" w:hAnsi="Times New Roman"/>
          <w:bCs/>
          <w:spacing w:val="-4"/>
          <w:sz w:val="24"/>
          <w:szCs w:val="24"/>
        </w:rPr>
        <w:softHyphen/>
      </w:r>
      <w:r w:rsidRPr="001D3D77">
        <w:rPr>
          <w:rFonts w:ascii="Times New Roman" w:hAnsi="Times New Roman"/>
          <w:bCs/>
          <w:spacing w:val="-3"/>
          <w:sz w:val="24"/>
          <w:szCs w:val="24"/>
        </w:rPr>
        <w:t xml:space="preserve">ческими упражнениями, подвижным играм, формам </w:t>
      </w:r>
      <w:r w:rsidR="00412DAE">
        <w:rPr>
          <w:rFonts w:ascii="Times New Roman" w:hAnsi="Times New Roman"/>
          <w:bCs/>
          <w:spacing w:val="-3"/>
          <w:sz w:val="24"/>
          <w:szCs w:val="24"/>
        </w:rPr>
        <w:t>активно</w:t>
      </w:r>
      <w:r w:rsidR="00412DAE">
        <w:rPr>
          <w:rFonts w:ascii="Times New Roman" w:hAnsi="Times New Roman"/>
          <w:bCs/>
          <w:spacing w:val="-3"/>
          <w:sz w:val="24"/>
          <w:szCs w:val="24"/>
        </w:rPr>
        <w:softHyphen/>
      </w:r>
      <w:r w:rsidRPr="001D3D77">
        <w:rPr>
          <w:rFonts w:ascii="Times New Roman" w:hAnsi="Times New Roman"/>
          <w:bCs/>
          <w:sz w:val="24"/>
          <w:szCs w:val="24"/>
        </w:rPr>
        <w:t>го отдыха и досуга;</w:t>
      </w:r>
    </w:p>
    <w:p w:rsidR="0015256A" w:rsidRPr="002A109C" w:rsidRDefault="0015256A" w:rsidP="002A109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bCs/>
          <w:i/>
          <w:iCs/>
          <w:spacing w:val="-7"/>
          <w:sz w:val="24"/>
          <w:szCs w:val="24"/>
        </w:rPr>
        <w:t xml:space="preserve"> - </w:t>
      </w:r>
      <w:r w:rsidRPr="001D3D77">
        <w:rPr>
          <w:rFonts w:ascii="Times New Roman" w:hAnsi="Times New Roman"/>
          <w:bCs/>
          <w:iCs/>
          <w:spacing w:val="-7"/>
          <w:sz w:val="24"/>
          <w:szCs w:val="24"/>
        </w:rPr>
        <w:t>обучение</w:t>
      </w:r>
      <w:r w:rsidRPr="001D3D77">
        <w:rPr>
          <w:rFonts w:ascii="Times New Roman" w:hAnsi="Times New Roman"/>
          <w:bCs/>
          <w:i/>
          <w:iCs/>
          <w:spacing w:val="-7"/>
          <w:sz w:val="24"/>
          <w:szCs w:val="24"/>
        </w:rPr>
        <w:t xml:space="preserve"> </w:t>
      </w:r>
      <w:r w:rsidRPr="001D3D77">
        <w:rPr>
          <w:rFonts w:ascii="Times New Roman" w:hAnsi="Times New Roman"/>
          <w:bCs/>
          <w:spacing w:val="-7"/>
          <w:sz w:val="24"/>
          <w:szCs w:val="24"/>
        </w:rPr>
        <w:t xml:space="preserve">простейшим способам </w:t>
      </w:r>
      <w:proofErr w:type="gramStart"/>
      <w:r w:rsidRPr="001D3D77">
        <w:rPr>
          <w:rFonts w:ascii="Times New Roman" w:hAnsi="Times New Roman"/>
          <w:bCs/>
          <w:spacing w:val="-7"/>
          <w:sz w:val="24"/>
          <w:szCs w:val="24"/>
        </w:rPr>
        <w:t>контроля за</w:t>
      </w:r>
      <w:proofErr w:type="gramEnd"/>
      <w:r w:rsidRPr="001D3D77">
        <w:rPr>
          <w:rFonts w:ascii="Times New Roman" w:hAnsi="Times New Roman"/>
          <w:bCs/>
          <w:spacing w:val="-7"/>
          <w:sz w:val="24"/>
          <w:szCs w:val="24"/>
        </w:rPr>
        <w:t xml:space="preserve"> физической </w:t>
      </w:r>
      <w:r w:rsidRPr="001D3D77">
        <w:rPr>
          <w:rFonts w:ascii="Times New Roman" w:hAnsi="Times New Roman"/>
          <w:bCs/>
          <w:spacing w:val="-5"/>
          <w:sz w:val="24"/>
          <w:szCs w:val="24"/>
        </w:rPr>
        <w:t>нагрузкой, отдельными показателями физического развития и физической подготовленности</w:t>
      </w:r>
    </w:p>
    <w:p w:rsidR="0015256A" w:rsidRPr="001D3D77" w:rsidRDefault="0015256A" w:rsidP="0015256A">
      <w:pPr>
        <w:pStyle w:val="a3"/>
        <w:spacing w:before="0" w:after="0"/>
        <w:ind w:right="147"/>
        <w:jc w:val="both"/>
        <w:rPr>
          <w:b/>
          <w:i/>
        </w:rPr>
      </w:pPr>
      <w:r w:rsidRPr="001D3D77">
        <w:rPr>
          <w:b/>
          <w:i/>
        </w:rPr>
        <w:t>Использование возможностей УМК «Перспективная начальная школа» в образовательном процессе.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Программа формирования культуры здорового и безопасного образа жизни средствами урочной деятельности может быть реализовано с помощью предметов УМК «Перспективная начальная школа».  </w:t>
      </w:r>
    </w:p>
    <w:p w:rsidR="0015256A" w:rsidRPr="001D3D77" w:rsidRDefault="0015256A" w:rsidP="0015256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Система учебников «Перспективная начальная школа» формирует установку школьников на безопасный, здоровый образ жизни. С этой целью предусмотрены соответствующие разделы и темы. Их содержание направлено на обсуждение с детьми  проблем, связанных с безопасностью жизни,  укреплением собственного физического, нравственного и  духовного здоровья, активным отдыхом.</w:t>
      </w:r>
    </w:p>
    <w:p w:rsidR="0015256A" w:rsidRPr="001D3D77" w:rsidRDefault="0015256A" w:rsidP="0015256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 </w:t>
      </w:r>
      <w:r w:rsidRPr="001D3D77">
        <w:rPr>
          <w:rFonts w:ascii="Times New Roman" w:hAnsi="Times New Roman"/>
          <w:b/>
          <w:sz w:val="24"/>
          <w:szCs w:val="24"/>
        </w:rPr>
        <w:t xml:space="preserve">В курсе «Окружающий мир» — </w:t>
      </w:r>
      <w:r w:rsidRPr="001D3D77">
        <w:rPr>
          <w:rFonts w:ascii="Times New Roman" w:hAnsi="Times New Roman"/>
          <w:sz w:val="24"/>
          <w:szCs w:val="24"/>
        </w:rPr>
        <w:t>это разделы: «Человек разумный», «Младший школьник и семья», «Человек – часть природы. Человек – член общества», «Природные сообщества», «Неживая природа», «Взаимосвязь неживой и живой природы» и др. и темы: «Что вокруг нас может быть опасным?»,  «Зачем мы спим ночью?», «Почему нужно есть много овощей и фруктов?», «Почему нужно чистить зубы и мыть руки?», «Почему в автомобиле и поезде нужно соблюдать правила безопасности.</w:t>
      </w:r>
    </w:p>
    <w:p w:rsidR="0015256A" w:rsidRPr="001D3D77" w:rsidRDefault="0015256A" w:rsidP="0015256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 При выполнении  упражнений на уроках русского языка учащиеся обсуждают вопросы внешнего облика ученика,  соблюдения правил перехода улицы, активного отдыха летом и зимой.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Формированию бережного отношения к материальным и духовным ценностям России и мира способствуют  разделы,  темы учебников, художественные тексты, упражнения, задачи, иллюстративный и фотоматериал с вопросами для последующего обсуждения. 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b/>
          <w:sz w:val="24"/>
          <w:szCs w:val="24"/>
        </w:rPr>
        <w:t>В курсе «Технология»</w:t>
      </w:r>
      <w:r w:rsidRPr="001D3D77">
        <w:rPr>
          <w:rFonts w:ascii="Times New Roman" w:hAnsi="Times New Roman"/>
          <w:sz w:val="24"/>
          <w:szCs w:val="24"/>
        </w:rPr>
        <w:t xml:space="preserve"> при первом знакомстве с каждым инструментом или приспособлением в учебниках обязательно вводятся правила безопасной работы с ним. </w:t>
      </w:r>
    </w:p>
    <w:p w:rsidR="0015256A" w:rsidRPr="001D3D77" w:rsidRDefault="0015256A" w:rsidP="0015256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b/>
          <w:sz w:val="24"/>
          <w:szCs w:val="24"/>
        </w:rPr>
        <w:t>В курсе «Английский язык»</w:t>
      </w:r>
      <w:r w:rsidRPr="001D3D77">
        <w:rPr>
          <w:rFonts w:ascii="Times New Roman" w:hAnsi="Times New Roman"/>
          <w:sz w:val="24"/>
          <w:szCs w:val="24"/>
        </w:rPr>
        <w:t xml:space="preserve"> в учебниках “</w:t>
      </w:r>
      <w:r w:rsidRPr="001D3D77">
        <w:rPr>
          <w:rFonts w:ascii="Times New Roman" w:hAnsi="Times New Roman"/>
          <w:sz w:val="24"/>
          <w:szCs w:val="24"/>
          <w:lang w:val="en-US"/>
        </w:rPr>
        <w:t>Enjoy</w:t>
      </w:r>
      <w:r w:rsidRPr="001D3D77">
        <w:rPr>
          <w:rFonts w:ascii="Times New Roman" w:hAnsi="Times New Roman"/>
          <w:sz w:val="24"/>
          <w:szCs w:val="24"/>
        </w:rPr>
        <w:t xml:space="preserve"> </w:t>
      </w:r>
      <w:r w:rsidRPr="001D3D77">
        <w:rPr>
          <w:rFonts w:ascii="Times New Roman" w:hAnsi="Times New Roman"/>
          <w:sz w:val="24"/>
          <w:szCs w:val="24"/>
          <w:lang w:val="en-US"/>
        </w:rPr>
        <w:t>English</w:t>
      </w:r>
      <w:r w:rsidRPr="001D3D77">
        <w:rPr>
          <w:rFonts w:ascii="Times New Roman" w:hAnsi="Times New Roman"/>
          <w:sz w:val="24"/>
          <w:szCs w:val="24"/>
        </w:rPr>
        <w:t xml:space="preserve"> 2—4” содержится достаточное количество информации, направленной на воспитание ценностного отношения к своему здоровью, здоровью близких и окружающих людей, на развитие интереса к прогулкам </w:t>
      </w:r>
      <w:proofErr w:type="gramStart"/>
      <w:r w:rsidRPr="001D3D77">
        <w:rPr>
          <w:rFonts w:ascii="Times New Roman" w:hAnsi="Times New Roman"/>
          <w:sz w:val="24"/>
          <w:szCs w:val="24"/>
        </w:rPr>
        <w:t>на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, подвижным играм, участию в спортивных </w:t>
      </w:r>
    </w:p>
    <w:p w:rsidR="0015256A" w:rsidRPr="001D3D77" w:rsidRDefault="0015256A" w:rsidP="0015256A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lastRenderedPageBreak/>
        <w:t xml:space="preserve">Учащиеся приобретают первоначальные представления о роли физической культуры, знакомятся с понятием «Олимпийские игры», с символами и талисманами </w:t>
      </w:r>
      <w:proofErr w:type="gramStart"/>
      <w:r w:rsidRPr="001D3D77">
        <w:rPr>
          <w:rFonts w:ascii="Times New Roman" w:hAnsi="Times New Roman"/>
          <w:sz w:val="24"/>
          <w:szCs w:val="24"/>
        </w:rPr>
        <w:t>летних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 и зимних Олимпийских.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b/>
          <w:sz w:val="24"/>
          <w:szCs w:val="24"/>
        </w:rPr>
        <w:t>В курсе «Физическая культура»</w:t>
      </w:r>
      <w:r w:rsidRPr="001D3D77">
        <w:rPr>
          <w:rFonts w:ascii="Times New Roman" w:hAnsi="Times New Roman"/>
          <w:sz w:val="24"/>
          <w:szCs w:val="24"/>
        </w:rPr>
        <w:t xml:space="preserve"> весь материал учебника (1-4 </w:t>
      </w:r>
      <w:proofErr w:type="spellStart"/>
      <w:r w:rsidRPr="001D3D77">
        <w:rPr>
          <w:rFonts w:ascii="Times New Roman" w:hAnsi="Times New Roman"/>
          <w:sz w:val="24"/>
          <w:szCs w:val="24"/>
        </w:rPr>
        <w:t>кл</w:t>
      </w:r>
      <w:proofErr w:type="spellEnd"/>
      <w:r w:rsidRPr="001D3D77">
        <w:rPr>
          <w:rFonts w:ascii="Times New Roman" w:hAnsi="Times New Roman"/>
          <w:sz w:val="24"/>
          <w:szCs w:val="24"/>
        </w:rPr>
        <w:t xml:space="preserve">.) способствует выработке установки на безопасный, здоровый образ жизни. На это ориентированы все разделы книги, но особенно, те, в которых сообщаются сведения по освоению и соблюдению режима дня, личной гигиены, закаливания, приема пищи и питательных веществ, воды и питьевого режима, необходимости оказания первой помощи при травмах.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Развитию мотивации к творческому труду, работе на результат служат материалы по проектной деятельности,  представленной в учебниках 1-4 классов </w:t>
      </w:r>
      <w:r w:rsidRPr="001D3D77">
        <w:rPr>
          <w:rFonts w:ascii="Times New Roman" w:hAnsi="Times New Roman"/>
          <w:b/>
          <w:sz w:val="24"/>
          <w:szCs w:val="24"/>
        </w:rPr>
        <w:t>по математике, русскому языку, литературному чтению, окружающему миру</w:t>
      </w:r>
      <w:r w:rsidRPr="001D3D77">
        <w:rPr>
          <w:rFonts w:ascii="Times New Roman" w:hAnsi="Times New Roman"/>
          <w:sz w:val="24"/>
          <w:szCs w:val="24"/>
        </w:rPr>
        <w:t xml:space="preserve">, а также материал для организации проектной деятельности в учебниках </w:t>
      </w:r>
      <w:r w:rsidRPr="001D3D77">
        <w:rPr>
          <w:rFonts w:ascii="Times New Roman" w:hAnsi="Times New Roman"/>
          <w:b/>
          <w:sz w:val="24"/>
          <w:szCs w:val="24"/>
        </w:rPr>
        <w:t>технологии, иностранных языков.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Содержание материала рубрик «Проектная деятельность» выстроено так, что способствует организации проектной деятельности,  как </w:t>
      </w:r>
      <w:r w:rsidRPr="001D3D77">
        <w:rPr>
          <w:rFonts w:ascii="Times New Roman" w:hAnsi="Times New Roman"/>
          <w:b/>
          <w:sz w:val="24"/>
          <w:szCs w:val="24"/>
        </w:rPr>
        <w:t xml:space="preserve">на уроке, так и во внеурочной работе.  </w:t>
      </w:r>
    </w:p>
    <w:p w:rsidR="0015256A" w:rsidRPr="001D3D77" w:rsidRDefault="0015256A" w:rsidP="0015256A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 Задача формирования бережного, уважительного, сознательного отношения к материальным и духовным ценностям  решается средствами всей системы учебников «Перспективная начальная школа»,  в течение всего учебно-воспитательного процесса.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 xml:space="preserve"> </w:t>
      </w: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 xml:space="preserve">3. Рациональная организация учебной и </w:t>
      </w:r>
      <w:proofErr w:type="spellStart"/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внеучебной</w:t>
      </w:r>
      <w:proofErr w:type="spellEnd"/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 xml:space="preserve"> деятельности </w:t>
      </w:r>
      <w:proofErr w:type="gramStart"/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D3D77">
        <w:rPr>
          <w:rFonts w:ascii="Times New Roman" w:hAnsi="Times New Roman"/>
          <w:color w:val="000000"/>
          <w:sz w:val="24"/>
          <w:szCs w:val="24"/>
        </w:rPr>
        <w:t xml:space="preserve">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процесса, снижения функционального напряжения и утомления детей, создания условий для снятия перегрузки, нормального чередования труда и отдыха. </w:t>
      </w:r>
      <w:proofErr w:type="gramEnd"/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Организация образовательного процесса строится с учетом </w:t>
      </w: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гигиенических норм и требований</w:t>
      </w:r>
      <w:r w:rsidRPr="001D3D77">
        <w:rPr>
          <w:rFonts w:ascii="Times New Roman" w:hAnsi="Times New Roman"/>
          <w:color w:val="000000"/>
          <w:sz w:val="24"/>
          <w:szCs w:val="24"/>
        </w:rPr>
        <w:t xml:space="preserve"> к орга</w:t>
      </w:r>
      <w:r w:rsidRPr="001D3D77">
        <w:rPr>
          <w:rFonts w:ascii="Times New Roman" w:hAnsi="Times New Roman"/>
          <w:color w:val="000000"/>
          <w:sz w:val="24"/>
          <w:szCs w:val="24"/>
        </w:rPr>
        <w:softHyphen/>
        <w:t xml:space="preserve">низации и объёму учебной и </w:t>
      </w:r>
      <w:proofErr w:type="spellStart"/>
      <w:r w:rsidRPr="001D3D77"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 w:rsidRPr="001D3D77">
        <w:rPr>
          <w:rFonts w:ascii="Times New Roman" w:hAnsi="Times New Roman"/>
          <w:color w:val="000000"/>
          <w:sz w:val="24"/>
          <w:szCs w:val="24"/>
        </w:rPr>
        <w:t xml:space="preserve"> нагрузки (выполнение домашних заданий, занятия в кружках и спортивных секциях).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5256A" w:rsidRPr="001D3D77" w:rsidRDefault="0015256A" w:rsidP="0015256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В учебном процессе применяются </w:t>
      </w: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 xml:space="preserve">методы и методики обучения, адекватные возрастным возможностям и особенностям </w:t>
      </w:r>
      <w:proofErr w:type="gramStart"/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обучающихся</w:t>
      </w:r>
      <w:proofErr w:type="gramEnd"/>
      <w:r w:rsidRPr="001D3D77">
        <w:rPr>
          <w:rFonts w:ascii="Times New Roman" w:hAnsi="Times New Roman"/>
          <w:color w:val="000000"/>
          <w:sz w:val="24"/>
          <w:szCs w:val="24"/>
        </w:rPr>
        <w:t xml:space="preserve">.  Используемый в школе учебно-методический комплекс </w:t>
      </w:r>
      <w:r w:rsidRPr="001D3D77">
        <w:rPr>
          <w:rFonts w:ascii="Times New Roman" w:hAnsi="Times New Roman"/>
          <w:sz w:val="24"/>
          <w:szCs w:val="24"/>
        </w:rPr>
        <w:t xml:space="preserve">«Перспективная начальная школа» содержит материал для регулярного проведения  учеником самооценки результатов собственных достижений на разных этапах обучения:  в результате работы на конкретном уроке, в результате изучения темы или раздела, в результате обучения в том или ином классе начальной школы. Система заданий направленных на самооценку результатов собственных достижений, их сравнение с предыдущими результатами, на осознание происходящих приращений  знаний, способствует формированию рефлексивной самооценки, личностной заинтересованности в приобретении, расширении знаний и способов действий. Содержание учебников имеет культурологический,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норм. Достижению указанных личностных результатов способствует тесная связь изучаемого материала с повседневной жизнью ребенка, с реальными проблемами окружающего мира, материал о правах ребенка, о государственных и семейных праздниках и знаменательных датах. Особую актуальность имеет учебный материал,  </w:t>
      </w:r>
      <w:r w:rsidRPr="001D3D77">
        <w:rPr>
          <w:rFonts w:ascii="Times New Roman" w:hAnsi="Times New Roman"/>
          <w:sz w:val="24"/>
          <w:szCs w:val="24"/>
        </w:rPr>
        <w:lastRenderedPageBreak/>
        <w:t>связанный с проблемой безопасного поведения ребенка в природном и социальном окружении.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В школе  соблюдаются все </w:t>
      </w: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требования к использованию технических средств обучения</w:t>
      </w:r>
      <w:r w:rsidRPr="001D3D77">
        <w:rPr>
          <w:rFonts w:ascii="Times New Roman" w:hAnsi="Times New Roman"/>
          <w:color w:val="000000"/>
          <w:sz w:val="24"/>
          <w:szCs w:val="24"/>
        </w:rPr>
        <w:t xml:space="preserve">, в том числе компьютеров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В школе имеется компьютерный класс, мультимедийный класс, интерактивные доски, мультимедийные проекторы.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Режим использования компьютерной техники  и ТСО осуществляется строго в соответствии с нормами СанПиН 2.4.2.1178 – 02 (2.9.11, 2.9.12), гигиеническими требованиями к </w:t>
      </w:r>
      <w:proofErr w:type="spellStart"/>
      <w:r w:rsidRPr="001D3D77">
        <w:rPr>
          <w:rFonts w:ascii="Times New Roman" w:hAnsi="Times New Roman"/>
          <w:color w:val="000000"/>
          <w:sz w:val="24"/>
          <w:szCs w:val="24"/>
        </w:rPr>
        <w:t>видеодисплейным</w:t>
      </w:r>
      <w:proofErr w:type="spellEnd"/>
      <w:r w:rsidRPr="001D3D77">
        <w:rPr>
          <w:rFonts w:ascii="Times New Roman" w:hAnsi="Times New Roman"/>
          <w:color w:val="000000"/>
          <w:sz w:val="24"/>
          <w:szCs w:val="24"/>
        </w:rPr>
        <w:t xml:space="preserve"> терминалам, персональным </w:t>
      </w:r>
      <w:proofErr w:type="spellStart"/>
      <w:proofErr w:type="gramStart"/>
      <w:r w:rsidRPr="001D3D77">
        <w:rPr>
          <w:rFonts w:ascii="Times New Roman" w:hAnsi="Times New Roman"/>
          <w:color w:val="000000"/>
          <w:sz w:val="24"/>
          <w:szCs w:val="24"/>
        </w:rPr>
        <w:t>электронно</w:t>
      </w:r>
      <w:proofErr w:type="spellEnd"/>
      <w:r w:rsidRPr="001D3D77">
        <w:rPr>
          <w:rFonts w:ascii="Times New Roman" w:hAnsi="Times New Roman"/>
          <w:color w:val="000000"/>
          <w:sz w:val="24"/>
          <w:szCs w:val="24"/>
        </w:rPr>
        <w:t xml:space="preserve"> – вычислительным</w:t>
      </w:r>
      <w:proofErr w:type="gramEnd"/>
      <w:r w:rsidRPr="001D3D77">
        <w:rPr>
          <w:rFonts w:ascii="Times New Roman" w:hAnsi="Times New Roman"/>
          <w:color w:val="000000"/>
          <w:sz w:val="24"/>
          <w:szCs w:val="24"/>
        </w:rPr>
        <w:t xml:space="preserve"> машинам и организации работы – СанПиН 2.2.2/2.4.1340-03, правилами работы учащихся со школьным ноутбуком СМРС, примерным комплексом упражнений для глаз, правилами поведения и техники безопасности в компьютерных классах.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Педагогический коллектив учитывает в образовательной деятельности </w:t>
      </w: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>индивидуальные осо</w:t>
      </w: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softHyphen/>
        <w:t>бенности развития учащихся</w:t>
      </w:r>
      <w:r w:rsidRPr="001D3D77">
        <w:rPr>
          <w:rFonts w:ascii="Times New Roman" w:hAnsi="Times New Roman"/>
          <w:color w:val="000000"/>
          <w:sz w:val="24"/>
          <w:szCs w:val="24"/>
        </w:rPr>
        <w:t xml:space="preserve">: темпа развития и темп деятельности. </w:t>
      </w:r>
      <w:r w:rsidRPr="001D3D77">
        <w:rPr>
          <w:rFonts w:ascii="Times New Roman" w:hAnsi="Times New Roman"/>
          <w:sz w:val="24"/>
          <w:szCs w:val="24"/>
        </w:rPr>
        <w:t xml:space="preserve">В используемой в школе системе учебников «Перспективная начальная школа» учтены психологические и возрастные особенности младших школьников, различные учебные возможности детей. В этой связи и для достижения указанных личностных результатов в учебниках всех предметных линий представлены разнообразные упражнения, задачи и задания, обучающие игры, ребусы, загадки, которые сопровождаются красочными иллюстрациями, способствующими повышению мотивации обучающихся, учитывающими переход  детей младшего школьного возраста от игровой деятельности (ведущего вида деятельности  в дошкольном возрасте) </w:t>
      </w:r>
      <w:proofErr w:type="gramStart"/>
      <w:r w:rsidRPr="001D3D77">
        <w:rPr>
          <w:rFonts w:ascii="Times New Roman" w:hAnsi="Times New Roman"/>
          <w:sz w:val="24"/>
          <w:szCs w:val="24"/>
        </w:rPr>
        <w:t>к</w:t>
      </w:r>
      <w:proofErr w:type="gramEnd"/>
      <w:r w:rsidRPr="001D3D77">
        <w:rPr>
          <w:rFonts w:ascii="Times New Roman" w:hAnsi="Times New Roman"/>
          <w:sz w:val="24"/>
          <w:szCs w:val="24"/>
        </w:rPr>
        <w:t xml:space="preserve"> учебной.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 xml:space="preserve">4. Организация физкультурно-оздоровительной работы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>Система физкультурно-оздоровительной работы в школе направлена на обеспечение рациональной организации двигательного режима обучающихся, нормального физического развития и двигательной подготовленности обучающихся всех возрастов, повышение адаптивных возможностей организма, сохранение и укрепление здоровья обучающихся и формирование культуры здоровья. Сложившаяся система включает:</w:t>
      </w:r>
    </w:p>
    <w:p w:rsidR="0015256A" w:rsidRPr="001D3D77" w:rsidRDefault="0015256A" w:rsidP="001525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3D77">
        <w:rPr>
          <w:rFonts w:ascii="Times New Roman" w:hAnsi="Times New Roman"/>
          <w:i/>
          <w:color w:val="000000"/>
          <w:sz w:val="24"/>
          <w:szCs w:val="24"/>
        </w:rPr>
        <w:t xml:space="preserve">полноценную и эффективную работу с </w:t>
      </w:r>
      <w:proofErr w:type="gramStart"/>
      <w:r w:rsidRPr="001D3D77">
        <w:rPr>
          <w:rFonts w:ascii="Times New Roman" w:hAnsi="Times New Roman"/>
          <w:i/>
          <w:color w:val="000000"/>
          <w:sz w:val="24"/>
          <w:szCs w:val="24"/>
        </w:rPr>
        <w:t>обучающимися</w:t>
      </w:r>
      <w:proofErr w:type="gramEnd"/>
      <w:r w:rsidRPr="001D3D77">
        <w:rPr>
          <w:rFonts w:ascii="Times New Roman" w:hAnsi="Times New Roman"/>
          <w:i/>
          <w:color w:val="000000"/>
          <w:sz w:val="24"/>
          <w:szCs w:val="24"/>
        </w:rPr>
        <w:t xml:space="preserve"> всех групп здоровья (на уроках физкультуры, в секциях и т. п.);</w:t>
      </w:r>
    </w:p>
    <w:p w:rsidR="0015256A" w:rsidRPr="001D3D77" w:rsidRDefault="0015256A" w:rsidP="001525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3D77">
        <w:rPr>
          <w:rFonts w:ascii="Times New Roman" w:hAnsi="Times New Roman"/>
          <w:i/>
          <w:color w:val="000000"/>
          <w:sz w:val="24"/>
          <w:szCs w:val="24"/>
        </w:rPr>
        <w:t>рациональную и соответствующую организацию уроков физической культуры и занятий активно-двигательного характера на ступени начального общего образования;</w:t>
      </w:r>
    </w:p>
    <w:p w:rsidR="0015256A" w:rsidRPr="001D3D77" w:rsidRDefault="0015256A" w:rsidP="001525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3D77">
        <w:rPr>
          <w:rFonts w:ascii="Times New Roman" w:hAnsi="Times New Roman"/>
          <w:i/>
          <w:color w:val="000000"/>
          <w:sz w:val="24"/>
          <w:szCs w:val="24"/>
        </w:rPr>
        <w:t xml:space="preserve">организацию часа активных движений (динамической паузы) между 2-м и 3-м уроками, а также между учебной и </w:t>
      </w:r>
      <w:proofErr w:type="spellStart"/>
      <w:r w:rsidRPr="001D3D77">
        <w:rPr>
          <w:rFonts w:ascii="Times New Roman" w:hAnsi="Times New Roman"/>
          <w:i/>
          <w:color w:val="000000"/>
          <w:sz w:val="24"/>
          <w:szCs w:val="24"/>
        </w:rPr>
        <w:t>внеучебной</w:t>
      </w:r>
      <w:proofErr w:type="spellEnd"/>
      <w:r w:rsidRPr="001D3D77">
        <w:rPr>
          <w:rFonts w:ascii="Times New Roman" w:hAnsi="Times New Roman"/>
          <w:i/>
          <w:color w:val="000000"/>
          <w:sz w:val="24"/>
          <w:szCs w:val="24"/>
        </w:rPr>
        <w:t xml:space="preserve"> деятельностью;</w:t>
      </w:r>
    </w:p>
    <w:p w:rsidR="0015256A" w:rsidRPr="001D3D77" w:rsidRDefault="0015256A" w:rsidP="001525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3D77">
        <w:rPr>
          <w:rFonts w:ascii="Times New Roman" w:hAnsi="Times New Roman"/>
          <w:i/>
          <w:color w:val="000000"/>
          <w:sz w:val="24"/>
          <w:szCs w:val="24"/>
        </w:rPr>
        <w:t>организацию динамических перемен, физкультминуток на уроках, способствующих эмоциональной разгрузке и повышению двигательной активности;</w:t>
      </w:r>
    </w:p>
    <w:p w:rsidR="0015256A" w:rsidRPr="001D3D77" w:rsidRDefault="0015256A" w:rsidP="001525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3D77">
        <w:rPr>
          <w:rFonts w:ascii="Times New Roman" w:hAnsi="Times New Roman"/>
          <w:i/>
          <w:color w:val="000000"/>
          <w:sz w:val="24"/>
          <w:szCs w:val="24"/>
        </w:rPr>
        <w:t>организацию работы спортивных секций и создание условий для их эффективного функционирования;</w:t>
      </w:r>
    </w:p>
    <w:p w:rsidR="0015256A" w:rsidRPr="001D3D77" w:rsidRDefault="0015256A" w:rsidP="0015256A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D3D77">
        <w:rPr>
          <w:rFonts w:ascii="Times New Roman" w:hAnsi="Times New Roman"/>
          <w:i/>
          <w:color w:val="000000"/>
          <w:sz w:val="24"/>
          <w:szCs w:val="24"/>
        </w:rPr>
        <w:t>регулярное проведение спортивно-оздоровительных мероприятий (дней спорта, соревнований, олимпиад, походов и т. п.).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 xml:space="preserve">5. Реализация дополнительных образовательных программ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>В школе созданы и реализуются дополнительные образовательные программы, направленные на формирование ценности здоровья и здорового образа жизни: дни здоровья, спортивные праздники, весёлые старты внутри класса и между классами, спортивные кружки и секции.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D3D77">
        <w:rPr>
          <w:rFonts w:ascii="Times New Roman" w:hAnsi="Times New Roman"/>
          <w:b/>
          <w:i/>
          <w:color w:val="000000"/>
          <w:sz w:val="24"/>
          <w:szCs w:val="24"/>
        </w:rPr>
        <w:t xml:space="preserve">6. Просветительская работа с родителями (законными представителями). </w:t>
      </w:r>
    </w:p>
    <w:p w:rsidR="0015256A" w:rsidRPr="001D3D77" w:rsidRDefault="0015256A" w:rsidP="0015256A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>Сложившаяся (</w:t>
      </w:r>
      <w:r w:rsidRPr="001D3D77">
        <w:rPr>
          <w:rFonts w:ascii="Times New Roman" w:hAnsi="Times New Roman"/>
          <w:i/>
          <w:color w:val="000000"/>
          <w:sz w:val="24"/>
          <w:szCs w:val="24"/>
        </w:rPr>
        <w:t>или складывающаяся</w:t>
      </w:r>
      <w:r w:rsidRPr="001D3D77">
        <w:rPr>
          <w:rFonts w:ascii="Times New Roman" w:hAnsi="Times New Roman"/>
          <w:color w:val="000000"/>
          <w:sz w:val="24"/>
          <w:szCs w:val="24"/>
        </w:rPr>
        <w:t>) система работы с родителями (законными представителями) по вопросам охраны и укрепления здоровья детей направлена на повышение их уровня знаний и включает:</w:t>
      </w:r>
    </w:p>
    <w:p w:rsidR="0015256A" w:rsidRPr="001D3D77" w:rsidRDefault="0015256A" w:rsidP="0015256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>проведение соответствующих лекций, семинаров, круглых столов и т. п.;</w:t>
      </w:r>
    </w:p>
    <w:p w:rsidR="0015256A" w:rsidRPr="001D3D77" w:rsidRDefault="0015256A" w:rsidP="0015256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>привлечение родителей (законных представителей) к совместной работе по проведению оздоровительных мероприятий и спортивных соревнований;</w:t>
      </w:r>
    </w:p>
    <w:p w:rsidR="0015256A" w:rsidRPr="001D3D77" w:rsidRDefault="0015256A" w:rsidP="0015256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создание библиотечки детского здоровья, доступной для родителей и т.п. </w:t>
      </w:r>
    </w:p>
    <w:p w:rsidR="0015256A" w:rsidRPr="001D3D77" w:rsidRDefault="0015256A" w:rsidP="0015256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256A" w:rsidRDefault="0015256A" w:rsidP="0015256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5256A" w:rsidRPr="001D3D77" w:rsidRDefault="0015256A" w:rsidP="0015256A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D3D77">
        <w:rPr>
          <w:rFonts w:ascii="Times New Roman" w:hAnsi="Times New Roman"/>
          <w:b/>
          <w:color w:val="000000"/>
          <w:sz w:val="24"/>
          <w:szCs w:val="24"/>
        </w:rPr>
        <w:t>Оценка эффективности реализации программы</w:t>
      </w:r>
    </w:p>
    <w:p w:rsidR="0015256A" w:rsidRPr="001D3D77" w:rsidRDefault="0015256A" w:rsidP="0015256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D77">
        <w:rPr>
          <w:rFonts w:ascii="Times New Roman" w:hAnsi="Times New Roman"/>
          <w:sz w:val="24"/>
          <w:szCs w:val="24"/>
        </w:rPr>
        <w:t>Основные результаты реализации программы  формирования культуры здорового и безопасного образа жизни учащихся оцениваются в рамках мониторинговых процедур, предусматривающих выявление: динамики сезонных заболеваний; динамики школьного травматизма; утомляемости учащихся и т.п.</w:t>
      </w:r>
    </w:p>
    <w:p w:rsidR="0015256A" w:rsidRPr="001D3D77" w:rsidRDefault="0015256A" w:rsidP="001525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5256A" w:rsidRPr="001D3D77" w:rsidRDefault="0015256A" w:rsidP="0015256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Развиваемые у учащихся в образовательном процессе компетенции в области </w:t>
      </w:r>
      <w:proofErr w:type="spellStart"/>
      <w:r w:rsidRPr="001D3D77">
        <w:rPr>
          <w:rFonts w:ascii="Times New Roman" w:hAnsi="Times New Roman"/>
          <w:color w:val="000000"/>
          <w:sz w:val="24"/>
          <w:szCs w:val="24"/>
        </w:rPr>
        <w:t>здоровьсбережения</w:t>
      </w:r>
      <w:proofErr w:type="spellEnd"/>
      <w:r w:rsidRPr="001D3D77">
        <w:rPr>
          <w:rFonts w:ascii="Times New Roman" w:hAnsi="Times New Roman"/>
          <w:color w:val="000000"/>
          <w:sz w:val="24"/>
          <w:szCs w:val="24"/>
        </w:rPr>
        <w:t xml:space="preserve"> выявляются в процессе урочной и внеурочной работы. На уроках в процессе обсуждения вопросов, связанных с охраной и укреплением здоровья. Во внеурочной деятельности в процессе реализации дополнительных программ оздоровительной направленности.</w:t>
      </w:r>
    </w:p>
    <w:p w:rsidR="0015256A" w:rsidRPr="001D3D77" w:rsidRDefault="0015256A" w:rsidP="0015256A">
      <w:pPr>
        <w:spacing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3D7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sectPr w:rsidR="0015256A" w:rsidRPr="001D3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-Regular">
    <w:altName w:val="Times New Roman"/>
    <w:charset w:val="CC"/>
    <w:family w:val="auto"/>
    <w:pitch w:val="default"/>
  </w:font>
  <w:font w:name="PragmaticaC-Oblique">
    <w:altName w:val="Mistral"/>
    <w:charset w:val="CC"/>
    <w:family w:val="script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3F07EC"/>
    <w:multiLevelType w:val="hybridMultilevel"/>
    <w:tmpl w:val="FBBAB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E5E0D"/>
    <w:multiLevelType w:val="multilevel"/>
    <w:tmpl w:val="E9F86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3E24BB"/>
    <w:multiLevelType w:val="hybridMultilevel"/>
    <w:tmpl w:val="A70AB06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5D582F"/>
    <w:multiLevelType w:val="multilevel"/>
    <w:tmpl w:val="A04C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B02C27"/>
    <w:multiLevelType w:val="hybridMultilevel"/>
    <w:tmpl w:val="01E2748A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A7"/>
    <w:rsid w:val="00027E4C"/>
    <w:rsid w:val="000E685F"/>
    <w:rsid w:val="0015256A"/>
    <w:rsid w:val="002A109C"/>
    <w:rsid w:val="00412DAE"/>
    <w:rsid w:val="004B31A7"/>
    <w:rsid w:val="005A6207"/>
    <w:rsid w:val="006E3F04"/>
    <w:rsid w:val="00704CCA"/>
    <w:rsid w:val="007274A3"/>
    <w:rsid w:val="009C46D7"/>
    <w:rsid w:val="00A7216C"/>
    <w:rsid w:val="00AF01A9"/>
    <w:rsid w:val="00B96C93"/>
    <w:rsid w:val="00C3781A"/>
    <w:rsid w:val="00E769F8"/>
    <w:rsid w:val="00FB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B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5256A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a5">
    <w:name w:val="Основной текст Знак"/>
    <w:basedOn w:val="a0"/>
    <w:link w:val="a4"/>
    <w:rsid w:val="0015256A"/>
    <w:rPr>
      <w:rFonts w:ascii="Garamond" w:eastAsia="Times New Roman" w:hAnsi="Garamond" w:cs="Times New Roman"/>
      <w:szCs w:val="20"/>
    </w:rPr>
  </w:style>
  <w:style w:type="paragraph" w:customStyle="1" w:styleId="a6">
    <w:name w:val="Заголовок"/>
    <w:basedOn w:val="a"/>
    <w:next w:val="a4"/>
    <w:rsid w:val="0015256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a7">
    <w:name w:val="Содержимое таблицы"/>
    <w:basedOn w:val="a"/>
    <w:rsid w:val="001525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E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3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3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4B3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5256A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zCs w:val="20"/>
    </w:rPr>
  </w:style>
  <w:style w:type="character" w:customStyle="1" w:styleId="a5">
    <w:name w:val="Основной текст Знак"/>
    <w:basedOn w:val="a0"/>
    <w:link w:val="a4"/>
    <w:rsid w:val="0015256A"/>
    <w:rPr>
      <w:rFonts w:ascii="Garamond" w:eastAsia="Times New Roman" w:hAnsi="Garamond" w:cs="Times New Roman"/>
      <w:szCs w:val="20"/>
    </w:rPr>
  </w:style>
  <w:style w:type="paragraph" w:customStyle="1" w:styleId="a6">
    <w:name w:val="Заголовок"/>
    <w:basedOn w:val="a"/>
    <w:next w:val="a4"/>
    <w:rsid w:val="0015256A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customStyle="1" w:styleId="a7">
    <w:name w:val="Содержимое таблицы"/>
    <w:basedOn w:val="a"/>
    <w:rsid w:val="0015256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6E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0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1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07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89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6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3683-3C0E-4F28-8D5C-6F6D27B1C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4792</Words>
  <Characters>27321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школа</cp:lastModifiedBy>
  <cp:revision>15</cp:revision>
  <cp:lastPrinted>2013-10-23T09:29:00Z</cp:lastPrinted>
  <dcterms:created xsi:type="dcterms:W3CDTF">2013-10-17T10:48:00Z</dcterms:created>
  <dcterms:modified xsi:type="dcterms:W3CDTF">2013-10-23T09:30:00Z</dcterms:modified>
</cp:coreProperties>
</file>