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53F" w:rsidRPr="0044453F" w:rsidRDefault="0044453F" w:rsidP="0044453F">
      <w:pPr>
        <w:spacing w:after="0" w:line="259" w:lineRule="auto"/>
        <w:ind w:left="0" w:firstLine="0"/>
        <w:jc w:val="left"/>
        <w:rPr>
          <w:rFonts w:eastAsia="Calibri"/>
          <w:b/>
          <w:color w:val="auto"/>
          <w:szCs w:val="24"/>
          <w:lang w:val="de-DE" w:eastAsia="en-US"/>
        </w:rPr>
      </w:pPr>
    </w:p>
    <w:p w:rsidR="0044453F" w:rsidRPr="0044453F" w:rsidRDefault="0044453F" w:rsidP="0044453F">
      <w:pPr>
        <w:spacing w:after="0" w:line="240" w:lineRule="auto"/>
        <w:ind w:left="0" w:firstLine="0"/>
        <w:jc w:val="left"/>
        <w:rPr>
          <w:rFonts w:eastAsia="Calibri"/>
          <w:b/>
          <w:bCs/>
          <w:color w:val="auto"/>
          <w:szCs w:val="24"/>
          <w:lang w:eastAsia="en-US"/>
        </w:rPr>
      </w:pPr>
    </w:p>
    <w:p w:rsidR="0044453F" w:rsidRPr="0044453F" w:rsidRDefault="0044453F" w:rsidP="0044453F">
      <w:pPr>
        <w:spacing w:after="0" w:line="240" w:lineRule="auto"/>
        <w:ind w:left="0" w:firstLine="0"/>
        <w:jc w:val="center"/>
        <w:rPr>
          <w:rFonts w:eastAsia="Calibri"/>
          <w:b/>
          <w:bCs/>
          <w:color w:val="auto"/>
          <w:szCs w:val="24"/>
          <w:lang w:eastAsia="en-US"/>
        </w:rPr>
      </w:pPr>
      <w:r w:rsidRPr="0044453F">
        <w:rPr>
          <w:rFonts w:eastAsia="Calibri"/>
          <w:b/>
          <w:bCs/>
          <w:color w:val="auto"/>
          <w:szCs w:val="24"/>
          <w:lang w:eastAsia="en-US"/>
        </w:rPr>
        <w:t>Филиал</w:t>
      </w:r>
      <w:r w:rsidRPr="0044453F">
        <w:rPr>
          <w:rFonts w:eastAsia="Calibri"/>
          <w:b/>
          <w:bCs/>
          <w:color w:val="auto"/>
          <w:szCs w:val="24"/>
          <w:u w:val="single"/>
          <w:lang w:eastAsia="en-US"/>
        </w:rPr>
        <w:t xml:space="preserve"> МАОУ </w:t>
      </w:r>
      <w:r w:rsidRPr="0044453F">
        <w:rPr>
          <w:rFonts w:eastAsia="Calibri"/>
          <w:b/>
          <w:bCs/>
          <w:color w:val="auto"/>
          <w:szCs w:val="24"/>
          <w:lang w:eastAsia="en-US"/>
        </w:rPr>
        <w:t>«Новоатьяловская СОШ»</w:t>
      </w:r>
    </w:p>
    <w:p w:rsidR="0044453F" w:rsidRPr="0044453F" w:rsidRDefault="0044453F" w:rsidP="0044453F">
      <w:pPr>
        <w:spacing w:after="0" w:line="240" w:lineRule="auto"/>
        <w:ind w:left="0" w:firstLine="0"/>
        <w:jc w:val="center"/>
        <w:rPr>
          <w:rFonts w:eastAsia="Calibri"/>
          <w:b/>
          <w:bCs/>
          <w:color w:val="auto"/>
          <w:szCs w:val="24"/>
          <w:lang w:eastAsia="en-US"/>
        </w:rPr>
      </w:pPr>
      <w:r w:rsidRPr="0044453F">
        <w:rPr>
          <w:rFonts w:eastAsia="Calibri"/>
          <w:b/>
          <w:bCs/>
          <w:color w:val="auto"/>
          <w:szCs w:val="24"/>
          <w:u w:val="single"/>
          <w:lang w:eastAsia="en-US"/>
        </w:rPr>
        <w:t>«Бердюгинская средняя общеобразовательная школа»</w:t>
      </w:r>
    </w:p>
    <w:p w:rsidR="0044453F" w:rsidRPr="0044453F" w:rsidRDefault="0044453F" w:rsidP="0044453F">
      <w:pPr>
        <w:spacing w:after="0" w:line="240" w:lineRule="auto"/>
        <w:ind w:left="0" w:firstLine="0"/>
        <w:jc w:val="center"/>
        <w:rPr>
          <w:rFonts w:eastAsia="Calibri"/>
          <w:bCs/>
          <w:color w:val="auto"/>
          <w:szCs w:val="24"/>
          <w:lang w:eastAsia="en-US"/>
        </w:rPr>
      </w:pPr>
      <w:r w:rsidRPr="0044453F">
        <w:rPr>
          <w:rFonts w:eastAsia="Calibri"/>
          <w:bCs/>
          <w:color w:val="auto"/>
          <w:szCs w:val="24"/>
          <w:lang w:eastAsia="en-US"/>
        </w:rPr>
        <w:t>627041, Тюменская область, Ялуторовский район, с. Бердюгино, ул. Набережная,3</w:t>
      </w:r>
    </w:p>
    <w:p w:rsidR="0044453F" w:rsidRPr="0044453F" w:rsidRDefault="0044453F" w:rsidP="0044453F">
      <w:pPr>
        <w:spacing w:after="0" w:line="240" w:lineRule="auto"/>
        <w:ind w:left="0" w:firstLine="0"/>
        <w:jc w:val="center"/>
        <w:rPr>
          <w:rFonts w:eastAsia="Calibri"/>
          <w:i/>
          <w:iCs/>
          <w:color w:val="0000FF"/>
          <w:szCs w:val="24"/>
          <w:u w:val="single"/>
          <w:lang w:eastAsia="en-US"/>
        </w:rPr>
      </w:pPr>
      <w:r w:rsidRPr="0044453F">
        <w:rPr>
          <w:rFonts w:eastAsia="Calibri"/>
          <w:bCs/>
          <w:color w:val="auto"/>
          <w:szCs w:val="24"/>
          <w:lang w:eastAsia="en-US"/>
        </w:rPr>
        <w:t xml:space="preserve">тел.44-190, факс 44-290, </w:t>
      </w:r>
      <w:r w:rsidRPr="0044453F">
        <w:rPr>
          <w:rFonts w:eastAsia="Calibri"/>
          <w:bCs/>
          <w:color w:val="auto"/>
          <w:szCs w:val="24"/>
          <w:lang w:val="en-US" w:eastAsia="en-US"/>
        </w:rPr>
        <w:t>email</w:t>
      </w:r>
      <w:r w:rsidRPr="0044453F">
        <w:rPr>
          <w:rFonts w:eastAsia="Calibri"/>
          <w:bCs/>
          <w:color w:val="auto"/>
          <w:szCs w:val="24"/>
          <w:lang w:eastAsia="en-US"/>
        </w:rPr>
        <w:t xml:space="preserve">: </w:t>
      </w:r>
      <w:hyperlink r:id="rId5" w:history="1">
        <w:r w:rsidRPr="0044453F">
          <w:rPr>
            <w:rFonts w:eastAsia="Calibri"/>
            <w:i/>
            <w:iCs/>
            <w:color w:val="0000FF"/>
            <w:szCs w:val="24"/>
            <w:u w:val="single"/>
            <w:lang w:val="en-US" w:eastAsia="en-US"/>
          </w:rPr>
          <w:t>berdugino</w:t>
        </w:r>
        <w:r w:rsidRPr="0044453F">
          <w:rPr>
            <w:rFonts w:eastAsia="Calibri"/>
            <w:i/>
            <w:iCs/>
            <w:color w:val="0000FF"/>
            <w:szCs w:val="24"/>
            <w:u w:val="single"/>
            <w:lang w:eastAsia="en-US"/>
          </w:rPr>
          <w:t>_</w:t>
        </w:r>
        <w:r w:rsidRPr="0044453F">
          <w:rPr>
            <w:rFonts w:eastAsia="Calibri"/>
            <w:i/>
            <w:iCs/>
            <w:color w:val="0000FF"/>
            <w:szCs w:val="24"/>
            <w:u w:val="single"/>
            <w:lang w:val="en-US" w:eastAsia="en-US"/>
          </w:rPr>
          <w:t>school</w:t>
        </w:r>
        <w:r w:rsidRPr="0044453F">
          <w:rPr>
            <w:rFonts w:eastAsia="Calibri"/>
            <w:i/>
            <w:iCs/>
            <w:color w:val="0000FF"/>
            <w:szCs w:val="24"/>
            <w:u w:val="single"/>
            <w:lang w:eastAsia="en-US"/>
          </w:rPr>
          <w:t>@</w:t>
        </w:r>
        <w:r w:rsidRPr="0044453F">
          <w:rPr>
            <w:rFonts w:eastAsia="Calibri"/>
            <w:i/>
            <w:iCs/>
            <w:color w:val="0000FF"/>
            <w:szCs w:val="24"/>
            <w:u w:val="single"/>
            <w:lang w:val="en-US" w:eastAsia="en-US"/>
          </w:rPr>
          <w:t>inbox</w:t>
        </w:r>
        <w:r w:rsidRPr="0044453F">
          <w:rPr>
            <w:rFonts w:eastAsia="Calibri"/>
            <w:i/>
            <w:iCs/>
            <w:color w:val="0000FF"/>
            <w:szCs w:val="24"/>
            <w:u w:val="single"/>
            <w:lang w:eastAsia="en-US"/>
          </w:rPr>
          <w:t>.</w:t>
        </w:r>
        <w:proofErr w:type="spellStart"/>
        <w:r w:rsidRPr="0044453F">
          <w:rPr>
            <w:rFonts w:eastAsia="Calibri"/>
            <w:i/>
            <w:iCs/>
            <w:color w:val="0000FF"/>
            <w:szCs w:val="24"/>
            <w:u w:val="single"/>
            <w:lang w:val="en-US" w:eastAsia="en-US"/>
          </w:rPr>
          <w:t>ru</w:t>
        </w:r>
        <w:proofErr w:type="spellEnd"/>
      </w:hyperlink>
    </w:p>
    <w:p w:rsidR="0044453F" w:rsidRPr="0044453F" w:rsidRDefault="0044453F" w:rsidP="0044453F">
      <w:pPr>
        <w:spacing w:after="0" w:line="240" w:lineRule="auto"/>
        <w:ind w:left="0" w:firstLine="0"/>
        <w:jc w:val="center"/>
        <w:rPr>
          <w:rFonts w:eastAsia="Calibri"/>
          <w:i/>
          <w:iCs/>
          <w:color w:val="0000FF"/>
          <w:szCs w:val="24"/>
          <w:u w:val="single"/>
          <w:lang w:eastAsia="en-US"/>
        </w:rPr>
      </w:pPr>
    </w:p>
    <w:p w:rsidR="0044453F" w:rsidRPr="0044453F" w:rsidRDefault="0044453F" w:rsidP="0044453F">
      <w:pPr>
        <w:spacing w:after="0" w:line="240" w:lineRule="auto"/>
        <w:ind w:left="0" w:firstLine="0"/>
        <w:jc w:val="left"/>
        <w:rPr>
          <w:rFonts w:eastAsia="Calibri"/>
          <w:b/>
          <w:color w:val="auto"/>
          <w:lang w:eastAsia="en-US"/>
        </w:rPr>
      </w:pPr>
    </w:p>
    <w:p w:rsidR="0044453F" w:rsidRPr="0044453F" w:rsidRDefault="0044453F" w:rsidP="0044453F">
      <w:pPr>
        <w:spacing w:after="0" w:line="240" w:lineRule="auto"/>
        <w:ind w:left="0" w:firstLine="0"/>
        <w:jc w:val="right"/>
        <w:rPr>
          <w:rFonts w:eastAsia="Calibri"/>
          <w:color w:val="auto"/>
          <w:lang w:eastAsia="en-US"/>
        </w:rPr>
      </w:pPr>
      <w:r w:rsidRPr="0044453F">
        <w:rPr>
          <w:rFonts w:eastAsia="Calibri"/>
          <w:color w:val="auto"/>
          <w:lang w:eastAsia="en-US"/>
        </w:rPr>
        <w:t>Утверждаю</w:t>
      </w:r>
    </w:p>
    <w:p w:rsidR="0044453F" w:rsidRPr="0044453F" w:rsidRDefault="0044453F" w:rsidP="0044453F">
      <w:pPr>
        <w:spacing w:after="0" w:line="240" w:lineRule="auto"/>
        <w:ind w:left="0" w:firstLine="0"/>
        <w:jc w:val="right"/>
        <w:rPr>
          <w:rFonts w:eastAsia="Calibri"/>
          <w:color w:val="auto"/>
          <w:lang w:eastAsia="en-US"/>
        </w:rPr>
      </w:pPr>
      <w:proofErr w:type="spellStart"/>
      <w:r w:rsidRPr="0044453F">
        <w:rPr>
          <w:rFonts w:eastAsia="Calibri"/>
          <w:color w:val="auto"/>
          <w:lang w:eastAsia="en-US"/>
        </w:rPr>
        <w:t>Зам.директора</w:t>
      </w:r>
      <w:proofErr w:type="spellEnd"/>
      <w:r w:rsidRPr="0044453F">
        <w:rPr>
          <w:rFonts w:eastAsia="Calibri"/>
          <w:color w:val="auto"/>
          <w:lang w:eastAsia="en-US"/>
        </w:rPr>
        <w:t xml:space="preserve"> по ВР</w:t>
      </w:r>
    </w:p>
    <w:p w:rsidR="0044453F" w:rsidRPr="0044453F" w:rsidRDefault="0044453F" w:rsidP="0044453F">
      <w:pPr>
        <w:spacing w:after="0" w:line="240" w:lineRule="auto"/>
        <w:ind w:left="0" w:firstLine="0"/>
        <w:jc w:val="right"/>
        <w:rPr>
          <w:rFonts w:eastAsia="Calibri"/>
          <w:color w:val="auto"/>
          <w:lang w:eastAsia="en-US"/>
        </w:rPr>
      </w:pPr>
      <w:r w:rsidRPr="0044453F">
        <w:rPr>
          <w:rFonts w:eastAsia="Calibri"/>
          <w:color w:val="auto"/>
          <w:lang w:eastAsia="en-US"/>
        </w:rPr>
        <w:t>______________/Бабушкина А.Ю.</w:t>
      </w:r>
    </w:p>
    <w:p w:rsidR="0044453F" w:rsidRPr="0044453F" w:rsidRDefault="0044453F" w:rsidP="0044453F">
      <w:pPr>
        <w:spacing w:after="0" w:line="240" w:lineRule="auto"/>
        <w:ind w:left="0" w:firstLine="0"/>
        <w:jc w:val="right"/>
        <w:rPr>
          <w:rFonts w:eastAsia="Calibri"/>
          <w:color w:val="auto"/>
          <w:lang w:eastAsia="en-US"/>
        </w:rPr>
      </w:pPr>
      <w:r w:rsidRPr="0044453F">
        <w:rPr>
          <w:rFonts w:eastAsia="Calibri"/>
          <w:color w:val="auto"/>
          <w:lang w:eastAsia="en-US"/>
        </w:rPr>
        <w:t>03. 09. 2018г.</w:t>
      </w:r>
    </w:p>
    <w:p w:rsidR="0044453F" w:rsidRPr="0044453F" w:rsidRDefault="0044453F" w:rsidP="0044453F">
      <w:pPr>
        <w:spacing w:after="160" w:line="259" w:lineRule="auto"/>
        <w:ind w:left="0" w:firstLine="0"/>
        <w:jc w:val="left"/>
        <w:rPr>
          <w:rFonts w:eastAsia="Calibri"/>
          <w:color w:val="auto"/>
          <w:szCs w:val="24"/>
          <w:lang w:eastAsia="en-US"/>
        </w:rPr>
      </w:pPr>
    </w:p>
    <w:p w:rsidR="0044453F" w:rsidRPr="0044453F" w:rsidRDefault="0044453F" w:rsidP="0044453F">
      <w:pPr>
        <w:spacing w:after="160" w:line="259" w:lineRule="auto"/>
        <w:ind w:left="0" w:firstLine="0"/>
        <w:jc w:val="left"/>
        <w:rPr>
          <w:rFonts w:eastAsia="Calibri"/>
          <w:b/>
          <w:color w:val="auto"/>
          <w:szCs w:val="24"/>
          <w:lang w:eastAsia="en-US"/>
        </w:rPr>
      </w:pPr>
    </w:p>
    <w:p w:rsidR="0044453F" w:rsidRPr="0044453F" w:rsidRDefault="0044453F" w:rsidP="0044453F">
      <w:pPr>
        <w:spacing w:after="160" w:line="259" w:lineRule="auto"/>
        <w:ind w:left="0" w:firstLine="0"/>
        <w:jc w:val="center"/>
        <w:rPr>
          <w:rFonts w:eastAsia="Calibri"/>
          <w:b/>
          <w:bCs/>
          <w:color w:val="auto"/>
          <w:sz w:val="28"/>
          <w:szCs w:val="28"/>
          <w:lang w:eastAsia="en-US"/>
        </w:rPr>
      </w:pPr>
    </w:p>
    <w:p w:rsidR="0044453F" w:rsidRPr="0044453F" w:rsidRDefault="0044453F" w:rsidP="0044453F">
      <w:pPr>
        <w:spacing w:after="160" w:line="259" w:lineRule="auto"/>
        <w:ind w:left="0" w:firstLine="0"/>
        <w:jc w:val="center"/>
        <w:rPr>
          <w:rFonts w:eastAsia="Calibri"/>
          <w:b/>
          <w:bCs/>
          <w:color w:val="auto"/>
          <w:sz w:val="28"/>
          <w:szCs w:val="28"/>
          <w:lang w:eastAsia="en-US"/>
        </w:rPr>
      </w:pPr>
    </w:p>
    <w:p w:rsidR="0044453F" w:rsidRPr="0044453F" w:rsidRDefault="0044453F" w:rsidP="0044453F">
      <w:pPr>
        <w:spacing w:after="160" w:line="259" w:lineRule="auto"/>
        <w:ind w:left="0" w:firstLine="0"/>
        <w:jc w:val="center"/>
        <w:rPr>
          <w:rFonts w:eastAsia="Calibri"/>
          <w:b/>
          <w:bCs/>
          <w:color w:val="auto"/>
          <w:sz w:val="28"/>
          <w:szCs w:val="28"/>
          <w:lang w:eastAsia="en-US"/>
        </w:rPr>
      </w:pPr>
    </w:p>
    <w:p w:rsidR="0044453F" w:rsidRPr="0044453F" w:rsidRDefault="0044453F" w:rsidP="0044453F">
      <w:pPr>
        <w:spacing w:after="160" w:line="259" w:lineRule="auto"/>
        <w:ind w:left="0" w:firstLine="0"/>
        <w:jc w:val="center"/>
        <w:rPr>
          <w:rFonts w:eastAsia="Calibri"/>
          <w:b/>
          <w:bCs/>
          <w:color w:val="auto"/>
          <w:sz w:val="28"/>
          <w:szCs w:val="28"/>
          <w:lang w:eastAsia="en-US"/>
        </w:rPr>
      </w:pPr>
    </w:p>
    <w:p w:rsidR="0044453F" w:rsidRPr="0044453F" w:rsidRDefault="0044453F" w:rsidP="0044453F">
      <w:pPr>
        <w:spacing w:after="160" w:line="259" w:lineRule="auto"/>
        <w:ind w:left="0" w:firstLine="0"/>
        <w:jc w:val="center"/>
        <w:rPr>
          <w:rFonts w:eastAsia="Calibri"/>
          <w:b/>
          <w:bCs/>
          <w:color w:val="auto"/>
          <w:sz w:val="28"/>
          <w:szCs w:val="28"/>
          <w:lang w:eastAsia="en-US"/>
        </w:rPr>
      </w:pPr>
      <w:r w:rsidRPr="0044453F">
        <w:rPr>
          <w:rFonts w:eastAsia="Calibri"/>
          <w:b/>
          <w:bCs/>
          <w:color w:val="auto"/>
          <w:sz w:val="28"/>
          <w:szCs w:val="28"/>
          <w:lang w:eastAsia="en-US"/>
        </w:rPr>
        <w:t>ПРОГРАММА ВНЕУРОЧНОЙ ДЕЯТЕЛЬНОСТИ</w:t>
      </w:r>
    </w:p>
    <w:p w:rsidR="0044453F" w:rsidRPr="0044453F" w:rsidRDefault="0044453F" w:rsidP="0044453F">
      <w:pPr>
        <w:spacing w:after="160" w:line="259" w:lineRule="auto"/>
        <w:ind w:left="0" w:firstLine="0"/>
        <w:jc w:val="center"/>
        <w:rPr>
          <w:rFonts w:eastAsia="Calibri"/>
          <w:b/>
          <w:bCs/>
          <w:color w:val="auto"/>
          <w:sz w:val="28"/>
          <w:szCs w:val="28"/>
          <w:lang w:eastAsia="en-US"/>
        </w:rPr>
      </w:pPr>
      <w:r w:rsidRPr="0044453F">
        <w:rPr>
          <w:rFonts w:eastAsia="Calibri"/>
          <w:b/>
          <w:bCs/>
          <w:color w:val="auto"/>
          <w:sz w:val="28"/>
          <w:szCs w:val="28"/>
          <w:lang w:eastAsia="en-US"/>
        </w:rPr>
        <w:t>«ЧИТАЙКА»</w:t>
      </w:r>
    </w:p>
    <w:p w:rsidR="0044453F" w:rsidRPr="0044453F" w:rsidRDefault="0044453F" w:rsidP="0044453F">
      <w:pPr>
        <w:spacing w:after="160" w:line="259" w:lineRule="auto"/>
        <w:ind w:left="0" w:firstLine="0"/>
        <w:jc w:val="center"/>
        <w:rPr>
          <w:rFonts w:eastAsia="Calibri"/>
          <w:b/>
          <w:bCs/>
          <w:color w:val="auto"/>
          <w:sz w:val="28"/>
          <w:szCs w:val="28"/>
          <w:lang w:eastAsia="en-US"/>
        </w:rPr>
      </w:pPr>
      <w:proofErr w:type="gramStart"/>
      <w:r>
        <w:rPr>
          <w:rFonts w:eastAsia="Calibri"/>
          <w:b/>
          <w:bCs/>
          <w:color w:val="auto"/>
          <w:sz w:val="28"/>
          <w:szCs w:val="28"/>
          <w:lang w:eastAsia="en-US"/>
        </w:rPr>
        <w:t>4</w:t>
      </w:r>
      <w:r w:rsidRPr="0044453F">
        <w:rPr>
          <w:rFonts w:eastAsia="Calibri"/>
          <w:b/>
          <w:bCs/>
          <w:color w:val="auto"/>
          <w:sz w:val="28"/>
          <w:szCs w:val="28"/>
          <w:lang w:eastAsia="en-US"/>
        </w:rPr>
        <w:t xml:space="preserve">  класс</w:t>
      </w:r>
      <w:proofErr w:type="gramEnd"/>
      <w:r w:rsidRPr="0044453F">
        <w:rPr>
          <w:rFonts w:eastAsia="Calibri"/>
          <w:b/>
          <w:bCs/>
          <w:color w:val="auto"/>
          <w:sz w:val="28"/>
          <w:szCs w:val="28"/>
          <w:lang w:eastAsia="en-US"/>
        </w:rPr>
        <w:t xml:space="preserve"> </w:t>
      </w:r>
    </w:p>
    <w:p w:rsidR="0044453F" w:rsidRPr="0044453F" w:rsidRDefault="0044453F" w:rsidP="0044453F">
      <w:pPr>
        <w:spacing w:after="160" w:line="259" w:lineRule="auto"/>
        <w:ind w:left="0" w:firstLine="0"/>
        <w:jc w:val="center"/>
        <w:rPr>
          <w:rFonts w:eastAsia="Calibri"/>
          <w:color w:val="auto"/>
          <w:szCs w:val="28"/>
          <w:lang w:eastAsia="en-US"/>
        </w:rPr>
      </w:pPr>
      <w:r w:rsidRPr="0044453F">
        <w:rPr>
          <w:rFonts w:eastAsia="Calibri"/>
          <w:b/>
          <w:bCs/>
          <w:color w:val="auto"/>
          <w:szCs w:val="28"/>
          <w:lang w:eastAsia="en-US"/>
        </w:rPr>
        <w:t>Срок реализации: 1 год</w:t>
      </w:r>
    </w:p>
    <w:p w:rsidR="0044453F" w:rsidRPr="0044453F" w:rsidRDefault="0044453F" w:rsidP="0044453F">
      <w:pPr>
        <w:spacing w:after="160" w:line="259" w:lineRule="auto"/>
        <w:ind w:left="0" w:firstLine="0"/>
        <w:jc w:val="left"/>
        <w:rPr>
          <w:rFonts w:eastAsia="Calibri"/>
          <w:color w:val="auto"/>
          <w:szCs w:val="24"/>
          <w:lang w:eastAsia="en-US"/>
        </w:rPr>
      </w:pPr>
    </w:p>
    <w:p w:rsidR="0044453F" w:rsidRPr="0044453F" w:rsidRDefault="0044453F" w:rsidP="0044453F">
      <w:pPr>
        <w:spacing w:after="160" w:line="259" w:lineRule="auto"/>
        <w:ind w:left="0" w:firstLine="0"/>
        <w:jc w:val="center"/>
        <w:rPr>
          <w:rFonts w:eastAsia="Calibri"/>
          <w:color w:val="auto"/>
          <w:szCs w:val="24"/>
          <w:lang w:eastAsia="en-US"/>
        </w:rPr>
      </w:pPr>
    </w:p>
    <w:p w:rsidR="0044453F" w:rsidRPr="0044453F" w:rsidRDefault="0044453F" w:rsidP="0044453F">
      <w:pPr>
        <w:spacing w:after="160" w:line="259" w:lineRule="auto"/>
        <w:ind w:left="0" w:firstLine="0"/>
        <w:jc w:val="right"/>
        <w:rPr>
          <w:rFonts w:eastAsia="Calibri"/>
          <w:color w:val="auto"/>
          <w:szCs w:val="24"/>
          <w:lang w:eastAsia="en-US"/>
        </w:rPr>
      </w:pPr>
    </w:p>
    <w:p w:rsidR="0044453F" w:rsidRPr="0044453F" w:rsidRDefault="0044453F" w:rsidP="0044453F">
      <w:pPr>
        <w:spacing w:after="160" w:line="259" w:lineRule="auto"/>
        <w:ind w:left="0" w:firstLine="0"/>
        <w:jc w:val="right"/>
        <w:rPr>
          <w:rFonts w:eastAsia="Calibri"/>
          <w:color w:val="auto"/>
          <w:szCs w:val="24"/>
          <w:lang w:eastAsia="en-US"/>
        </w:rPr>
      </w:pPr>
    </w:p>
    <w:p w:rsidR="0044453F" w:rsidRPr="0044453F" w:rsidRDefault="0044453F" w:rsidP="0044453F">
      <w:pPr>
        <w:spacing w:after="160" w:line="259" w:lineRule="auto"/>
        <w:ind w:left="0" w:firstLine="0"/>
        <w:jc w:val="right"/>
        <w:rPr>
          <w:rFonts w:eastAsia="Calibri"/>
          <w:color w:val="auto"/>
          <w:szCs w:val="24"/>
          <w:lang w:eastAsia="en-US"/>
        </w:rPr>
      </w:pPr>
      <w:r w:rsidRPr="0044453F">
        <w:rPr>
          <w:rFonts w:eastAsia="Calibri"/>
          <w:color w:val="auto"/>
          <w:szCs w:val="24"/>
          <w:lang w:eastAsia="en-US"/>
        </w:rPr>
        <w:t xml:space="preserve">Руководитель: </w:t>
      </w:r>
    </w:p>
    <w:p w:rsidR="0044453F" w:rsidRPr="0044453F" w:rsidRDefault="0044453F" w:rsidP="0044453F">
      <w:pPr>
        <w:spacing w:after="160" w:line="259" w:lineRule="auto"/>
        <w:ind w:left="0" w:firstLine="0"/>
        <w:jc w:val="right"/>
        <w:rPr>
          <w:rFonts w:eastAsia="Calibri"/>
          <w:color w:val="auto"/>
          <w:szCs w:val="24"/>
          <w:lang w:eastAsia="en-US"/>
        </w:rPr>
      </w:pPr>
      <w:r w:rsidRPr="0044453F">
        <w:rPr>
          <w:rFonts w:eastAsia="Calibri"/>
          <w:color w:val="auto"/>
          <w:szCs w:val="24"/>
          <w:lang w:eastAsia="en-US"/>
        </w:rPr>
        <w:t>Бабушкина Татьяна Николаевна</w:t>
      </w:r>
    </w:p>
    <w:p w:rsidR="0044453F" w:rsidRPr="0044453F" w:rsidRDefault="0044453F" w:rsidP="0044453F">
      <w:pPr>
        <w:spacing w:after="160" w:line="259" w:lineRule="auto"/>
        <w:ind w:left="0" w:firstLine="0"/>
        <w:jc w:val="center"/>
        <w:rPr>
          <w:rFonts w:eastAsia="Calibri"/>
          <w:color w:val="auto"/>
          <w:szCs w:val="24"/>
          <w:lang w:eastAsia="en-US"/>
        </w:rPr>
      </w:pPr>
    </w:p>
    <w:p w:rsidR="0044453F" w:rsidRPr="0044453F" w:rsidRDefault="0044453F" w:rsidP="0044453F">
      <w:pPr>
        <w:spacing w:after="160" w:line="259" w:lineRule="auto"/>
        <w:ind w:left="0" w:firstLine="0"/>
        <w:jc w:val="left"/>
        <w:rPr>
          <w:rFonts w:eastAsia="Calibri"/>
          <w:color w:val="auto"/>
          <w:szCs w:val="24"/>
          <w:lang w:eastAsia="en-US"/>
        </w:rPr>
      </w:pPr>
    </w:p>
    <w:p w:rsidR="0044453F" w:rsidRPr="0044453F" w:rsidRDefault="0044453F" w:rsidP="0044453F">
      <w:pPr>
        <w:spacing w:after="160" w:line="259" w:lineRule="auto"/>
        <w:ind w:left="0" w:firstLine="0"/>
        <w:jc w:val="center"/>
        <w:rPr>
          <w:rFonts w:eastAsia="Calibri"/>
          <w:color w:val="auto"/>
          <w:szCs w:val="24"/>
          <w:lang w:eastAsia="en-US"/>
        </w:rPr>
      </w:pPr>
    </w:p>
    <w:p w:rsidR="0044453F" w:rsidRPr="0044453F" w:rsidRDefault="0044453F" w:rsidP="0044453F">
      <w:pPr>
        <w:spacing w:after="160" w:line="259" w:lineRule="auto"/>
        <w:ind w:left="0" w:firstLine="0"/>
        <w:jc w:val="center"/>
        <w:rPr>
          <w:rFonts w:eastAsia="Calibri"/>
          <w:color w:val="auto"/>
          <w:szCs w:val="28"/>
          <w:lang w:eastAsia="en-US"/>
        </w:rPr>
      </w:pPr>
      <w:r w:rsidRPr="0044453F">
        <w:rPr>
          <w:rFonts w:eastAsia="Calibri"/>
          <w:color w:val="auto"/>
          <w:szCs w:val="28"/>
          <w:lang w:eastAsia="en-US"/>
        </w:rPr>
        <w:t>с. Бердюгино 2018 г.</w:t>
      </w:r>
    </w:p>
    <w:p w:rsidR="0044453F" w:rsidRDefault="0044453F" w:rsidP="0044453F">
      <w:pPr>
        <w:tabs>
          <w:tab w:val="left" w:pos="3585"/>
        </w:tabs>
        <w:spacing w:after="0" w:line="276" w:lineRule="auto"/>
        <w:ind w:left="0" w:firstLine="360"/>
        <w:contextualSpacing/>
        <w:jc w:val="center"/>
        <w:rPr>
          <w:rFonts w:eastAsia="Calibri"/>
          <w:b/>
          <w:color w:val="auto"/>
          <w:szCs w:val="24"/>
          <w:lang w:eastAsia="en-US"/>
        </w:rPr>
      </w:pPr>
    </w:p>
    <w:p w:rsidR="0044453F" w:rsidRDefault="0044453F" w:rsidP="0044453F">
      <w:pPr>
        <w:tabs>
          <w:tab w:val="left" w:pos="3585"/>
        </w:tabs>
        <w:spacing w:after="0" w:line="276" w:lineRule="auto"/>
        <w:ind w:left="0" w:firstLine="360"/>
        <w:contextualSpacing/>
        <w:jc w:val="center"/>
        <w:rPr>
          <w:rFonts w:eastAsia="Calibri"/>
          <w:b/>
          <w:color w:val="auto"/>
          <w:szCs w:val="24"/>
          <w:lang w:eastAsia="en-US"/>
        </w:rPr>
      </w:pPr>
    </w:p>
    <w:p w:rsidR="0044453F" w:rsidRPr="0044453F" w:rsidRDefault="0044453F" w:rsidP="0044453F">
      <w:pPr>
        <w:tabs>
          <w:tab w:val="left" w:pos="3585"/>
        </w:tabs>
        <w:spacing w:after="0" w:line="276" w:lineRule="auto"/>
        <w:ind w:left="0" w:firstLine="360"/>
        <w:contextualSpacing/>
        <w:jc w:val="center"/>
        <w:rPr>
          <w:rFonts w:eastAsia="Calibri"/>
          <w:b/>
          <w:color w:val="auto"/>
          <w:szCs w:val="24"/>
          <w:lang w:eastAsia="en-US"/>
        </w:rPr>
      </w:pPr>
    </w:p>
    <w:p w:rsidR="00D46941" w:rsidRDefault="00D46941">
      <w:pPr>
        <w:spacing w:after="30" w:line="276" w:lineRule="auto"/>
        <w:ind w:left="0" w:firstLine="0"/>
        <w:jc w:val="left"/>
      </w:pPr>
    </w:p>
    <w:p w:rsidR="00D46941" w:rsidRDefault="0044453F">
      <w:pPr>
        <w:spacing w:after="0" w:line="240" w:lineRule="auto"/>
        <w:ind w:left="262" w:firstLine="0"/>
      </w:pPr>
      <w:r>
        <w:rPr>
          <w:b/>
        </w:rPr>
        <w:t xml:space="preserve"> </w:t>
      </w:r>
    </w:p>
    <w:p w:rsidR="00D46941" w:rsidRDefault="0044453F">
      <w:pPr>
        <w:spacing w:line="240" w:lineRule="auto"/>
        <w:ind w:right="-15"/>
        <w:jc w:val="left"/>
      </w:pPr>
      <w:r>
        <w:rPr>
          <w:b/>
        </w:rPr>
        <w:lastRenderedPageBreak/>
        <w:t xml:space="preserve">Пояснительная записка </w:t>
      </w:r>
    </w:p>
    <w:p w:rsidR="00D46941" w:rsidRDefault="0044453F">
      <w:pPr>
        <w:spacing w:after="45" w:line="240" w:lineRule="auto"/>
        <w:ind w:left="970" w:firstLine="0"/>
        <w:jc w:val="left"/>
      </w:pPr>
      <w:r>
        <w:rPr>
          <w:color w:val="000000"/>
        </w:rPr>
        <w:t xml:space="preserve"> </w:t>
      </w:r>
    </w:p>
    <w:p w:rsidR="00D46941" w:rsidRDefault="0044453F">
      <w:pPr>
        <w:spacing w:after="45" w:line="234" w:lineRule="auto"/>
        <w:ind w:left="262" w:firstLine="708"/>
      </w:pPr>
      <w:r>
        <w:rPr>
          <w:color w:val="000000"/>
        </w:rPr>
        <w:t>Рабочая</w:t>
      </w:r>
      <w:r>
        <w:t xml:space="preserve"> программа внеурочной деятельности «Читайка» </w:t>
      </w:r>
      <w:r>
        <w:rPr>
          <w:color w:val="000000"/>
        </w:rPr>
        <w:t xml:space="preserve">(далее – программа) составлена на основе авторской программы внеурочной деятельности </w:t>
      </w:r>
      <w:proofErr w:type="gramStart"/>
      <w:r>
        <w:rPr>
          <w:color w:val="000000"/>
        </w:rPr>
        <w:t>под  редакцией</w:t>
      </w:r>
      <w:proofErr w:type="gramEnd"/>
      <w:r>
        <w:rPr>
          <w:color w:val="000000"/>
        </w:rPr>
        <w:t xml:space="preserve"> Виноградовой Н.Ф., (программа внеурочной деятельности «В мире книг», автор </w:t>
      </w:r>
      <w:proofErr w:type="spellStart"/>
      <w:r>
        <w:rPr>
          <w:color w:val="000000"/>
        </w:rPr>
        <w:t>Ефросинина</w:t>
      </w:r>
      <w:proofErr w:type="spellEnd"/>
      <w:r>
        <w:rPr>
          <w:color w:val="000000"/>
        </w:rPr>
        <w:t xml:space="preserve"> Л.А. // </w:t>
      </w:r>
      <w:r>
        <w:t xml:space="preserve">Сборник программ внеурочной деятельности: 1-4 классы / под ред. Виноградовой. - М.: </w:t>
      </w:r>
      <w:proofErr w:type="spellStart"/>
      <w:r>
        <w:t>Вентана</w:t>
      </w:r>
      <w:proofErr w:type="spellEnd"/>
      <w:r>
        <w:t>-Граф, 2011. - 168с.). В</w:t>
      </w:r>
      <w:r>
        <w:rPr>
          <w:color w:val="000000"/>
        </w:rPr>
        <w:t xml:space="preserve"> авторскую программу внеурочной деятельности </w:t>
      </w:r>
      <w:proofErr w:type="gramStart"/>
      <w:r>
        <w:rPr>
          <w:color w:val="000000"/>
        </w:rPr>
        <w:t>под  редакцией</w:t>
      </w:r>
      <w:proofErr w:type="gramEnd"/>
      <w:r>
        <w:rPr>
          <w:color w:val="000000"/>
        </w:rPr>
        <w:t xml:space="preserve">   Виноградовой Н.Ф., (программа внеурочной деятельности «В мире книг», автор </w:t>
      </w:r>
      <w:proofErr w:type="spellStart"/>
      <w:r>
        <w:rPr>
          <w:color w:val="000000"/>
        </w:rPr>
        <w:t>Ефросинина</w:t>
      </w:r>
      <w:proofErr w:type="spellEnd"/>
      <w:r>
        <w:rPr>
          <w:color w:val="000000"/>
        </w:rPr>
        <w:t xml:space="preserve"> Л.А.) внесены изменения в </w:t>
      </w:r>
      <w:r w:rsidR="00DC09E1">
        <w:rPr>
          <w:color w:val="000000"/>
        </w:rPr>
        <w:t>календарно</w:t>
      </w:r>
      <w:bookmarkStart w:id="0" w:name="_GoBack"/>
      <w:bookmarkEnd w:id="0"/>
      <w:r w:rsidR="00DC09E1">
        <w:rPr>
          <w:color w:val="000000"/>
        </w:rPr>
        <w:t>тематическое</w:t>
      </w:r>
      <w:r>
        <w:rPr>
          <w:color w:val="000000"/>
        </w:rPr>
        <w:t xml:space="preserve"> планирование. </w:t>
      </w:r>
    </w:p>
    <w:p w:rsidR="00D46941" w:rsidRDefault="0044453F">
      <w:pPr>
        <w:ind w:left="247" w:firstLine="689"/>
      </w:pPr>
      <w:r>
        <w:rPr>
          <w:color w:val="000000"/>
        </w:rPr>
        <w:t>Программа «</w:t>
      </w:r>
      <w:r>
        <w:t>Читайка</w:t>
      </w:r>
      <w:r>
        <w:rPr>
          <w:color w:val="000000"/>
        </w:rPr>
        <w:t>» реализует социальное направление.</w:t>
      </w:r>
      <w:r>
        <w:rPr>
          <w:color w:val="990000"/>
        </w:rPr>
        <w:t xml:space="preserve"> </w:t>
      </w:r>
      <w:r>
        <w:rPr>
          <w:color w:val="000000"/>
        </w:rPr>
        <w:t>Основной вид деятельности - реализуемый данной программой,</w:t>
      </w:r>
      <w:r>
        <w:t xml:space="preserve"> способствует расширению читательского пространства, реализации дифференцированного обучения и развитию индивидуальных возможностей каждого ребёнка, воспитанию ученика-читателя.</w:t>
      </w:r>
      <w:r>
        <w:rPr>
          <w:color w:val="000000"/>
        </w:rPr>
        <w:t xml:space="preserve"> </w:t>
      </w:r>
    </w:p>
    <w:p w:rsidR="00D46941" w:rsidRDefault="0044453F">
      <w:pPr>
        <w:ind w:left="247" w:firstLine="689"/>
      </w:pPr>
      <w:r>
        <w:t>Преемственность программы позволяет от класса к классу проводить системную работу по интеллектуальному развитию и обогащению читательского опыта младшего школьника. Программа способствует овладению обучающимися универсальными учебными действиями (познавательными, коммуникативными, регулятивными, личностными) и читательскими умениями.</w:t>
      </w:r>
      <w:r>
        <w:rPr>
          <w:b/>
          <w:i/>
        </w:rPr>
        <w:t xml:space="preserve"> </w:t>
      </w:r>
    </w:p>
    <w:p w:rsidR="00D46941" w:rsidRDefault="0044453F">
      <w:pPr>
        <w:ind w:left="247" w:firstLine="679"/>
      </w:pPr>
      <w:r>
        <w:t xml:space="preserve">Содержание программы создаёт возможность для воспитания грамотного и заинтересованного читателя, знающего литературу своей страны и готового к восприятию культуры и литературы народов других стран. Ученик-читатель овладевает основами самостоятельной читательской деятельности. В процессе общения с книгой развиваются память, внимание, воображение. </w:t>
      </w:r>
    </w:p>
    <w:p w:rsidR="00D46941" w:rsidRDefault="0044453F">
      <w:pPr>
        <w:ind w:left="247" w:firstLine="679"/>
      </w:pPr>
      <w:r>
        <w:t xml:space="preserve">Программа </w:t>
      </w:r>
      <w:r>
        <w:rPr>
          <w:color w:val="000000"/>
        </w:rPr>
        <w:t>«</w:t>
      </w:r>
      <w:r>
        <w:t>Читайка</w:t>
      </w:r>
      <w:r>
        <w:rPr>
          <w:color w:val="000000"/>
        </w:rPr>
        <w:t xml:space="preserve">» - </w:t>
      </w:r>
      <w:r>
        <w:t>это создание условий для использования полученных знаний и умений на уроках литературного чтения для самостоятельного чтения и работы с книгой. Содержание занятий поможет младшему школьнику общаться с детскими книгами: рассматривать, читать, получать необходимую информацию о книге как из её аппарата, так и из других изданий (справочных, энциклопедических).</w:t>
      </w:r>
      <w:r>
        <w:rPr>
          <w:color w:val="000000"/>
        </w:rPr>
        <w:t xml:space="preserve"> </w:t>
      </w:r>
    </w:p>
    <w:p w:rsidR="0044453F" w:rsidRDefault="0044453F" w:rsidP="0044453F">
      <w:pPr>
        <w:pStyle w:val="a3"/>
        <w:spacing w:before="100" w:beforeAutospacing="1"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eastAsia="zh-CN"/>
        </w:rPr>
        <w:t>Актуальность</w:t>
      </w:r>
    </w:p>
    <w:p w:rsidR="0044453F" w:rsidRDefault="0044453F" w:rsidP="0044453F">
      <w:pPr>
        <w:pStyle w:val="a3"/>
        <w:spacing w:before="100" w:beforeAutospacing="1"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453F" w:rsidRDefault="0044453F" w:rsidP="0044453F">
      <w:pPr>
        <w:spacing w:after="0"/>
        <w:jc w:val="left"/>
        <w:rPr>
          <w:b/>
          <w:szCs w:val="24"/>
          <w:lang w:val="de-DE"/>
        </w:rPr>
      </w:pPr>
      <w:r>
        <w:rPr>
          <w:szCs w:val="24"/>
        </w:rPr>
        <w:t>От того, что и как читает ребенок и читает ли вообще, во многом зависит, каким будет он сам, и как будет воспринимать мир, в котором ему предстоит жить. Книга как средство для совершенствования души и сегодня, в век информационных технологий, не уступает своих позиций. Хорошая книга, прочитанная неторопливо и с упоением, чарует и надолго остается в памяти и в сердце. Важно только, чтобы каждый ребенок нашел свою хорошую книгу. А для того, чтобы он сумел получить такую возможность, важно поддерживать и развивать интерес начинающего обучение школьника к книге, расширять круг его интересов. И, что очень важно, показать насколько чтение увлекательное занятие, чтобы с первого года обучения книга стала настоящим другом школьника, его постоянным спутником, с которым не скучно</w:t>
      </w:r>
    </w:p>
    <w:p w:rsidR="0044453F" w:rsidRDefault="0044453F" w:rsidP="0044453F">
      <w:pPr>
        <w:spacing w:after="0" w:line="240" w:lineRule="auto"/>
        <w:jc w:val="center"/>
        <w:rPr>
          <w:b/>
          <w:szCs w:val="24"/>
        </w:rPr>
      </w:pPr>
    </w:p>
    <w:p w:rsidR="00D46941" w:rsidRDefault="00D46941" w:rsidP="0044453F">
      <w:pPr>
        <w:spacing w:after="53" w:line="240" w:lineRule="auto"/>
        <w:ind w:left="0" w:firstLine="0"/>
        <w:jc w:val="left"/>
      </w:pPr>
    </w:p>
    <w:p w:rsidR="0044453F" w:rsidRDefault="0044453F">
      <w:pPr>
        <w:ind w:left="247" w:firstLine="3205"/>
      </w:pPr>
      <w:r>
        <w:rPr>
          <w:b/>
          <w:color w:val="000000"/>
        </w:rPr>
        <w:t>Цели и задачи программы</w:t>
      </w:r>
      <w:r>
        <w:t xml:space="preserve"> </w:t>
      </w:r>
    </w:p>
    <w:p w:rsidR="00D46941" w:rsidRDefault="0044453F" w:rsidP="0044453F">
      <w:pPr>
        <w:ind w:left="247" w:firstLine="0"/>
      </w:pP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создание на практике условий для развития читательских умений и интереса к чтению книг; </w:t>
      </w:r>
    </w:p>
    <w:p w:rsidR="00D46941" w:rsidRDefault="0044453F">
      <w:pPr>
        <w:numPr>
          <w:ilvl w:val="0"/>
          <w:numId w:val="1"/>
        </w:numPr>
        <w:ind w:hanging="360"/>
      </w:pPr>
      <w:r>
        <w:t xml:space="preserve">расширение литературно-образовательного пространства учащихся начальных классов; </w:t>
      </w:r>
    </w:p>
    <w:p w:rsidR="00D46941" w:rsidRDefault="0044453F">
      <w:pPr>
        <w:numPr>
          <w:ilvl w:val="0"/>
          <w:numId w:val="1"/>
        </w:numPr>
        <w:ind w:hanging="360"/>
      </w:pPr>
      <w:r>
        <w:t xml:space="preserve">формирование личностных, коммуникативных, познавательных и регулятивных учебных умений. </w:t>
      </w:r>
    </w:p>
    <w:p w:rsidR="00D46941" w:rsidRDefault="0044453F">
      <w:r>
        <w:lastRenderedPageBreak/>
        <w:t xml:space="preserve">Внеурочные занятия помогут решать задачи эмоционального, творческого, литературного, интеллектуального развития ребёнка, а также проблемы нравственно-этического воспитания, так как чтение для ребёнка - и труд, и творчество, и новые открытия, и удовольствие, и самовоспитание. </w:t>
      </w:r>
    </w:p>
    <w:p w:rsidR="00D46941" w:rsidRDefault="0044453F">
      <w:pPr>
        <w:ind w:left="247" w:firstLine="720"/>
      </w:pPr>
      <w:r>
        <w:rPr>
          <w:color w:val="000000"/>
        </w:rPr>
        <w:t>Программа «</w:t>
      </w:r>
      <w:r>
        <w:t>Чтение с увлечением</w:t>
      </w:r>
      <w:r>
        <w:rPr>
          <w:color w:val="000000"/>
        </w:rPr>
        <w:t>» рассчитана на 4 года обучения, для обучающихся 7-10 лет. Специфика организации занятий по программе «</w:t>
      </w:r>
      <w:r>
        <w:t>Читайка</w:t>
      </w:r>
      <w:r>
        <w:rPr>
          <w:color w:val="000000"/>
        </w:rPr>
        <w:t>» заключается в</w:t>
      </w:r>
      <w:r>
        <w:t xml:space="preserve"> создании условий для углубления знаний, полученных на уроках литературного чтения, и применения их в самостоятельной читательской деятельности. На занятиях предполагается практическая работа с разными типами книг детскими периодическими и электронными изданиями. </w:t>
      </w:r>
    </w:p>
    <w:p w:rsidR="00D46941" w:rsidRDefault="0044453F">
      <w:pPr>
        <w:ind w:left="247" w:firstLine="715"/>
      </w:pPr>
      <w:r>
        <w:t xml:space="preserve">В программу включены занятия библиографического характера, которые познакомят начинающего читателя с авторами детских книг, обогатят его читательский опыт и эрудицию.  </w:t>
      </w:r>
    </w:p>
    <w:p w:rsidR="00D46941" w:rsidRDefault="0044453F">
      <w:pPr>
        <w:spacing w:after="46" w:line="236" w:lineRule="auto"/>
        <w:ind w:left="266" w:firstLine="708"/>
        <w:jc w:val="left"/>
      </w:pPr>
      <w:r>
        <w:t>Программа</w:t>
      </w:r>
      <w:r>
        <w:rPr>
          <w:color w:val="000000"/>
        </w:rPr>
        <w:t xml:space="preserve"> «</w:t>
      </w:r>
      <w:r>
        <w:t>Читайка</w:t>
      </w:r>
      <w:r>
        <w:rPr>
          <w:color w:val="000000"/>
        </w:rPr>
        <w:t xml:space="preserve">» </w:t>
      </w:r>
      <w:r>
        <w:rPr>
          <w:color w:val="000000"/>
        </w:rPr>
        <w:tab/>
        <w:t xml:space="preserve">реализуется </w:t>
      </w:r>
      <w:r>
        <w:rPr>
          <w:color w:val="000000"/>
        </w:rPr>
        <w:tab/>
        <w:t xml:space="preserve">в </w:t>
      </w:r>
      <w:r>
        <w:rPr>
          <w:color w:val="000000"/>
        </w:rPr>
        <w:tab/>
        <w:t>общеобразовательном учреждении в объеме 1 часа в неделю во внеурочное время,</w:t>
      </w:r>
      <w:r>
        <w:t xml:space="preserve"> 34 часа в год - 4 класс. </w:t>
      </w:r>
    </w:p>
    <w:p w:rsidR="00D46941" w:rsidRDefault="0044453F">
      <w:pPr>
        <w:spacing w:line="240" w:lineRule="auto"/>
        <w:ind w:right="-15"/>
        <w:jc w:val="left"/>
      </w:pPr>
      <w:r>
        <w:t xml:space="preserve"> </w:t>
      </w:r>
      <w:r>
        <w:rPr>
          <w:b/>
        </w:rPr>
        <w:t>Формы организации занятий:</w:t>
      </w:r>
      <w:r>
        <w:t xml:space="preserve"> </w:t>
      </w:r>
    </w:p>
    <w:p w:rsidR="00D46941" w:rsidRDefault="0044453F">
      <w:pPr>
        <w:numPr>
          <w:ilvl w:val="0"/>
          <w:numId w:val="2"/>
        </w:numPr>
        <w:ind w:hanging="360"/>
      </w:pPr>
      <w:r>
        <w:t xml:space="preserve">литературные игры, </w:t>
      </w:r>
    </w:p>
    <w:p w:rsidR="00D46941" w:rsidRDefault="0044453F">
      <w:pPr>
        <w:numPr>
          <w:ilvl w:val="0"/>
          <w:numId w:val="2"/>
        </w:numPr>
        <w:ind w:hanging="360"/>
      </w:pPr>
      <w:r>
        <w:t xml:space="preserve">конкурсы-кроссворды </w:t>
      </w:r>
    </w:p>
    <w:p w:rsidR="00D46941" w:rsidRDefault="0044453F">
      <w:pPr>
        <w:numPr>
          <w:ilvl w:val="0"/>
          <w:numId w:val="2"/>
        </w:numPr>
        <w:ind w:hanging="360"/>
      </w:pPr>
      <w:r>
        <w:t xml:space="preserve">библиотечные уроки </w:t>
      </w:r>
    </w:p>
    <w:p w:rsidR="0044453F" w:rsidRDefault="0044453F">
      <w:pPr>
        <w:numPr>
          <w:ilvl w:val="0"/>
          <w:numId w:val="2"/>
        </w:numPr>
        <w:ind w:hanging="360"/>
      </w:pPr>
      <w:r>
        <w:t>путешествия по страницам книг</w:t>
      </w:r>
    </w:p>
    <w:p w:rsidR="00D46941" w:rsidRDefault="0044453F">
      <w:pPr>
        <w:numPr>
          <w:ilvl w:val="0"/>
          <w:numId w:val="2"/>
        </w:numPr>
        <w:ind w:hanging="360"/>
      </w:pPr>
      <w:r>
        <w:t xml:space="preserve">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проекты </w:t>
      </w:r>
    </w:p>
    <w:p w:rsidR="00D46941" w:rsidRDefault="0044453F">
      <w:pPr>
        <w:numPr>
          <w:ilvl w:val="0"/>
          <w:numId w:val="2"/>
        </w:numPr>
        <w:spacing w:after="34" w:line="238" w:lineRule="auto"/>
        <w:ind w:hanging="360"/>
      </w:pPr>
      <w:r>
        <w:t xml:space="preserve">уроки-спектакли. </w:t>
      </w:r>
      <w:r>
        <w:rPr>
          <w:b/>
          <w:color w:val="000000"/>
        </w:rPr>
        <w:t>Предполагаемый результат</w:t>
      </w:r>
      <w:r>
        <w:rPr>
          <w:color w:val="000000"/>
        </w:rPr>
        <w:t xml:space="preserve"> деятельности</w:t>
      </w:r>
      <w:r>
        <w:rPr>
          <w:b/>
          <w:color w:val="000000"/>
        </w:rPr>
        <w:t>:</w:t>
      </w:r>
      <w:r>
        <w:t xml:space="preserve"> </w:t>
      </w:r>
    </w:p>
    <w:p w:rsidR="00D46941" w:rsidRDefault="0044453F">
      <w:pPr>
        <w:spacing w:after="0" w:line="234" w:lineRule="auto"/>
        <w:ind w:left="247" w:firstLine="679"/>
        <w:jc w:val="left"/>
      </w:pPr>
      <w:r>
        <w:t>В результате освоения программы формируются умения, соответствующие требованиям федерального государственного образовательного стандарта начального общего образования.</w:t>
      </w:r>
      <w:r>
        <w:rPr>
          <w:b/>
        </w:rPr>
        <w:t xml:space="preserve"> </w:t>
      </w:r>
    </w:p>
    <w:p w:rsidR="00D46941" w:rsidRDefault="0044453F">
      <w:pPr>
        <w:spacing w:line="240" w:lineRule="auto"/>
        <w:ind w:right="-15"/>
        <w:jc w:val="left"/>
      </w:pPr>
      <w:r>
        <w:rPr>
          <w:b/>
        </w:rPr>
        <w:t>Предметные умения:</w:t>
      </w:r>
      <w:r>
        <w:t xml:space="preserve"> </w:t>
      </w:r>
    </w:p>
    <w:p w:rsidR="00D46941" w:rsidRDefault="0044453F">
      <w:pPr>
        <w:numPr>
          <w:ilvl w:val="0"/>
          <w:numId w:val="2"/>
        </w:numPr>
        <w:ind w:hanging="360"/>
      </w:pPr>
      <w:r>
        <w:t xml:space="preserve">осознавать значимость чтения для личного развития; </w:t>
      </w:r>
    </w:p>
    <w:p w:rsidR="00D46941" w:rsidRDefault="0044453F">
      <w:pPr>
        <w:numPr>
          <w:ilvl w:val="0"/>
          <w:numId w:val="2"/>
        </w:numPr>
        <w:ind w:hanging="360"/>
      </w:pPr>
      <w:r>
        <w:t xml:space="preserve">формировать потребность в систематическом чтении; </w:t>
      </w:r>
    </w:p>
    <w:p w:rsidR="00D46941" w:rsidRDefault="0044453F">
      <w:pPr>
        <w:numPr>
          <w:ilvl w:val="0"/>
          <w:numId w:val="2"/>
        </w:numPr>
        <w:ind w:hanging="360"/>
      </w:pPr>
      <w:r>
        <w:t xml:space="preserve">использовать разные виды чтения (ознакомительное, изучающее, выборочное, поисковое); </w:t>
      </w:r>
    </w:p>
    <w:p w:rsidR="00D46941" w:rsidRDefault="0044453F">
      <w:pPr>
        <w:numPr>
          <w:ilvl w:val="0"/>
          <w:numId w:val="2"/>
        </w:numPr>
        <w:ind w:hanging="360"/>
      </w:pPr>
      <w:r>
        <w:t xml:space="preserve">уметь самостоятельно выбирать интересующую литературу; </w:t>
      </w:r>
    </w:p>
    <w:p w:rsidR="00D46941" w:rsidRDefault="0044453F">
      <w:pPr>
        <w:numPr>
          <w:ilvl w:val="0"/>
          <w:numId w:val="2"/>
        </w:numPr>
        <w:ind w:hanging="360"/>
      </w:pPr>
      <w:r>
        <w:t>пользоваться справочными источниками для понимания и получения дополнительной информации.</w:t>
      </w:r>
      <w:r>
        <w:rPr>
          <w:b/>
        </w:rPr>
        <w:t xml:space="preserve"> </w:t>
      </w:r>
    </w:p>
    <w:p w:rsidR="00D46941" w:rsidRDefault="0044453F">
      <w:pPr>
        <w:spacing w:after="48" w:line="240" w:lineRule="auto"/>
        <w:ind w:left="262" w:firstLine="0"/>
        <w:jc w:val="left"/>
      </w:pPr>
      <w:r>
        <w:rPr>
          <w:b/>
        </w:rPr>
        <w:t xml:space="preserve"> </w:t>
      </w:r>
    </w:p>
    <w:p w:rsidR="00D46941" w:rsidRDefault="0044453F">
      <w:pPr>
        <w:spacing w:line="240" w:lineRule="auto"/>
        <w:ind w:right="-15"/>
        <w:jc w:val="left"/>
      </w:pPr>
      <w:r>
        <w:rPr>
          <w:b/>
        </w:rPr>
        <w:t>Регулятивные умения:</w:t>
      </w:r>
      <w:r>
        <w:t xml:space="preserve"> </w:t>
      </w:r>
    </w:p>
    <w:p w:rsidR="00D46941" w:rsidRDefault="0044453F">
      <w:pPr>
        <w:numPr>
          <w:ilvl w:val="0"/>
          <w:numId w:val="2"/>
        </w:numPr>
        <w:ind w:hanging="360"/>
      </w:pPr>
      <w:r>
        <w:t xml:space="preserve">уметь работать с книгой, пользуясь алгоритмом учебных действий; </w:t>
      </w:r>
    </w:p>
    <w:p w:rsidR="00D46941" w:rsidRDefault="0044453F">
      <w:pPr>
        <w:numPr>
          <w:ilvl w:val="0"/>
          <w:numId w:val="2"/>
        </w:numPr>
        <w:ind w:hanging="360"/>
      </w:pPr>
      <w:r>
        <w:t xml:space="preserve">уметь самостоятельно работать с новым произведением; </w:t>
      </w:r>
    </w:p>
    <w:p w:rsidR="00D46941" w:rsidRDefault="0044453F">
      <w:pPr>
        <w:numPr>
          <w:ilvl w:val="0"/>
          <w:numId w:val="2"/>
        </w:numPr>
        <w:ind w:hanging="360"/>
      </w:pPr>
      <w:r>
        <w:t xml:space="preserve">уметь работать в парах и группах, участвовать в проектной деятельности, литературных играх; </w:t>
      </w:r>
    </w:p>
    <w:p w:rsidR="00D46941" w:rsidRDefault="0044453F">
      <w:pPr>
        <w:numPr>
          <w:ilvl w:val="0"/>
          <w:numId w:val="2"/>
        </w:numPr>
        <w:ind w:hanging="360"/>
      </w:pPr>
      <w:r>
        <w:t>уметь определять свою роль в общей работе и оценивать свои результаты.</w:t>
      </w:r>
      <w:r>
        <w:rPr>
          <w:b/>
        </w:rPr>
        <w:t xml:space="preserve"> </w:t>
      </w:r>
    </w:p>
    <w:p w:rsidR="00D46941" w:rsidRDefault="0044453F">
      <w:pPr>
        <w:spacing w:after="49" w:line="240" w:lineRule="auto"/>
        <w:ind w:left="262" w:firstLine="0"/>
        <w:jc w:val="left"/>
      </w:pPr>
      <w:r>
        <w:rPr>
          <w:b/>
        </w:rPr>
        <w:t xml:space="preserve"> </w:t>
      </w:r>
    </w:p>
    <w:p w:rsidR="0044453F" w:rsidRDefault="0044453F">
      <w:pPr>
        <w:spacing w:line="240" w:lineRule="auto"/>
        <w:ind w:right="-15"/>
        <w:jc w:val="left"/>
        <w:rPr>
          <w:b/>
        </w:rPr>
      </w:pPr>
    </w:p>
    <w:p w:rsidR="0044453F" w:rsidRDefault="0044453F">
      <w:pPr>
        <w:spacing w:line="240" w:lineRule="auto"/>
        <w:ind w:right="-15"/>
        <w:jc w:val="left"/>
        <w:rPr>
          <w:b/>
        </w:rPr>
      </w:pPr>
    </w:p>
    <w:p w:rsidR="0044453F" w:rsidRDefault="0044453F">
      <w:pPr>
        <w:spacing w:line="240" w:lineRule="auto"/>
        <w:ind w:right="-15"/>
        <w:jc w:val="left"/>
        <w:rPr>
          <w:b/>
        </w:rPr>
      </w:pPr>
    </w:p>
    <w:p w:rsidR="0044453F" w:rsidRDefault="0044453F">
      <w:pPr>
        <w:spacing w:line="240" w:lineRule="auto"/>
        <w:ind w:right="-15"/>
        <w:jc w:val="left"/>
        <w:rPr>
          <w:b/>
        </w:rPr>
      </w:pPr>
    </w:p>
    <w:p w:rsidR="00D46941" w:rsidRDefault="0044453F">
      <w:pPr>
        <w:spacing w:line="240" w:lineRule="auto"/>
        <w:ind w:right="-15"/>
        <w:jc w:val="left"/>
      </w:pPr>
      <w:r>
        <w:rPr>
          <w:b/>
        </w:rPr>
        <w:lastRenderedPageBreak/>
        <w:t>Познавательные учебные умения:</w:t>
      </w:r>
      <w:r>
        <w:t xml:space="preserve"> </w:t>
      </w:r>
    </w:p>
    <w:p w:rsidR="00D46941" w:rsidRDefault="0044453F">
      <w:pPr>
        <w:numPr>
          <w:ilvl w:val="0"/>
          <w:numId w:val="2"/>
        </w:numPr>
        <w:ind w:hanging="360"/>
      </w:pPr>
      <w:r>
        <w:t xml:space="preserve">прогнозировать содержание книги до чтения, используя информацию из аппарата книги; </w:t>
      </w:r>
    </w:p>
    <w:p w:rsidR="00D46941" w:rsidRDefault="0044453F">
      <w:pPr>
        <w:numPr>
          <w:ilvl w:val="0"/>
          <w:numId w:val="2"/>
        </w:numPr>
        <w:ind w:hanging="360"/>
      </w:pPr>
      <w:r>
        <w:t xml:space="preserve">отбирать книги по теме, жанру и авторской принадлежности; </w:t>
      </w:r>
    </w:p>
    <w:p w:rsidR="00D46941" w:rsidRDefault="0044453F">
      <w:pPr>
        <w:numPr>
          <w:ilvl w:val="0"/>
          <w:numId w:val="2"/>
        </w:numPr>
        <w:ind w:hanging="360"/>
      </w:pPr>
      <w:r>
        <w:t xml:space="preserve">ориентироваться в мире книг (работа с каталогом, с открытым библиотечным фондом); </w:t>
      </w:r>
    </w:p>
    <w:p w:rsidR="00D46941" w:rsidRDefault="0044453F">
      <w:pPr>
        <w:numPr>
          <w:ilvl w:val="0"/>
          <w:numId w:val="2"/>
        </w:numPr>
        <w:ind w:hanging="360"/>
      </w:pPr>
      <w:r>
        <w:t xml:space="preserve">составлять краткие аннотации к прочитанным книгам; </w:t>
      </w:r>
    </w:p>
    <w:p w:rsidR="00D46941" w:rsidRDefault="0044453F">
      <w:pPr>
        <w:numPr>
          <w:ilvl w:val="0"/>
          <w:numId w:val="2"/>
        </w:numPr>
        <w:ind w:hanging="360"/>
      </w:pPr>
      <w:r>
        <w:t>пользоваться словарями, справочниками, энциклопедиями.</w:t>
      </w:r>
      <w:r>
        <w:rPr>
          <w:b/>
        </w:rPr>
        <w:t xml:space="preserve"> </w:t>
      </w:r>
    </w:p>
    <w:p w:rsidR="00D46941" w:rsidRDefault="0044453F">
      <w:pPr>
        <w:spacing w:after="43" w:line="240" w:lineRule="auto"/>
        <w:ind w:left="262" w:firstLine="0"/>
        <w:jc w:val="left"/>
      </w:pPr>
      <w:r>
        <w:rPr>
          <w:b/>
        </w:rPr>
        <w:t xml:space="preserve"> </w:t>
      </w:r>
    </w:p>
    <w:p w:rsidR="00D46941" w:rsidRDefault="0044453F">
      <w:pPr>
        <w:spacing w:line="240" w:lineRule="auto"/>
        <w:ind w:right="-15"/>
        <w:jc w:val="left"/>
      </w:pPr>
      <w:r>
        <w:rPr>
          <w:b/>
        </w:rPr>
        <w:t>Коммуникативные учебные умения</w:t>
      </w:r>
      <w:r>
        <w:t xml:space="preserve">: </w:t>
      </w:r>
    </w:p>
    <w:p w:rsidR="00D46941" w:rsidRDefault="0044453F">
      <w:pPr>
        <w:numPr>
          <w:ilvl w:val="0"/>
          <w:numId w:val="2"/>
        </w:numPr>
        <w:ind w:hanging="360"/>
      </w:pPr>
      <w:r>
        <w:t xml:space="preserve">участвовать в беседе о прочитанной книге, выражать своё мнение и аргументировать свою точку зрения; </w:t>
      </w:r>
    </w:p>
    <w:p w:rsidR="00D46941" w:rsidRDefault="0044453F">
      <w:pPr>
        <w:numPr>
          <w:ilvl w:val="0"/>
          <w:numId w:val="2"/>
        </w:numPr>
        <w:ind w:hanging="360"/>
      </w:pPr>
      <w:r>
        <w:t xml:space="preserve">оценивать поведение героев с точки зрения морали, формировать свою этическую позицию; </w:t>
      </w:r>
    </w:p>
    <w:p w:rsidR="00D46941" w:rsidRDefault="0044453F">
      <w:pPr>
        <w:numPr>
          <w:ilvl w:val="0"/>
          <w:numId w:val="2"/>
        </w:numPr>
        <w:ind w:hanging="360"/>
      </w:pPr>
      <w:r>
        <w:t xml:space="preserve">высказывать своё суждение об оформлении и структуре книги; </w:t>
      </w:r>
    </w:p>
    <w:p w:rsidR="00D46941" w:rsidRDefault="0044453F">
      <w:pPr>
        <w:numPr>
          <w:ilvl w:val="0"/>
          <w:numId w:val="2"/>
        </w:numPr>
        <w:ind w:hanging="360"/>
      </w:pPr>
      <w:r>
        <w:t xml:space="preserve">участвовать в конкурсах чтецов и рассказчиков; </w:t>
      </w:r>
    </w:p>
    <w:p w:rsidR="00D46941" w:rsidRDefault="0044453F">
      <w:pPr>
        <w:numPr>
          <w:ilvl w:val="0"/>
          <w:numId w:val="2"/>
        </w:numPr>
        <w:ind w:hanging="360"/>
      </w:pPr>
      <w:r>
        <w:t>соблюдать правила общения и поведения в школе, библиотеке, дома и т. д.</w:t>
      </w:r>
      <w:r>
        <w:rPr>
          <w:b/>
          <w:i/>
        </w:rPr>
        <w:t xml:space="preserve"> </w:t>
      </w:r>
    </w:p>
    <w:p w:rsidR="00D46941" w:rsidRDefault="0044453F">
      <w:pPr>
        <w:spacing w:after="49" w:line="240" w:lineRule="auto"/>
        <w:ind w:left="262" w:firstLine="0"/>
        <w:jc w:val="left"/>
      </w:pPr>
      <w:r>
        <w:rPr>
          <w:b/>
        </w:rPr>
        <w:t xml:space="preserve"> </w:t>
      </w:r>
    </w:p>
    <w:p w:rsidR="00D46941" w:rsidRDefault="0044453F">
      <w:pPr>
        <w:spacing w:line="240" w:lineRule="auto"/>
        <w:ind w:right="-15"/>
        <w:jc w:val="left"/>
      </w:pPr>
      <w:r>
        <w:rPr>
          <w:b/>
        </w:rPr>
        <w:t>Универсальные учебные действия:</w:t>
      </w:r>
      <w:r>
        <w:t xml:space="preserve"> </w:t>
      </w:r>
    </w:p>
    <w:p w:rsidR="00D46941" w:rsidRDefault="0044453F">
      <w:pPr>
        <w:numPr>
          <w:ilvl w:val="0"/>
          <w:numId w:val="2"/>
        </w:numPr>
        <w:ind w:hanging="360"/>
      </w:pPr>
      <w:r>
        <w:t xml:space="preserve">находить книгу в открытом библиотечном фонде; </w:t>
      </w:r>
    </w:p>
    <w:p w:rsidR="00D46941" w:rsidRDefault="0044453F">
      <w:pPr>
        <w:numPr>
          <w:ilvl w:val="0"/>
          <w:numId w:val="2"/>
        </w:numPr>
        <w:ind w:hanging="360"/>
      </w:pPr>
      <w:r>
        <w:t xml:space="preserve">выбирать нужную книгу по теме, жанру и авторской принадлежности; </w:t>
      </w:r>
    </w:p>
    <w:p w:rsidR="00D46941" w:rsidRDefault="0044453F">
      <w:pPr>
        <w:numPr>
          <w:ilvl w:val="0"/>
          <w:numId w:val="2"/>
        </w:numPr>
        <w:ind w:hanging="360"/>
      </w:pPr>
      <w:r>
        <w:t xml:space="preserve">сравнивать книги одного автора разных лет издания по оформлению; </w:t>
      </w:r>
    </w:p>
    <w:p w:rsidR="00D46941" w:rsidRDefault="0044453F">
      <w:pPr>
        <w:numPr>
          <w:ilvl w:val="0"/>
          <w:numId w:val="2"/>
        </w:numPr>
        <w:ind w:hanging="360"/>
      </w:pPr>
      <w:r>
        <w:t xml:space="preserve">формулировать и высказывать своё впечатление о прочитанной </w:t>
      </w:r>
    </w:p>
    <w:p w:rsidR="00D46941" w:rsidRDefault="0044453F">
      <w:pPr>
        <w:numPr>
          <w:ilvl w:val="0"/>
          <w:numId w:val="2"/>
        </w:numPr>
        <w:ind w:hanging="360"/>
      </w:pPr>
      <w:r>
        <w:t xml:space="preserve">книге и героях; </w:t>
      </w:r>
    </w:p>
    <w:p w:rsidR="00D46941" w:rsidRDefault="0044453F">
      <w:pPr>
        <w:numPr>
          <w:ilvl w:val="0"/>
          <w:numId w:val="2"/>
        </w:numPr>
        <w:ind w:hanging="360"/>
      </w:pPr>
      <w:r>
        <w:t xml:space="preserve">характеризовать книгу, определять тему и жанр, выбирать книгу на </w:t>
      </w:r>
    </w:p>
    <w:p w:rsidR="00D46941" w:rsidRDefault="0044453F">
      <w:pPr>
        <w:numPr>
          <w:ilvl w:val="0"/>
          <w:numId w:val="2"/>
        </w:numPr>
        <w:ind w:hanging="360"/>
      </w:pPr>
      <w:r>
        <w:t xml:space="preserve">заданную тему; </w:t>
      </w:r>
    </w:p>
    <w:p w:rsidR="00D46941" w:rsidRDefault="0044453F">
      <w:pPr>
        <w:numPr>
          <w:ilvl w:val="0"/>
          <w:numId w:val="2"/>
        </w:numPr>
        <w:ind w:hanging="360"/>
      </w:pPr>
      <w:r>
        <w:t xml:space="preserve">сравнивать книгу-сборник с книгой-произведением; </w:t>
      </w:r>
    </w:p>
    <w:p w:rsidR="00D46941" w:rsidRDefault="0044453F">
      <w:pPr>
        <w:numPr>
          <w:ilvl w:val="0"/>
          <w:numId w:val="2"/>
        </w:numPr>
        <w:ind w:hanging="360"/>
      </w:pPr>
      <w:r>
        <w:t xml:space="preserve">слушать и читать книгу, понимать прочитанное; </w:t>
      </w:r>
    </w:p>
    <w:p w:rsidR="00D46941" w:rsidRDefault="0044453F">
      <w:pPr>
        <w:numPr>
          <w:ilvl w:val="0"/>
          <w:numId w:val="2"/>
        </w:numPr>
        <w:ind w:hanging="360"/>
      </w:pPr>
      <w:r>
        <w:t xml:space="preserve">пользоваться аппаратом книги; </w:t>
      </w:r>
    </w:p>
    <w:p w:rsidR="00D46941" w:rsidRDefault="0044453F">
      <w:pPr>
        <w:numPr>
          <w:ilvl w:val="0"/>
          <w:numId w:val="2"/>
        </w:numPr>
        <w:ind w:hanging="360"/>
      </w:pPr>
      <w:r>
        <w:t xml:space="preserve">овладевать правилами поведения в общественных местах (библиотеке); </w:t>
      </w:r>
    </w:p>
    <w:p w:rsidR="00D46941" w:rsidRDefault="0044453F">
      <w:pPr>
        <w:numPr>
          <w:ilvl w:val="0"/>
          <w:numId w:val="2"/>
        </w:numPr>
        <w:ind w:hanging="360"/>
      </w:pPr>
      <w:r>
        <w:t xml:space="preserve">систематизировать по темам детские книги в домашней библиотеке. </w:t>
      </w:r>
    </w:p>
    <w:p w:rsidR="0044453F" w:rsidRDefault="0044453F" w:rsidP="0044453F">
      <w:pPr>
        <w:numPr>
          <w:ilvl w:val="0"/>
          <w:numId w:val="3"/>
        </w:numPr>
        <w:ind w:hanging="360"/>
      </w:pPr>
      <w:r>
        <w:rPr>
          <w:b/>
          <w:color w:val="000000"/>
        </w:rPr>
        <w:t xml:space="preserve"> </w:t>
      </w:r>
      <w:r>
        <w:t xml:space="preserve">работать с книгой-сборником басен И. Крылова; </w:t>
      </w:r>
    </w:p>
    <w:p w:rsidR="0044453F" w:rsidRDefault="0044453F" w:rsidP="0044453F">
      <w:pPr>
        <w:numPr>
          <w:ilvl w:val="0"/>
          <w:numId w:val="3"/>
        </w:numPr>
        <w:ind w:hanging="360"/>
      </w:pPr>
      <w:r>
        <w:t xml:space="preserve">сравнивать басни по структуре и сюжету; </w:t>
      </w:r>
    </w:p>
    <w:p w:rsidR="0044453F" w:rsidRDefault="0044453F" w:rsidP="0044453F">
      <w:pPr>
        <w:numPr>
          <w:ilvl w:val="0"/>
          <w:numId w:val="3"/>
        </w:numPr>
        <w:ind w:hanging="360"/>
      </w:pPr>
      <w:r>
        <w:t xml:space="preserve">выделять книги-произведения и книги-сборники из группы пред- </w:t>
      </w:r>
    </w:p>
    <w:p w:rsidR="0044453F" w:rsidRDefault="0044453F" w:rsidP="0044453F">
      <w:pPr>
        <w:numPr>
          <w:ilvl w:val="0"/>
          <w:numId w:val="3"/>
        </w:numPr>
        <w:ind w:hanging="360"/>
      </w:pPr>
      <w:proofErr w:type="spellStart"/>
      <w:r>
        <w:t>ложенных</w:t>
      </w:r>
      <w:proofErr w:type="spellEnd"/>
      <w:r>
        <w:t xml:space="preserve"> книг или открытого библиотечного фонда; </w:t>
      </w:r>
    </w:p>
    <w:p w:rsidR="0044453F" w:rsidRDefault="0044453F" w:rsidP="0044453F">
      <w:pPr>
        <w:numPr>
          <w:ilvl w:val="0"/>
          <w:numId w:val="3"/>
        </w:numPr>
        <w:ind w:hanging="360"/>
      </w:pPr>
      <w:r>
        <w:t xml:space="preserve">собирать информацию для библиографической справки об авторе; </w:t>
      </w:r>
    </w:p>
    <w:p w:rsidR="0044453F" w:rsidRDefault="0044453F" w:rsidP="0044453F">
      <w:pPr>
        <w:numPr>
          <w:ilvl w:val="0"/>
          <w:numId w:val="3"/>
        </w:numPr>
        <w:ind w:hanging="360"/>
      </w:pPr>
      <w:r>
        <w:t xml:space="preserve">составлять таблицу жанров произведений писателя; </w:t>
      </w:r>
    </w:p>
    <w:p w:rsidR="0044453F" w:rsidRDefault="0044453F" w:rsidP="0044453F">
      <w:pPr>
        <w:numPr>
          <w:ilvl w:val="0"/>
          <w:numId w:val="3"/>
        </w:numPr>
        <w:ind w:hanging="360"/>
      </w:pPr>
      <w:r>
        <w:t xml:space="preserve">выполнять поисковую работу по проекту; </w:t>
      </w:r>
    </w:p>
    <w:p w:rsidR="0044453F" w:rsidRDefault="0044453F" w:rsidP="0044453F">
      <w:pPr>
        <w:numPr>
          <w:ilvl w:val="0"/>
          <w:numId w:val="3"/>
        </w:numPr>
        <w:ind w:hanging="360"/>
      </w:pPr>
      <w:r>
        <w:t xml:space="preserve">презентовать результаты проектной деятельности и любимую книгу; </w:t>
      </w:r>
    </w:p>
    <w:p w:rsidR="0044453F" w:rsidRDefault="0044453F" w:rsidP="0044453F">
      <w:pPr>
        <w:numPr>
          <w:ilvl w:val="0"/>
          <w:numId w:val="3"/>
        </w:numPr>
        <w:ind w:hanging="360"/>
      </w:pPr>
      <w:r>
        <w:t xml:space="preserve">готовить отзыв о книге и обсуждать разные точки зрения; </w:t>
      </w:r>
    </w:p>
    <w:p w:rsidR="0044453F" w:rsidRDefault="0044453F" w:rsidP="0044453F">
      <w:pPr>
        <w:numPr>
          <w:ilvl w:val="0"/>
          <w:numId w:val="3"/>
        </w:numPr>
        <w:ind w:hanging="360"/>
      </w:pPr>
      <w:r>
        <w:t xml:space="preserve">находить по каталогу нужную книгу; </w:t>
      </w:r>
    </w:p>
    <w:p w:rsidR="0044453F" w:rsidRDefault="0044453F" w:rsidP="0044453F">
      <w:pPr>
        <w:numPr>
          <w:ilvl w:val="0"/>
          <w:numId w:val="3"/>
        </w:numPr>
        <w:ind w:hanging="360"/>
      </w:pPr>
      <w:r>
        <w:t xml:space="preserve">заполнять каталожную карточку на выбранную книгу; </w:t>
      </w:r>
    </w:p>
    <w:p w:rsidR="0044453F" w:rsidRDefault="0044453F" w:rsidP="0044453F">
      <w:pPr>
        <w:numPr>
          <w:ilvl w:val="0"/>
          <w:numId w:val="3"/>
        </w:numPr>
        <w:ind w:hanging="360"/>
      </w:pPr>
      <w:r>
        <w:lastRenderedPageBreak/>
        <w:t xml:space="preserve">писать отзыв о книге или героях книги; </w:t>
      </w:r>
    </w:p>
    <w:p w:rsidR="0044453F" w:rsidRDefault="0044453F" w:rsidP="0044453F">
      <w:pPr>
        <w:numPr>
          <w:ilvl w:val="0"/>
          <w:numId w:val="3"/>
        </w:numPr>
        <w:ind w:hanging="360"/>
      </w:pPr>
      <w:r>
        <w:t xml:space="preserve">пользоваться библиографическим справочником; </w:t>
      </w:r>
    </w:p>
    <w:p w:rsidR="0044453F" w:rsidRDefault="0044453F" w:rsidP="0044453F">
      <w:pPr>
        <w:numPr>
          <w:ilvl w:val="0"/>
          <w:numId w:val="3"/>
        </w:numPr>
        <w:ind w:hanging="360"/>
      </w:pPr>
      <w:r>
        <w:t xml:space="preserve">рассматривать и читать детские газеты и журналы; </w:t>
      </w:r>
    </w:p>
    <w:p w:rsidR="0044453F" w:rsidRDefault="0044453F" w:rsidP="0044453F">
      <w:pPr>
        <w:numPr>
          <w:ilvl w:val="0"/>
          <w:numId w:val="3"/>
        </w:numPr>
        <w:ind w:hanging="360"/>
      </w:pPr>
      <w:r>
        <w:t xml:space="preserve">находить нужную информацию в газетах и журналах; </w:t>
      </w:r>
    </w:p>
    <w:p w:rsidR="0044453F" w:rsidRDefault="0044453F" w:rsidP="0044453F">
      <w:pPr>
        <w:numPr>
          <w:ilvl w:val="0"/>
          <w:numId w:val="3"/>
        </w:numPr>
        <w:ind w:hanging="360"/>
      </w:pPr>
      <w:r>
        <w:t xml:space="preserve">собирать информацию для проекта «История детской газеты или </w:t>
      </w:r>
    </w:p>
    <w:p w:rsidR="0044453F" w:rsidRDefault="0044453F" w:rsidP="0044453F">
      <w:pPr>
        <w:numPr>
          <w:ilvl w:val="0"/>
          <w:numId w:val="3"/>
        </w:numPr>
        <w:ind w:hanging="360"/>
      </w:pPr>
      <w:r>
        <w:t xml:space="preserve">журнала»; </w:t>
      </w:r>
    </w:p>
    <w:p w:rsidR="00FF2575" w:rsidRDefault="0044453F" w:rsidP="0044453F">
      <w:pPr>
        <w:numPr>
          <w:ilvl w:val="0"/>
          <w:numId w:val="3"/>
        </w:numPr>
        <w:ind w:hanging="360"/>
      </w:pPr>
      <w:r>
        <w:t xml:space="preserve">готовить материал для классной и школьной газеты; </w:t>
      </w:r>
    </w:p>
    <w:p w:rsidR="0044453F" w:rsidRDefault="0044453F" w:rsidP="0044453F">
      <w:pPr>
        <w:numPr>
          <w:ilvl w:val="0"/>
          <w:numId w:val="3"/>
        </w:numPr>
        <w:ind w:hanging="360"/>
      </w:pP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>пользоваться электронными газетами и журналами.</w:t>
      </w:r>
      <w:r>
        <w:rPr>
          <w:b/>
        </w:rPr>
        <w:t xml:space="preserve"> </w:t>
      </w:r>
    </w:p>
    <w:p w:rsidR="00FF2575" w:rsidRDefault="00FF2575" w:rsidP="00FF2575">
      <w:pPr>
        <w:spacing w:after="34" w:line="238" w:lineRule="auto"/>
        <w:ind w:left="276" w:right="-15"/>
        <w:jc w:val="left"/>
      </w:pPr>
      <w:r>
        <w:rPr>
          <w:b/>
          <w:color w:val="000000"/>
        </w:rPr>
        <w:t>Проверка читательских умений в 4 классе.</w:t>
      </w:r>
      <w:r>
        <w:rPr>
          <w:color w:val="000000"/>
        </w:rPr>
        <w:t xml:space="preserve"> </w:t>
      </w:r>
    </w:p>
    <w:p w:rsidR="00FF2575" w:rsidRDefault="00FF2575" w:rsidP="00FF2575">
      <w:pPr>
        <w:spacing w:after="46" w:line="236" w:lineRule="auto"/>
        <w:ind w:left="276"/>
        <w:jc w:val="left"/>
      </w:pPr>
      <w:r>
        <w:rPr>
          <w:color w:val="000000"/>
        </w:rPr>
        <w:t xml:space="preserve">В работе с книгой ученик должен уметь: </w:t>
      </w:r>
    </w:p>
    <w:p w:rsidR="00FF2575" w:rsidRDefault="00FF2575" w:rsidP="00FF2575">
      <w:pPr>
        <w:numPr>
          <w:ilvl w:val="0"/>
          <w:numId w:val="4"/>
        </w:numPr>
        <w:spacing w:after="46" w:line="236" w:lineRule="auto"/>
        <w:ind w:left="400" w:hanging="134"/>
        <w:jc w:val="left"/>
      </w:pPr>
      <w:r>
        <w:rPr>
          <w:color w:val="000000"/>
        </w:rPr>
        <w:t xml:space="preserve">выбирать источник чтения самостоятельно - по силам и интересам; </w:t>
      </w:r>
    </w:p>
    <w:p w:rsidR="00FF2575" w:rsidRDefault="00FF2575" w:rsidP="00FF2575">
      <w:pPr>
        <w:numPr>
          <w:ilvl w:val="0"/>
          <w:numId w:val="4"/>
        </w:numPr>
        <w:spacing w:after="46" w:line="236" w:lineRule="auto"/>
        <w:ind w:left="400" w:hanging="134"/>
        <w:jc w:val="left"/>
      </w:pPr>
      <w:r>
        <w:rPr>
          <w:color w:val="000000"/>
        </w:rPr>
        <w:t xml:space="preserve">характеризовать книгу в целом; </w:t>
      </w:r>
    </w:p>
    <w:p w:rsidR="00FF2575" w:rsidRDefault="00FF2575" w:rsidP="00FF2575">
      <w:pPr>
        <w:spacing w:after="46" w:line="236" w:lineRule="auto"/>
        <w:ind w:left="276" w:right="790"/>
        <w:jc w:val="left"/>
        <w:rPr>
          <w:color w:val="000000"/>
        </w:rPr>
      </w:pPr>
      <w:r>
        <w:rPr>
          <w:color w:val="000000"/>
        </w:rPr>
        <w:t xml:space="preserve">_ сопоставлять содержание текста и иллюстраций, замечать оригинальную форму книги; </w:t>
      </w:r>
    </w:p>
    <w:p w:rsidR="00FF2575" w:rsidRDefault="00FF2575" w:rsidP="00FF2575">
      <w:pPr>
        <w:spacing w:after="46" w:line="236" w:lineRule="auto"/>
        <w:ind w:left="276" w:right="790"/>
        <w:jc w:val="left"/>
      </w:pPr>
      <w:r>
        <w:rPr>
          <w:color w:val="000000"/>
        </w:rPr>
        <w:t xml:space="preserve">- представить прочитанную дома книгу, порекомендовать ее другим читателям. </w:t>
      </w:r>
    </w:p>
    <w:p w:rsidR="00FF2575" w:rsidRDefault="00FF2575" w:rsidP="00FF2575">
      <w:pPr>
        <w:spacing w:after="46" w:line="236" w:lineRule="auto"/>
        <w:ind w:left="276" w:right="3302"/>
        <w:jc w:val="left"/>
        <w:rPr>
          <w:color w:val="000000"/>
        </w:rPr>
      </w:pPr>
      <w:r>
        <w:rPr>
          <w:color w:val="000000"/>
        </w:rPr>
        <w:t>В работе с текстом нужны умения,</w:t>
      </w:r>
    </w:p>
    <w:p w:rsidR="00FF2575" w:rsidRDefault="00FF2575" w:rsidP="00FF2575">
      <w:pPr>
        <w:spacing w:after="46" w:line="236" w:lineRule="auto"/>
        <w:ind w:left="276" w:right="3302"/>
        <w:jc w:val="left"/>
      </w:pPr>
      <w:r>
        <w:rPr>
          <w:color w:val="000000"/>
        </w:rPr>
        <w:t xml:space="preserve"> -готовиться к восприятию нового произведения; </w:t>
      </w:r>
    </w:p>
    <w:p w:rsidR="00FF2575" w:rsidRDefault="00FF2575" w:rsidP="00FF2575">
      <w:pPr>
        <w:numPr>
          <w:ilvl w:val="0"/>
          <w:numId w:val="4"/>
        </w:numPr>
        <w:spacing w:after="46" w:line="236" w:lineRule="auto"/>
        <w:ind w:left="400" w:hanging="134"/>
        <w:jc w:val="left"/>
      </w:pPr>
      <w:r>
        <w:rPr>
          <w:color w:val="000000"/>
        </w:rPr>
        <w:t xml:space="preserve">эмоционально и аналитически воспринимать читаемое; </w:t>
      </w:r>
    </w:p>
    <w:p w:rsidR="00FF2575" w:rsidRDefault="00FF2575" w:rsidP="00FF2575">
      <w:pPr>
        <w:numPr>
          <w:ilvl w:val="0"/>
          <w:numId w:val="4"/>
        </w:numPr>
        <w:spacing w:after="46" w:line="236" w:lineRule="auto"/>
        <w:ind w:left="400" w:hanging="134"/>
        <w:jc w:val="left"/>
      </w:pPr>
      <w:r>
        <w:rPr>
          <w:color w:val="000000"/>
        </w:rPr>
        <w:t xml:space="preserve">составить рассказ о герое произведения; </w:t>
      </w:r>
    </w:p>
    <w:p w:rsidR="00FF2575" w:rsidRDefault="00FF2575" w:rsidP="00FF2575">
      <w:pPr>
        <w:numPr>
          <w:ilvl w:val="0"/>
          <w:numId w:val="4"/>
        </w:numPr>
        <w:spacing w:after="46" w:line="236" w:lineRule="auto"/>
        <w:ind w:left="400" w:hanging="134"/>
        <w:jc w:val="left"/>
      </w:pPr>
      <w:r>
        <w:rPr>
          <w:color w:val="000000"/>
        </w:rPr>
        <w:t xml:space="preserve">кратко передать события (сюжет); </w:t>
      </w:r>
    </w:p>
    <w:p w:rsidR="00FF2575" w:rsidRDefault="00FF2575" w:rsidP="00FF2575">
      <w:pPr>
        <w:numPr>
          <w:ilvl w:val="0"/>
          <w:numId w:val="4"/>
        </w:numPr>
        <w:spacing w:after="46" w:line="236" w:lineRule="auto"/>
        <w:ind w:left="400" w:hanging="134"/>
        <w:jc w:val="left"/>
      </w:pPr>
      <w:r>
        <w:rPr>
          <w:color w:val="000000"/>
        </w:rPr>
        <w:t>самостоятельно готовиться к выразительному чтению текста.</w:t>
      </w:r>
      <w:r>
        <w:rPr>
          <w:b/>
          <w:i/>
          <w:color w:val="000000"/>
        </w:rPr>
        <w:t xml:space="preserve"> </w:t>
      </w:r>
    </w:p>
    <w:p w:rsidR="00FF2575" w:rsidRDefault="00FF2575" w:rsidP="00FF2575">
      <w:pPr>
        <w:spacing w:after="46" w:line="240" w:lineRule="auto"/>
        <w:ind w:left="281" w:firstLine="0"/>
        <w:jc w:val="left"/>
      </w:pPr>
      <w:r>
        <w:rPr>
          <w:b/>
          <w:i/>
          <w:color w:val="000000"/>
        </w:rPr>
        <w:t xml:space="preserve"> </w:t>
      </w:r>
    </w:p>
    <w:p w:rsidR="00FF2575" w:rsidRDefault="00FF2575" w:rsidP="00FF2575">
      <w:pPr>
        <w:spacing w:after="34" w:line="238" w:lineRule="auto"/>
        <w:ind w:left="276" w:right="-15"/>
        <w:jc w:val="left"/>
      </w:pPr>
      <w:r>
        <w:rPr>
          <w:b/>
          <w:color w:val="000000"/>
        </w:rPr>
        <w:t>Проверка читательского кругозора</w:t>
      </w:r>
      <w:r>
        <w:rPr>
          <w:color w:val="000000"/>
        </w:rPr>
        <w:t xml:space="preserve"> </w:t>
      </w:r>
    </w:p>
    <w:p w:rsidR="00FF2575" w:rsidRDefault="00FF2575" w:rsidP="00FF2575">
      <w:pPr>
        <w:numPr>
          <w:ilvl w:val="0"/>
          <w:numId w:val="5"/>
        </w:numPr>
        <w:spacing w:after="46" w:line="236" w:lineRule="auto"/>
        <w:ind w:hanging="235"/>
        <w:jc w:val="left"/>
      </w:pPr>
      <w:r>
        <w:rPr>
          <w:color w:val="000000"/>
        </w:rPr>
        <w:t xml:space="preserve">Запишите названия книг, прочитанных в последнее время. </w:t>
      </w:r>
    </w:p>
    <w:p w:rsidR="00FF2575" w:rsidRDefault="00FF2575" w:rsidP="00FF2575">
      <w:pPr>
        <w:numPr>
          <w:ilvl w:val="0"/>
          <w:numId w:val="5"/>
        </w:numPr>
        <w:spacing w:after="46" w:line="236" w:lineRule="auto"/>
        <w:ind w:hanging="235"/>
        <w:jc w:val="left"/>
      </w:pPr>
      <w:r>
        <w:rPr>
          <w:color w:val="000000"/>
        </w:rPr>
        <w:t xml:space="preserve">Назовите фамилии отечественных поэтов. </w:t>
      </w:r>
    </w:p>
    <w:p w:rsidR="00FF2575" w:rsidRDefault="00FF2575" w:rsidP="00FF2575">
      <w:pPr>
        <w:numPr>
          <w:ilvl w:val="0"/>
          <w:numId w:val="5"/>
        </w:numPr>
        <w:spacing w:after="46" w:line="236" w:lineRule="auto"/>
        <w:ind w:hanging="235"/>
        <w:jc w:val="left"/>
      </w:pPr>
      <w:r>
        <w:rPr>
          <w:color w:val="000000"/>
        </w:rPr>
        <w:t xml:space="preserve">Назовите авторов и заглавия прочитанных сказок </w:t>
      </w:r>
    </w:p>
    <w:p w:rsidR="00FF2575" w:rsidRDefault="00FF2575" w:rsidP="00FF2575">
      <w:pPr>
        <w:numPr>
          <w:ilvl w:val="0"/>
          <w:numId w:val="5"/>
        </w:numPr>
        <w:spacing w:after="46" w:line="236" w:lineRule="auto"/>
        <w:ind w:hanging="235"/>
        <w:jc w:val="left"/>
      </w:pPr>
      <w:r>
        <w:rPr>
          <w:color w:val="000000"/>
        </w:rPr>
        <w:t xml:space="preserve">Какие басни вы знаете? </w:t>
      </w:r>
    </w:p>
    <w:p w:rsidR="00FF2575" w:rsidRDefault="00FF2575" w:rsidP="00FF2575">
      <w:pPr>
        <w:numPr>
          <w:ilvl w:val="0"/>
          <w:numId w:val="5"/>
        </w:numPr>
        <w:spacing w:after="46" w:line="236" w:lineRule="auto"/>
        <w:ind w:hanging="235"/>
        <w:jc w:val="left"/>
      </w:pPr>
      <w:r>
        <w:rPr>
          <w:color w:val="000000"/>
        </w:rPr>
        <w:t xml:space="preserve">Кто из писателей пишет о природе? </w:t>
      </w:r>
    </w:p>
    <w:p w:rsidR="00FF2575" w:rsidRDefault="00FF2575" w:rsidP="00FF2575">
      <w:pPr>
        <w:numPr>
          <w:ilvl w:val="0"/>
          <w:numId w:val="5"/>
        </w:numPr>
        <w:spacing w:after="46" w:line="236" w:lineRule="auto"/>
        <w:ind w:hanging="235"/>
        <w:jc w:val="left"/>
      </w:pPr>
      <w:r>
        <w:rPr>
          <w:color w:val="000000"/>
        </w:rPr>
        <w:t xml:space="preserve">Назовите авторов зарубежной литературы. </w:t>
      </w:r>
    </w:p>
    <w:p w:rsidR="00FF2575" w:rsidRDefault="00FF2575" w:rsidP="00FF2575">
      <w:pPr>
        <w:numPr>
          <w:ilvl w:val="0"/>
          <w:numId w:val="5"/>
        </w:numPr>
        <w:spacing w:after="46" w:line="236" w:lineRule="auto"/>
        <w:ind w:hanging="235"/>
        <w:jc w:val="left"/>
      </w:pPr>
      <w:r>
        <w:rPr>
          <w:color w:val="000000"/>
        </w:rPr>
        <w:t xml:space="preserve">Назовите известные вам жанры произведений. </w:t>
      </w:r>
    </w:p>
    <w:p w:rsidR="00FF2575" w:rsidRDefault="00FF2575" w:rsidP="00FF2575">
      <w:pPr>
        <w:spacing w:after="48" w:line="240" w:lineRule="auto"/>
        <w:ind w:left="0" w:firstLine="0"/>
        <w:jc w:val="left"/>
        <w:rPr>
          <w:b/>
          <w:color w:val="000000"/>
        </w:rPr>
      </w:pPr>
      <w:r>
        <w:rPr>
          <w:color w:val="000000"/>
        </w:rPr>
        <w:t xml:space="preserve">     </w:t>
      </w:r>
      <w:r w:rsidRPr="00FF2575">
        <w:rPr>
          <w:color w:val="000000"/>
        </w:rPr>
        <w:t>8.</w:t>
      </w:r>
      <w:r>
        <w:rPr>
          <w:color w:val="000000"/>
        </w:rPr>
        <w:t>Л</w:t>
      </w:r>
      <w:r w:rsidRPr="00FF2575">
        <w:rPr>
          <w:color w:val="000000"/>
        </w:rPr>
        <w:t>юбимые темы чтения</w:t>
      </w:r>
      <w:r w:rsidRPr="00FF2575">
        <w:rPr>
          <w:b/>
          <w:color w:val="000000"/>
        </w:rPr>
        <w:t>.</w:t>
      </w:r>
    </w:p>
    <w:p w:rsidR="00D46941" w:rsidRDefault="00D46941">
      <w:pPr>
        <w:spacing w:after="48" w:line="240" w:lineRule="auto"/>
        <w:ind w:left="262" w:firstLine="0"/>
        <w:jc w:val="left"/>
      </w:pPr>
    </w:p>
    <w:p w:rsidR="00FF2575" w:rsidRDefault="00FF2575">
      <w:pPr>
        <w:spacing w:after="48" w:line="240" w:lineRule="auto"/>
        <w:ind w:left="262" w:firstLine="0"/>
        <w:jc w:val="left"/>
      </w:pPr>
    </w:p>
    <w:p w:rsidR="00FF2575" w:rsidRDefault="00FF2575">
      <w:pPr>
        <w:spacing w:after="48" w:line="240" w:lineRule="auto"/>
        <w:ind w:left="262" w:firstLine="0"/>
        <w:jc w:val="left"/>
      </w:pPr>
    </w:p>
    <w:p w:rsidR="00FF2575" w:rsidRDefault="00FF2575">
      <w:pPr>
        <w:spacing w:after="48" w:line="240" w:lineRule="auto"/>
        <w:ind w:left="262" w:firstLine="0"/>
        <w:jc w:val="left"/>
      </w:pPr>
    </w:p>
    <w:p w:rsidR="00FF2575" w:rsidRDefault="00FF2575">
      <w:pPr>
        <w:spacing w:after="48" w:line="240" w:lineRule="auto"/>
        <w:ind w:left="262" w:firstLine="0"/>
        <w:jc w:val="left"/>
      </w:pPr>
    </w:p>
    <w:p w:rsidR="00FF2575" w:rsidRDefault="00FF2575">
      <w:pPr>
        <w:spacing w:after="48" w:line="240" w:lineRule="auto"/>
        <w:ind w:left="262" w:firstLine="0"/>
        <w:jc w:val="left"/>
      </w:pPr>
    </w:p>
    <w:p w:rsidR="00FF2575" w:rsidRDefault="00FF2575">
      <w:pPr>
        <w:spacing w:after="48" w:line="240" w:lineRule="auto"/>
        <w:ind w:left="262" w:firstLine="0"/>
        <w:jc w:val="left"/>
      </w:pPr>
    </w:p>
    <w:p w:rsidR="00FF2575" w:rsidRDefault="00FF2575">
      <w:pPr>
        <w:spacing w:after="48" w:line="240" w:lineRule="auto"/>
        <w:ind w:left="262" w:firstLine="0"/>
        <w:jc w:val="left"/>
      </w:pPr>
    </w:p>
    <w:p w:rsidR="00FF2575" w:rsidRDefault="00FF2575">
      <w:pPr>
        <w:spacing w:after="48" w:line="240" w:lineRule="auto"/>
        <w:ind w:left="262" w:firstLine="0"/>
        <w:jc w:val="left"/>
      </w:pPr>
    </w:p>
    <w:p w:rsidR="00FF2575" w:rsidRDefault="00FF2575">
      <w:pPr>
        <w:spacing w:after="48" w:line="240" w:lineRule="auto"/>
        <w:ind w:left="262" w:firstLine="0"/>
        <w:jc w:val="left"/>
      </w:pPr>
    </w:p>
    <w:p w:rsidR="00FF2575" w:rsidRDefault="00FF2575">
      <w:pPr>
        <w:spacing w:after="48" w:line="240" w:lineRule="auto"/>
        <w:ind w:left="262" w:firstLine="0"/>
        <w:jc w:val="left"/>
      </w:pPr>
    </w:p>
    <w:p w:rsidR="00FF2575" w:rsidRDefault="00FF2575">
      <w:pPr>
        <w:spacing w:after="48" w:line="240" w:lineRule="auto"/>
        <w:ind w:left="262" w:firstLine="0"/>
        <w:jc w:val="left"/>
      </w:pPr>
    </w:p>
    <w:p w:rsidR="00FF2575" w:rsidRDefault="00FF2575">
      <w:pPr>
        <w:spacing w:after="48" w:line="240" w:lineRule="auto"/>
        <w:ind w:left="262" w:firstLine="0"/>
        <w:jc w:val="left"/>
      </w:pPr>
    </w:p>
    <w:p w:rsidR="0044453F" w:rsidRDefault="0044453F" w:rsidP="0044453F">
      <w:pPr>
        <w:spacing w:after="0" w:line="240" w:lineRule="auto"/>
        <w:ind w:left="10" w:right="-15"/>
        <w:jc w:val="center"/>
      </w:pPr>
      <w:r>
        <w:rPr>
          <w:b/>
        </w:rPr>
        <w:lastRenderedPageBreak/>
        <w:t xml:space="preserve">Содержание программы </w:t>
      </w:r>
    </w:p>
    <w:p w:rsidR="0044453F" w:rsidRDefault="0044453F" w:rsidP="0044453F">
      <w:pPr>
        <w:spacing w:after="0" w:line="240" w:lineRule="auto"/>
        <w:ind w:left="10" w:right="-15"/>
        <w:jc w:val="center"/>
      </w:pPr>
      <w:r>
        <w:rPr>
          <w:b/>
        </w:rPr>
        <w:t xml:space="preserve">4 класс (34 ч) </w:t>
      </w:r>
    </w:p>
    <w:p w:rsidR="0044453F" w:rsidRDefault="0044453F" w:rsidP="0044453F">
      <w:pPr>
        <w:spacing w:after="44" w:line="240" w:lineRule="auto"/>
        <w:ind w:left="0" w:firstLine="0"/>
        <w:jc w:val="center"/>
      </w:pPr>
      <w:r>
        <w:rPr>
          <w:b/>
        </w:rPr>
        <w:t xml:space="preserve"> </w:t>
      </w:r>
    </w:p>
    <w:p w:rsidR="0044453F" w:rsidRDefault="0044453F" w:rsidP="0044453F">
      <w:pPr>
        <w:spacing w:line="240" w:lineRule="auto"/>
        <w:ind w:right="-15"/>
        <w:jc w:val="left"/>
      </w:pPr>
      <w:r>
        <w:rPr>
          <w:b/>
        </w:rPr>
        <w:t xml:space="preserve">Тема 1. История книги. Библиотеки </w:t>
      </w:r>
      <w:r>
        <w:t xml:space="preserve">(4 ч) </w:t>
      </w:r>
    </w:p>
    <w:p w:rsidR="0044453F" w:rsidRDefault="0044453F" w:rsidP="0044453F">
      <w:r>
        <w:t xml:space="preserve">Книги-сборники о былинных героях. Былины, сказы, легенды. Сказители, былинщики. </w:t>
      </w:r>
    </w:p>
    <w:p w:rsidR="0044453F" w:rsidRDefault="0044453F" w:rsidP="0044453F">
      <w:r>
        <w:t xml:space="preserve">Библия. Детская библия (разные издания). </w:t>
      </w:r>
    </w:p>
    <w:p w:rsidR="0044453F" w:rsidRDefault="0044453F" w:rsidP="0044453F">
      <w:r>
        <w:t xml:space="preserve">Летописи. Рукописные книги. Первопечатник Иван Фёдоров. </w:t>
      </w:r>
    </w:p>
    <w:p w:rsidR="0044453F" w:rsidRDefault="0044453F" w:rsidP="0044453F">
      <w:r>
        <w:t xml:space="preserve">Система библиотечного обслуживания: запись в библиотеку, абонемент и читальный зал. </w:t>
      </w:r>
    </w:p>
    <w:p w:rsidR="0044453F" w:rsidRDefault="0044453F" w:rsidP="0044453F">
      <w:r>
        <w:t xml:space="preserve">Культура читателя. </w:t>
      </w:r>
    </w:p>
    <w:p w:rsidR="0044453F" w:rsidRDefault="0044453F" w:rsidP="0044453F">
      <w:pPr>
        <w:ind w:right="1651"/>
      </w:pPr>
      <w:r>
        <w:t xml:space="preserve">Библиотечные каталоги и правила пользования ими. Каталожная карточка. Игра «Обслужи одноклассников». </w:t>
      </w:r>
    </w:p>
    <w:p w:rsidR="0044453F" w:rsidRDefault="0044453F" w:rsidP="0044453F">
      <w:r>
        <w:t>Отбор книги и работа с ней в читальном зале. Отзыв о книге.</w:t>
      </w:r>
      <w:r>
        <w:rPr>
          <w:b/>
        </w:rPr>
        <w:t xml:space="preserve"> </w:t>
      </w:r>
    </w:p>
    <w:p w:rsidR="0044453F" w:rsidRDefault="0044453F" w:rsidP="0044453F">
      <w:pPr>
        <w:spacing w:line="240" w:lineRule="auto"/>
        <w:ind w:right="-15"/>
        <w:jc w:val="left"/>
      </w:pPr>
      <w:proofErr w:type="gramStart"/>
      <w:r>
        <w:rPr>
          <w:b/>
        </w:rPr>
        <w:t>Тема  2</w:t>
      </w:r>
      <w:proofErr w:type="gramEnd"/>
      <w:r>
        <w:rPr>
          <w:b/>
        </w:rPr>
        <w:t xml:space="preserve">. По дорогам сказок. Сказки народные и литературные </w:t>
      </w:r>
      <w:r>
        <w:t xml:space="preserve">(3 ч) </w:t>
      </w:r>
    </w:p>
    <w:p w:rsidR="0044453F" w:rsidRDefault="0044453F" w:rsidP="0044453F">
      <w:r>
        <w:t xml:space="preserve">Волшебные сказки (народные и литературные): книга-сборник </w:t>
      </w:r>
    </w:p>
    <w:p w:rsidR="0044453F" w:rsidRDefault="0044453F" w:rsidP="0044453F">
      <w:r>
        <w:t xml:space="preserve">«Сказки А.С. Пушкина» и сборник народных сказок «На острове Буяне». </w:t>
      </w:r>
    </w:p>
    <w:p w:rsidR="0044453F" w:rsidRDefault="0044453F" w:rsidP="0044453F">
      <w:r>
        <w:t xml:space="preserve">Сравнение сказок с загадками: русская народная сказка «Дочь-семилетка», братья Гримм «Умная дочь крестьянская», А. Платонов «Умная внучка». Рассматривание и сравнение книг. </w:t>
      </w:r>
    </w:p>
    <w:p w:rsidR="0044453F" w:rsidRDefault="0044453F" w:rsidP="0044453F">
      <w:r>
        <w:t>Конкурс-кроссворд «Волшебные предметы».</w:t>
      </w:r>
      <w:r>
        <w:rPr>
          <w:b/>
        </w:rPr>
        <w:t xml:space="preserve"> </w:t>
      </w:r>
    </w:p>
    <w:p w:rsidR="0044453F" w:rsidRDefault="0044453F" w:rsidP="0044453F">
      <w:pPr>
        <w:spacing w:line="240" w:lineRule="auto"/>
        <w:ind w:right="-15"/>
        <w:jc w:val="left"/>
      </w:pPr>
      <w:r>
        <w:rPr>
          <w:b/>
        </w:rPr>
        <w:t xml:space="preserve">Тема 3. Книги-сборники. Басни и баснописцы </w:t>
      </w:r>
      <w:r>
        <w:t xml:space="preserve">(3 ч) </w:t>
      </w:r>
    </w:p>
    <w:p w:rsidR="0044453F" w:rsidRDefault="0044453F" w:rsidP="0044453F">
      <w:pPr>
        <w:ind w:right="1237"/>
      </w:pPr>
      <w:r>
        <w:t xml:space="preserve">Книги-сборники басен И. Крылова. Аппарат книги-сборника басен: титульный лист, аннотация, оглавление. </w:t>
      </w:r>
    </w:p>
    <w:p w:rsidR="0044453F" w:rsidRDefault="0044453F" w:rsidP="0044453F">
      <w:r>
        <w:t xml:space="preserve">Русские баснописцы И. </w:t>
      </w:r>
      <w:proofErr w:type="spellStart"/>
      <w:r>
        <w:t>Хемницер</w:t>
      </w:r>
      <w:proofErr w:type="spellEnd"/>
      <w:r>
        <w:t xml:space="preserve">, А. Измайлов, И. Дмитриев. </w:t>
      </w:r>
    </w:p>
    <w:p w:rsidR="0044453F" w:rsidRDefault="0044453F" w:rsidP="0044453F">
      <w:r>
        <w:t xml:space="preserve">Чтение басен с «бродячими» сюжетами. Басни Эзопа и Л.Н. Толстого. </w:t>
      </w:r>
    </w:p>
    <w:p w:rsidR="0044453F" w:rsidRDefault="0044453F" w:rsidP="0044453F">
      <w:r>
        <w:t xml:space="preserve">Конкурс чтецов. </w:t>
      </w:r>
      <w:proofErr w:type="spellStart"/>
      <w:r>
        <w:t>Инсценирование</w:t>
      </w:r>
      <w:proofErr w:type="spellEnd"/>
      <w:r>
        <w:t xml:space="preserve"> басен (работа в группах).</w:t>
      </w:r>
      <w:r>
        <w:rPr>
          <w:b/>
        </w:rPr>
        <w:t xml:space="preserve"> </w:t>
      </w:r>
    </w:p>
    <w:p w:rsidR="0044453F" w:rsidRDefault="0044453F" w:rsidP="0044453F">
      <w:pPr>
        <w:spacing w:line="240" w:lineRule="auto"/>
        <w:ind w:right="-15"/>
        <w:jc w:val="left"/>
      </w:pPr>
      <w:proofErr w:type="gramStart"/>
      <w:r>
        <w:rPr>
          <w:b/>
        </w:rPr>
        <w:t>Тема  4</w:t>
      </w:r>
      <w:proofErr w:type="gramEnd"/>
      <w:r>
        <w:rPr>
          <w:b/>
        </w:rPr>
        <w:t xml:space="preserve">. Книги о родной природе </w:t>
      </w:r>
      <w:r>
        <w:t xml:space="preserve">(3 ч) </w:t>
      </w:r>
    </w:p>
    <w:p w:rsidR="0044453F" w:rsidRDefault="0044453F" w:rsidP="0044453F">
      <w:r>
        <w:t xml:space="preserve">Сборники стихотворений о родной природе. Слушание стихотворений, обмен мнениями. </w:t>
      </w:r>
    </w:p>
    <w:p w:rsidR="0044453F" w:rsidRDefault="0044453F" w:rsidP="0044453F">
      <w:r>
        <w:t xml:space="preserve">Книга «Родные поэты» (аппарат, оформление). </w:t>
      </w:r>
    </w:p>
    <w:p w:rsidR="0044453F" w:rsidRDefault="0044453F" w:rsidP="0044453F">
      <w:r>
        <w:t>Проект «Краски и звуки стихов о природе». Рукописная книга.</w:t>
      </w:r>
      <w:r>
        <w:rPr>
          <w:b/>
        </w:rPr>
        <w:t xml:space="preserve"> </w:t>
      </w:r>
    </w:p>
    <w:p w:rsidR="0044453F" w:rsidRDefault="0044453F" w:rsidP="0044453F">
      <w:pPr>
        <w:spacing w:line="240" w:lineRule="auto"/>
        <w:ind w:right="-15"/>
        <w:jc w:val="left"/>
      </w:pPr>
      <w:proofErr w:type="gramStart"/>
      <w:r>
        <w:rPr>
          <w:b/>
        </w:rPr>
        <w:t>Тема  5</w:t>
      </w:r>
      <w:proofErr w:type="gramEnd"/>
      <w:r>
        <w:rPr>
          <w:b/>
        </w:rPr>
        <w:t xml:space="preserve">. Книги Л.Н. Толстого для детей </w:t>
      </w:r>
      <w:r>
        <w:t xml:space="preserve">(3 ч) </w:t>
      </w:r>
    </w:p>
    <w:p w:rsidR="0044453F" w:rsidRDefault="0044453F" w:rsidP="0044453F">
      <w:r>
        <w:t xml:space="preserve">Книги Л.Н. Толстого: работа с каталогом, составление выставки книг. </w:t>
      </w:r>
    </w:p>
    <w:p w:rsidR="0044453F" w:rsidRDefault="0044453F" w:rsidP="0044453F">
      <w:r>
        <w:t xml:space="preserve">Книга «Азбука Л.Н. Толстого» и сборник «Для детей». </w:t>
      </w:r>
    </w:p>
    <w:p w:rsidR="0044453F" w:rsidRDefault="0044453F" w:rsidP="0044453F">
      <w:pPr>
        <w:ind w:right="91"/>
      </w:pPr>
      <w:r>
        <w:t xml:space="preserve">Составление таблицы жанров произведений Л.Н. Толстого (работа в группах).  Проектная деятельность по группам: «Сказки Л.Н. Толстого», </w:t>
      </w:r>
    </w:p>
    <w:p w:rsidR="0044453F" w:rsidRDefault="0044453F" w:rsidP="0044453F">
      <w:r>
        <w:t xml:space="preserve">«Сказки в обработке Л.Н. Толстого». </w:t>
      </w:r>
    </w:p>
    <w:p w:rsidR="0044453F" w:rsidRDefault="0044453F" w:rsidP="0044453F">
      <w:pPr>
        <w:spacing w:after="43" w:line="240" w:lineRule="auto"/>
        <w:ind w:left="262" w:firstLine="0"/>
        <w:jc w:val="left"/>
      </w:pPr>
      <w:r>
        <w:rPr>
          <w:b/>
        </w:rPr>
        <w:t xml:space="preserve"> </w:t>
      </w:r>
    </w:p>
    <w:p w:rsidR="0044453F" w:rsidRDefault="0044453F" w:rsidP="0044453F">
      <w:pPr>
        <w:spacing w:line="240" w:lineRule="auto"/>
        <w:ind w:right="-15"/>
        <w:jc w:val="left"/>
      </w:pPr>
      <w:proofErr w:type="gramStart"/>
      <w:r>
        <w:rPr>
          <w:b/>
        </w:rPr>
        <w:t>Тема  6</w:t>
      </w:r>
      <w:proofErr w:type="gramEnd"/>
      <w:r>
        <w:rPr>
          <w:b/>
        </w:rPr>
        <w:t xml:space="preserve">. Животные — герои детской литературы </w:t>
      </w:r>
      <w:r>
        <w:t xml:space="preserve">(4 ч) </w:t>
      </w:r>
    </w:p>
    <w:p w:rsidR="0044453F" w:rsidRDefault="0044453F" w:rsidP="0044453F">
      <w:pPr>
        <w:spacing w:after="0" w:line="234" w:lineRule="auto"/>
        <w:ind w:right="1962"/>
        <w:jc w:val="left"/>
      </w:pPr>
      <w:r>
        <w:t xml:space="preserve">Книги-сборники о животных. Структура книги-сборника: титульный лист, аннотация, иллюстрация, название книги, тип книги. Читальный зал: работа с книгой А. Куприна «Ю-ю» или Дж. </w:t>
      </w:r>
      <w:proofErr w:type="gramStart"/>
      <w:r>
        <w:t>Лон- дона</w:t>
      </w:r>
      <w:proofErr w:type="gramEnd"/>
      <w:r>
        <w:t xml:space="preserve"> «Бурый волк»: оформление, перевод. Отзыв о прочитанной книге. Библиотечный урок: знакомство с книгой-легендой энциклопедией А. Брема «Жизнь животных». </w:t>
      </w:r>
    </w:p>
    <w:p w:rsidR="0044453F" w:rsidRDefault="0044453F" w:rsidP="0044453F">
      <w:r>
        <w:t xml:space="preserve">Художники-оформители книг о животных. </w:t>
      </w:r>
    </w:p>
    <w:p w:rsidR="0044453F" w:rsidRDefault="0044453F" w:rsidP="0044453F">
      <w:r>
        <w:t>Реклама книги «Заинтересуй друга!» (конкурс отзывов).</w:t>
      </w:r>
      <w:r>
        <w:rPr>
          <w:b/>
        </w:rPr>
        <w:t xml:space="preserve"> </w:t>
      </w:r>
    </w:p>
    <w:p w:rsidR="0044453F" w:rsidRDefault="0044453F" w:rsidP="0044453F">
      <w:pPr>
        <w:spacing w:line="240" w:lineRule="auto"/>
        <w:ind w:right="-15"/>
        <w:jc w:val="left"/>
        <w:rPr>
          <w:b/>
        </w:rPr>
      </w:pPr>
    </w:p>
    <w:p w:rsidR="0044453F" w:rsidRDefault="0044453F" w:rsidP="0044453F">
      <w:pPr>
        <w:spacing w:line="240" w:lineRule="auto"/>
        <w:ind w:right="-15"/>
        <w:jc w:val="left"/>
      </w:pPr>
      <w:proofErr w:type="gramStart"/>
      <w:r>
        <w:rPr>
          <w:b/>
        </w:rPr>
        <w:lastRenderedPageBreak/>
        <w:t>Тема  7</w:t>
      </w:r>
      <w:proofErr w:type="gramEnd"/>
      <w:r>
        <w:rPr>
          <w:b/>
        </w:rPr>
        <w:t xml:space="preserve">. Дети — герои книг </w:t>
      </w:r>
      <w:r>
        <w:t xml:space="preserve">(3 ч) </w:t>
      </w:r>
    </w:p>
    <w:p w:rsidR="0044453F" w:rsidRDefault="0044453F" w:rsidP="0044453F">
      <w:r>
        <w:t xml:space="preserve">Книги о детях (Л. Пантелеев, А. Гайдар, В. Драгунский и др.). </w:t>
      </w:r>
    </w:p>
    <w:p w:rsidR="0044453F" w:rsidRDefault="0044453F" w:rsidP="0044453F">
      <w:r>
        <w:t xml:space="preserve">Книга-произведение А. Гайдара «Тимур и его команда», книга-сборник рассказов Л. </w:t>
      </w:r>
    </w:p>
    <w:p w:rsidR="0044453F" w:rsidRDefault="0044453F" w:rsidP="0044453F">
      <w:r>
        <w:t xml:space="preserve">Пантелеева «Честное слово». </w:t>
      </w:r>
    </w:p>
    <w:p w:rsidR="0044453F" w:rsidRDefault="0044453F" w:rsidP="0044453F">
      <w:r>
        <w:t xml:space="preserve">Литературная игра «Кто они, мои сверстники — герои книг?». </w:t>
      </w:r>
    </w:p>
    <w:p w:rsidR="0044453F" w:rsidRDefault="0044453F" w:rsidP="0044453F">
      <w:r>
        <w:t xml:space="preserve">По страницам книги В. </w:t>
      </w:r>
      <w:proofErr w:type="spellStart"/>
      <w:r>
        <w:t>Железникова</w:t>
      </w:r>
      <w:proofErr w:type="spellEnd"/>
      <w:r>
        <w:t xml:space="preserve"> «Жизнь и приключения чудака». </w:t>
      </w:r>
    </w:p>
    <w:p w:rsidR="0044453F" w:rsidRDefault="0044453F" w:rsidP="0044453F">
      <w:pPr>
        <w:ind w:right="2427"/>
      </w:pPr>
      <w:r>
        <w:t xml:space="preserve">Обсуждение прочитанных книг (беседа, дискуссии, споры). Проект «Расскажи о любимом писателе». </w:t>
      </w:r>
    </w:p>
    <w:p w:rsidR="0044453F" w:rsidRDefault="0044453F" w:rsidP="0044453F">
      <w:pPr>
        <w:spacing w:after="49" w:line="240" w:lineRule="auto"/>
        <w:ind w:left="262" w:firstLine="0"/>
        <w:jc w:val="left"/>
      </w:pPr>
      <w:r>
        <w:t xml:space="preserve"> </w:t>
      </w:r>
    </w:p>
    <w:p w:rsidR="0044453F" w:rsidRDefault="0044453F" w:rsidP="0044453F">
      <w:pPr>
        <w:spacing w:line="240" w:lineRule="auto"/>
        <w:ind w:right="-15"/>
        <w:jc w:val="left"/>
      </w:pPr>
      <w:proofErr w:type="gramStart"/>
      <w:r>
        <w:rPr>
          <w:b/>
        </w:rPr>
        <w:t>Тема  8</w:t>
      </w:r>
      <w:proofErr w:type="gramEnd"/>
      <w:r>
        <w:rPr>
          <w:b/>
        </w:rPr>
        <w:t xml:space="preserve">. Книги зарубежных писателей </w:t>
      </w:r>
      <w:r>
        <w:t xml:space="preserve">(2 ч) </w:t>
      </w:r>
    </w:p>
    <w:p w:rsidR="0044453F" w:rsidRDefault="0044453F" w:rsidP="0044453F">
      <w:r>
        <w:t xml:space="preserve">Книги зарубежных писателей (Ц. </w:t>
      </w:r>
      <w:proofErr w:type="spellStart"/>
      <w:r>
        <w:t>Топелиус</w:t>
      </w:r>
      <w:proofErr w:type="spellEnd"/>
      <w:r>
        <w:t xml:space="preserve">, Дж. Лондон, Э. Сетон-Томпсон, Дж. </w:t>
      </w:r>
      <w:proofErr w:type="spellStart"/>
      <w:r>
        <w:t>Чиарди</w:t>
      </w:r>
      <w:proofErr w:type="spellEnd"/>
      <w:r>
        <w:t xml:space="preserve">). </w:t>
      </w:r>
    </w:p>
    <w:p w:rsidR="0044453F" w:rsidRDefault="0044453F" w:rsidP="0044453F">
      <w:r>
        <w:t xml:space="preserve">Систематический каталог: практическая работа. Список книг зарубежных писателей для детей. </w:t>
      </w:r>
    </w:p>
    <w:p w:rsidR="0044453F" w:rsidRDefault="0044453F" w:rsidP="0044453F">
      <w:r>
        <w:t xml:space="preserve">Библиографические справочники: отбор информации о зарубежных писателях (работа в группах). Переводчики книг. </w:t>
      </w:r>
    </w:p>
    <w:p w:rsidR="0044453F" w:rsidRDefault="0044453F" w:rsidP="0044453F">
      <w:pPr>
        <w:spacing w:after="48" w:line="240" w:lineRule="auto"/>
        <w:ind w:left="262" w:firstLine="0"/>
        <w:jc w:val="left"/>
      </w:pPr>
      <w:r>
        <w:t xml:space="preserve"> </w:t>
      </w:r>
    </w:p>
    <w:p w:rsidR="0044453F" w:rsidRDefault="0044453F" w:rsidP="0044453F">
      <w:pPr>
        <w:spacing w:line="240" w:lineRule="auto"/>
        <w:ind w:right="-15"/>
        <w:jc w:val="left"/>
      </w:pPr>
      <w:proofErr w:type="gramStart"/>
      <w:r>
        <w:rPr>
          <w:b/>
        </w:rPr>
        <w:t>Тема  9</w:t>
      </w:r>
      <w:proofErr w:type="gramEnd"/>
      <w:r>
        <w:rPr>
          <w:b/>
        </w:rPr>
        <w:t xml:space="preserve">. Книги о детях войны </w:t>
      </w:r>
      <w:r>
        <w:t xml:space="preserve">(3 ч) </w:t>
      </w:r>
    </w:p>
    <w:p w:rsidR="0044453F" w:rsidRDefault="0044453F" w:rsidP="0044453F">
      <w:r>
        <w:t xml:space="preserve">Книга Л. Воронковой «Девочка из города» (издания разных лет). Чтение, обсуждение содержания, слушание отдельных глав. Аппарат книги, иллюстрации и оформление. </w:t>
      </w:r>
    </w:p>
    <w:p w:rsidR="0044453F" w:rsidRDefault="0044453F" w:rsidP="0044453F">
      <w:r>
        <w:t xml:space="preserve">Аннотация. Каталожная карточка. </w:t>
      </w:r>
    </w:p>
    <w:p w:rsidR="0044453F" w:rsidRDefault="0044453F" w:rsidP="0044453F">
      <w:r>
        <w:t xml:space="preserve">Работа в читальном зале. Книга В. </w:t>
      </w:r>
      <w:proofErr w:type="spellStart"/>
      <w:r>
        <w:t>Железникова</w:t>
      </w:r>
      <w:proofErr w:type="spellEnd"/>
      <w:r>
        <w:t xml:space="preserve"> «Девушка в военном». </w:t>
      </w:r>
    </w:p>
    <w:p w:rsidR="0044453F" w:rsidRDefault="0044453F" w:rsidP="0044453F">
      <w:r>
        <w:t xml:space="preserve">Творческая работа «Дети войны с тобой рядом»: встречи, сбор материалов, оформление </w:t>
      </w:r>
    </w:p>
    <w:p w:rsidR="0044453F" w:rsidRDefault="0044453F" w:rsidP="0044453F">
      <w:r>
        <w:t xml:space="preserve">«Книги памяти». </w:t>
      </w:r>
    </w:p>
    <w:p w:rsidR="0044453F" w:rsidRDefault="0044453F" w:rsidP="0044453F">
      <w:pPr>
        <w:spacing w:after="42" w:line="240" w:lineRule="auto"/>
        <w:ind w:left="262" w:firstLine="0"/>
        <w:jc w:val="left"/>
      </w:pPr>
      <w:r>
        <w:rPr>
          <w:b/>
        </w:rPr>
        <w:t xml:space="preserve"> </w:t>
      </w:r>
    </w:p>
    <w:p w:rsidR="0044453F" w:rsidRDefault="0044453F" w:rsidP="0044453F">
      <w:pPr>
        <w:spacing w:line="240" w:lineRule="auto"/>
        <w:ind w:right="-15"/>
        <w:jc w:val="left"/>
      </w:pPr>
      <w:proofErr w:type="gramStart"/>
      <w:r>
        <w:rPr>
          <w:b/>
        </w:rPr>
        <w:t>Тема  10</w:t>
      </w:r>
      <w:proofErr w:type="gramEnd"/>
      <w:r>
        <w:rPr>
          <w:b/>
        </w:rPr>
        <w:t xml:space="preserve">. Газеты и журналы для детей </w:t>
      </w:r>
      <w:r>
        <w:t xml:space="preserve">(3 ч) </w:t>
      </w:r>
    </w:p>
    <w:p w:rsidR="0044453F" w:rsidRDefault="0044453F" w:rsidP="0044453F">
      <w:pPr>
        <w:ind w:right="2414"/>
      </w:pPr>
      <w:r>
        <w:t xml:space="preserve">Что такое периодика. Детские газеты и журналы. Структура газет и журналов. Издатели газет и журналов. </w:t>
      </w:r>
    </w:p>
    <w:p w:rsidR="0044453F" w:rsidRDefault="0044453F" w:rsidP="0044453F">
      <w:r>
        <w:t>История изданий для детей: журналы «</w:t>
      </w:r>
      <w:proofErr w:type="spellStart"/>
      <w:r>
        <w:t>Мурзилка</w:t>
      </w:r>
      <w:proofErr w:type="spellEnd"/>
      <w:r>
        <w:t xml:space="preserve">», «Костёр», «Пять углов», «Чудеса планеты Земля»; детские газеты «Пионерская правда», «Читайка», «Шапокляк». </w:t>
      </w:r>
    </w:p>
    <w:p w:rsidR="0044453F" w:rsidRDefault="0044453F" w:rsidP="0044453F">
      <w:r>
        <w:t xml:space="preserve">Электронные периодические издания «Детская газета», «Антошка». </w:t>
      </w:r>
    </w:p>
    <w:p w:rsidR="0044453F" w:rsidRDefault="0044453F" w:rsidP="0044453F">
      <w:r>
        <w:t>Создание классной газеты или журнала (работа в группах).</w:t>
      </w:r>
      <w:r>
        <w:rPr>
          <w:b/>
        </w:rPr>
        <w:t xml:space="preserve"> </w:t>
      </w:r>
    </w:p>
    <w:p w:rsidR="0044453F" w:rsidRDefault="0044453F" w:rsidP="0044453F">
      <w:pPr>
        <w:spacing w:line="240" w:lineRule="auto"/>
        <w:ind w:right="-15"/>
        <w:jc w:val="left"/>
      </w:pPr>
      <w:proofErr w:type="gramStart"/>
      <w:r>
        <w:rPr>
          <w:b/>
        </w:rPr>
        <w:t>Тема  11</w:t>
      </w:r>
      <w:proofErr w:type="gramEnd"/>
      <w:r>
        <w:rPr>
          <w:b/>
        </w:rPr>
        <w:t xml:space="preserve">. «Книги, книги, книги…» </w:t>
      </w:r>
      <w:r>
        <w:t xml:space="preserve">(3 ч) </w:t>
      </w:r>
    </w:p>
    <w:p w:rsidR="0044453F" w:rsidRDefault="0044453F" w:rsidP="0044453F">
      <w:r>
        <w:t xml:space="preserve">Книги, их типы и виды. Практическая работа в библиотеке. </w:t>
      </w:r>
    </w:p>
    <w:p w:rsidR="0044453F" w:rsidRDefault="0044453F" w:rsidP="0044453F">
      <w:r>
        <w:t xml:space="preserve">Справочная литература. Энциклопедии для детей. </w:t>
      </w:r>
    </w:p>
    <w:p w:rsidR="0044453F" w:rsidRDefault="0044453F" w:rsidP="0044453F">
      <w:r>
        <w:t>Сбор информации о Л.Н. Толстом и Х.К. Андерсене. Библиографические справочники. Библиотечная мозаика: урок-игра «Что узнали о книгах?».</w:t>
      </w:r>
      <w:r>
        <w:rPr>
          <w:b/>
          <w:i/>
        </w:rPr>
        <w:t xml:space="preserve"> </w:t>
      </w:r>
    </w:p>
    <w:p w:rsidR="0044453F" w:rsidRDefault="0044453F" w:rsidP="0044453F">
      <w:pPr>
        <w:spacing w:after="49" w:line="240" w:lineRule="auto"/>
        <w:ind w:left="262" w:firstLine="0"/>
        <w:jc w:val="left"/>
      </w:pPr>
      <w:r>
        <w:rPr>
          <w:b/>
          <w:i/>
        </w:rPr>
        <w:t xml:space="preserve"> </w:t>
      </w:r>
    </w:p>
    <w:p w:rsidR="0044453F" w:rsidRDefault="0044453F" w:rsidP="0044453F">
      <w:pPr>
        <w:spacing w:line="240" w:lineRule="auto"/>
        <w:ind w:right="-15"/>
        <w:jc w:val="left"/>
      </w:pPr>
    </w:p>
    <w:p w:rsidR="0044453F" w:rsidRDefault="0044453F">
      <w:pPr>
        <w:spacing w:after="48" w:line="240" w:lineRule="auto"/>
        <w:ind w:left="0" w:firstLine="0"/>
        <w:jc w:val="center"/>
        <w:rPr>
          <w:b/>
          <w:color w:val="000000"/>
        </w:rPr>
      </w:pPr>
    </w:p>
    <w:p w:rsidR="0044453F" w:rsidRDefault="0044453F">
      <w:pPr>
        <w:spacing w:after="48" w:line="240" w:lineRule="auto"/>
        <w:ind w:left="0" w:firstLine="0"/>
        <w:jc w:val="center"/>
        <w:rPr>
          <w:b/>
          <w:color w:val="000000"/>
        </w:rPr>
      </w:pPr>
    </w:p>
    <w:p w:rsidR="0044453F" w:rsidRDefault="0044453F">
      <w:pPr>
        <w:spacing w:after="48" w:line="240" w:lineRule="auto"/>
        <w:ind w:left="0" w:firstLine="0"/>
        <w:jc w:val="center"/>
        <w:rPr>
          <w:b/>
          <w:color w:val="000000"/>
        </w:rPr>
      </w:pPr>
    </w:p>
    <w:p w:rsidR="0044453F" w:rsidRDefault="0044453F">
      <w:pPr>
        <w:spacing w:after="48" w:line="240" w:lineRule="auto"/>
        <w:ind w:left="0" w:firstLine="0"/>
        <w:jc w:val="center"/>
        <w:rPr>
          <w:b/>
          <w:color w:val="000000"/>
        </w:rPr>
      </w:pPr>
    </w:p>
    <w:p w:rsidR="0044453F" w:rsidRDefault="0044453F">
      <w:pPr>
        <w:spacing w:after="48" w:line="240" w:lineRule="auto"/>
        <w:ind w:left="0" w:firstLine="0"/>
        <w:jc w:val="center"/>
        <w:rPr>
          <w:b/>
          <w:color w:val="000000"/>
        </w:rPr>
      </w:pPr>
    </w:p>
    <w:p w:rsidR="0044453F" w:rsidRDefault="0044453F">
      <w:pPr>
        <w:spacing w:after="48" w:line="240" w:lineRule="auto"/>
        <w:ind w:left="0" w:firstLine="0"/>
        <w:jc w:val="center"/>
        <w:rPr>
          <w:b/>
          <w:color w:val="000000"/>
        </w:rPr>
      </w:pPr>
    </w:p>
    <w:p w:rsidR="0044453F" w:rsidRDefault="0044453F">
      <w:pPr>
        <w:spacing w:after="48" w:line="240" w:lineRule="auto"/>
        <w:ind w:left="0" w:firstLine="0"/>
        <w:jc w:val="center"/>
        <w:rPr>
          <w:b/>
          <w:color w:val="000000"/>
        </w:rPr>
      </w:pPr>
    </w:p>
    <w:p w:rsidR="0044453F" w:rsidRDefault="0044453F">
      <w:pPr>
        <w:spacing w:after="48" w:line="240" w:lineRule="auto"/>
        <w:ind w:left="0" w:firstLine="0"/>
        <w:jc w:val="center"/>
        <w:rPr>
          <w:b/>
          <w:color w:val="000000"/>
        </w:rPr>
      </w:pPr>
    </w:p>
    <w:p w:rsidR="0044453F" w:rsidRDefault="0044453F">
      <w:pPr>
        <w:spacing w:after="48" w:line="240" w:lineRule="auto"/>
        <w:ind w:left="0" w:firstLine="0"/>
        <w:jc w:val="center"/>
        <w:rPr>
          <w:b/>
          <w:color w:val="000000"/>
        </w:rPr>
      </w:pPr>
    </w:p>
    <w:p w:rsidR="0044453F" w:rsidRDefault="0044453F">
      <w:pPr>
        <w:spacing w:after="48" w:line="240" w:lineRule="auto"/>
        <w:ind w:left="0" w:firstLine="0"/>
        <w:jc w:val="center"/>
        <w:rPr>
          <w:b/>
          <w:color w:val="000000"/>
        </w:rPr>
      </w:pPr>
    </w:p>
    <w:p w:rsidR="0044453F" w:rsidRDefault="0044453F">
      <w:pPr>
        <w:spacing w:after="48" w:line="240" w:lineRule="auto"/>
        <w:ind w:left="0" w:firstLine="0"/>
        <w:jc w:val="center"/>
        <w:rPr>
          <w:b/>
          <w:color w:val="000000"/>
        </w:rPr>
      </w:pPr>
    </w:p>
    <w:p w:rsidR="0044453F" w:rsidRDefault="0044453F">
      <w:pPr>
        <w:spacing w:after="48" w:line="240" w:lineRule="auto"/>
        <w:ind w:left="0" w:firstLine="0"/>
        <w:jc w:val="center"/>
        <w:rPr>
          <w:b/>
          <w:color w:val="000000"/>
        </w:rPr>
      </w:pPr>
    </w:p>
    <w:p w:rsidR="0044453F" w:rsidRDefault="0044453F">
      <w:pPr>
        <w:spacing w:after="48" w:line="240" w:lineRule="auto"/>
        <w:ind w:left="0" w:firstLine="0"/>
        <w:jc w:val="center"/>
        <w:rPr>
          <w:b/>
          <w:color w:val="000000"/>
        </w:rPr>
      </w:pPr>
    </w:p>
    <w:p w:rsidR="0044453F" w:rsidRDefault="0044453F">
      <w:pPr>
        <w:spacing w:after="48" w:line="240" w:lineRule="auto"/>
        <w:ind w:left="0" w:firstLine="0"/>
        <w:jc w:val="center"/>
        <w:rPr>
          <w:b/>
          <w:color w:val="000000"/>
        </w:rPr>
      </w:pPr>
    </w:p>
    <w:p w:rsidR="0044453F" w:rsidRDefault="0044453F">
      <w:pPr>
        <w:spacing w:after="48" w:line="240" w:lineRule="auto"/>
        <w:ind w:left="0" w:firstLine="0"/>
        <w:jc w:val="center"/>
        <w:rPr>
          <w:b/>
          <w:color w:val="000000"/>
        </w:rPr>
      </w:pPr>
    </w:p>
    <w:p w:rsidR="0044453F" w:rsidRDefault="0044453F">
      <w:pPr>
        <w:spacing w:after="48" w:line="240" w:lineRule="auto"/>
        <w:ind w:left="0" w:firstLine="0"/>
        <w:jc w:val="center"/>
        <w:rPr>
          <w:b/>
          <w:color w:val="000000"/>
        </w:rPr>
      </w:pPr>
    </w:p>
    <w:p w:rsidR="0044453F" w:rsidRDefault="0044453F">
      <w:pPr>
        <w:spacing w:after="48" w:line="240" w:lineRule="auto"/>
        <w:ind w:left="0" w:firstLine="0"/>
        <w:jc w:val="center"/>
        <w:rPr>
          <w:b/>
          <w:color w:val="000000"/>
        </w:rPr>
      </w:pPr>
    </w:p>
    <w:p w:rsidR="0044453F" w:rsidRDefault="0044453F">
      <w:pPr>
        <w:spacing w:after="48" w:line="240" w:lineRule="auto"/>
        <w:ind w:left="0" w:firstLine="0"/>
        <w:jc w:val="center"/>
        <w:rPr>
          <w:b/>
          <w:color w:val="000000"/>
        </w:rPr>
      </w:pPr>
    </w:p>
    <w:p w:rsidR="0044453F" w:rsidRDefault="0044453F">
      <w:pPr>
        <w:spacing w:after="48" w:line="240" w:lineRule="auto"/>
        <w:ind w:left="0" w:firstLine="0"/>
        <w:jc w:val="center"/>
        <w:rPr>
          <w:b/>
          <w:color w:val="000000"/>
        </w:rPr>
      </w:pPr>
    </w:p>
    <w:p w:rsidR="0044453F" w:rsidRDefault="0044453F">
      <w:pPr>
        <w:spacing w:after="48" w:line="240" w:lineRule="auto"/>
        <w:ind w:left="0" w:firstLine="0"/>
        <w:jc w:val="center"/>
        <w:rPr>
          <w:b/>
          <w:color w:val="000000"/>
        </w:rPr>
      </w:pPr>
    </w:p>
    <w:p w:rsidR="00D46941" w:rsidRDefault="0044453F">
      <w:pPr>
        <w:spacing w:after="48" w:line="240" w:lineRule="auto"/>
        <w:ind w:left="0" w:firstLine="0"/>
        <w:jc w:val="center"/>
      </w:pPr>
      <w:r>
        <w:rPr>
          <w:b/>
          <w:color w:val="000000"/>
        </w:rPr>
        <w:t xml:space="preserve">Календарно-тематический план </w:t>
      </w:r>
    </w:p>
    <w:p w:rsidR="00D46941" w:rsidRDefault="0044453F">
      <w:pPr>
        <w:spacing w:after="34" w:line="238" w:lineRule="auto"/>
        <w:ind w:left="4724" w:right="2942" w:hanging="1344"/>
        <w:jc w:val="left"/>
      </w:pPr>
      <w:r>
        <w:rPr>
          <w:b/>
          <w:color w:val="000000"/>
        </w:rPr>
        <w:t xml:space="preserve">1 час в неделю, всего 34 часа 4 класс </w:t>
      </w:r>
    </w:p>
    <w:tbl>
      <w:tblPr>
        <w:tblStyle w:val="TableGrid"/>
        <w:tblW w:w="9525" w:type="dxa"/>
        <w:tblInd w:w="99" w:type="dxa"/>
        <w:tblCellMar>
          <w:right w:w="38" w:type="dxa"/>
        </w:tblCellMar>
        <w:tblLook w:val="04A0" w:firstRow="1" w:lastRow="0" w:firstColumn="1" w:lastColumn="0" w:noHBand="0" w:noVBand="1"/>
      </w:tblPr>
      <w:tblGrid>
        <w:gridCol w:w="446"/>
        <w:gridCol w:w="2572"/>
        <w:gridCol w:w="559"/>
        <w:gridCol w:w="1897"/>
        <w:gridCol w:w="1811"/>
        <w:gridCol w:w="11"/>
        <w:gridCol w:w="172"/>
        <w:gridCol w:w="2057"/>
      </w:tblGrid>
      <w:tr w:rsidR="00D46941">
        <w:trPr>
          <w:trHeight w:val="458"/>
        </w:trPr>
        <w:tc>
          <w:tcPr>
            <w:tcW w:w="446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0" w:line="276" w:lineRule="auto"/>
              <w:ind w:left="0" w:firstLine="0"/>
            </w:pPr>
            <w:r>
              <w:rPr>
                <w:b/>
                <w:color w:val="000000"/>
              </w:rPr>
              <w:t xml:space="preserve">№ </w:t>
            </w:r>
          </w:p>
        </w:tc>
        <w:tc>
          <w:tcPr>
            <w:tcW w:w="1697" w:type="dxa"/>
            <w:vMerge w:val="restart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50" w:line="240" w:lineRule="auto"/>
              <w:ind w:left="60" w:firstLine="0"/>
              <w:jc w:val="left"/>
            </w:pPr>
            <w:r>
              <w:rPr>
                <w:b/>
                <w:color w:val="000000"/>
              </w:rPr>
              <w:t>Наименован</w:t>
            </w:r>
          </w:p>
          <w:p w:rsidR="00D46941" w:rsidRDefault="0044453F">
            <w:pPr>
              <w:spacing w:after="0" w:line="276" w:lineRule="auto"/>
              <w:ind w:left="0" w:firstLine="0"/>
              <w:jc w:val="center"/>
            </w:pPr>
            <w:proofErr w:type="spellStart"/>
            <w:r>
              <w:rPr>
                <w:b/>
                <w:color w:val="000000"/>
              </w:rPr>
              <w:t>ие</w:t>
            </w:r>
            <w:proofErr w:type="spellEnd"/>
            <w:r>
              <w:rPr>
                <w:b/>
                <w:color w:val="000000"/>
              </w:rPr>
              <w:t xml:space="preserve"> раздела и тем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718" w:type="dxa"/>
            <w:vMerge w:val="restart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0" w:line="276" w:lineRule="auto"/>
              <w:ind w:left="0" w:right="56" w:firstLine="0"/>
              <w:jc w:val="center"/>
            </w:pPr>
            <w:r>
              <w:rPr>
                <w:color w:val="000000"/>
              </w:rPr>
              <w:t xml:space="preserve">Час ы  </w:t>
            </w:r>
          </w:p>
        </w:tc>
        <w:tc>
          <w:tcPr>
            <w:tcW w:w="6663" w:type="dxa"/>
            <w:gridSpan w:val="5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D46941" w:rsidRDefault="0044453F">
            <w:pPr>
              <w:spacing w:after="0" w:line="276" w:lineRule="auto"/>
              <w:ind w:left="0" w:firstLine="0"/>
              <w:jc w:val="center"/>
            </w:pPr>
            <w:proofErr w:type="spellStart"/>
            <w:r>
              <w:rPr>
                <w:b/>
                <w:color w:val="000000"/>
                <w:sz w:val="22"/>
              </w:rPr>
              <w:t>Метапредметные</w:t>
            </w:r>
            <w:proofErr w:type="spellEnd"/>
            <w:r>
              <w:rPr>
                <w:b/>
                <w:color w:val="000000"/>
                <w:sz w:val="22"/>
              </w:rPr>
              <w:t xml:space="preserve"> результаты и деятельность учащихся</w:t>
            </w:r>
            <w:r>
              <w:rPr>
                <w:b/>
                <w:color w:val="000000"/>
              </w:rPr>
              <w:t xml:space="preserve"> </w:t>
            </w:r>
          </w:p>
        </w:tc>
      </w:tr>
      <w:tr w:rsidR="00D46941">
        <w:trPr>
          <w:trHeight w:val="456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D46941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D46941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D46941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16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 xml:space="preserve">Познавательные </w:t>
            </w:r>
          </w:p>
        </w:tc>
        <w:tc>
          <w:tcPr>
            <w:tcW w:w="2161" w:type="dxa"/>
            <w:gridSpan w:val="3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 xml:space="preserve">Регулятивные </w:t>
            </w:r>
          </w:p>
        </w:tc>
        <w:tc>
          <w:tcPr>
            <w:tcW w:w="234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D46941" w:rsidRDefault="0044453F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 xml:space="preserve">Коммуникативные </w:t>
            </w:r>
          </w:p>
        </w:tc>
      </w:tr>
      <w:tr w:rsidR="00D46941">
        <w:trPr>
          <w:trHeight w:val="322"/>
        </w:trPr>
        <w:tc>
          <w:tcPr>
            <w:tcW w:w="44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</w:tcPr>
          <w:p w:rsidR="00D46941" w:rsidRDefault="00D46941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9079" w:type="dxa"/>
            <w:gridSpan w:val="7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</w:tcPr>
          <w:p w:rsidR="00D46941" w:rsidRDefault="0044453F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История книги. Б </w:t>
            </w:r>
            <w:proofErr w:type="spellStart"/>
            <w:r>
              <w:rPr>
                <w:b/>
              </w:rPr>
              <w:t>иблиотеки</w:t>
            </w:r>
            <w:proofErr w:type="spellEnd"/>
            <w:r>
              <w:rPr>
                <w:b/>
              </w:rPr>
              <w:t xml:space="preserve"> </w:t>
            </w:r>
            <w:r>
              <w:t>(4 ч)</w:t>
            </w:r>
            <w:r>
              <w:rPr>
                <w:b/>
              </w:rPr>
              <w:t xml:space="preserve"> </w:t>
            </w:r>
          </w:p>
        </w:tc>
      </w:tr>
      <w:tr w:rsidR="00D46941">
        <w:trPr>
          <w:trHeight w:val="1426"/>
        </w:trPr>
        <w:tc>
          <w:tcPr>
            <w:tcW w:w="44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0" w:line="276" w:lineRule="auto"/>
              <w:ind w:left="0" w:firstLine="0"/>
              <w:jc w:val="left"/>
            </w:pPr>
            <w:r>
              <w:rPr>
                <w:color w:val="000000"/>
              </w:rPr>
              <w:t>1.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69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0" w:line="276" w:lineRule="auto"/>
              <w:ind w:left="0" w:right="32" w:firstLine="0"/>
              <w:jc w:val="left"/>
            </w:pPr>
            <w:proofErr w:type="spellStart"/>
            <w:r>
              <w:t>Книгисборники</w:t>
            </w:r>
            <w:proofErr w:type="spellEnd"/>
            <w:r>
              <w:t xml:space="preserve"> былин, легенд, сказов. </w:t>
            </w:r>
          </w:p>
        </w:tc>
        <w:tc>
          <w:tcPr>
            <w:tcW w:w="71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4323" w:type="dxa"/>
            <w:gridSpan w:val="4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42" w:line="232" w:lineRule="auto"/>
              <w:ind w:left="2" w:firstLine="0"/>
              <w:jc w:val="left"/>
            </w:pPr>
            <w:r>
              <w:rPr>
                <w:color w:val="000000"/>
                <w:sz w:val="22"/>
              </w:rPr>
              <w:t xml:space="preserve">Выполнять задачи, </w:t>
            </w:r>
            <w:proofErr w:type="gramStart"/>
            <w:r>
              <w:rPr>
                <w:color w:val="000000"/>
                <w:sz w:val="22"/>
              </w:rPr>
              <w:t>не  имеющие</w:t>
            </w:r>
            <w:proofErr w:type="gramEnd"/>
            <w:r>
              <w:rPr>
                <w:color w:val="000000"/>
                <w:sz w:val="22"/>
              </w:rPr>
              <w:t xml:space="preserve"> однозначного решен </w:t>
            </w:r>
            <w:proofErr w:type="spellStart"/>
            <w:r>
              <w:rPr>
                <w:color w:val="000000"/>
                <w:sz w:val="22"/>
              </w:rPr>
              <w:t>ия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</w:p>
          <w:p w:rsidR="00D46941" w:rsidRDefault="0044453F">
            <w:pPr>
              <w:spacing w:after="0" w:line="232" w:lineRule="auto"/>
              <w:ind w:left="2" w:firstLine="0"/>
              <w:jc w:val="left"/>
            </w:pPr>
            <w:r>
              <w:rPr>
                <w:color w:val="000000"/>
                <w:sz w:val="22"/>
              </w:rPr>
              <w:t xml:space="preserve">Характеризовать </w:t>
            </w:r>
            <w:proofErr w:type="spellStart"/>
            <w:r>
              <w:rPr>
                <w:color w:val="000000"/>
                <w:sz w:val="22"/>
              </w:rPr>
              <w:t>обр</w:t>
            </w:r>
            <w:proofErr w:type="spellEnd"/>
            <w:r>
              <w:rPr>
                <w:color w:val="000000"/>
                <w:sz w:val="22"/>
              </w:rPr>
              <w:t xml:space="preserve"> азы героев и персонажей. </w:t>
            </w:r>
          </w:p>
          <w:p w:rsidR="00D46941" w:rsidRDefault="0044453F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234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D46941" w:rsidRDefault="0044453F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 xml:space="preserve">Сравнивать иллюстрации с содержанием текста </w:t>
            </w:r>
          </w:p>
        </w:tc>
      </w:tr>
      <w:tr w:rsidR="00D46941">
        <w:trPr>
          <w:trHeight w:val="1426"/>
        </w:trPr>
        <w:tc>
          <w:tcPr>
            <w:tcW w:w="44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0" w:line="276" w:lineRule="auto"/>
              <w:ind w:left="0" w:firstLine="0"/>
              <w:jc w:val="left"/>
            </w:pPr>
            <w:r>
              <w:rPr>
                <w:color w:val="000000"/>
              </w:rPr>
              <w:t>2.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69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0" w:line="276" w:lineRule="auto"/>
              <w:ind w:left="0" w:right="52" w:firstLine="0"/>
              <w:jc w:val="left"/>
            </w:pPr>
            <w:r>
              <w:t xml:space="preserve">Первые книги. Библия. Детская библия. </w:t>
            </w:r>
          </w:p>
        </w:tc>
        <w:tc>
          <w:tcPr>
            <w:tcW w:w="71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216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0" w:line="276" w:lineRule="auto"/>
              <w:ind w:left="2" w:firstLine="0"/>
              <w:jc w:val="left"/>
            </w:pPr>
            <w:r>
              <w:rPr>
                <w:color w:val="000000"/>
                <w:sz w:val="22"/>
              </w:rPr>
              <w:t xml:space="preserve">Выполнять задачи, не имеющие однозначного решения </w:t>
            </w:r>
          </w:p>
        </w:tc>
        <w:tc>
          <w:tcPr>
            <w:tcW w:w="2161" w:type="dxa"/>
            <w:gridSpan w:val="3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 xml:space="preserve">Сравнивать иллюстрации с содержанием текста </w:t>
            </w:r>
          </w:p>
        </w:tc>
        <w:tc>
          <w:tcPr>
            <w:tcW w:w="234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D46941" w:rsidRDefault="0044453F">
            <w:pPr>
              <w:spacing w:after="40" w:line="240" w:lineRule="auto"/>
              <w:ind w:left="0" w:firstLine="0"/>
              <w:jc w:val="left"/>
            </w:pPr>
            <w:r>
              <w:rPr>
                <w:color w:val="000000"/>
                <w:sz w:val="22"/>
              </w:rPr>
              <w:t xml:space="preserve">Различать </w:t>
            </w:r>
          </w:p>
          <w:p w:rsidR="00D46941" w:rsidRDefault="0044453F">
            <w:pPr>
              <w:spacing w:after="39" w:line="240" w:lineRule="auto"/>
              <w:ind w:left="0" w:firstLine="0"/>
              <w:jc w:val="left"/>
            </w:pPr>
            <w:r>
              <w:rPr>
                <w:color w:val="000000"/>
                <w:sz w:val="22"/>
              </w:rPr>
              <w:t xml:space="preserve">особенности </w:t>
            </w:r>
          </w:p>
          <w:p w:rsidR="00D46941" w:rsidRDefault="0044453F">
            <w:pPr>
              <w:spacing w:after="40" w:line="240" w:lineRule="auto"/>
              <w:ind w:left="0" w:firstLine="0"/>
              <w:jc w:val="left"/>
            </w:pPr>
            <w:r>
              <w:rPr>
                <w:color w:val="000000"/>
                <w:sz w:val="22"/>
              </w:rPr>
              <w:t xml:space="preserve">диалогической </w:t>
            </w:r>
            <w:r>
              <w:rPr>
                <w:color w:val="000000"/>
                <w:sz w:val="22"/>
              </w:rPr>
              <w:tab/>
              <w:t xml:space="preserve">и </w:t>
            </w:r>
          </w:p>
          <w:p w:rsidR="00D46941" w:rsidRDefault="0044453F">
            <w:pPr>
              <w:spacing w:after="0" w:line="240" w:lineRule="auto"/>
              <w:ind w:left="0" w:firstLine="0"/>
              <w:jc w:val="left"/>
            </w:pPr>
            <w:r>
              <w:rPr>
                <w:color w:val="000000"/>
                <w:sz w:val="22"/>
              </w:rPr>
              <w:t xml:space="preserve">монологической речи; </w:t>
            </w:r>
          </w:p>
          <w:p w:rsidR="00D46941" w:rsidRDefault="0044453F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</w:tr>
      <w:tr w:rsidR="00D46941">
        <w:trPr>
          <w:trHeight w:val="1308"/>
        </w:trPr>
        <w:tc>
          <w:tcPr>
            <w:tcW w:w="44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0" w:line="276" w:lineRule="auto"/>
              <w:ind w:left="0" w:firstLine="0"/>
              <w:jc w:val="left"/>
            </w:pPr>
            <w:r>
              <w:rPr>
                <w:color w:val="000000"/>
              </w:rPr>
              <w:t>3.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69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46" w:line="240" w:lineRule="auto"/>
              <w:ind w:left="0" w:firstLine="0"/>
              <w:jc w:val="left"/>
            </w:pPr>
            <w:r>
              <w:t xml:space="preserve">Летописи. </w:t>
            </w:r>
          </w:p>
          <w:p w:rsidR="00D46941" w:rsidRDefault="0044453F">
            <w:pPr>
              <w:spacing w:after="0" w:line="276" w:lineRule="auto"/>
              <w:ind w:left="0" w:firstLine="0"/>
              <w:jc w:val="left"/>
            </w:pPr>
            <w:r>
              <w:t xml:space="preserve">Рукописные книги. </w:t>
            </w:r>
          </w:p>
        </w:tc>
        <w:tc>
          <w:tcPr>
            <w:tcW w:w="71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216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0" w:line="276" w:lineRule="auto"/>
              <w:ind w:left="2" w:firstLine="0"/>
              <w:jc w:val="left"/>
            </w:pPr>
            <w:r>
              <w:rPr>
                <w:color w:val="000000"/>
                <w:sz w:val="22"/>
              </w:rPr>
              <w:t xml:space="preserve">Определять жанр и тему </w:t>
            </w:r>
          </w:p>
        </w:tc>
        <w:tc>
          <w:tcPr>
            <w:tcW w:w="2161" w:type="dxa"/>
            <w:gridSpan w:val="3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39" w:line="234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 xml:space="preserve">Удерживать цель деятельности до </w:t>
            </w:r>
          </w:p>
          <w:p w:rsidR="00D46941" w:rsidRDefault="0044453F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 xml:space="preserve">получения ее результата </w:t>
            </w:r>
          </w:p>
        </w:tc>
        <w:tc>
          <w:tcPr>
            <w:tcW w:w="234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D46941" w:rsidRDefault="0044453F">
            <w:pPr>
              <w:spacing w:after="39" w:line="234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 xml:space="preserve">Характеризовать качества, признаки </w:t>
            </w:r>
          </w:p>
          <w:p w:rsidR="00D46941" w:rsidRDefault="0044453F">
            <w:pPr>
              <w:spacing w:after="42" w:line="240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 xml:space="preserve">объекта, относящие </w:t>
            </w:r>
          </w:p>
          <w:p w:rsidR="00D46941" w:rsidRDefault="0044453F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 xml:space="preserve">его к определенному классу (виду </w:t>
            </w:r>
          </w:p>
        </w:tc>
      </w:tr>
      <w:tr w:rsidR="00D46941">
        <w:trPr>
          <w:trHeight w:val="1426"/>
        </w:trPr>
        <w:tc>
          <w:tcPr>
            <w:tcW w:w="44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0" w:line="276" w:lineRule="auto"/>
              <w:ind w:left="0" w:firstLine="0"/>
              <w:jc w:val="left"/>
            </w:pPr>
            <w:r>
              <w:rPr>
                <w:color w:val="000000"/>
              </w:rPr>
              <w:t>4.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69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46" w:line="234" w:lineRule="auto"/>
              <w:ind w:left="0" w:firstLine="0"/>
              <w:jc w:val="left"/>
            </w:pPr>
            <w:r>
              <w:t xml:space="preserve">История книги. </w:t>
            </w:r>
          </w:p>
          <w:p w:rsidR="00D46941" w:rsidRDefault="0044453F">
            <w:pPr>
              <w:spacing w:after="46" w:line="240" w:lineRule="auto"/>
              <w:ind w:left="0" w:firstLine="0"/>
              <w:jc w:val="left"/>
            </w:pPr>
            <w:proofErr w:type="spellStart"/>
            <w:r>
              <w:t>Первопечатни</w:t>
            </w:r>
            <w:proofErr w:type="spellEnd"/>
          </w:p>
          <w:p w:rsidR="00D46941" w:rsidRDefault="0044453F">
            <w:pPr>
              <w:spacing w:after="43" w:line="240" w:lineRule="auto"/>
              <w:ind w:left="0" w:firstLine="0"/>
            </w:pPr>
            <w:r>
              <w:t xml:space="preserve">к </w:t>
            </w:r>
            <w:r>
              <w:tab/>
              <w:t xml:space="preserve">Иван </w:t>
            </w:r>
          </w:p>
          <w:p w:rsidR="00D46941" w:rsidRDefault="0044453F">
            <w:pPr>
              <w:spacing w:after="0" w:line="276" w:lineRule="auto"/>
              <w:ind w:left="0" w:firstLine="0"/>
              <w:jc w:val="left"/>
            </w:pPr>
            <w:r>
              <w:t xml:space="preserve">Фёдоров. </w:t>
            </w:r>
          </w:p>
        </w:tc>
        <w:tc>
          <w:tcPr>
            <w:tcW w:w="71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216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0" w:line="276" w:lineRule="auto"/>
              <w:ind w:left="2" w:firstLine="0"/>
              <w:jc w:val="left"/>
            </w:pPr>
            <w:r>
              <w:rPr>
                <w:color w:val="000000"/>
                <w:sz w:val="22"/>
              </w:rPr>
              <w:t xml:space="preserve">Выполнять задачи, не имеющие однозначного решения </w:t>
            </w:r>
          </w:p>
        </w:tc>
        <w:tc>
          <w:tcPr>
            <w:tcW w:w="2161" w:type="dxa"/>
            <w:gridSpan w:val="3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 xml:space="preserve">Сравнивать иллюстрации с содержанием текста </w:t>
            </w:r>
          </w:p>
        </w:tc>
        <w:tc>
          <w:tcPr>
            <w:tcW w:w="234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D46941" w:rsidRDefault="0044453F">
            <w:pPr>
              <w:spacing w:after="39" w:line="240" w:lineRule="auto"/>
              <w:ind w:left="0" w:firstLine="0"/>
              <w:jc w:val="left"/>
            </w:pPr>
            <w:r>
              <w:rPr>
                <w:color w:val="000000"/>
                <w:sz w:val="22"/>
              </w:rPr>
              <w:t xml:space="preserve">Различать </w:t>
            </w:r>
          </w:p>
          <w:p w:rsidR="00D46941" w:rsidRDefault="0044453F">
            <w:pPr>
              <w:spacing w:after="42" w:line="240" w:lineRule="auto"/>
              <w:ind w:left="0" w:firstLine="0"/>
              <w:jc w:val="left"/>
            </w:pPr>
            <w:r>
              <w:rPr>
                <w:color w:val="000000"/>
                <w:sz w:val="22"/>
              </w:rPr>
              <w:t xml:space="preserve">особенности </w:t>
            </w:r>
          </w:p>
          <w:p w:rsidR="00D46941" w:rsidRDefault="0044453F">
            <w:pPr>
              <w:spacing w:after="0" w:line="232" w:lineRule="auto"/>
              <w:ind w:left="0" w:firstLine="0"/>
            </w:pPr>
            <w:r>
              <w:rPr>
                <w:color w:val="000000"/>
                <w:sz w:val="22"/>
              </w:rPr>
              <w:t xml:space="preserve">диалогической и монологической речи; </w:t>
            </w:r>
          </w:p>
          <w:p w:rsidR="00D46941" w:rsidRDefault="0044453F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</w:tr>
      <w:tr w:rsidR="00D46941">
        <w:trPr>
          <w:trHeight w:val="322"/>
        </w:trPr>
        <w:tc>
          <w:tcPr>
            <w:tcW w:w="44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</w:tcPr>
          <w:p w:rsidR="00D46941" w:rsidRDefault="00D46941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9079" w:type="dxa"/>
            <w:gridSpan w:val="7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</w:tcPr>
          <w:p w:rsidR="00D46941" w:rsidRDefault="0044453F">
            <w:pPr>
              <w:spacing w:after="0" w:line="276" w:lineRule="auto"/>
              <w:ind w:left="998" w:firstLine="0"/>
              <w:jc w:val="left"/>
            </w:pPr>
            <w:r>
              <w:rPr>
                <w:b/>
              </w:rPr>
              <w:t xml:space="preserve">По д </w:t>
            </w:r>
            <w:proofErr w:type="spellStart"/>
            <w:r>
              <w:rPr>
                <w:b/>
              </w:rPr>
              <w:t>орогам</w:t>
            </w:r>
            <w:proofErr w:type="spellEnd"/>
            <w:r>
              <w:rPr>
                <w:b/>
              </w:rPr>
              <w:t xml:space="preserve"> сказок. Сказки народные и литературные </w:t>
            </w:r>
            <w:r>
              <w:t>(3 ч)</w:t>
            </w:r>
            <w:r>
              <w:rPr>
                <w:b/>
              </w:rPr>
              <w:t xml:space="preserve"> </w:t>
            </w:r>
          </w:p>
        </w:tc>
      </w:tr>
      <w:tr w:rsidR="00D46941">
        <w:trPr>
          <w:trHeight w:val="1699"/>
        </w:trPr>
        <w:tc>
          <w:tcPr>
            <w:tcW w:w="44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0" w:line="276" w:lineRule="auto"/>
              <w:ind w:left="0" w:firstLine="0"/>
              <w:jc w:val="left"/>
            </w:pPr>
            <w:r>
              <w:rPr>
                <w:color w:val="000000"/>
              </w:rPr>
              <w:lastRenderedPageBreak/>
              <w:t>5.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69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44" w:line="233" w:lineRule="auto"/>
              <w:ind w:left="0" w:right="4" w:firstLine="0"/>
              <w:jc w:val="left"/>
            </w:pPr>
            <w:r>
              <w:t xml:space="preserve">Волшебный мир </w:t>
            </w:r>
            <w:r>
              <w:tab/>
              <w:t xml:space="preserve">сказок. </w:t>
            </w:r>
            <w:proofErr w:type="spellStart"/>
            <w:r>
              <w:t>Книгасборник</w:t>
            </w:r>
            <w:proofErr w:type="spellEnd"/>
            <w:r>
              <w:t xml:space="preserve"> «Сказки А.С. </w:t>
            </w:r>
          </w:p>
          <w:p w:rsidR="00D46941" w:rsidRDefault="0044453F">
            <w:pPr>
              <w:spacing w:after="0" w:line="276" w:lineRule="auto"/>
              <w:ind w:left="0" w:firstLine="0"/>
              <w:jc w:val="left"/>
            </w:pPr>
            <w:r>
              <w:t xml:space="preserve">Пушкина». </w:t>
            </w:r>
          </w:p>
        </w:tc>
        <w:tc>
          <w:tcPr>
            <w:tcW w:w="71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216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40" w:line="232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 xml:space="preserve">Исследовать собственные </w:t>
            </w:r>
          </w:p>
          <w:p w:rsidR="00D46941" w:rsidRDefault="0044453F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 xml:space="preserve">нестандартные способы решения </w:t>
            </w:r>
          </w:p>
        </w:tc>
        <w:tc>
          <w:tcPr>
            <w:tcW w:w="2161" w:type="dxa"/>
            <w:gridSpan w:val="3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0" w:line="233" w:lineRule="auto"/>
              <w:ind w:left="0" w:firstLine="0"/>
              <w:jc w:val="left"/>
            </w:pPr>
            <w:r>
              <w:rPr>
                <w:color w:val="000000"/>
                <w:sz w:val="22"/>
              </w:rPr>
              <w:t xml:space="preserve">Производить самоконтроль и самооценку результатов деятельности </w:t>
            </w:r>
          </w:p>
          <w:p w:rsidR="00D46941" w:rsidRDefault="0044453F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234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D46941" w:rsidRDefault="0044453F">
            <w:pPr>
              <w:spacing w:after="40" w:line="232" w:lineRule="auto"/>
              <w:ind w:left="0" w:right="15" w:firstLine="0"/>
            </w:pPr>
            <w:r>
              <w:rPr>
                <w:color w:val="000000"/>
                <w:sz w:val="22"/>
              </w:rPr>
              <w:t xml:space="preserve">Выявлять (при решении различных задач) известное и </w:t>
            </w:r>
          </w:p>
          <w:p w:rsidR="00D46941" w:rsidRDefault="0044453F">
            <w:pPr>
              <w:spacing w:after="0" w:line="240" w:lineRule="auto"/>
              <w:ind w:left="0" w:firstLine="0"/>
              <w:jc w:val="left"/>
            </w:pPr>
            <w:r>
              <w:rPr>
                <w:color w:val="000000"/>
                <w:sz w:val="22"/>
              </w:rPr>
              <w:t xml:space="preserve">неизвестное;  </w:t>
            </w:r>
          </w:p>
          <w:p w:rsidR="00D46941" w:rsidRDefault="0044453F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</w:tr>
      <w:tr w:rsidR="00D46941">
        <w:trPr>
          <w:trHeight w:val="1311"/>
        </w:trPr>
        <w:tc>
          <w:tcPr>
            <w:tcW w:w="44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0" w:line="276" w:lineRule="auto"/>
              <w:ind w:left="0" w:firstLine="0"/>
              <w:jc w:val="left"/>
            </w:pPr>
            <w:r>
              <w:rPr>
                <w:color w:val="000000"/>
              </w:rPr>
              <w:t>6.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69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0" w:line="276" w:lineRule="auto"/>
              <w:ind w:left="0" w:firstLine="0"/>
              <w:jc w:val="left"/>
            </w:pPr>
            <w:r>
              <w:t xml:space="preserve">Сказки бытовые, волшебные, о животных. </w:t>
            </w:r>
          </w:p>
        </w:tc>
        <w:tc>
          <w:tcPr>
            <w:tcW w:w="71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216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42" w:line="240" w:lineRule="auto"/>
              <w:ind w:left="2" w:firstLine="0"/>
            </w:pPr>
            <w:r>
              <w:rPr>
                <w:color w:val="000000"/>
                <w:sz w:val="22"/>
              </w:rPr>
              <w:t xml:space="preserve">Приводить примеры </w:t>
            </w:r>
          </w:p>
          <w:p w:rsidR="00D46941" w:rsidRDefault="0044453F">
            <w:pPr>
              <w:spacing w:after="0" w:line="276" w:lineRule="auto"/>
              <w:ind w:left="2" w:firstLine="0"/>
              <w:jc w:val="left"/>
            </w:pPr>
            <w:r>
              <w:rPr>
                <w:color w:val="000000"/>
                <w:sz w:val="22"/>
              </w:rPr>
              <w:t xml:space="preserve">в качестве доказательства выдвигаемых положений; </w:t>
            </w:r>
          </w:p>
        </w:tc>
        <w:tc>
          <w:tcPr>
            <w:tcW w:w="2161" w:type="dxa"/>
            <w:gridSpan w:val="3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 xml:space="preserve">Работа над выразительностью чтения </w:t>
            </w:r>
          </w:p>
        </w:tc>
        <w:tc>
          <w:tcPr>
            <w:tcW w:w="234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D46941" w:rsidRDefault="0044453F">
            <w:pPr>
              <w:spacing w:after="42" w:line="240" w:lineRule="auto"/>
              <w:ind w:left="0" w:firstLine="0"/>
              <w:jc w:val="left"/>
            </w:pPr>
            <w:r>
              <w:rPr>
                <w:color w:val="000000"/>
                <w:sz w:val="22"/>
              </w:rPr>
              <w:t xml:space="preserve">Различать </w:t>
            </w:r>
          </w:p>
          <w:p w:rsidR="00D46941" w:rsidRDefault="0044453F">
            <w:pPr>
              <w:spacing w:after="39" w:line="240" w:lineRule="auto"/>
              <w:ind w:left="0" w:firstLine="0"/>
              <w:jc w:val="left"/>
            </w:pPr>
            <w:r>
              <w:rPr>
                <w:color w:val="000000"/>
                <w:sz w:val="22"/>
              </w:rPr>
              <w:t xml:space="preserve">особенности </w:t>
            </w:r>
          </w:p>
          <w:p w:rsidR="00D46941" w:rsidRDefault="0044453F">
            <w:pPr>
              <w:spacing w:after="0" w:line="232" w:lineRule="auto"/>
              <w:ind w:left="0" w:firstLine="0"/>
            </w:pPr>
            <w:r>
              <w:rPr>
                <w:color w:val="000000"/>
                <w:sz w:val="22"/>
              </w:rPr>
              <w:t xml:space="preserve">диалогической и монологической речи; </w:t>
            </w:r>
          </w:p>
          <w:p w:rsidR="00D46941" w:rsidRDefault="0044453F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</w:tr>
      <w:tr w:rsidR="00D46941">
        <w:trPr>
          <w:trHeight w:val="324"/>
        </w:trPr>
        <w:tc>
          <w:tcPr>
            <w:tcW w:w="44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0" w:line="276" w:lineRule="auto"/>
              <w:ind w:left="0" w:firstLine="0"/>
              <w:jc w:val="left"/>
            </w:pPr>
            <w:r>
              <w:rPr>
                <w:color w:val="000000"/>
              </w:rPr>
              <w:t>7.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69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0" w:line="276" w:lineRule="auto"/>
              <w:ind w:left="0" w:firstLine="0"/>
              <w:jc w:val="left"/>
            </w:pPr>
            <w:r>
              <w:t xml:space="preserve">Сказки </w:t>
            </w:r>
            <w:r>
              <w:tab/>
              <w:t xml:space="preserve">с </w:t>
            </w:r>
          </w:p>
        </w:tc>
        <w:tc>
          <w:tcPr>
            <w:tcW w:w="71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216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0" w:line="276" w:lineRule="auto"/>
              <w:ind w:left="2" w:firstLine="0"/>
              <w:jc w:val="left"/>
            </w:pPr>
            <w:r>
              <w:rPr>
                <w:color w:val="000000"/>
                <w:sz w:val="22"/>
              </w:rPr>
              <w:t xml:space="preserve">Проверять </w:t>
            </w:r>
          </w:p>
        </w:tc>
        <w:tc>
          <w:tcPr>
            <w:tcW w:w="2161" w:type="dxa"/>
            <w:gridSpan w:val="3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 xml:space="preserve">Осуществлять </w:t>
            </w:r>
          </w:p>
        </w:tc>
        <w:tc>
          <w:tcPr>
            <w:tcW w:w="234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D46941" w:rsidRDefault="0044453F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 xml:space="preserve">Анализировать </w:t>
            </w:r>
          </w:p>
        </w:tc>
      </w:tr>
      <w:tr w:rsidR="00D46941">
        <w:trPr>
          <w:trHeight w:val="4463"/>
        </w:trPr>
        <w:tc>
          <w:tcPr>
            <w:tcW w:w="44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D46941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69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43" w:line="234" w:lineRule="auto"/>
              <w:ind w:left="108" w:firstLine="0"/>
              <w:jc w:val="left"/>
            </w:pPr>
            <w:r>
              <w:t xml:space="preserve">загадками (русская народная </w:t>
            </w:r>
          </w:p>
          <w:p w:rsidR="00D46941" w:rsidRDefault="0044453F">
            <w:pPr>
              <w:spacing w:after="0" w:line="276" w:lineRule="auto"/>
              <w:ind w:left="108" w:firstLine="0"/>
            </w:pPr>
            <w:r>
              <w:t>сказка «</w:t>
            </w:r>
            <w:proofErr w:type="spellStart"/>
            <w:r>
              <w:t>Дочьсе</w:t>
            </w:r>
            <w:proofErr w:type="spellEnd"/>
            <w:r>
              <w:t xml:space="preserve">- </w:t>
            </w:r>
            <w:proofErr w:type="spellStart"/>
            <w:r>
              <w:t>милетка</w:t>
            </w:r>
            <w:proofErr w:type="spellEnd"/>
            <w:r>
              <w:t>», братья Гримм «Умная дочь крестьянская</w:t>
            </w:r>
            <w:proofErr w:type="gramStart"/>
            <w:r>
              <w:t>» ,</w:t>
            </w:r>
            <w:proofErr w:type="gramEnd"/>
            <w:r>
              <w:t xml:space="preserve"> А. Платонов «Умная внучка»). </w:t>
            </w:r>
            <w:proofErr w:type="spellStart"/>
            <w:r>
              <w:t>Конкурскроссворд</w:t>
            </w:r>
            <w:proofErr w:type="spellEnd"/>
            <w:r>
              <w:t xml:space="preserve"> «Волшебные предметы». </w:t>
            </w:r>
          </w:p>
        </w:tc>
        <w:tc>
          <w:tcPr>
            <w:tcW w:w="71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D46941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16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40" w:line="233" w:lineRule="auto"/>
              <w:ind w:left="108" w:firstLine="0"/>
              <w:jc w:val="left"/>
            </w:pPr>
            <w:r>
              <w:rPr>
                <w:color w:val="000000"/>
                <w:sz w:val="22"/>
              </w:rPr>
              <w:t xml:space="preserve">информацию, находить дополнительную информацию, используя справочную </w:t>
            </w:r>
          </w:p>
          <w:p w:rsidR="00D46941" w:rsidRDefault="0044453F">
            <w:pPr>
              <w:spacing w:after="0" w:line="240" w:lineRule="auto"/>
              <w:ind w:left="108" w:firstLine="0"/>
              <w:jc w:val="left"/>
            </w:pPr>
            <w:r>
              <w:rPr>
                <w:color w:val="000000"/>
                <w:sz w:val="22"/>
              </w:rPr>
              <w:t xml:space="preserve">литературу;  </w:t>
            </w:r>
          </w:p>
          <w:p w:rsidR="00D46941" w:rsidRDefault="0044453F">
            <w:pPr>
              <w:spacing w:after="0" w:line="276" w:lineRule="auto"/>
              <w:ind w:left="108" w:firstLine="0"/>
              <w:jc w:val="left"/>
            </w:pPr>
            <w:r>
              <w:rPr>
                <w:i/>
                <w:color w:val="000000"/>
                <w:sz w:val="22"/>
              </w:rPr>
              <w:t xml:space="preserve"> </w:t>
            </w:r>
          </w:p>
        </w:tc>
        <w:tc>
          <w:tcPr>
            <w:tcW w:w="2161" w:type="dxa"/>
            <w:gridSpan w:val="3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42" w:line="240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 xml:space="preserve">смысловое чтение </w:t>
            </w:r>
          </w:p>
          <w:p w:rsidR="00D46941" w:rsidRDefault="0044453F">
            <w:pPr>
              <w:spacing w:after="40" w:line="240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 xml:space="preserve">как осмысление </w:t>
            </w:r>
          </w:p>
          <w:p w:rsidR="00D46941" w:rsidRDefault="0044453F">
            <w:pPr>
              <w:spacing w:after="39" w:line="240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 xml:space="preserve">цели чтения и </w:t>
            </w:r>
          </w:p>
          <w:p w:rsidR="00D46941" w:rsidRDefault="0044453F">
            <w:pPr>
              <w:spacing w:after="0" w:line="276" w:lineRule="auto"/>
              <w:ind w:left="105" w:firstLine="0"/>
              <w:jc w:val="center"/>
            </w:pPr>
            <w:r>
              <w:rPr>
                <w:color w:val="000000"/>
                <w:sz w:val="22"/>
              </w:rPr>
              <w:t xml:space="preserve">выбор вида чтения в зависимости от </w:t>
            </w:r>
            <w:proofErr w:type="gramStart"/>
            <w:r>
              <w:rPr>
                <w:color w:val="000000"/>
                <w:sz w:val="22"/>
              </w:rPr>
              <w:t xml:space="preserve">цели;   </w:t>
            </w:r>
            <w:proofErr w:type="gramEnd"/>
          </w:p>
        </w:tc>
        <w:tc>
          <w:tcPr>
            <w:tcW w:w="234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D46941" w:rsidRDefault="0044453F">
            <w:pPr>
              <w:spacing w:after="42" w:line="240" w:lineRule="auto"/>
              <w:ind w:left="0" w:firstLine="0"/>
              <w:jc w:val="center"/>
            </w:pPr>
            <w:proofErr w:type="gramStart"/>
            <w:r>
              <w:rPr>
                <w:color w:val="000000"/>
                <w:sz w:val="22"/>
              </w:rPr>
              <w:t>произведения  с</w:t>
            </w:r>
            <w:proofErr w:type="gramEnd"/>
            <w:r>
              <w:rPr>
                <w:color w:val="000000"/>
                <w:sz w:val="22"/>
              </w:rPr>
              <w:t xml:space="preserve"> </w:t>
            </w:r>
          </w:p>
          <w:p w:rsidR="00D46941" w:rsidRDefault="0044453F">
            <w:pPr>
              <w:spacing w:after="40" w:line="232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 xml:space="preserve">целью выделения признаков </w:t>
            </w:r>
          </w:p>
          <w:p w:rsidR="00D46941" w:rsidRDefault="0044453F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 xml:space="preserve">(существенных, несущественных) </w:t>
            </w:r>
          </w:p>
        </w:tc>
      </w:tr>
      <w:tr w:rsidR="00D46941">
        <w:trPr>
          <w:trHeight w:val="322"/>
        </w:trPr>
        <w:tc>
          <w:tcPr>
            <w:tcW w:w="9525" w:type="dxa"/>
            <w:gridSpan w:val="8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D46941" w:rsidRDefault="0044453F">
            <w:pPr>
              <w:spacing w:after="0" w:line="276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Кн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иги</w:t>
            </w:r>
            <w:proofErr w:type="spellEnd"/>
            <w:r>
              <w:rPr>
                <w:b/>
              </w:rPr>
              <w:t xml:space="preserve">-сборники. </w:t>
            </w:r>
            <w:proofErr w:type="gramStart"/>
            <w:r>
              <w:rPr>
                <w:b/>
              </w:rPr>
              <w:t>Басни  и</w:t>
            </w:r>
            <w:proofErr w:type="gramEnd"/>
            <w:r>
              <w:rPr>
                <w:b/>
              </w:rPr>
              <w:t xml:space="preserve"> баснописцы </w:t>
            </w:r>
            <w:r>
              <w:t>(3 ч)</w:t>
            </w:r>
            <w:r>
              <w:rPr>
                <w:b/>
              </w:rPr>
              <w:t xml:space="preserve"> </w:t>
            </w:r>
          </w:p>
        </w:tc>
      </w:tr>
      <w:tr w:rsidR="00D46941">
        <w:trPr>
          <w:trHeight w:val="1978"/>
        </w:trPr>
        <w:tc>
          <w:tcPr>
            <w:tcW w:w="44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0" w:line="276" w:lineRule="auto"/>
              <w:ind w:left="108" w:firstLine="0"/>
              <w:jc w:val="left"/>
            </w:pPr>
            <w:r>
              <w:rPr>
                <w:color w:val="000000"/>
              </w:rPr>
              <w:t>8.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69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0" w:line="276" w:lineRule="auto"/>
              <w:ind w:left="108" w:firstLine="0"/>
            </w:pPr>
            <w:r>
              <w:t xml:space="preserve">История басни. Басни Эзопа и </w:t>
            </w:r>
            <w:proofErr w:type="spellStart"/>
            <w:r>
              <w:t>И</w:t>
            </w:r>
            <w:proofErr w:type="spellEnd"/>
            <w:r>
              <w:t xml:space="preserve">. Крылова. Аппарат </w:t>
            </w:r>
            <w:proofErr w:type="spellStart"/>
            <w:r>
              <w:t>книгисборника</w:t>
            </w:r>
            <w:proofErr w:type="spellEnd"/>
            <w:r>
              <w:t>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71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216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40" w:line="232" w:lineRule="auto"/>
              <w:ind w:left="108" w:firstLine="0"/>
            </w:pPr>
            <w:r>
              <w:rPr>
                <w:color w:val="000000"/>
                <w:sz w:val="22"/>
              </w:rPr>
              <w:t xml:space="preserve">Выбирать решение из нескольких </w:t>
            </w:r>
          </w:p>
          <w:p w:rsidR="00D46941" w:rsidRDefault="0044453F">
            <w:pPr>
              <w:spacing w:after="0" w:line="276" w:lineRule="auto"/>
              <w:ind w:left="108" w:firstLine="0"/>
              <w:jc w:val="left"/>
            </w:pPr>
            <w:r>
              <w:rPr>
                <w:color w:val="000000"/>
                <w:sz w:val="22"/>
              </w:rPr>
              <w:t xml:space="preserve">предложенных, кратко обосновывать выбор </w:t>
            </w:r>
          </w:p>
        </w:tc>
        <w:tc>
          <w:tcPr>
            <w:tcW w:w="2161" w:type="dxa"/>
            <w:gridSpan w:val="3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0" w:line="276" w:lineRule="auto"/>
              <w:ind w:left="108" w:firstLine="0"/>
              <w:jc w:val="left"/>
            </w:pPr>
            <w:r>
              <w:rPr>
                <w:color w:val="000000"/>
                <w:sz w:val="22"/>
              </w:rPr>
              <w:t xml:space="preserve">Оценивать весомость приводимых доказательств </w:t>
            </w:r>
            <w:r>
              <w:rPr>
                <w:color w:val="000000"/>
                <w:sz w:val="22"/>
              </w:rPr>
              <w:tab/>
              <w:t xml:space="preserve">и рассуждений </w:t>
            </w:r>
          </w:p>
        </w:tc>
        <w:tc>
          <w:tcPr>
            <w:tcW w:w="234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D46941" w:rsidRDefault="0044453F">
            <w:pPr>
              <w:spacing w:after="39" w:line="240" w:lineRule="auto"/>
              <w:ind w:left="108" w:firstLine="0"/>
              <w:jc w:val="left"/>
            </w:pPr>
            <w:r>
              <w:rPr>
                <w:i/>
                <w:color w:val="000000"/>
                <w:sz w:val="22"/>
              </w:rPr>
              <w:t xml:space="preserve"> </w:t>
            </w:r>
          </w:p>
          <w:p w:rsidR="00D46941" w:rsidRDefault="0044453F">
            <w:pPr>
              <w:spacing w:after="41" w:line="233" w:lineRule="auto"/>
              <w:ind w:left="108" w:firstLine="0"/>
            </w:pPr>
            <w:r>
              <w:rPr>
                <w:color w:val="000000"/>
                <w:sz w:val="22"/>
              </w:rPr>
              <w:t xml:space="preserve">Выбирать вид пересказа (полный, краткий, выборочный) в соответствии с </w:t>
            </w:r>
          </w:p>
          <w:p w:rsidR="00D46941" w:rsidRDefault="0044453F">
            <w:pPr>
              <w:spacing w:after="0" w:line="240" w:lineRule="auto"/>
              <w:ind w:left="108" w:firstLine="0"/>
              <w:jc w:val="left"/>
            </w:pPr>
            <w:r>
              <w:rPr>
                <w:color w:val="000000"/>
                <w:sz w:val="22"/>
              </w:rPr>
              <w:t xml:space="preserve">поставленной целью; </w:t>
            </w:r>
          </w:p>
          <w:p w:rsidR="00D46941" w:rsidRDefault="0044453F">
            <w:pPr>
              <w:spacing w:after="0" w:line="276" w:lineRule="auto"/>
              <w:ind w:left="108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</w:tr>
      <w:tr w:rsidR="00D46941">
        <w:trPr>
          <w:trHeight w:val="1976"/>
        </w:trPr>
        <w:tc>
          <w:tcPr>
            <w:tcW w:w="44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0" w:line="276" w:lineRule="auto"/>
              <w:ind w:left="108" w:firstLine="0"/>
              <w:jc w:val="left"/>
            </w:pPr>
            <w:r>
              <w:rPr>
                <w:color w:val="000000"/>
              </w:rPr>
              <w:t>9.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69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46" w:line="240" w:lineRule="auto"/>
              <w:ind w:left="108" w:firstLine="0"/>
              <w:jc w:val="left"/>
            </w:pPr>
            <w:r>
              <w:t xml:space="preserve">Басни </w:t>
            </w:r>
            <w:r>
              <w:tab/>
              <w:t xml:space="preserve">в </w:t>
            </w:r>
          </w:p>
          <w:p w:rsidR="00D46941" w:rsidRDefault="0044453F">
            <w:pPr>
              <w:spacing w:after="46" w:line="240" w:lineRule="auto"/>
              <w:ind w:left="108" w:firstLine="0"/>
              <w:jc w:val="left"/>
            </w:pPr>
            <w:r>
              <w:t xml:space="preserve">прозаической </w:t>
            </w:r>
          </w:p>
          <w:p w:rsidR="00D46941" w:rsidRDefault="0044453F">
            <w:pPr>
              <w:spacing w:after="46" w:line="234" w:lineRule="auto"/>
              <w:ind w:left="108" w:firstLine="0"/>
            </w:pPr>
            <w:r>
              <w:t xml:space="preserve">форме Эзопа и </w:t>
            </w:r>
            <w:r>
              <w:tab/>
              <w:t xml:space="preserve">Л.Н. </w:t>
            </w:r>
          </w:p>
          <w:p w:rsidR="00D46941" w:rsidRDefault="0044453F">
            <w:pPr>
              <w:spacing w:after="46" w:line="240" w:lineRule="auto"/>
              <w:ind w:left="108" w:firstLine="0"/>
              <w:jc w:val="left"/>
            </w:pPr>
            <w:r>
              <w:t xml:space="preserve">Толстого. </w:t>
            </w:r>
          </w:p>
          <w:p w:rsidR="00D46941" w:rsidRDefault="0044453F">
            <w:pPr>
              <w:spacing w:after="0" w:line="276" w:lineRule="auto"/>
              <w:ind w:left="108" w:firstLine="0"/>
              <w:jc w:val="left"/>
            </w:pPr>
            <w:r>
              <w:t>Сборники басен.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71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216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39" w:line="235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 xml:space="preserve">Формировать представления об </w:t>
            </w:r>
          </w:p>
          <w:p w:rsidR="00D46941" w:rsidRDefault="0044453F">
            <w:pPr>
              <w:spacing w:after="0" w:line="276" w:lineRule="auto"/>
              <w:ind w:left="91" w:firstLine="0"/>
              <w:jc w:val="center"/>
            </w:pPr>
            <w:r>
              <w:rPr>
                <w:color w:val="000000"/>
                <w:sz w:val="22"/>
              </w:rPr>
              <w:t xml:space="preserve">образах героев, осмысливать понятие «красота» </w:t>
            </w:r>
          </w:p>
        </w:tc>
        <w:tc>
          <w:tcPr>
            <w:tcW w:w="1955" w:type="dxa"/>
            <w:gridSpan w:val="2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nil"/>
            </w:tcBorders>
          </w:tcPr>
          <w:p w:rsidR="00D46941" w:rsidRDefault="0044453F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 xml:space="preserve">Анализировать эмоциональные состояния </w:t>
            </w:r>
          </w:p>
        </w:tc>
        <w:tc>
          <w:tcPr>
            <w:tcW w:w="206" w:type="dxa"/>
            <w:tcBorders>
              <w:top w:val="double" w:sz="6" w:space="0" w:color="000000"/>
              <w:left w:val="nil"/>
              <w:bottom w:val="double" w:sz="6" w:space="0" w:color="000000"/>
              <w:right w:val="single" w:sz="6" w:space="0" w:color="000000"/>
            </w:tcBorders>
          </w:tcPr>
          <w:p w:rsidR="00D46941" w:rsidRDefault="00D46941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34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D46941" w:rsidRDefault="0044453F">
            <w:pPr>
              <w:spacing w:after="39" w:line="235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 xml:space="preserve">Характеризовать качества, признаки </w:t>
            </w:r>
          </w:p>
          <w:p w:rsidR="00D46941" w:rsidRDefault="0044453F">
            <w:pPr>
              <w:spacing w:after="39" w:line="240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 xml:space="preserve">объекта, относящие </w:t>
            </w:r>
          </w:p>
          <w:p w:rsidR="00D46941" w:rsidRDefault="0044453F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 xml:space="preserve">его к определенному классу (виду </w:t>
            </w:r>
          </w:p>
        </w:tc>
      </w:tr>
      <w:tr w:rsidR="00D46941">
        <w:trPr>
          <w:trHeight w:val="2254"/>
        </w:trPr>
        <w:tc>
          <w:tcPr>
            <w:tcW w:w="44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0" w:line="276" w:lineRule="auto"/>
              <w:ind w:left="108" w:firstLine="0"/>
              <w:jc w:val="left"/>
            </w:pPr>
            <w:r>
              <w:rPr>
                <w:color w:val="000000"/>
              </w:rPr>
              <w:lastRenderedPageBreak/>
              <w:t xml:space="preserve">10. 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69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46" w:line="234" w:lineRule="auto"/>
              <w:ind w:left="108" w:firstLine="0"/>
              <w:jc w:val="left"/>
            </w:pPr>
            <w:r>
              <w:t xml:space="preserve">Русские баснописцы. </w:t>
            </w:r>
          </w:p>
          <w:p w:rsidR="00D46941" w:rsidRDefault="0044453F">
            <w:pPr>
              <w:spacing w:after="46" w:line="240" w:lineRule="auto"/>
              <w:ind w:left="108" w:firstLine="0"/>
              <w:jc w:val="left"/>
            </w:pPr>
            <w:r>
              <w:t xml:space="preserve">Басни </w:t>
            </w:r>
            <w:r>
              <w:tab/>
              <w:t xml:space="preserve">с </w:t>
            </w:r>
          </w:p>
          <w:p w:rsidR="00D46941" w:rsidRDefault="0044453F">
            <w:pPr>
              <w:spacing w:after="0" w:line="276" w:lineRule="auto"/>
              <w:ind w:left="108" w:firstLine="0"/>
              <w:jc w:val="left"/>
            </w:pPr>
            <w:r>
              <w:t xml:space="preserve">«бродячими» сюжетами. Герои басен. </w:t>
            </w:r>
            <w:proofErr w:type="spellStart"/>
            <w:r>
              <w:t>Инсценирова</w:t>
            </w:r>
            <w:proofErr w:type="spellEnd"/>
            <w:r>
              <w:t xml:space="preserve"> </w:t>
            </w:r>
            <w:proofErr w:type="spellStart"/>
            <w:r>
              <w:t>ние</w:t>
            </w:r>
            <w:proofErr w:type="spellEnd"/>
            <w:r>
              <w:t xml:space="preserve"> басен.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71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216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0" w:line="276" w:lineRule="auto"/>
              <w:ind w:left="108" w:firstLine="0"/>
              <w:jc w:val="left"/>
            </w:pPr>
            <w:r>
              <w:rPr>
                <w:color w:val="000000"/>
                <w:sz w:val="22"/>
              </w:rPr>
              <w:t xml:space="preserve">Выполнять задачи, не имеющие однозначного решения </w:t>
            </w:r>
          </w:p>
        </w:tc>
        <w:tc>
          <w:tcPr>
            <w:tcW w:w="1955" w:type="dxa"/>
            <w:gridSpan w:val="2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nil"/>
            </w:tcBorders>
          </w:tcPr>
          <w:p w:rsidR="00D46941" w:rsidRDefault="0044453F">
            <w:pPr>
              <w:spacing w:after="0" w:line="233" w:lineRule="auto"/>
              <w:ind w:left="108" w:firstLine="0"/>
              <w:jc w:val="left"/>
            </w:pPr>
            <w:r>
              <w:rPr>
                <w:color w:val="000000"/>
                <w:sz w:val="22"/>
              </w:rPr>
              <w:t xml:space="preserve">Характеризовать образы героев и персонажей. </w:t>
            </w:r>
          </w:p>
          <w:p w:rsidR="00D46941" w:rsidRDefault="0044453F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206" w:type="dxa"/>
            <w:tcBorders>
              <w:top w:val="double" w:sz="6" w:space="0" w:color="000000"/>
              <w:left w:val="nil"/>
              <w:bottom w:val="double" w:sz="6" w:space="0" w:color="000000"/>
              <w:right w:val="single" w:sz="6" w:space="0" w:color="000000"/>
            </w:tcBorders>
          </w:tcPr>
          <w:p w:rsidR="00D46941" w:rsidRDefault="00D46941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34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D46941" w:rsidRDefault="0044453F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 xml:space="preserve">Сравнивать иллюстрации с содержанием текста </w:t>
            </w:r>
          </w:p>
        </w:tc>
      </w:tr>
      <w:tr w:rsidR="00D46941">
        <w:trPr>
          <w:trHeight w:val="322"/>
        </w:trPr>
        <w:tc>
          <w:tcPr>
            <w:tcW w:w="6979" w:type="dxa"/>
            <w:gridSpan w:val="6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</w:tcPr>
          <w:p w:rsidR="00D46941" w:rsidRDefault="0044453F">
            <w:pPr>
              <w:spacing w:after="0" w:line="276" w:lineRule="auto"/>
              <w:ind w:left="0" w:right="450" w:firstLine="0"/>
              <w:jc w:val="right"/>
            </w:pPr>
            <w:r>
              <w:rPr>
                <w:b/>
              </w:rPr>
              <w:t xml:space="preserve">Книги о родной природе </w:t>
            </w:r>
            <w:r>
              <w:t>(3 ч)</w:t>
            </w:r>
            <w:r>
              <w:rPr>
                <w:b/>
              </w:rPr>
              <w:t xml:space="preserve"> </w:t>
            </w:r>
          </w:p>
        </w:tc>
        <w:tc>
          <w:tcPr>
            <w:tcW w:w="2546" w:type="dxa"/>
            <w:gridSpan w:val="2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</w:tcPr>
          <w:p w:rsidR="00D46941" w:rsidRDefault="00D46941">
            <w:pPr>
              <w:spacing w:after="0" w:line="276" w:lineRule="auto"/>
              <w:ind w:left="0" w:firstLine="0"/>
              <w:jc w:val="left"/>
            </w:pPr>
          </w:p>
        </w:tc>
      </w:tr>
      <w:tr w:rsidR="00D46941">
        <w:trPr>
          <w:trHeight w:val="1814"/>
        </w:trPr>
        <w:tc>
          <w:tcPr>
            <w:tcW w:w="44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0" w:line="276" w:lineRule="auto"/>
              <w:ind w:left="108" w:firstLine="0"/>
              <w:jc w:val="left"/>
            </w:pPr>
            <w:r>
              <w:rPr>
                <w:color w:val="000000"/>
              </w:rPr>
              <w:t xml:space="preserve">11. 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69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0" w:line="276" w:lineRule="auto"/>
              <w:ind w:left="108" w:firstLine="0"/>
              <w:jc w:val="left"/>
            </w:pPr>
            <w:r>
              <w:t xml:space="preserve">Родные поэты. </w:t>
            </w:r>
          </w:p>
        </w:tc>
        <w:tc>
          <w:tcPr>
            <w:tcW w:w="71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216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0" w:line="276" w:lineRule="auto"/>
              <w:ind w:left="108" w:firstLine="0"/>
              <w:jc w:val="left"/>
            </w:pPr>
            <w:r>
              <w:rPr>
                <w:color w:val="000000"/>
                <w:sz w:val="22"/>
              </w:rPr>
              <w:t xml:space="preserve">Выбирать решение из нескольких предложенных, кратко обосновывать выбор </w:t>
            </w:r>
          </w:p>
        </w:tc>
        <w:tc>
          <w:tcPr>
            <w:tcW w:w="1955" w:type="dxa"/>
            <w:gridSpan w:val="2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nil"/>
            </w:tcBorders>
          </w:tcPr>
          <w:p w:rsidR="00D46941" w:rsidRDefault="0044453F">
            <w:pPr>
              <w:spacing w:after="0" w:line="233" w:lineRule="auto"/>
              <w:ind w:left="91" w:firstLine="0"/>
              <w:jc w:val="left"/>
            </w:pPr>
            <w:r>
              <w:rPr>
                <w:color w:val="000000"/>
                <w:sz w:val="22"/>
              </w:rPr>
              <w:t xml:space="preserve">Оценивать (сравнивать эталоном) результаты деятельности (чужой, своей); </w:t>
            </w:r>
          </w:p>
          <w:p w:rsidR="00D46941" w:rsidRDefault="0044453F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206" w:type="dxa"/>
            <w:tcBorders>
              <w:top w:val="double" w:sz="6" w:space="0" w:color="000000"/>
              <w:left w:val="nil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0" w:line="276" w:lineRule="auto"/>
              <w:ind w:left="0" w:firstLine="0"/>
            </w:pPr>
            <w:r>
              <w:rPr>
                <w:color w:val="000000"/>
                <w:sz w:val="22"/>
              </w:rPr>
              <w:t xml:space="preserve">с </w:t>
            </w:r>
          </w:p>
        </w:tc>
        <w:tc>
          <w:tcPr>
            <w:tcW w:w="234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D46941" w:rsidRDefault="0044453F">
            <w:pPr>
              <w:spacing w:after="39" w:line="234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 xml:space="preserve">Преобразовывать объект: </w:t>
            </w:r>
          </w:p>
          <w:p w:rsidR="00D46941" w:rsidRDefault="0044453F">
            <w:pPr>
              <w:spacing w:after="42" w:line="240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 xml:space="preserve">импровизировать, </w:t>
            </w:r>
          </w:p>
          <w:p w:rsidR="00D46941" w:rsidRDefault="0044453F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 xml:space="preserve">изменять, творчески переделывать </w:t>
            </w:r>
          </w:p>
        </w:tc>
      </w:tr>
      <w:tr w:rsidR="00D46941">
        <w:trPr>
          <w:trHeight w:val="1152"/>
        </w:trPr>
        <w:tc>
          <w:tcPr>
            <w:tcW w:w="44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0" w:line="276" w:lineRule="auto"/>
              <w:ind w:left="108" w:firstLine="0"/>
              <w:jc w:val="left"/>
            </w:pPr>
            <w:r>
              <w:rPr>
                <w:color w:val="000000"/>
              </w:rPr>
              <w:t xml:space="preserve">12. 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69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0" w:line="276" w:lineRule="auto"/>
              <w:ind w:left="108" w:firstLine="0"/>
              <w:jc w:val="left"/>
            </w:pPr>
            <w:proofErr w:type="spellStart"/>
            <w:r>
              <w:t>Книгисборники</w:t>
            </w:r>
            <w:proofErr w:type="spellEnd"/>
            <w:r>
              <w:t xml:space="preserve"> </w:t>
            </w:r>
            <w:proofErr w:type="spellStart"/>
            <w:r>
              <w:t>стихотворени</w:t>
            </w:r>
            <w:proofErr w:type="spellEnd"/>
            <w:r>
              <w:t xml:space="preserve"> й Ф. Тютчева, </w:t>
            </w:r>
          </w:p>
        </w:tc>
        <w:tc>
          <w:tcPr>
            <w:tcW w:w="71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216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0" w:line="276" w:lineRule="auto"/>
              <w:ind w:left="108" w:firstLine="0"/>
              <w:jc w:val="left"/>
            </w:pPr>
            <w:r>
              <w:rPr>
                <w:color w:val="000000"/>
                <w:sz w:val="22"/>
              </w:rPr>
              <w:t xml:space="preserve">Исследовать собственные нестандартные способы решения </w:t>
            </w:r>
          </w:p>
        </w:tc>
        <w:tc>
          <w:tcPr>
            <w:tcW w:w="2161" w:type="dxa"/>
            <w:gridSpan w:val="3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37" w:line="240" w:lineRule="auto"/>
              <w:ind w:left="108" w:firstLine="0"/>
              <w:jc w:val="left"/>
            </w:pPr>
            <w:r>
              <w:rPr>
                <w:color w:val="000000"/>
                <w:sz w:val="22"/>
              </w:rPr>
              <w:t xml:space="preserve">Читать, выполняя </w:t>
            </w:r>
          </w:p>
          <w:p w:rsidR="00D46941" w:rsidRDefault="0044453F">
            <w:pPr>
              <w:spacing w:after="0" w:line="276" w:lineRule="auto"/>
              <w:ind w:left="108" w:right="382" w:firstLine="0"/>
              <w:jc w:val="left"/>
            </w:pPr>
            <w:r>
              <w:rPr>
                <w:color w:val="000000"/>
                <w:sz w:val="22"/>
              </w:rPr>
              <w:t xml:space="preserve">задания к тексту </w:t>
            </w:r>
          </w:p>
        </w:tc>
        <w:tc>
          <w:tcPr>
            <w:tcW w:w="234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D46941" w:rsidRDefault="0044453F">
            <w:pPr>
              <w:spacing w:after="0" w:line="276" w:lineRule="auto"/>
              <w:ind w:left="108" w:firstLine="0"/>
              <w:jc w:val="left"/>
            </w:pPr>
            <w:r>
              <w:rPr>
                <w:color w:val="000000"/>
                <w:sz w:val="22"/>
              </w:rPr>
              <w:t xml:space="preserve">Составлять небольшие устные монологические высказывания </w:t>
            </w:r>
          </w:p>
        </w:tc>
      </w:tr>
      <w:tr w:rsidR="00D46941">
        <w:trPr>
          <w:trHeight w:val="874"/>
        </w:trPr>
        <w:tc>
          <w:tcPr>
            <w:tcW w:w="44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D46941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69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0" w:line="276" w:lineRule="auto"/>
              <w:ind w:left="17" w:firstLine="0"/>
            </w:pPr>
            <w:r>
              <w:t xml:space="preserve">А. </w:t>
            </w:r>
            <w:proofErr w:type="spellStart"/>
            <w:r>
              <w:t>Майкова</w:t>
            </w:r>
            <w:proofErr w:type="spellEnd"/>
            <w:r>
              <w:t xml:space="preserve">, А. Фета, Н. Некрасова. </w:t>
            </w:r>
          </w:p>
        </w:tc>
        <w:tc>
          <w:tcPr>
            <w:tcW w:w="71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D46941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16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D46941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161" w:type="dxa"/>
            <w:gridSpan w:val="3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D46941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34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D46941" w:rsidRDefault="00D46941">
            <w:pPr>
              <w:spacing w:after="0" w:line="276" w:lineRule="auto"/>
              <w:ind w:left="0" w:firstLine="0"/>
              <w:jc w:val="left"/>
            </w:pPr>
          </w:p>
        </w:tc>
      </w:tr>
      <w:tr w:rsidR="00D46941">
        <w:trPr>
          <w:trHeight w:val="1817"/>
        </w:trPr>
        <w:tc>
          <w:tcPr>
            <w:tcW w:w="44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0" w:line="276" w:lineRule="auto"/>
              <w:ind w:left="17" w:firstLine="0"/>
              <w:jc w:val="left"/>
            </w:pPr>
            <w:r>
              <w:rPr>
                <w:color w:val="000000"/>
              </w:rPr>
              <w:t xml:space="preserve">13. 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69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46" w:line="240" w:lineRule="auto"/>
              <w:ind w:left="17" w:firstLine="0"/>
              <w:jc w:val="left"/>
            </w:pPr>
            <w:r>
              <w:t xml:space="preserve">Проект </w:t>
            </w:r>
          </w:p>
          <w:p w:rsidR="00D46941" w:rsidRDefault="0044453F">
            <w:pPr>
              <w:spacing w:after="46" w:line="240" w:lineRule="auto"/>
              <w:ind w:left="17" w:firstLine="0"/>
            </w:pPr>
            <w:r>
              <w:t xml:space="preserve">«Краски и </w:t>
            </w:r>
          </w:p>
          <w:p w:rsidR="00D46941" w:rsidRDefault="0044453F">
            <w:pPr>
              <w:spacing w:after="0" w:line="276" w:lineRule="auto"/>
              <w:ind w:left="17" w:firstLine="0"/>
              <w:jc w:val="left"/>
            </w:pPr>
            <w:r>
              <w:t xml:space="preserve">звуки поэтического слова». </w:t>
            </w:r>
          </w:p>
        </w:tc>
        <w:tc>
          <w:tcPr>
            <w:tcW w:w="71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216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0" w:line="276" w:lineRule="auto"/>
              <w:ind w:left="17" w:right="53" w:firstLine="0"/>
              <w:jc w:val="left"/>
            </w:pPr>
            <w:r>
              <w:rPr>
                <w:color w:val="000000"/>
                <w:sz w:val="22"/>
              </w:rPr>
              <w:t xml:space="preserve">Выбирать решение из нескольких предложенных, кратко обосновывать выбор </w:t>
            </w:r>
          </w:p>
        </w:tc>
        <w:tc>
          <w:tcPr>
            <w:tcW w:w="2161" w:type="dxa"/>
            <w:gridSpan w:val="3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39" w:line="240" w:lineRule="auto"/>
              <w:ind w:left="0" w:firstLine="0"/>
              <w:jc w:val="left"/>
            </w:pPr>
            <w:r>
              <w:rPr>
                <w:color w:val="000000"/>
                <w:sz w:val="22"/>
              </w:rPr>
              <w:t xml:space="preserve">Оценивать </w:t>
            </w:r>
          </w:p>
          <w:p w:rsidR="00D46941" w:rsidRDefault="0044453F">
            <w:pPr>
              <w:spacing w:after="42" w:line="240" w:lineRule="auto"/>
              <w:ind w:left="0" w:firstLine="0"/>
            </w:pPr>
            <w:r>
              <w:rPr>
                <w:color w:val="000000"/>
                <w:sz w:val="22"/>
              </w:rPr>
              <w:t xml:space="preserve">(сравнивать с </w:t>
            </w:r>
          </w:p>
          <w:p w:rsidR="00D46941" w:rsidRDefault="0044453F">
            <w:pPr>
              <w:spacing w:after="0" w:line="233" w:lineRule="auto"/>
              <w:ind w:left="0" w:firstLine="0"/>
              <w:jc w:val="left"/>
            </w:pPr>
            <w:r>
              <w:rPr>
                <w:color w:val="000000"/>
                <w:sz w:val="22"/>
              </w:rPr>
              <w:t xml:space="preserve">эталоном) результаты деятельности (чужой, своей); </w:t>
            </w:r>
          </w:p>
          <w:p w:rsidR="00D46941" w:rsidRDefault="0044453F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234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D46941" w:rsidRDefault="0044453F">
            <w:pPr>
              <w:spacing w:after="42" w:line="232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 xml:space="preserve">Преобразовывать объект: </w:t>
            </w:r>
          </w:p>
          <w:p w:rsidR="00D46941" w:rsidRDefault="0044453F">
            <w:pPr>
              <w:spacing w:after="39" w:line="240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 xml:space="preserve">импровизировать, </w:t>
            </w:r>
          </w:p>
          <w:p w:rsidR="00D46941" w:rsidRDefault="0044453F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 xml:space="preserve">изменять, творчески переделывать </w:t>
            </w:r>
          </w:p>
        </w:tc>
      </w:tr>
      <w:tr w:rsidR="00D46941">
        <w:trPr>
          <w:trHeight w:val="322"/>
        </w:trPr>
        <w:tc>
          <w:tcPr>
            <w:tcW w:w="9525" w:type="dxa"/>
            <w:gridSpan w:val="8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D46941" w:rsidRDefault="0044453F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Книги Л.Н. Толстого для детей </w:t>
            </w:r>
            <w:r>
              <w:t>(3 ч)</w:t>
            </w:r>
            <w:r>
              <w:rPr>
                <w:b/>
              </w:rPr>
              <w:t xml:space="preserve"> </w:t>
            </w:r>
          </w:p>
        </w:tc>
      </w:tr>
      <w:tr w:rsidR="00D46941">
        <w:trPr>
          <w:trHeight w:val="1309"/>
        </w:trPr>
        <w:tc>
          <w:tcPr>
            <w:tcW w:w="44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0" w:line="276" w:lineRule="auto"/>
              <w:ind w:left="17" w:firstLine="0"/>
              <w:jc w:val="left"/>
            </w:pPr>
            <w:r>
              <w:rPr>
                <w:color w:val="000000"/>
              </w:rPr>
              <w:t xml:space="preserve">14. 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69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0" w:line="276" w:lineRule="auto"/>
              <w:ind w:left="17" w:right="1" w:firstLine="0"/>
            </w:pPr>
            <w:r>
              <w:t xml:space="preserve">Книги Л.Н. Толстого для детей. </w:t>
            </w:r>
          </w:p>
        </w:tc>
        <w:tc>
          <w:tcPr>
            <w:tcW w:w="71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216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42" w:line="240" w:lineRule="auto"/>
              <w:ind w:left="17" w:firstLine="0"/>
            </w:pPr>
            <w:r>
              <w:rPr>
                <w:color w:val="000000"/>
                <w:sz w:val="22"/>
              </w:rPr>
              <w:t xml:space="preserve">Приводить примеры </w:t>
            </w:r>
          </w:p>
          <w:p w:rsidR="00D46941" w:rsidRDefault="0044453F">
            <w:pPr>
              <w:spacing w:after="0" w:line="276" w:lineRule="auto"/>
              <w:ind w:left="17" w:firstLine="0"/>
              <w:jc w:val="left"/>
            </w:pPr>
            <w:r>
              <w:rPr>
                <w:color w:val="000000"/>
                <w:sz w:val="22"/>
              </w:rPr>
              <w:t xml:space="preserve">в качестве доказательства выдвигаемых положений; </w:t>
            </w:r>
          </w:p>
        </w:tc>
        <w:tc>
          <w:tcPr>
            <w:tcW w:w="2161" w:type="dxa"/>
            <w:gridSpan w:val="3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39" w:line="234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 xml:space="preserve">Анализировать собственную </w:t>
            </w:r>
          </w:p>
          <w:p w:rsidR="00D46941" w:rsidRDefault="0044453F">
            <w:pPr>
              <w:spacing w:after="42" w:line="240" w:lineRule="auto"/>
              <w:ind w:left="84" w:firstLine="0"/>
              <w:jc w:val="left"/>
            </w:pPr>
            <w:r>
              <w:rPr>
                <w:color w:val="000000"/>
                <w:sz w:val="22"/>
              </w:rPr>
              <w:t xml:space="preserve">работу: соотносить </w:t>
            </w:r>
          </w:p>
          <w:p w:rsidR="00D46941" w:rsidRDefault="0044453F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 xml:space="preserve">план и совершенные операции </w:t>
            </w:r>
          </w:p>
        </w:tc>
        <w:tc>
          <w:tcPr>
            <w:tcW w:w="234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D46941" w:rsidRDefault="0044453F">
            <w:pPr>
              <w:spacing w:after="38" w:line="234" w:lineRule="auto"/>
              <w:ind w:left="17" w:right="4" w:firstLine="0"/>
            </w:pPr>
            <w:r>
              <w:rPr>
                <w:color w:val="000000"/>
                <w:sz w:val="22"/>
              </w:rPr>
              <w:t xml:space="preserve">Выбирать вид пересказа (полный, краткий, выборочный) в соответствии с </w:t>
            </w:r>
          </w:p>
          <w:p w:rsidR="00D46941" w:rsidRDefault="0044453F">
            <w:pPr>
              <w:spacing w:after="0" w:line="276" w:lineRule="auto"/>
              <w:ind w:left="17" w:firstLine="0"/>
              <w:jc w:val="left"/>
            </w:pPr>
            <w:r>
              <w:rPr>
                <w:color w:val="000000"/>
                <w:sz w:val="22"/>
              </w:rPr>
              <w:t xml:space="preserve">поставленной целью; </w:t>
            </w:r>
          </w:p>
        </w:tc>
      </w:tr>
      <w:tr w:rsidR="00D46941">
        <w:trPr>
          <w:trHeight w:val="1702"/>
        </w:trPr>
        <w:tc>
          <w:tcPr>
            <w:tcW w:w="44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0" w:line="276" w:lineRule="auto"/>
              <w:ind w:left="17" w:firstLine="0"/>
              <w:jc w:val="left"/>
            </w:pPr>
            <w:r>
              <w:rPr>
                <w:color w:val="000000"/>
              </w:rPr>
              <w:t xml:space="preserve">15. 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69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0" w:line="276" w:lineRule="auto"/>
              <w:ind w:left="17" w:firstLine="0"/>
            </w:pPr>
            <w:r>
              <w:t xml:space="preserve">Л.Н. Толстой — сказочник и обработчик русских </w:t>
            </w:r>
            <w:proofErr w:type="gramStart"/>
            <w:r>
              <w:t>на родных сказок</w:t>
            </w:r>
            <w:proofErr w:type="gramEnd"/>
            <w:r>
              <w:t xml:space="preserve">. </w:t>
            </w:r>
          </w:p>
        </w:tc>
        <w:tc>
          <w:tcPr>
            <w:tcW w:w="71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216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 xml:space="preserve">Определять жанр и тему </w:t>
            </w:r>
          </w:p>
        </w:tc>
        <w:tc>
          <w:tcPr>
            <w:tcW w:w="2161" w:type="dxa"/>
            <w:gridSpan w:val="3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39" w:line="234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 xml:space="preserve">Удерживать цель деятельности до </w:t>
            </w:r>
          </w:p>
          <w:p w:rsidR="00D46941" w:rsidRDefault="0044453F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 xml:space="preserve">получения ее результата </w:t>
            </w:r>
          </w:p>
        </w:tc>
        <w:tc>
          <w:tcPr>
            <w:tcW w:w="234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D46941" w:rsidRDefault="0044453F">
            <w:pPr>
              <w:spacing w:after="39" w:line="234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 xml:space="preserve">Характеризовать качества, признаки </w:t>
            </w:r>
          </w:p>
          <w:p w:rsidR="00D46941" w:rsidRDefault="0044453F">
            <w:pPr>
              <w:spacing w:after="39" w:line="240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 xml:space="preserve">объекта, относящие </w:t>
            </w:r>
          </w:p>
          <w:p w:rsidR="00D46941" w:rsidRDefault="0044453F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 xml:space="preserve">его к определенному классу (виду </w:t>
            </w:r>
          </w:p>
        </w:tc>
      </w:tr>
      <w:tr w:rsidR="00D46941">
        <w:trPr>
          <w:trHeight w:val="2069"/>
        </w:trPr>
        <w:tc>
          <w:tcPr>
            <w:tcW w:w="44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0" w:line="276" w:lineRule="auto"/>
              <w:ind w:left="17" w:firstLine="0"/>
              <w:jc w:val="left"/>
            </w:pPr>
            <w:r>
              <w:rPr>
                <w:color w:val="000000"/>
              </w:rPr>
              <w:lastRenderedPageBreak/>
              <w:t xml:space="preserve">16. 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69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46" w:line="240" w:lineRule="auto"/>
              <w:ind w:left="17" w:firstLine="0"/>
              <w:jc w:val="left"/>
            </w:pPr>
            <w:r>
              <w:t xml:space="preserve">Книга </w:t>
            </w:r>
          </w:p>
          <w:p w:rsidR="00D46941" w:rsidRDefault="0044453F">
            <w:pPr>
              <w:spacing w:after="0" w:line="276" w:lineRule="auto"/>
              <w:ind w:left="17" w:right="1" w:firstLine="0"/>
            </w:pPr>
            <w:r>
              <w:t>«Азбука Л.Н. Толстого» и сборник «Для детей».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71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216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0" w:line="276" w:lineRule="auto"/>
              <w:ind w:left="17" w:firstLine="0"/>
              <w:jc w:val="left"/>
            </w:pPr>
            <w:r>
              <w:rPr>
                <w:color w:val="000000"/>
                <w:sz w:val="22"/>
              </w:rPr>
              <w:t xml:space="preserve">Проверять информацию, находить дополнительную информацию, используя справочную литературу; </w:t>
            </w:r>
          </w:p>
        </w:tc>
        <w:tc>
          <w:tcPr>
            <w:tcW w:w="2161" w:type="dxa"/>
            <w:gridSpan w:val="3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42" w:line="232" w:lineRule="auto"/>
              <w:ind w:left="7" w:firstLine="0"/>
              <w:jc w:val="center"/>
            </w:pPr>
            <w:r>
              <w:rPr>
                <w:color w:val="000000"/>
                <w:sz w:val="22"/>
              </w:rPr>
              <w:t xml:space="preserve">Оценивать весомость </w:t>
            </w:r>
          </w:p>
          <w:p w:rsidR="00D46941" w:rsidRDefault="0044453F">
            <w:pPr>
              <w:spacing w:after="39" w:line="240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 xml:space="preserve">приводимых </w:t>
            </w:r>
          </w:p>
          <w:p w:rsidR="00D46941" w:rsidRDefault="0044453F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 xml:space="preserve">доказательств и рассуждений </w:t>
            </w:r>
          </w:p>
        </w:tc>
        <w:tc>
          <w:tcPr>
            <w:tcW w:w="234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D46941" w:rsidRDefault="0044453F">
            <w:pPr>
              <w:spacing w:after="42" w:line="232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 xml:space="preserve">Характеризовать качества, признаки </w:t>
            </w:r>
          </w:p>
          <w:p w:rsidR="00D46941" w:rsidRDefault="0044453F">
            <w:pPr>
              <w:spacing w:after="39" w:line="240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 xml:space="preserve">объекта, относящие </w:t>
            </w:r>
          </w:p>
          <w:p w:rsidR="00D46941" w:rsidRDefault="0044453F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 xml:space="preserve">его к определенному классу (виду </w:t>
            </w:r>
          </w:p>
        </w:tc>
      </w:tr>
      <w:tr w:rsidR="00D46941">
        <w:trPr>
          <w:trHeight w:val="322"/>
        </w:trPr>
        <w:tc>
          <w:tcPr>
            <w:tcW w:w="9525" w:type="dxa"/>
            <w:gridSpan w:val="8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D46941" w:rsidRDefault="0044453F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Жив </w:t>
            </w:r>
            <w:proofErr w:type="spellStart"/>
            <w:r>
              <w:rPr>
                <w:b/>
              </w:rPr>
              <w:t>отные</w:t>
            </w:r>
            <w:proofErr w:type="spellEnd"/>
            <w:r>
              <w:rPr>
                <w:b/>
              </w:rPr>
              <w:t xml:space="preserve"> — герои </w:t>
            </w:r>
            <w:proofErr w:type="spellStart"/>
            <w:r>
              <w:rPr>
                <w:b/>
              </w:rPr>
              <w:t>детс</w:t>
            </w:r>
            <w:proofErr w:type="spellEnd"/>
            <w:r>
              <w:rPr>
                <w:b/>
              </w:rPr>
              <w:t xml:space="preserve"> кой литературы </w:t>
            </w:r>
            <w:r>
              <w:t xml:space="preserve">(4 </w:t>
            </w:r>
            <w:proofErr w:type="gramStart"/>
            <w:r>
              <w:t>ч )</w:t>
            </w:r>
            <w:proofErr w:type="gramEnd"/>
            <w:r>
              <w:rPr>
                <w:b/>
              </w:rPr>
              <w:t xml:space="preserve"> </w:t>
            </w:r>
          </w:p>
        </w:tc>
      </w:tr>
      <w:tr w:rsidR="00D46941">
        <w:trPr>
          <w:trHeight w:val="1975"/>
        </w:trPr>
        <w:tc>
          <w:tcPr>
            <w:tcW w:w="44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0" w:line="276" w:lineRule="auto"/>
              <w:ind w:left="17" w:firstLine="0"/>
              <w:jc w:val="left"/>
            </w:pPr>
            <w:r>
              <w:rPr>
                <w:color w:val="000000"/>
              </w:rPr>
              <w:t xml:space="preserve">17. 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69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46" w:line="234" w:lineRule="auto"/>
              <w:ind w:left="17" w:firstLine="0"/>
              <w:jc w:val="left"/>
            </w:pPr>
            <w:proofErr w:type="spellStart"/>
            <w:r>
              <w:t>Книгисборники</w:t>
            </w:r>
            <w:proofErr w:type="spellEnd"/>
            <w:r>
              <w:t xml:space="preserve"> произведений о </w:t>
            </w:r>
            <w:r>
              <w:tab/>
              <w:t xml:space="preserve">животных. </w:t>
            </w:r>
          </w:p>
          <w:p w:rsidR="00D46941" w:rsidRDefault="0044453F">
            <w:pPr>
              <w:spacing w:after="0" w:line="276" w:lineRule="auto"/>
              <w:ind w:left="17" w:firstLine="0"/>
              <w:jc w:val="left"/>
            </w:pPr>
            <w:r>
              <w:t xml:space="preserve">Каталог, каталожная карточка. </w:t>
            </w:r>
          </w:p>
        </w:tc>
        <w:tc>
          <w:tcPr>
            <w:tcW w:w="71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216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0" w:line="276" w:lineRule="auto"/>
              <w:ind w:left="17" w:firstLine="0"/>
              <w:jc w:val="left"/>
            </w:pPr>
            <w:r>
              <w:rPr>
                <w:color w:val="000000"/>
                <w:sz w:val="22"/>
              </w:rPr>
              <w:t xml:space="preserve">Исследовать собственные нестандартные способы решения </w:t>
            </w:r>
          </w:p>
        </w:tc>
        <w:tc>
          <w:tcPr>
            <w:tcW w:w="2161" w:type="dxa"/>
            <w:gridSpan w:val="3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0" w:line="233" w:lineRule="auto"/>
              <w:ind w:left="17" w:firstLine="0"/>
              <w:jc w:val="left"/>
            </w:pPr>
            <w:r>
              <w:rPr>
                <w:color w:val="000000"/>
                <w:sz w:val="22"/>
              </w:rPr>
              <w:t xml:space="preserve">Производить самоконтроль и самооценку результатов деятельности </w:t>
            </w:r>
          </w:p>
          <w:p w:rsidR="00D46941" w:rsidRDefault="0044453F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234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D46941" w:rsidRDefault="0044453F">
            <w:pPr>
              <w:spacing w:after="40" w:line="232" w:lineRule="auto"/>
              <w:ind w:left="17" w:right="5" w:firstLine="0"/>
            </w:pPr>
            <w:r>
              <w:rPr>
                <w:color w:val="000000"/>
                <w:sz w:val="22"/>
              </w:rPr>
              <w:t xml:space="preserve">Выявлять (при решении различных задач) известное и </w:t>
            </w:r>
          </w:p>
          <w:p w:rsidR="00D46941" w:rsidRDefault="0044453F">
            <w:pPr>
              <w:spacing w:after="0" w:line="240" w:lineRule="auto"/>
              <w:ind w:left="17" w:firstLine="0"/>
              <w:jc w:val="left"/>
            </w:pPr>
            <w:r>
              <w:rPr>
                <w:color w:val="000000"/>
                <w:sz w:val="22"/>
              </w:rPr>
              <w:t xml:space="preserve">неизвестное;  </w:t>
            </w:r>
          </w:p>
          <w:p w:rsidR="00D46941" w:rsidRDefault="0044453F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</w:tr>
      <w:tr w:rsidR="00D46941">
        <w:trPr>
          <w:trHeight w:val="1978"/>
        </w:trPr>
        <w:tc>
          <w:tcPr>
            <w:tcW w:w="44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0" w:line="276" w:lineRule="auto"/>
              <w:ind w:left="17" w:firstLine="0"/>
              <w:jc w:val="left"/>
            </w:pPr>
            <w:r>
              <w:rPr>
                <w:color w:val="000000"/>
              </w:rPr>
              <w:t xml:space="preserve">18. 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69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46" w:line="234" w:lineRule="auto"/>
              <w:ind w:left="17" w:firstLine="0"/>
              <w:jc w:val="left"/>
            </w:pPr>
            <w:r>
              <w:t xml:space="preserve">Рассказы </w:t>
            </w:r>
            <w:r>
              <w:tab/>
              <w:t xml:space="preserve">о животных А. Куприна. </w:t>
            </w:r>
          </w:p>
          <w:p w:rsidR="00D46941" w:rsidRDefault="0044453F">
            <w:pPr>
              <w:spacing w:after="0" w:line="276" w:lineRule="auto"/>
              <w:ind w:left="17" w:right="1" w:firstLine="0"/>
            </w:pPr>
            <w:r>
              <w:t>Аннотация к рассказу А. Куприна «</w:t>
            </w:r>
            <w:proofErr w:type="spellStart"/>
            <w:r>
              <w:t>Юю</w:t>
            </w:r>
            <w:proofErr w:type="spellEnd"/>
            <w:r>
              <w:t xml:space="preserve">». </w:t>
            </w:r>
          </w:p>
        </w:tc>
        <w:tc>
          <w:tcPr>
            <w:tcW w:w="71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216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39" w:line="234" w:lineRule="auto"/>
              <w:ind w:left="17" w:firstLine="0"/>
            </w:pPr>
            <w:r>
              <w:rPr>
                <w:color w:val="000000"/>
                <w:sz w:val="22"/>
              </w:rPr>
              <w:t xml:space="preserve">Выбирать решение из нескольких </w:t>
            </w:r>
          </w:p>
          <w:p w:rsidR="00D46941" w:rsidRDefault="0044453F">
            <w:pPr>
              <w:spacing w:after="0" w:line="276" w:lineRule="auto"/>
              <w:ind w:left="17" w:right="53" w:firstLine="0"/>
              <w:jc w:val="left"/>
            </w:pPr>
            <w:r>
              <w:rPr>
                <w:color w:val="000000"/>
                <w:sz w:val="22"/>
              </w:rPr>
              <w:t xml:space="preserve">предложенных, кратко обосновывать выбор </w:t>
            </w:r>
          </w:p>
        </w:tc>
        <w:tc>
          <w:tcPr>
            <w:tcW w:w="2161" w:type="dxa"/>
            <w:gridSpan w:val="3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0" w:line="276" w:lineRule="auto"/>
              <w:ind w:left="17" w:firstLine="0"/>
              <w:jc w:val="left"/>
            </w:pPr>
            <w:r>
              <w:rPr>
                <w:color w:val="000000"/>
                <w:sz w:val="22"/>
              </w:rPr>
              <w:t xml:space="preserve">Оценивать весомость приводимых доказательств </w:t>
            </w:r>
            <w:r>
              <w:rPr>
                <w:color w:val="000000"/>
                <w:sz w:val="22"/>
              </w:rPr>
              <w:tab/>
              <w:t xml:space="preserve">и рассуждений </w:t>
            </w:r>
          </w:p>
        </w:tc>
        <w:tc>
          <w:tcPr>
            <w:tcW w:w="234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D46941" w:rsidRDefault="0044453F">
            <w:pPr>
              <w:spacing w:after="42" w:line="240" w:lineRule="auto"/>
              <w:ind w:left="17" w:firstLine="0"/>
              <w:jc w:val="left"/>
            </w:pPr>
            <w:r>
              <w:rPr>
                <w:i/>
                <w:color w:val="000000"/>
                <w:sz w:val="22"/>
              </w:rPr>
              <w:t xml:space="preserve"> </w:t>
            </w:r>
          </w:p>
          <w:p w:rsidR="00D46941" w:rsidRDefault="0044453F">
            <w:pPr>
              <w:spacing w:after="38" w:line="233" w:lineRule="auto"/>
              <w:ind w:left="17" w:right="4" w:firstLine="0"/>
            </w:pPr>
            <w:r>
              <w:rPr>
                <w:color w:val="000000"/>
                <w:sz w:val="22"/>
              </w:rPr>
              <w:t xml:space="preserve">Выбирать вид пересказа (полный, краткий, выборочный) в соответствии с </w:t>
            </w:r>
          </w:p>
          <w:p w:rsidR="00D46941" w:rsidRDefault="0044453F">
            <w:pPr>
              <w:spacing w:after="0" w:line="240" w:lineRule="auto"/>
              <w:ind w:left="17" w:firstLine="0"/>
              <w:jc w:val="left"/>
            </w:pPr>
            <w:r>
              <w:rPr>
                <w:color w:val="000000"/>
                <w:sz w:val="22"/>
              </w:rPr>
              <w:t xml:space="preserve">поставленной целью; </w:t>
            </w:r>
          </w:p>
          <w:p w:rsidR="00D46941" w:rsidRDefault="0044453F">
            <w:pPr>
              <w:spacing w:after="0" w:line="276" w:lineRule="auto"/>
              <w:ind w:left="17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</w:tr>
      <w:tr w:rsidR="00D46941">
        <w:trPr>
          <w:trHeight w:val="1980"/>
        </w:trPr>
        <w:tc>
          <w:tcPr>
            <w:tcW w:w="44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0" w:line="276" w:lineRule="auto"/>
              <w:ind w:left="17" w:firstLine="0"/>
              <w:jc w:val="left"/>
            </w:pPr>
            <w:r>
              <w:rPr>
                <w:color w:val="000000"/>
              </w:rPr>
              <w:t xml:space="preserve">19. 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69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46" w:line="240" w:lineRule="auto"/>
              <w:ind w:left="17" w:firstLine="0"/>
            </w:pPr>
            <w:r>
              <w:t xml:space="preserve">Книга Дж. </w:t>
            </w:r>
          </w:p>
          <w:p w:rsidR="00D46941" w:rsidRDefault="0044453F">
            <w:pPr>
              <w:spacing w:after="0" w:line="276" w:lineRule="auto"/>
              <w:ind w:left="17" w:firstLine="0"/>
              <w:jc w:val="left"/>
            </w:pPr>
            <w:r>
              <w:t xml:space="preserve">Лондона «Бурый волк» или </w:t>
            </w:r>
            <w:proofErr w:type="gramStart"/>
            <w:r>
              <w:tab/>
              <w:t>«</w:t>
            </w:r>
            <w:proofErr w:type="gramEnd"/>
            <w:r>
              <w:t xml:space="preserve">Волк». </w:t>
            </w:r>
            <w:proofErr w:type="gramStart"/>
            <w:r>
              <w:t xml:space="preserve">Пере- </w:t>
            </w:r>
            <w:proofErr w:type="spellStart"/>
            <w:r>
              <w:t>водчики</w:t>
            </w:r>
            <w:proofErr w:type="spellEnd"/>
            <w:proofErr w:type="gramEnd"/>
            <w:r>
              <w:t xml:space="preserve"> рассказа. </w:t>
            </w:r>
          </w:p>
        </w:tc>
        <w:tc>
          <w:tcPr>
            <w:tcW w:w="71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216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39" w:line="240" w:lineRule="auto"/>
              <w:ind w:left="17" w:firstLine="0"/>
            </w:pPr>
            <w:r>
              <w:rPr>
                <w:color w:val="000000"/>
                <w:sz w:val="22"/>
              </w:rPr>
              <w:t xml:space="preserve">Приводить примеры </w:t>
            </w:r>
          </w:p>
          <w:p w:rsidR="00D46941" w:rsidRDefault="0044453F">
            <w:pPr>
              <w:spacing w:after="0" w:line="276" w:lineRule="auto"/>
              <w:ind w:left="17" w:firstLine="0"/>
              <w:jc w:val="left"/>
            </w:pPr>
            <w:r>
              <w:rPr>
                <w:color w:val="000000"/>
                <w:sz w:val="22"/>
              </w:rPr>
              <w:t xml:space="preserve">в качестве доказательства выдвигаемых положений; </w:t>
            </w:r>
          </w:p>
        </w:tc>
        <w:tc>
          <w:tcPr>
            <w:tcW w:w="2161" w:type="dxa"/>
            <w:gridSpan w:val="3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0" w:line="276" w:lineRule="auto"/>
              <w:ind w:left="17" w:firstLine="0"/>
              <w:jc w:val="left"/>
            </w:pPr>
            <w:r>
              <w:rPr>
                <w:color w:val="000000"/>
                <w:sz w:val="22"/>
              </w:rPr>
              <w:t xml:space="preserve">Работа над выразительностью чтения </w:t>
            </w:r>
          </w:p>
        </w:tc>
        <w:tc>
          <w:tcPr>
            <w:tcW w:w="234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D46941" w:rsidRDefault="0044453F">
            <w:pPr>
              <w:spacing w:after="38" w:line="233" w:lineRule="auto"/>
              <w:ind w:left="17" w:right="1" w:firstLine="0"/>
              <w:jc w:val="left"/>
            </w:pPr>
            <w:r>
              <w:rPr>
                <w:color w:val="000000"/>
                <w:sz w:val="22"/>
              </w:rPr>
              <w:t xml:space="preserve">Различать особенности диалогической и </w:t>
            </w:r>
          </w:p>
          <w:p w:rsidR="00D46941" w:rsidRDefault="0044453F">
            <w:pPr>
              <w:spacing w:after="0" w:line="240" w:lineRule="auto"/>
              <w:ind w:left="17" w:firstLine="0"/>
              <w:jc w:val="left"/>
            </w:pPr>
            <w:r>
              <w:rPr>
                <w:color w:val="000000"/>
                <w:sz w:val="22"/>
              </w:rPr>
              <w:t xml:space="preserve">монологической речи; </w:t>
            </w:r>
          </w:p>
          <w:p w:rsidR="00D46941" w:rsidRDefault="0044453F">
            <w:pPr>
              <w:spacing w:after="0" w:line="276" w:lineRule="auto"/>
              <w:ind w:left="17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</w:tr>
      <w:tr w:rsidR="00D46941">
        <w:trPr>
          <w:trHeight w:val="322"/>
        </w:trPr>
        <w:tc>
          <w:tcPr>
            <w:tcW w:w="44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D46941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69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0" w:line="276" w:lineRule="auto"/>
              <w:ind w:left="0" w:firstLine="0"/>
              <w:jc w:val="left"/>
            </w:pPr>
            <w:r>
              <w:t xml:space="preserve">Отзыв. </w:t>
            </w:r>
          </w:p>
        </w:tc>
        <w:tc>
          <w:tcPr>
            <w:tcW w:w="71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D46941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16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D46941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161" w:type="dxa"/>
            <w:gridSpan w:val="3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D46941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34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D46941" w:rsidRDefault="00D46941">
            <w:pPr>
              <w:spacing w:after="0" w:line="276" w:lineRule="auto"/>
              <w:ind w:left="0" w:firstLine="0"/>
              <w:jc w:val="left"/>
            </w:pPr>
          </w:p>
        </w:tc>
      </w:tr>
      <w:tr w:rsidR="00D46941">
        <w:trPr>
          <w:trHeight w:val="1150"/>
        </w:trPr>
        <w:tc>
          <w:tcPr>
            <w:tcW w:w="44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0" w:line="276" w:lineRule="auto"/>
              <w:ind w:left="0" w:firstLine="0"/>
              <w:jc w:val="left"/>
            </w:pPr>
            <w:r>
              <w:rPr>
                <w:color w:val="000000"/>
              </w:rPr>
              <w:t xml:space="preserve">20. 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69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46" w:line="234" w:lineRule="auto"/>
              <w:ind w:left="0" w:firstLine="0"/>
              <w:jc w:val="left"/>
            </w:pPr>
            <w:proofErr w:type="spellStart"/>
            <w:r>
              <w:t>Художникииллюстратор</w:t>
            </w:r>
            <w:proofErr w:type="spellEnd"/>
          </w:p>
          <w:p w:rsidR="00D46941" w:rsidRDefault="0044453F">
            <w:pPr>
              <w:spacing w:after="0" w:line="276" w:lineRule="auto"/>
              <w:ind w:left="0" w:firstLine="0"/>
              <w:jc w:val="left"/>
            </w:pPr>
            <w:r>
              <w:t xml:space="preserve">ы </w:t>
            </w:r>
            <w:r>
              <w:tab/>
              <w:t xml:space="preserve">книг </w:t>
            </w:r>
            <w:r>
              <w:tab/>
              <w:t xml:space="preserve">о животных. </w:t>
            </w:r>
          </w:p>
        </w:tc>
        <w:tc>
          <w:tcPr>
            <w:tcW w:w="71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216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0" w:line="276" w:lineRule="auto"/>
              <w:ind w:left="0" w:firstLine="0"/>
              <w:jc w:val="left"/>
            </w:pPr>
            <w:r>
              <w:rPr>
                <w:color w:val="000000"/>
                <w:sz w:val="22"/>
              </w:rPr>
              <w:t xml:space="preserve">Выполнять задачи, не имеющие однозначного решения </w:t>
            </w:r>
          </w:p>
        </w:tc>
        <w:tc>
          <w:tcPr>
            <w:tcW w:w="2161" w:type="dxa"/>
            <w:gridSpan w:val="3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0" w:line="233" w:lineRule="auto"/>
              <w:ind w:left="0" w:firstLine="0"/>
              <w:jc w:val="left"/>
            </w:pPr>
            <w:r>
              <w:rPr>
                <w:color w:val="000000"/>
                <w:sz w:val="22"/>
              </w:rPr>
              <w:t xml:space="preserve">Характеризовать образы героев и персонажей. </w:t>
            </w:r>
          </w:p>
          <w:p w:rsidR="00D46941" w:rsidRDefault="0044453F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234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D46941" w:rsidRDefault="0044453F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 xml:space="preserve">Сравнивать иллюстрации с содержанием текста </w:t>
            </w:r>
          </w:p>
        </w:tc>
      </w:tr>
      <w:tr w:rsidR="00D46941">
        <w:trPr>
          <w:trHeight w:val="322"/>
        </w:trPr>
        <w:tc>
          <w:tcPr>
            <w:tcW w:w="9525" w:type="dxa"/>
            <w:gridSpan w:val="8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D46941" w:rsidRDefault="0044453F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Дети — герои книг </w:t>
            </w:r>
            <w:r>
              <w:t>(3 ч)</w:t>
            </w:r>
            <w:r>
              <w:rPr>
                <w:b/>
              </w:rPr>
              <w:t xml:space="preserve"> </w:t>
            </w:r>
          </w:p>
        </w:tc>
      </w:tr>
      <w:tr w:rsidR="00D46941">
        <w:trPr>
          <w:trHeight w:val="1814"/>
        </w:trPr>
        <w:tc>
          <w:tcPr>
            <w:tcW w:w="44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0" w:line="276" w:lineRule="auto"/>
              <w:ind w:left="0" w:firstLine="0"/>
              <w:jc w:val="left"/>
            </w:pPr>
            <w:r>
              <w:rPr>
                <w:color w:val="000000"/>
              </w:rPr>
              <w:t xml:space="preserve">21. 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69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0" w:line="276" w:lineRule="auto"/>
              <w:ind w:left="0" w:firstLine="0"/>
              <w:jc w:val="left"/>
            </w:pPr>
            <w:r>
              <w:t xml:space="preserve">Дети — герои книг. </w:t>
            </w:r>
            <w:r>
              <w:tab/>
              <w:t xml:space="preserve">Типы книг. </w:t>
            </w:r>
            <w:proofErr w:type="spellStart"/>
            <w:r>
              <w:t>Книгисборники</w:t>
            </w:r>
            <w:proofErr w:type="spellEnd"/>
            <w:r>
              <w:t xml:space="preserve"> произведений о детях. </w:t>
            </w:r>
          </w:p>
        </w:tc>
        <w:tc>
          <w:tcPr>
            <w:tcW w:w="71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216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39" w:line="234" w:lineRule="auto"/>
              <w:ind w:left="0" w:firstLine="0"/>
            </w:pPr>
            <w:r>
              <w:rPr>
                <w:color w:val="000000"/>
                <w:sz w:val="22"/>
              </w:rPr>
              <w:t xml:space="preserve">Выбирать решение из нескольких </w:t>
            </w:r>
          </w:p>
          <w:p w:rsidR="00D46941" w:rsidRDefault="0044453F">
            <w:pPr>
              <w:spacing w:after="0" w:line="276" w:lineRule="auto"/>
              <w:ind w:left="0" w:right="52" w:firstLine="0"/>
              <w:jc w:val="left"/>
            </w:pPr>
            <w:r>
              <w:rPr>
                <w:color w:val="000000"/>
                <w:sz w:val="22"/>
              </w:rPr>
              <w:t xml:space="preserve">предложенных, кратко обосновывать выбор </w:t>
            </w:r>
          </w:p>
        </w:tc>
        <w:tc>
          <w:tcPr>
            <w:tcW w:w="2161" w:type="dxa"/>
            <w:gridSpan w:val="3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0" w:line="276" w:lineRule="auto"/>
              <w:ind w:left="0" w:firstLine="0"/>
              <w:jc w:val="left"/>
            </w:pPr>
            <w:r>
              <w:rPr>
                <w:color w:val="000000"/>
                <w:sz w:val="22"/>
              </w:rPr>
              <w:t xml:space="preserve">Оценивать весомость приводимых доказательств </w:t>
            </w:r>
            <w:r>
              <w:rPr>
                <w:color w:val="000000"/>
                <w:sz w:val="22"/>
              </w:rPr>
              <w:tab/>
              <w:t xml:space="preserve">и рассуждений </w:t>
            </w:r>
          </w:p>
        </w:tc>
        <w:tc>
          <w:tcPr>
            <w:tcW w:w="234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D46941" w:rsidRDefault="0044453F">
            <w:pPr>
              <w:spacing w:after="42" w:line="240" w:lineRule="auto"/>
              <w:ind w:left="0" w:firstLine="0"/>
              <w:jc w:val="left"/>
            </w:pPr>
            <w:r>
              <w:rPr>
                <w:i/>
                <w:color w:val="000000"/>
                <w:sz w:val="22"/>
              </w:rPr>
              <w:t xml:space="preserve"> </w:t>
            </w:r>
          </w:p>
          <w:p w:rsidR="00D46941" w:rsidRDefault="0044453F">
            <w:pPr>
              <w:spacing w:after="38" w:line="233" w:lineRule="auto"/>
              <w:ind w:left="0" w:right="4" w:firstLine="0"/>
            </w:pPr>
            <w:r>
              <w:rPr>
                <w:color w:val="000000"/>
                <w:sz w:val="22"/>
              </w:rPr>
              <w:t xml:space="preserve">Выбирать вид пересказа (полный, краткий, выборочный) в соответствии с </w:t>
            </w:r>
          </w:p>
          <w:p w:rsidR="00D46941" w:rsidRDefault="0044453F">
            <w:pPr>
              <w:spacing w:after="0" w:line="240" w:lineRule="auto"/>
              <w:ind w:left="0" w:firstLine="0"/>
              <w:jc w:val="left"/>
            </w:pPr>
            <w:r>
              <w:rPr>
                <w:color w:val="000000"/>
                <w:sz w:val="22"/>
              </w:rPr>
              <w:t xml:space="preserve">поставленной целью; </w:t>
            </w:r>
          </w:p>
          <w:p w:rsidR="00D46941" w:rsidRDefault="0044453F">
            <w:pPr>
              <w:spacing w:after="0" w:line="276" w:lineRule="auto"/>
              <w:ind w:left="0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</w:tr>
      <w:tr w:rsidR="00D46941">
        <w:trPr>
          <w:trHeight w:val="3082"/>
        </w:trPr>
        <w:tc>
          <w:tcPr>
            <w:tcW w:w="44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0" w:line="276" w:lineRule="auto"/>
              <w:ind w:left="0" w:firstLine="0"/>
              <w:jc w:val="left"/>
            </w:pPr>
            <w:r>
              <w:rPr>
                <w:color w:val="000000"/>
              </w:rPr>
              <w:lastRenderedPageBreak/>
              <w:t xml:space="preserve">22. 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69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46" w:line="234" w:lineRule="auto"/>
              <w:ind w:left="0" w:firstLine="0"/>
              <w:jc w:val="left"/>
            </w:pPr>
            <w:proofErr w:type="spellStart"/>
            <w:r>
              <w:t>Книгапроизведение</w:t>
            </w:r>
            <w:proofErr w:type="spellEnd"/>
            <w:r>
              <w:t xml:space="preserve"> А. </w:t>
            </w:r>
            <w:r>
              <w:tab/>
              <w:t xml:space="preserve">Гайдара «Тимур и его команда», </w:t>
            </w:r>
            <w:proofErr w:type="spellStart"/>
            <w:r>
              <w:t>книгасборник</w:t>
            </w:r>
            <w:proofErr w:type="spellEnd"/>
            <w:r>
              <w:t xml:space="preserve"> рассказов </w:t>
            </w:r>
            <w:r>
              <w:tab/>
              <w:t xml:space="preserve">Л. </w:t>
            </w:r>
          </w:p>
          <w:p w:rsidR="00D46941" w:rsidRDefault="0044453F">
            <w:pPr>
              <w:spacing w:after="0" w:line="276" w:lineRule="auto"/>
              <w:ind w:left="0" w:firstLine="0"/>
              <w:jc w:val="left"/>
            </w:pPr>
            <w:r>
              <w:t xml:space="preserve">Пантелеева «Честное слово». </w:t>
            </w:r>
          </w:p>
        </w:tc>
        <w:tc>
          <w:tcPr>
            <w:tcW w:w="71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216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39" w:line="240" w:lineRule="auto"/>
              <w:ind w:left="0" w:firstLine="0"/>
            </w:pPr>
            <w:r>
              <w:rPr>
                <w:color w:val="000000"/>
                <w:sz w:val="22"/>
              </w:rPr>
              <w:t xml:space="preserve">Приводить примеры </w:t>
            </w:r>
          </w:p>
          <w:p w:rsidR="00D46941" w:rsidRDefault="0044453F">
            <w:pPr>
              <w:spacing w:after="0" w:line="276" w:lineRule="auto"/>
              <w:ind w:left="0" w:firstLine="0"/>
              <w:jc w:val="left"/>
            </w:pPr>
            <w:r>
              <w:rPr>
                <w:color w:val="000000"/>
                <w:sz w:val="22"/>
              </w:rPr>
              <w:t xml:space="preserve">в качестве доказательства выдвигаемых положений; </w:t>
            </w:r>
          </w:p>
        </w:tc>
        <w:tc>
          <w:tcPr>
            <w:tcW w:w="2161" w:type="dxa"/>
            <w:gridSpan w:val="3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0" w:line="276" w:lineRule="auto"/>
              <w:ind w:left="0" w:firstLine="0"/>
              <w:jc w:val="left"/>
            </w:pPr>
            <w:r>
              <w:rPr>
                <w:color w:val="000000"/>
                <w:sz w:val="22"/>
              </w:rPr>
              <w:t xml:space="preserve">Работа над выразительностью чтения </w:t>
            </w:r>
          </w:p>
        </w:tc>
        <w:tc>
          <w:tcPr>
            <w:tcW w:w="234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D46941" w:rsidRDefault="0044453F">
            <w:pPr>
              <w:spacing w:after="39" w:line="240" w:lineRule="auto"/>
              <w:ind w:left="0" w:firstLine="0"/>
              <w:jc w:val="left"/>
            </w:pPr>
            <w:r>
              <w:rPr>
                <w:color w:val="000000"/>
                <w:sz w:val="22"/>
              </w:rPr>
              <w:t xml:space="preserve">Различать </w:t>
            </w:r>
          </w:p>
          <w:p w:rsidR="00D46941" w:rsidRDefault="0044453F">
            <w:pPr>
              <w:spacing w:after="42" w:line="240" w:lineRule="auto"/>
              <w:ind w:left="0" w:firstLine="0"/>
              <w:jc w:val="left"/>
            </w:pPr>
            <w:r>
              <w:rPr>
                <w:color w:val="000000"/>
                <w:sz w:val="22"/>
              </w:rPr>
              <w:t xml:space="preserve">особенности </w:t>
            </w:r>
          </w:p>
          <w:p w:rsidR="00D46941" w:rsidRDefault="0044453F">
            <w:pPr>
              <w:spacing w:after="0" w:line="232" w:lineRule="auto"/>
              <w:ind w:left="0" w:firstLine="0"/>
            </w:pPr>
            <w:r>
              <w:rPr>
                <w:color w:val="000000"/>
                <w:sz w:val="22"/>
              </w:rPr>
              <w:t xml:space="preserve">диалогической и монологической речи; </w:t>
            </w:r>
          </w:p>
          <w:p w:rsidR="00D46941" w:rsidRDefault="0044453F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</w:tr>
      <w:tr w:rsidR="00D46941">
        <w:trPr>
          <w:trHeight w:val="1978"/>
        </w:trPr>
        <w:tc>
          <w:tcPr>
            <w:tcW w:w="44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0" w:line="276" w:lineRule="auto"/>
              <w:ind w:left="0" w:firstLine="0"/>
              <w:jc w:val="left"/>
            </w:pPr>
            <w:r>
              <w:rPr>
                <w:color w:val="000000"/>
              </w:rPr>
              <w:t xml:space="preserve">23. 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69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46" w:line="234" w:lineRule="auto"/>
              <w:ind w:left="0" w:firstLine="0"/>
              <w:jc w:val="left"/>
            </w:pPr>
            <w:r>
              <w:t xml:space="preserve">Литературная игра </w:t>
            </w:r>
          </w:p>
          <w:p w:rsidR="00D46941" w:rsidRDefault="0044453F">
            <w:pPr>
              <w:spacing w:after="0" w:line="276" w:lineRule="auto"/>
              <w:ind w:left="0" w:firstLine="0"/>
              <w:jc w:val="left"/>
            </w:pPr>
            <w:r>
              <w:t xml:space="preserve">«Расскажи </w:t>
            </w:r>
            <w:r>
              <w:tab/>
              <w:t xml:space="preserve">о героях детских книг - своих сверстниках». </w:t>
            </w:r>
          </w:p>
        </w:tc>
        <w:tc>
          <w:tcPr>
            <w:tcW w:w="71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216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0" w:line="276" w:lineRule="auto"/>
              <w:ind w:left="0" w:firstLine="0"/>
              <w:jc w:val="left"/>
            </w:pPr>
            <w:r>
              <w:rPr>
                <w:color w:val="000000"/>
                <w:sz w:val="22"/>
              </w:rPr>
              <w:t xml:space="preserve">Исследовать собственные нестандартные способы решения </w:t>
            </w:r>
          </w:p>
        </w:tc>
        <w:tc>
          <w:tcPr>
            <w:tcW w:w="2161" w:type="dxa"/>
            <w:gridSpan w:val="3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37" w:line="240" w:lineRule="auto"/>
              <w:ind w:left="0" w:firstLine="0"/>
              <w:jc w:val="left"/>
            </w:pPr>
            <w:r>
              <w:rPr>
                <w:color w:val="000000"/>
                <w:sz w:val="22"/>
              </w:rPr>
              <w:t xml:space="preserve">Читать, выполняя </w:t>
            </w:r>
          </w:p>
          <w:p w:rsidR="00D46941" w:rsidRDefault="0044453F">
            <w:pPr>
              <w:spacing w:after="0" w:line="276" w:lineRule="auto"/>
              <w:ind w:left="0" w:right="447" w:firstLine="0"/>
              <w:jc w:val="left"/>
            </w:pPr>
            <w:r>
              <w:rPr>
                <w:color w:val="000000"/>
                <w:sz w:val="22"/>
              </w:rPr>
              <w:t xml:space="preserve">задания к тексту </w:t>
            </w:r>
          </w:p>
        </w:tc>
        <w:tc>
          <w:tcPr>
            <w:tcW w:w="234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D46941" w:rsidRDefault="0044453F">
            <w:pPr>
              <w:spacing w:after="0" w:line="276" w:lineRule="auto"/>
              <w:ind w:left="0" w:right="33" w:firstLine="0"/>
              <w:jc w:val="left"/>
            </w:pPr>
            <w:r>
              <w:rPr>
                <w:color w:val="000000"/>
                <w:sz w:val="22"/>
              </w:rPr>
              <w:t xml:space="preserve">Составлять небольшие устные монологические высказывания </w:t>
            </w:r>
          </w:p>
        </w:tc>
      </w:tr>
      <w:tr w:rsidR="00D46941">
        <w:trPr>
          <w:trHeight w:val="319"/>
        </w:trPr>
        <w:tc>
          <w:tcPr>
            <w:tcW w:w="9525" w:type="dxa"/>
            <w:gridSpan w:val="8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D46941" w:rsidRDefault="0044453F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Книги зарубежных писателей </w:t>
            </w:r>
            <w:r>
              <w:t>(2 ч)</w:t>
            </w:r>
            <w:r>
              <w:rPr>
                <w:b/>
              </w:rPr>
              <w:t xml:space="preserve"> </w:t>
            </w:r>
          </w:p>
        </w:tc>
      </w:tr>
      <w:tr w:rsidR="00D46941">
        <w:trPr>
          <w:trHeight w:val="2254"/>
        </w:trPr>
        <w:tc>
          <w:tcPr>
            <w:tcW w:w="44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0" w:line="276" w:lineRule="auto"/>
              <w:ind w:left="0" w:firstLine="0"/>
              <w:jc w:val="left"/>
            </w:pPr>
            <w:r>
              <w:rPr>
                <w:color w:val="000000"/>
              </w:rPr>
              <w:t xml:space="preserve">24. 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69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46" w:line="234" w:lineRule="auto"/>
              <w:ind w:left="0" w:firstLine="0"/>
              <w:jc w:val="left"/>
            </w:pPr>
            <w:r>
              <w:t xml:space="preserve">Книги зарубежных писателей. Ц. </w:t>
            </w:r>
            <w:proofErr w:type="spellStart"/>
            <w:r>
              <w:t>Топелиус</w:t>
            </w:r>
            <w:proofErr w:type="spellEnd"/>
            <w:r>
              <w:t xml:space="preserve">, </w:t>
            </w:r>
          </w:p>
          <w:p w:rsidR="00D46941" w:rsidRDefault="0044453F">
            <w:pPr>
              <w:spacing w:after="42" w:line="240" w:lineRule="auto"/>
              <w:ind w:left="0" w:firstLine="0"/>
            </w:pPr>
            <w:r>
              <w:t xml:space="preserve">Дж. Лондон, </w:t>
            </w:r>
          </w:p>
          <w:p w:rsidR="00D46941" w:rsidRDefault="0044453F">
            <w:pPr>
              <w:spacing w:after="46" w:line="240" w:lineRule="auto"/>
              <w:ind w:left="0" w:firstLine="0"/>
            </w:pPr>
            <w:r>
              <w:t xml:space="preserve">Э. </w:t>
            </w:r>
            <w:proofErr w:type="spellStart"/>
            <w:r>
              <w:t>Сетон</w:t>
            </w:r>
            <w:proofErr w:type="spellEnd"/>
            <w:r>
              <w:t>-</w:t>
            </w:r>
          </w:p>
          <w:p w:rsidR="00D46941" w:rsidRDefault="0044453F">
            <w:pPr>
              <w:spacing w:after="43" w:line="240" w:lineRule="auto"/>
              <w:ind w:left="0" w:firstLine="0"/>
            </w:pPr>
            <w:r>
              <w:t xml:space="preserve">Томпсон, Дж. </w:t>
            </w:r>
          </w:p>
          <w:p w:rsidR="00D46941" w:rsidRDefault="0044453F">
            <w:pPr>
              <w:spacing w:after="0" w:line="276" w:lineRule="auto"/>
              <w:ind w:left="0" w:firstLine="0"/>
              <w:jc w:val="left"/>
            </w:pPr>
            <w:proofErr w:type="spellStart"/>
            <w:r>
              <w:t>Чиарди</w:t>
            </w:r>
            <w:proofErr w:type="spellEnd"/>
            <w:r>
              <w:t xml:space="preserve">). </w:t>
            </w:r>
          </w:p>
        </w:tc>
        <w:tc>
          <w:tcPr>
            <w:tcW w:w="71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216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0" w:line="233" w:lineRule="auto"/>
              <w:ind w:left="0" w:firstLine="0"/>
              <w:jc w:val="left"/>
            </w:pPr>
            <w:r>
              <w:rPr>
                <w:color w:val="000000"/>
                <w:sz w:val="22"/>
              </w:rPr>
              <w:t xml:space="preserve">Извлекать необходимую информацию из книги </w:t>
            </w:r>
          </w:p>
          <w:p w:rsidR="00D46941" w:rsidRDefault="0044453F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2161" w:type="dxa"/>
            <w:gridSpan w:val="3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 xml:space="preserve">Выявлять структурные части произведения </w:t>
            </w:r>
          </w:p>
        </w:tc>
        <w:tc>
          <w:tcPr>
            <w:tcW w:w="234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D46941" w:rsidRDefault="0044453F">
            <w:pPr>
              <w:spacing w:after="42" w:line="240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 xml:space="preserve">Строить схему </w:t>
            </w:r>
          </w:p>
          <w:p w:rsidR="00D46941" w:rsidRDefault="0044453F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 xml:space="preserve">(модель) отношений героев  </w:t>
            </w:r>
          </w:p>
        </w:tc>
      </w:tr>
      <w:tr w:rsidR="00D46941">
        <w:trPr>
          <w:trHeight w:val="1562"/>
        </w:trPr>
        <w:tc>
          <w:tcPr>
            <w:tcW w:w="44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0" w:line="276" w:lineRule="auto"/>
              <w:ind w:left="0" w:firstLine="0"/>
              <w:jc w:val="left"/>
            </w:pPr>
            <w:r>
              <w:rPr>
                <w:color w:val="000000"/>
              </w:rPr>
              <w:t xml:space="preserve">25. 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69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0" w:line="276" w:lineRule="auto"/>
              <w:ind w:left="0" w:firstLine="0"/>
              <w:jc w:val="left"/>
            </w:pPr>
            <w:proofErr w:type="spellStart"/>
            <w:r>
              <w:t>Библиографи</w:t>
            </w:r>
            <w:proofErr w:type="spellEnd"/>
            <w:r>
              <w:t xml:space="preserve"> </w:t>
            </w:r>
            <w:proofErr w:type="spellStart"/>
            <w:r>
              <w:t>ческий</w:t>
            </w:r>
            <w:proofErr w:type="spellEnd"/>
            <w:r>
              <w:t xml:space="preserve"> справочник: отбор информации </w:t>
            </w:r>
          </w:p>
        </w:tc>
        <w:tc>
          <w:tcPr>
            <w:tcW w:w="71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216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0" w:line="276" w:lineRule="auto"/>
              <w:ind w:left="0" w:firstLine="0"/>
              <w:jc w:val="left"/>
            </w:pPr>
            <w:r>
              <w:rPr>
                <w:color w:val="000000"/>
                <w:sz w:val="22"/>
              </w:rPr>
              <w:t xml:space="preserve">Исследовать собственные нестандартные способы решения </w:t>
            </w:r>
          </w:p>
        </w:tc>
        <w:tc>
          <w:tcPr>
            <w:tcW w:w="2161" w:type="dxa"/>
            <w:gridSpan w:val="3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0" w:line="233" w:lineRule="auto"/>
              <w:ind w:left="0" w:firstLine="0"/>
              <w:jc w:val="left"/>
            </w:pPr>
            <w:r>
              <w:rPr>
                <w:color w:val="000000"/>
                <w:sz w:val="22"/>
              </w:rPr>
              <w:t xml:space="preserve">Производить самоконтроль и самооценку результатов деятельности </w:t>
            </w:r>
          </w:p>
          <w:p w:rsidR="00D46941" w:rsidRDefault="0044453F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234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D46941" w:rsidRDefault="0044453F">
            <w:pPr>
              <w:spacing w:after="38" w:line="233" w:lineRule="auto"/>
              <w:ind w:left="0" w:right="4" w:firstLine="0"/>
            </w:pPr>
            <w:r>
              <w:rPr>
                <w:color w:val="000000"/>
                <w:sz w:val="22"/>
              </w:rPr>
              <w:t xml:space="preserve">Выявлять (при решении различных задач) известное и </w:t>
            </w:r>
          </w:p>
          <w:p w:rsidR="00D46941" w:rsidRDefault="0044453F">
            <w:pPr>
              <w:spacing w:after="0" w:line="240" w:lineRule="auto"/>
              <w:ind w:left="0" w:firstLine="0"/>
              <w:jc w:val="left"/>
            </w:pPr>
            <w:r>
              <w:rPr>
                <w:color w:val="000000"/>
                <w:sz w:val="22"/>
              </w:rPr>
              <w:t xml:space="preserve">неизвестное;  </w:t>
            </w:r>
          </w:p>
          <w:p w:rsidR="00D46941" w:rsidRDefault="0044453F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</w:tr>
      <w:tr w:rsidR="00D46941">
        <w:trPr>
          <w:trHeight w:val="322"/>
        </w:trPr>
        <w:tc>
          <w:tcPr>
            <w:tcW w:w="9525" w:type="dxa"/>
            <w:gridSpan w:val="8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D46941" w:rsidRDefault="0044453F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Книги о детях войны </w:t>
            </w:r>
            <w:r>
              <w:t>(3 ч)</w:t>
            </w:r>
            <w:r>
              <w:rPr>
                <w:b/>
              </w:rPr>
              <w:t xml:space="preserve"> </w:t>
            </w:r>
          </w:p>
        </w:tc>
      </w:tr>
      <w:tr w:rsidR="00D46941">
        <w:trPr>
          <w:trHeight w:val="1150"/>
        </w:trPr>
        <w:tc>
          <w:tcPr>
            <w:tcW w:w="44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0" w:line="276" w:lineRule="auto"/>
              <w:ind w:left="0" w:firstLine="0"/>
              <w:jc w:val="left"/>
            </w:pPr>
            <w:r>
              <w:rPr>
                <w:color w:val="000000"/>
              </w:rPr>
              <w:t xml:space="preserve">26. 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69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46" w:line="234" w:lineRule="auto"/>
              <w:ind w:left="0" w:firstLine="0"/>
            </w:pPr>
            <w:r>
              <w:t xml:space="preserve">Книги о детях войны. Л. </w:t>
            </w:r>
          </w:p>
          <w:p w:rsidR="00D46941" w:rsidRDefault="0044453F">
            <w:pPr>
              <w:spacing w:after="46" w:line="240" w:lineRule="auto"/>
              <w:ind w:left="0" w:firstLine="0"/>
              <w:jc w:val="left"/>
            </w:pPr>
            <w:r>
              <w:t xml:space="preserve">Воронкова </w:t>
            </w:r>
          </w:p>
          <w:p w:rsidR="00D46941" w:rsidRDefault="0044453F">
            <w:pPr>
              <w:spacing w:after="0" w:line="276" w:lineRule="auto"/>
              <w:ind w:left="0" w:firstLine="0"/>
            </w:pPr>
            <w:r>
              <w:t xml:space="preserve">«Девочка из </w:t>
            </w:r>
          </w:p>
        </w:tc>
        <w:tc>
          <w:tcPr>
            <w:tcW w:w="71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216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0" w:line="276" w:lineRule="auto"/>
              <w:ind w:left="0" w:firstLine="0"/>
              <w:jc w:val="left"/>
            </w:pPr>
            <w:r>
              <w:rPr>
                <w:color w:val="000000"/>
                <w:sz w:val="22"/>
              </w:rPr>
              <w:t xml:space="preserve">Исследовать собственные нестандартные способы решения </w:t>
            </w:r>
          </w:p>
        </w:tc>
        <w:tc>
          <w:tcPr>
            <w:tcW w:w="2161" w:type="dxa"/>
            <w:gridSpan w:val="3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37" w:line="240" w:lineRule="auto"/>
              <w:ind w:left="0" w:firstLine="0"/>
              <w:jc w:val="left"/>
            </w:pPr>
            <w:r>
              <w:rPr>
                <w:color w:val="000000"/>
                <w:sz w:val="22"/>
              </w:rPr>
              <w:t xml:space="preserve">Читать, </w:t>
            </w:r>
            <w:r>
              <w:rPr>
                <w:color w:val="000000"/>
                <w:sz w:val="22"/>
              </w:rPr>
              <w:tab/>
              <w:t xml:space="preserve">выполняя </w:t>
            </w:r>
          </w:p>
          <w:p w:rsidR="00D46941" w:rsidRDefault="0044453F">
            <w:pPr>
              <w:spacing w:after="0" w:line="276" w:lineRule="auto"/>
              <w:ind w:left="670" w:right="447" w:hanging="670"/>
              <w:jc w:val="left"/>
            </w:pPr>
            <w:r>
              <w:rPr>
                <w:color w:val="000000"/>
                <w:sz w:val="22"/>
              </w:rPr>
              <w:t xml:space="preserve">задания к тексту </w:t>
            </w:r>
          </w:p>
        </w:tc>
        <w:tc>
          <w:tcPr>
            <w:tcW w:w="234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D46941" w:rsidRDefault="0044453F">
            <w:pPr>
              <w:spacing w:after="42" w:line="232" w:lineRule="auto"/>
              <w:ind w:left="13" w:right="19" w:firstLine="0"/>
              <w:jc w:val="center"/>
            </w:pPr>
            <w:r>
              <w:rPr>
                <w:color w:val="000000"/>
                <w:sz w:val="22"/>
              </w:rPr>
              <w:t xml:space="preserve">Составлять небольшие устные </w:t>
            </w:r>
          </w:p>
          <w:p w:rsidR="00D46941" w:rsidRDefault="0044453F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 xml:space="preserve">монологические высказывания </w:t>
            </w:r>
          </w:p>
        </w:tc>
      </w:tr>
      <w:tr w:rsidR="00D46941">
        <w:trPr>
          <w:trHeight w:val="598"/>
        </w:trPr>
        <w:tc>
          <w:tcPr>
            <w:tcW w:w="44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D46941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69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0" w:line="276" w:lineRule="auto"/>
              <w:ind w:left="108" w:firstLine="0"/>
              <w:jc w:val="left"/>
            </w:pPr>
            <w:r>
              <w:t xml:space="preserve">города». Аннотация. </w:t>
            </w:r>
          </w:p>
        </w:tc>
        <w:tc>
          <w:tcPr>
            <w:tcW w:w="71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D46941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16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D46941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161" w:type="dxa"/>
            <w:gridSpan w:val="3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D46941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34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D46941" w:rsidRDefault="00D46941">
            <w:pPr>
              <w:spacing w:after="0" w:line="276" w:lineRule="auto"/>
              <w:ind w:left="0" w:firstLine="0"/>
              <w:jc w:val="left"/>
            </w:pPr>
          </w:p>
        </w:tc>
      </w:tr>
      <w:tr w:rsidR="00D46941">
        <w:trPr>
          <w:trHeight w:val="1310"/>
        </w:trPr>
        <w:tc>
          <w:tcPr>
            <w:tcW w:w="44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0" w:line="276" w:lineRule="auto"/>
              <w:ind w:left="108" w:firstLine="0"/>
              <w:jc w:val="left"/>
            </w:pPr>
            <w:r>
              <w:rPr>
                <w:color w:val="000000"/>
              </w:rPr>
              <w:t xml:space="preserve">27. 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69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46" w:line="234" w:lineRule="auto"/>
              <w:ind w:left="108" w:firstLine="0"/>
              <w:jc w:val="left"/>
            </w:pPr>
            <w:proofErr w:type="spellStart"/>
            <w:r>
              <w:t>Книгасборник</w:t>
            </w:r>
            <w:proofErr w:type="spellEnd"/>
            <w:r>
              <w:t xml:space="preserve"> </w:t>
            </w:r>
            <w:r>
              <w:tab/>
              <w:t xml:space="preserve">Л. </w:t>
            </w:r>
          </w:p>
          <w:p w:rsidR="00D46941" w:rsidRDefault="0044453F">
            <w:pPr>
              <w:spacing w:after="44" w:line="240" w:lineRule="auto"/>
              <w:ind w:left="108" w:firstLine="0"/>
              <w:jc w:val="left"/>
            </w:pPr>
            <w:r>
              <w:t xml:space="preserve">Пантелеева </w:t>
            </w:r>
          </w:p>
          <w:p w:rsidR="00D46941" w:rsidRDefault="0044453F">
            <w:pPr>
              <w:spacing w:after="0" w:line="276" w:lineRule="auto"/>
              <w:ind w:left="108" w:firstLine="0"/>
              <w:jc w:val="left"/>
            </w:pPr>
            <w:r>
              <w:t xml:space="preserve">«Новенькая». </w:t>
            </w:r>
          </w:p>
        </w:tc>
        <w:tc>
          <w:tcPr>
            <w:tcW w:w="71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216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39" w:line="240" w:lineRule="auto"/>
              <w:ind w:left="108" w:firstLine="0"/>
            </w:pPr>
            <w:r>
              <w:rPr>
                <w:color w:val="000000"/>
                <w:sz w:val="22"/>
              </w:rPr>
              <w:t xml:space="preserve">Приводить примеры </w:t>
            </w:r>
          </w:p>
          <w:p w:rsidR="00D46941" w:rsidRDefault="0044453F">
            <w:pPr>
              <w:spacing w:after="0" w:line="276" w:lineRule="auto"/>
              <w:ind w:left="108" w:firstLine="0"/>
              <w:jc w:val="left"/>
            </w:pPr>
            <w:r>
              <w:rPr>
                <w:color w:val="000000"/>
                <w:sz w:val="22"/>
              </w:rPr>
              <w:t xml:space="preserve">в качестве доказательства выдвигаемых положений; </w:t>
            </w:r>
          </w:p>
        </w:tc>
        <w:tc>
          <w:tcPr>
            <w:tcW w:w="193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nil"/>
            </w:tcBorders>
          </w:tcPr>
          <w:p w:rsidR="00D46941" w:rsidRDefault="0044453F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 xml:space="preserve">Работа над выразите </w:t>
            </w:r>
            <w:proofErr w:type="spellStart"/>
            <w:r>
              <w:rPr>
                <w:color w:val="000000"/>
                <w:sz w:val="22"/>
              </w:rPr>
              <w:t>льностью</w:t>
            </w:r>
            <w:proofErr w:type="spellEnd"/>
            <w:r>
              <w:rPr>
                <w:color w:val="000000"/>
                <w:sz w:val="22"/>
              </w:rPr>
              <w:t xml:space="preserve"> чтения </w:t>
            </w:r>
          </w:p>
        </w:tc>
        <w:tc>
          <w:tcPr>
            <w:tcW w:w="224" w:type="dxa"/>
            <w:gridSpan w:val="2"/>
            <w:tcBorders>
              <w:top w:val="double" w:sz="6" w:space="0" w:color="000000"/>
              <w:left w:val="nil"/>
              <w:bottom w:val="double" w:sz="6" w:space="0" w:color="000000"/>
              <w:right w:val="single" w:sz="6" w:space="0" w:color="000000"/>
            </w:tcBorders>
          </w:tcPr>
          <w:p w:rsidR="00D46941" w:rsidRDefault="00D46941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34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D46941" w:rsidRDefault="0044453F">
            <w:pPr>
              <w:spacing w:after="39" w:line="240" w:lineRule="auto"/>
              <w:ind w:left="108" w:firstLine="0"/>
              <w:jc w:val="left"/>
            </w:pPr>
            <w:r>
              <w:rPr>
                <w:color w:val="000000"/>
                <w:sz w:val="22"/>
              </w:rPr>
              <w:t xml:space="preserve">Различать </w:t>
            </w:r>
          </w:p>
          <w:p w:rsidR="00D46941" w:rsidRDefault="0044453F">
            <w:pPr>
              <w:spacing w:after="42" w:line="240" w:lineRule="auto"/>
              <w:ind w:left="108" w:firstLine="0"/>
              <w:jc w:val="left"/>
            </w:pPr>
            <w:r>
              <w:rPr>
                <w:color w:val="000000"/>
                <w:sz w:val="22"/>
              </w:rPr>
              <w:t xml:space="preserve">особенности </w:t>
            </w:r>
          </w:p>
          <w:p w:rsidR="00D46941" w:rsidRDefault="0044453F">
            <w:pPr>
              <w:spacing w:after="38" w:line="240" w:lineRule="auto"/>
              <w:ind w:left="108" w:firstLine="0"/>
              <w:jc w:val="left"/>
            </w:pPr>
            <w:r>
              <w:rPr>
                <w:color w:val="000000"/>
                <w:sz w:val="22"/>
              </w:rPr>
              <w:t xml:space="preserve">диалогической </w:t>
            </w:r>
            <w:r>
              <w:rPr>
                <w:color w:val="000000"/>
                <w:sz w:val="22"/>
              </w:rPr>
              <w:tab/>
              <w:t xml:space="preserve">и </w:t>
            </w:r>
          </w:p>
          <w:p w:rsidR="00D46941" w:rsidRDefault="0044453F">
            <w:pPr>
              <w:spacing w:after="0" w:line="240" w:lineRule="auto"/>
              <w:ind w:left="108" w:firstLine="0"/>
              <w:jc w:val="left"/>
            </w:pPr>
            <w:r>
              <w:rPr>
                <w:color w:val="000000"/>
                <w:sz w:val="22"/>
              </w:rPr>
              <w:t xml:space="preserve">монологической речи; </w:t>
            </w:r>
          </w:p>
          <w:p w:rsidR="00D46941" w:rsidRDefault="0044453F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</w:tr>
      <w:tr w:rsidR="00D46941">
        <w:trPr>
          <w:trHeight w:val="1817"/>
        </w:trPr>
        <w:tc>
          <w:tcPr>
            <w:tcW w:w="44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0" w:line="276" w:lineRule="auto"/>
              <w:ind w:left="108" w:firstLine="0"/>
              <w:jc w:val="left"/>
            </w:pPr>
            <w:r>
              <w:rPr>
                <w:color w:val="000000"/>
              </w:rPr>
              <w:lastRenderedPageBreak/>
              <w:t xml:space="preserve">28. 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69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46" w:line="234" w:lineRule="auto"/>
              <w:ind w:left="108" w:firstLine="0"/>
            </w:pPr>
            <w:r>
              <w:t xml:space="preserve">Кто они — дети войны. </w:t>
            </w:r>
          </w:p>
          <w:p w:rsidR="00D46941" w:rsidRDefault="0044453F">
            <w:pPr>
              <w:spacing w:after="46" w:line="240" w:lineRule="auto"/>
              <w:ind w:left="108" w:firstLine="0"/>
              <w:jc w:val="left"/>
            </w:pPr>
            <w:r>
              <w:t xml:space="preserve">Книга </w:t>
            </w:r>
            <w:r>
              <w:tab/>
              <w:t xml:space="preserve">В. </w:t>
            </w:r>
          </w:p>
          <w:p w:rsidR="00D46941" w:rsidRDefault="0044453F">
            <w:pPr>
              <w:spacing w:after="0" w:line="276" w:lineRule="auto"/>
              <w:ind w:left="108" w:firstLine="0"/>
              <w:jc w:val="left"/>
            </w:pPr>
            <w:proofErr w:type="spellStart"/>
            <w:r>
              <w:t>Железникова</w:t>
            </w:r>
            <w:proofErr w:type="spellEnd"/>
            <w:r>
              <w:t xml:space="preserve"> «Девушка </w:t>
            </w:r>
            <w:r>
              <w:tab/>
              <w:t xml:space="preserve">в военном». </w:t>
            </w:r>
          </w:p>
        </w:tc>
        <w:tc>
          <w:tcPr>
            <w:tcW w:w="71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216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42" w:line="232" w:lineRule="auto"/>
              <w:ind w:left="108" w:firstLine="0"/>
            </w:pPr>
            <w:r>
              <w:rPr>
                <w:color w:val="000000"/>
                <w:sz w:val="22"/>
              </w:rPr>
              <w:t xml:space="preserve">Выбирать решение из нескольких </w:t>
            </w:r>
          </w:p>
          <w:p w:rsidR="00D46941" w:rsidRDefault="0044453F">
            <w:pPr>
              <w:spacing w:after="0" w:line="276" w:lineRule="auto"/>
              <w:ind w:left="108" w:right="48" w:firstLine="0"/>
              <w:jc w:val="left"/>
            </w:pPr>
            <w:r>
              <w:rPr>
                <w:color w:val="000000"/>
                <w:sz w:val="22"/>
              </w:rPr>
              <w:t xml:space="preserve">предложенных, кратко обосновывать выбор </w:t>
            </w:r>
          </w:p>
        </w:tc>
        <w:tc>
          <w:tcPr>
            <w:tcW w:w="193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nil"/>
            </w:tcBorders>
          </w:tcPr>
          <w:p w:rsidR="00D46941" w:rsidRDefault="0044453F">
            <w:pPr>
              <w:spacing w:after="0" w:line="276" w:lineRule="auto"/>
              <w:ind w:left="108" w:firstLine="0"/>
              <w:jc w:val="left"/>
            </w:pPr>
            <w:r>
              <w:rPr>
                <w:color w:val="000000"/>
                <w:sz w:val="22"/>
              </w:rPr>
              <w:t xml:space="preserve">Оценивать весомость приводимых доказательств рассуждений </w:t>
            </w:r>
          </w:p>
        </w:tc>
        <w:tc>
          <w:tcPr>
            <w:tcW w:w="224" w:type="dxa"/>
            <w:gridSpan w:val="2"/>
            <w:tcBorders>
              <w:top w:val="double" w:sz="6" w:space="0" w:color="000000"/>
              <w:left w:val="nil"/>
              <w:bottom w:val="double" w:sz="6" w:space="0" w:color="000000"/>
              <w:right w:val="single" w:sz="6" w:space="0" w:color="000000"/>
            </w:tcBorders>
            <w:vAlign w:val="center"/>
          </w:tcPr>
          <w:p w:rsidR="00D46941" w:rsidRDefault="0044453F">
            <w:pPr>
              <w:spacing w:after="0" w:line="276" w:lineRule="auto"/>
              <w:ind w:left="0" w:firstLine="0"/>
            </w:pPr>
            <w:r>
              <w:rPr>
                <w:color w:val="000000"/>
                <w:sz w:val="22"/>
              </w:rPr>
              <w:t xml:space="preserve">и </w:t>
            </w:r>
          </w:p>
        </w:tc>
        <w:tc>
          <w:tcPr>
            <w:tcW w:w="234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D46941" w:rsidRDefault="0044453F">
            <w:pPr>
              <w:spacing w:after="39" w:line="240" w:lineRule="auto"/>
              <w:ind w:left="108" w:firstLine="0"/>
              <w:jc w:val="left"/>
            </w:pPr>
            <w:r>
              <w:rPr>
                <w:i/>
                <w:color w:val="000000"/>
                <w:sz w:val="22"/>
              </w:rPr>
              <w:t xml:space="preserve"> </w:t>
            </w:r>
          </w:p>
          <w:p w:rsidR="00D46941" w:rsidRDefault="0044453F">
            <w:pPr>
              <w:spacing w:after="41" w:line="233" w:lineRule="auto"/>
              <w:ind w:left="108" w:firstLine="0"/>
            </w:pPr>
            <w:r>
              <w:rPr>
                <w:color w:val="000000"/>
                <w:sz w:val="22"/>
              </w:rPr>
              <w:t xml:space="preserve">Выбирать вид пересказа (полный, краткий, выборочный) в соответствии с </w:t>
            </w:r>
          </w:p>
          <w:p w:rsidR="00D46941" w:rsidRDefault="0044453F">
            <w:pPr>
              <w:spacing w:after="0" w:line="240" w:lineRule="auto"/>
              <w:ind w:left="108" w:firstLine="0"/>
              <w:jc w:val="left"/>
            </w:pPr>
            <w:r>
              <w:rPr>
                <w:color w:val="000000"/>
                <w:sz w:val="22"/>
              </w:rPr>
              <w:t xml:space="preserve">поставленной целью; </w:t>
            </w:r>
          </w:p>
          <w:p w:rsidR="00D46941" w:rsidRDefault="0044453F">
            <w:pPr>
              <w:spacing w:after="0" w:line="276" w:lineRule="auto"/>
              <w:ind w:left="108" w:firstLine="0"/>
              <w:jc w:val="left"/>
            </w:pPr>
            <w:r>
              <w:rPr>
                <w:color w:val="000000"/>
                <w:sz w:val="22"/>
              </w:rPr>
              <w:t xml:space="preserve"> </w:t>
            </w:r>
          </w:p>
        </w:tc>
      </w:tr>
      <w:tr w:rsidR="00D46941">
        <w:trPr>
          <w:trHeight w:val="320"/>
        </w:trPr>
        <w:tc>
          <w:tcPr>
            <w:tcW w:w="6961" w:type="dxa"/>
            <w:gridSpan w:val="5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</w:tcPr>
          <w:p w:rsidR="00D46941" w:rsidRDefault="0044453F">
            <w:pPr>
              <w:spacing w:after="0" w:line="276" w:lineRule="auto"/>
              <w:ind w:left="0" w:right="254" w:firstLine="0"/>
              <w:jc w:val="right"/>
            </w:pPr>
            <w:r>
              <w:rPr>
                <w:b/>
              </w:rPr>
              <w:t xml:space="preserve">Газеты и </w:t>
            </w:r>
            <w:proofErr w:type="gramStart"/>
            <w:r>
              <w:rPr>
                <w:b/>
              </w:rPr>
              <w:t>журналы  для</w:t>
            </w:r>
            <w:proofErr w:type="gramEnd"/>
            <w:r>
              <w:rPr>
                <w:b/>
              </w:rPr>
              <w:t xml:space="preserve"> детей </w:t>
            </w:r>
            <w:r>
              <w:t>(3 ч)</w:t>
            </w:r>
            <w:r>
              <w:rPr>
                <w:b/>
              </w:rPr>
              <w:t xml:space="preserve"> </w:t>
            </w:r>
          </w:p>
        </w:tc>
        <w:tc>
          <w:tcPr>
            <w:tcW w:w="2564" w:type="dxa"/>
            <w:gridSpan w:val="3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</w:tcPr>
          <w:p w:rsidR="00D46941" w:rsidRDefault="00D46941">
            <w:pPr>
              <w:spacing w:after="0" w:line="276" w:lineRule="auto"/>
              <w:ind w:left="0" w:firstLine="0"/>
              <w:jc w:val="left"/>
            </w:pPr>
          </w:p>
        </w:tc>
      </w:tr>
      <w:tr w:rsidR="00D46941">
        <w:trPr>
          <w:trHeight w:val="2254"/>
        </w:trPr>
        <w:tc>
          <w:tcPr>
            <w:tcW w:w="44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0" w:line="276" w:lineRule="auto"/>
              <w:ind w:left="108" w:firstLine="0"/>
              <w:jc w:val="left"/>
            </w:pPr>
            <w:r>
              <w:rPr>
                <w:color w:val="000000"/>
              </w:rPr>
              <w:t xml:space="preserve">29. 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69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46" w:line="240" w:lineRule="auto"/>
              <w:ind w:left="108" w:firstLine="0"/>
              <w:jc w:val="left"/>
            </w:pPr>
            <w:r>
              <w:t xml:space="preserve">Детские </w:t>
            </w:r>
          </w:p>
          <w:p w:rsidR="00D46941" w:rsidRDefault="0044453F">
            <w:pPr>
              <w:spacing w:after="46" w:line="234" w:lineRule="auto"/>
              <w:ind w:left="108" w:firstLine="0"/>
              <w:jc w:val="left"/>
            </w:pPr>
            <w:r>
              <w:t xml:space="preserve">газеты </w:t>
            </w:r>
            <w:r>
              <w:tab/>
              <w:t xml:space="preserve">и журналы. История создания журнала </w:t>
            </w:r>
          </w:p>
          <w:p w:rsidR="00D46941" w:rsidRDefault="0044453F">
            <w:pPr>
              <w:spacing w:after="0" w:line="276" w:lineRule="auto"/>
              <w:ind w:left="108" w:firstLine="0"/>
              <w:jc w:val="left"/>
            </w:pPr>
            <w:r>
              <w:t>«</w:t>
            </w:r>
            <w:proofErr w:type="spellStart"/>
            <w:r>
              <w:t>Мурзилка</w:t>
            </w:r>
            <w:proofErr w:type="spellEnd"/>
            <w:r>
              <w:t xml:space="preserve">» и др. </w:t>
            </w:r>
          </w:p>
        </w:tc>
        <w:tc>
          <w:tcPr>
            <w:tcW w:w="71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216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0" w:line="276" w:lineRule="auto"/>
              <w:ind w:left="108" w:firstLine="0"/>
              <w:jc w:val="left"/>
            </w:pPr>
            <w:r>
              <w:rPr>
                <w:color w:val="000000"/>
                <w:sz w:val="22"/>
              </w:rPr>
              <w:t xml:space="preserve">Выполнять задачи, не имеющие однозначного решения </w:t>
            </w:r>
          </w:p>
        </w:tc>
        <w:tc>
          <w:tcPr>
            <w:tcW w:w="193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nil"/>
            </w:tcBorders>
          </w:tcPr>
          <w:p w:rsidR="00D46941" w:rsidRDefault="0044453F">
            <w:pPr>
              <w:spacing w:after="0" w:line="233" w:lineRule="auto"/>
              <w:ind w:left="108" w:firstLine="0"/>
              <w:jc w:val="left"/>
            </w:pPr>
            <w:r>
              <w:rPr>
                <w:color w:val="000000"/>
                <w:sz w:val="22"/>
              </w:rPr>
              <w:t xml:space="preserve">Характеризовать образы героев и персонажей. </w:t>
            </w:r>
          </w:p>
          <w:p w:rsidR="00D46941" w:rsidRDefault="0044453F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224" w:type="dxa"/>
            <w:gridSpan w:val="2"/>
            <w:tcBorders>
              <w:top w:val="double" w:sz="6" w:space="0" w:color="000000"/>
              <w:left w:val="nil"/>
              <w:bottom w:val="double" w:sz="6" w:space="0" w:color="000000"/>
              <w:right w:val="single" w:sz="6" w:space="0" w:color="000000"/>
            </w:tcBorders>
          </w:tcPr>
          <w:p w:rsidR="00D46941" w:rsidRDefault="00D46941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34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D46941" w:rsidRDefault="0044453F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 xml:space="preserve">Сравнивать иллюстрации с содержанием текста </w:t>
            </w:r>
          </w:p>
        </w:tc>
      </w:tr>
      <w:tr w:rsidR="00D46941">
        <w:trPr>
          <w:trHeight w:val="2254"/>
        </w:trPr>
        <w:tc>
          <w:tcPr>
            <w:tcW w:w="44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0" w:line="276" w:lineRule="auto"/>
              <w:ind w:left="108" w:firstLine="0"/>
              <w:jc w:val="left"/>
            </w:pPr>
            <w:r>
              <w:rPr>
                <w:color w:val="000000"/>
              </w:rPr>
              <w:t xml:space="preserve">30. 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69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46" w:line="234" w:lineRule="auto"/>
              <w:ind w:left="108" w:firstLine="0"/>
              <w:jc w:val="left"/>
            </w:pPr>
            <w:r>
              <w:t xml:space="preserve">Электронные периодически е </w:t>
            </w:r>
            <w:r>
              <w:tab/>
              <w:t xml:space="preserve">издания: </w:t>
            </w:r>
          </w:p>
          <w:p w:rsidR="00D46941" w:rsidRDefault="0044453F">
            <w:pPr>
              <w:spacing w:after="46" w:line="234" w:lineRule="auto"/>
              <w:ind w:left="108" w:firstLine="0"/>
              <w:jc w:val="left"/>
            </w:pPr>
            <w:r>
              <w:t xml:space="preserve">«Детская газета», журнал </w:t>
            </w:r>
          </w:p>
          <w:p w:rsidR="00D46941" w:rsidRDefault="0044453F">
            <w:pPr>
              <w:spacing w:after="0" w:line="276" w:lineRule="auto"/>
              <w:ind w:left="108" w:firstLine="0"/>
              <w:jc w:val="left"/>
            </w:pPr>
            <w:r>
              <w:t xml:space="preserve">«Антошка» и др. </w:t>
            </w:r>
          </w:p>
        </w:tc>
        <w:tc>
          <w:tcPr>
            <w:tcW w:w="71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216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0" w:line="276" w:lineRule="auto"/>
              <w:ind w:left="108" w:firstLine="0"/>
              <w:jc w:val="left"/>
            </w:pPr>
            <w:r>
              <w:rPr>
                <w:color w:val="000000"/>
                <w:sz w:val="22"/>
              </w:rPr>
              <w:t xml:space="preserve">Проверять информацию, находить дополнительную информацию, используя справочную литературу; </w:t>
            </w:r>
          </w:p>
        </w:tc>
        <w:tc>
          <w:tcPr>
            <w:tcW w:w="2161" w:type="dxa"/>
            <w:gridSpan w:val="3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42" w:line="232" w:lineRule="auto"/>
              <w:ind w:left="99" w:firstLine="0"/>
              <w:jc w:val="center"/>
            </w:pPr>
            <w:r>
              <w:rPr>
                <w:color w:val="000000"/>
                <w:sz w:val="22"/>
              </w:rPr>
              <w:t xml:space="preserve">Оценивать весомость </w:t>
            </w:r>
          </w:p>
          <w:p w:rsidR="00D46941" w:rsidRDefault="0044453F">
            <w:pPr>
              <w:spacing w:after="40" w:line="240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 xml:space="preserve">приводимых </w:t>
            </w:r>
          </w:p>
          <w:p w:rsidR="00D46941" w:rsidRDefault="0044453F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 xml:space="preserve">доказательств и рассуждений </w:t>
            </w:r>
          </w:p>
        </w:tc>
        <w:tc>
          <w:tcPr>
            <w:tcW w:w="234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D46941" w:rsidRDefault="0044453F">
            <w:pPr>
              <w:spacing w:after="42" w:line="232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 xml:space="preserve">Характеризовать качества, признаки </w:t>
            </w:r>
          </w:p>
          <w:p w:rsidR="00D46941" w:rsidRDefault="0044453F">
            <w:pPr>
              <w:spacing w:after="40" w:line="240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 xml:space="preserve">объекта, относящие </w:t>
            </w:r>
          </w:p>
          <w:p w:rsidR="00D46941" w:rsidRDefault="0044453F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 xml:space="preserve">его к определенному классу (виду </w:t>
            </w:r>
          </w:p>
        </w:tc>
      </w:tr>
      <w:tr w:rsidR="00D46941">
        <w:trPr>
          <w:trHeight w:val="1147"/>
        </w:trPr>
        <w:tc>
          <w:tcPr>
            <w:tcW w:w="44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0" w:line="276" w:lineRule="auto"/>
              <w:ind w:left="108" w:firstLine="0"/>
              <w:jc w:val="left"/>
            </w:pPr>
            <w:r>
              <w:rPr>
                <w:color w:val="000000"/>
              </w:rPr>
              <w:t xml:space="preserve">31. 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69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44" w:line="234" w:lineRule="auto"/>
              <w:ind w:left="108" w:firstLine="0"/>
              <w:jc w:val="left"/>
            </w:pPr>
            <w:r>
              <w:t xml:space="preserve">Создание классной газеты </w:t>
            </w:r>
          </w:p>
          <w:p w:rsidR="00D46941" w:rsidRDefault="0044453F">
            <w:pPr>
              <w:spacing w:after="0" w:line="276" w:lineRule="auto"/>
              <w:ind w:left="108" w:firstLine="0"/>
              <w:jc w:val="left"/>
            </w:pPr>
            <w:r>
              <w:t xml:space="preserve">«Книгочей». </w:t>
            </w:r>
          </w:p>
        </w:tc>
        <w:tc>
          <w:tcPr>
            <w:tcW w:w="71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216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0" w:line="276" w:lineRule="auto"/>
              <w:ind w:left="108" w:firstLine="0"/>
              <w:jc w:val="left"/>
            </w:pPr>
            <w:r>
              <w:rPr>
                <w:color w:val="000000"/>
                <w:sz w:val="22"/>
              </w:rPr>
              <w:t xml:space="preserve">Исследовать собственные нестандартные способы решения </w:t>
            </w:r>
          </w:p>
        </w:tc>
        <w:tc>
          <w:tcPr>
            <w:tcW w:w="2161" w:type="dxa"/>
            <w:gridSpan w:val="3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39" w:line="240" w:lineRule="auto"/>
              <w:ind w:left="108" w:firstLine="0"/>
              <w:jc w:val="left"/>
            </w:pPr>
            <w:r>
              <w:rPr>
                <w:color w:val="000000"/>
                <w:sz w:val="22"/>
              </w:rPr>
              <w:t xml:space="preserve">Читать, выполняя </w:t>
            </w:r>
          </w:p>
          <w:p w:rsidR="00D46941" w:rsidRDefault="0044453F">
            <w:pPr>
              <w:spacing w:after="0" w:line="276" w:lineRule="auto"/>
              <w:ind w:left="108" w:right="444" w:firstLine="0"/>
              <w:jc w:val="left"/>
            </w:pPr>
            <w:r>
              <w:rPr>
                <w:color w:val="000000"/>
                <w:sz w:val="22"/>
              </w:rPr>
              <w:t xml:space="preserve">задания к тексту </w:t>
            </w:r>
          </w:p>
        </w:tc>
        <w:tc>
          <w:tcPr>
            <w:tcW w:w="234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D46941" w:rsidRDefault="0044453F">
            <w:pPr>
              <w:spacing w:after="39" w:line="234" w:lineRule="auto"/>
              <w:ind w:left="121" w:right="16" w:firstLine="0"/>
              <w:jc w:val="center"/>
            </w:pPr>
            <w:r>
              <w:rPr>
                <w:color w:val="000000"/>
                <w:sz w:val="22"/>
              </w:rPr>
              <w:t xml:space="preserve">Составлять небольшие устные </w:t>
            </w:r>
          </w:p>
          <w:p w:rsidR="00D46941" w:rsidRDefault="0044453F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 xml:space="preserve">монологические высказывания </w:t>
            </w:r>
          </w:p>
        </w:tc>
      </w:tr>
      <w:tr w:rsidR="00D46941">
        <w:trPr>
          <w:trHeight w:val="322"/>
        </w:trPr>
        <w:tc>
          <w:tcPr>
            <w:tcW w:w="9525" w:type="dxa"/>
            <w:gridSpan w:val="8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D46941" w:rsidRDefault="0044453F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«Книги, книги, к </w:t>
            </w:r>
            <w:proofErr w:type="spellStart"/>
            <w:r>
              <w:rPr>
                <w:b/>
              </w:rPr>
              <w:t>ниги</w:t>
            </w:r>
            <w:proofErr w:type="spellEnd"/>
            <w:r>
              <w:rPr>
                <w:b/>
              </w:rPr>
              <w:t xml:space="preserve">…» </w:t>
            </w:r>
            <w:r>
              <w:t>(3 ч)</w:t>
            </w:r>
            <w:r>
              <w:rPr>
                <w:b/>
              </w:rPr>
              <w:t xml:space="preserve"> </w:t>
            </w:r>
          </w:p>
        </w:tc>
      </w:tr>
      <w:tr w:rsidR="00D46941">
        <w:trPr>
          <w:trHeight w:val="1563"/>
        </w:trPr>
        <w:tc>
          <w:tcPr>
            <w:tcW w:w="44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0" w:line="276" w:lineRule="auto"/>
              <w:ind w:left="108" w:firstLine="0"/>
              <w:jc w:val="left"/>
            </w:pPr>
            <w:r>
              <w:rPr>
                <w:color w:val="000000"/>
              </w:rPr>
              <w:t xml:space="preserve">32. 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69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46" w:line="234" w:lineRule="auto"/>
              <w:ind w:left="108" w:firstLine="0"/>
            </w:pPr>
            <w:r>
              <w:t xml:space="preserve">Книги, их типы и виды. Практическая </w:t>
            </w:r>
          </w:p>
          <w:p w:rsidR="00D46941" w:rsidRDefault="0044453F">
            <w:pPr>
              <w:spacing w:after="0" w:line="276" w:lineRule="auto"/>
              <w:ind w:left="108" w:firstLine="0"/>
              <w:jc w:val="left"/>
            </w:pPr>
            <w:r>
              <w:t xml:space="preserve">работа </w:t>
            </w:r>
            <w:r>
              <w:tab/>
              <w:t xml:space="preserve">в библиотеке. </w:t>
            </w:r>
          </w:p>
        </w:tc>
        <w:tc>
          <w:tcPr>
            <w:tcW w:w="71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216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0" w:line="233" w:lineRule="auto"/>
              <w:ind w:left="108" w:firstLine="0"/>
              <w:jc w:val="left"/>
            </w:pPr>
            <w:r>
              <w:rPr>
                <w:color w:val="000000"/>
                <w:sz w:val="22"/>
              </w:rPr>
              <w:t xml:space="preserve">Формировать умение слушать и слышать художественное слово </w:t>
            </w:r>
          </w:p>
          <w:p w:rsidR="00D46941" w:rsidRDefault="0044453F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2161" w:type="dxa"/>
            <w:gridSpan w:val="3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 xml:space="preserve">Корректировать деятельность </w:t>
            </w:r>
          </w:p>
        </w:tc>
        <w:tc>
          <w:tcPr>
            <w:tcW w:w="234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D46941" w:rsidRDefault="0044453F">
            <w:pPr>
              <w:spacing w:after="39" w:line="234" w:lineRule="auto"/>
              <w:ind w:left="104" w:firstLine="0"/>
              <w:jc w:val="center"/>
            </w:pPr>
            <w:r>
              <w:rPr>
                <w:color w:val="000000"/>
                <w:sz w:val="22"/>
              </w:rPr>
              <w:t xml:space="preserve">Различать виды текста, выбирать текст, </w:t>
            </w:r>
          </w:p>
          <w:p w:rsidR="00D46941" w:rsidRDefault="0044453F">
            <w:pPr>
              <w:spacing w:after="0" w:line="276" w:lineRule="auto"/>
              <w:ind w:left="133" w:right="27" w:firstLine="0"/>
              <w:jc w:val="center"/>
            </w:pPr>
            <w:r>
              <w:rPr>
                <w:color w:val="000000"/>
                <w:sz w:val="22"/>
              </w:rPr>
              <w:t xml:space="preserve">соответствующий поставленной учебной </w:t>
            </w:r>
          </w:p>
        </w:tc>
      </w:tr>
      <w:tr w:rsidR="00D46941">
        <w:trPr>
          <w:trHeight w:val="2530"/>
        </w:trPr>
        <w:tc>
          <w:tcPr>
            <w:tcW w:w="44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0" w:line="276" w:lineRule="auto"/>
              <w:ind w:left="108" w:firstLine="0"/>
              <w:jc w:val="left"/>
            </w:pPr>
            <w:r>
              <w:rPr>
                <w:color w:val="000000"/>
              </w:rPr>
              <w:t xml:space="preserve">33. 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69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46" w:line="234" w:lineRule="auto"/>
              <w:ind w:left="108" w:right="41" w:firstLine="0"/>
              <w:jc w:val="left"/>
            </w:pPr>
            <w:r>
              <w:t xml:space="preserve">Книги бывают разные. Библиотечная мозаика «Что </w:t>
            </w:r>
          </w:p>
          <w:p w:rsidR="00D46941" w:rsidRDefault="0044453F">
            <w:pPr>
              <w:spacing w:after="0" w:line="276" w:lineRule="auto"/>
              <w:ind w:left="108" w:firstLine="0"/>
              <w:jc w:val="left"/>
            </w:pPr>
            <w:r>
              <w:t xml:space="preserve">я </w:t>
            </w:r>
            <w:r>
              <w:tab/>
              <w:t xml:space="preserve">знаю </w:t>
            </w:r>
            <w:r>
              <w:tab/>
              <w:t xml:space="preserve">о книге?». Словарь книгочея. </w:t>
            </w:r>
          </w:p>
        </w:tc>
        <w:tc>
          <w:tcPr>
            <w:tcW w:w="71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216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0" w:line="276" w:lineRule="auto"/>
              <w:ind w:left="108" w:firstLine="0"/>
              <w:jc w:val="left"/>
            </w:pPr>
            <w:r>
              <w:rPr>
                <w:color w:val="000000"/>
                <w:sz w:val="22"/>
              </w:rPr>
              <w:t xml:space="preserve">Исследовать собственные нестандартные способы решения </w:t>
            </w:r>
          </w:p>
        </w:tc>
        <w:tc>
          <w:tcPr>
            <w:tcW w:w="2161" w:type="dxa"/>
            <w:gridSpan w:val="3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39" w:line="240" w:lineRule="auto"/>
              <w:ind w:left="108" w:firstLine="0"/>
              <w:jc w:val="left"/>
            </w:pPr>
            <w:r>
              <w:rPr>
                <w:color w:val="000000"/>
                <w:sz w:val="22"/>
              </w:rPr>
              <w:t xml:space="preserve">Читать, </w:t>
            </w:r>
            <w:r>
              <w:rPr>
                <w:color w:val="000000"/>
                <w:sz w:val="22"/>
              </w:rPr>
              <w:tab/>
              <w:t xml:space="preserve">выполняя </w:t>
            </w:r>
          </w:p>
          <w:p w:rsidR="00D46941" w:rsidRDefault="0044453F">
            <w:pPr>
              <w:spacing w:after="0" w:line="276" w:lineRule="auto"/>
              <w:ind w:left="778" w:right="444" w:hanging="670"/>
              <w:jc w:val="left"/>
            </w:pPr>
            <w:r>
              <w:rPr>
                <w:color w:val="000000"/>
                <w:sz w:val="22"/>
              </w:rPr>
              <w:t xml:space="preserve">задания к тексту </w:t>
            </w:r>
          </w:p>
        </w:tc>
        <w:tc>
          <w:tcPr>
            <w:tcW w:w="234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D46941" w:rsidRDefault="0044453F">
            <w:pPr>
              <w:spacing w:after="39" w:line="234" w:lineRule="auto"/>
              <w:ind w:left="121" w:right="16" w:firstLine="0"/>
              <w:jc w:val="center"/>
            </w:pPr>
            <w:r>
              <w:rPr>
                <w:color w:val="000000"/>
                <w:sz w:val="22"/>
              </w:rPr>
              <w:t xml:space="preserve">Составлять небольшие устные </w:t>
            </w:r>
          </w:p>
          <w:p w:rsidR="00D46941" w:rsidRDefault="0044453F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 xml:space="preserve">монологические высказывания </w:t>
            </w:r>
          </w:p>
        </w:tc>
      </w:tr>
      <w:tr w:rsidR="00D46941">
        <w:trPr>
          <w:trHeight w:val="324"/>
        </w:trPr>
        <w:tc>
          <w:tcPr>
            <w:tcW w:w="44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0" w:line="276" w:lineRule="auto"/>
              <w:ind w:left="108" w:firstLine="0"/>
              <w:jc w:val="left"/>
            </w:pPr>
            <w:r>
              <w:rPr>
                <w:color w:val="000000"/>
              </w:rPr>
              <w:t xml:space="preserve">34. 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69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0" w:line="276" w:lineRule="auto"/>
              <w:ind w:left="108" w:firstLine="0"/>
            </w:pPr>
            <w:r>
              <w:t xml:space="preserve">Обобщающее </w:t>
            </w:r>
          </w:p>
        </w:tc>
        <w:tc>
          <w:tcPr>
            <w:tcW w:w="71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16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0" w:line="276" w:lineRule="auto"/>
              <w:ind w:left="108" w:firstLine="0"/>
              <w:jc w:val="left"/>
            </w:pPr>
            <w:r>
              <w:rPr>
                <w:color w:val="000000"/>
                <w:sz w:val="22"/>
              </w:rPr>
              <w:t xml:space="preserve">Исследовать </w:t>
            </w:r>
          </w:p>
        </w:tc>
        <w:tc>
          <w:tcPr>
            <w:tcW w:w="2161" w:type="dxa"/>
            <w:gridSpan w:val="3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0" w:line="276" w:lineRule="auto"/>
              <w:ind w:left="108" w:firstLine="0"/>
              <w:jc w:val="left"/>
            </w:pPr>
            <w:r>
              <w:rPr>
                <w:color w:val="000000"/>
                <w:sz w:val="22"/>
              </w:rPr>
              <w:t xml:space="preserve">Читать, </w:t>
            </w:r>
            <w:r>
              <w:rPr>
                <w:color w:val="000000"/>
                <w:sz w:val="22"/>
              </w:rPr>
              <w:tab/>
              <w:t xml:space="preserve">выполняя </w:t>
            </w:r>
          </w:p>
        </w:tc>
        <w:tc>
          <w:tcPr>
            <w:tcW w:w="234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D46941" w:rsidRDefault="0044453F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 xml:space="preserve">Составлять </w:t>
            </w:r>
          </w:p>
        </w:tc>
      </w:tr>
      <w:tr w:rsidR="00D46941">
        <w:trPr>
          <w:trHeight w:val="2256"/>
        </w:trPr>
        <w:tc>
          <w:tcPr>
            <w:tcW w:w="44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D46941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697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46" w:line="234" w:lineRule="auto"/>
              <w:ind w:left="0" w:firstLine="0"/>
              <w:jc w:val="left"/>
            </w:pPr>
            <w:r>
              <w:t xml:space="preserve">занятие. Книги бывают разные. Библиотечная мозаика «Что </w:t>
            </w:r>
          </w:p>
          <w:p w:rsidR="00D46941" w:rsidRDefault="0044453F">
            <w:pPr>
              <w:spacing w:after="0" w:line="276" w:lineRule="auto"/>
              <w:ind w:left="0" w:firstLine="0"/>
              <w:jc w:val="left"/>
            </w:pPr>
            <w:r>
              <w:t xml:space="preserve">я </w:t>
            </w:r>
            <w:r>
              <w:tab/>
              <w:t xml:space="preserve">знаю </w:t>
            </w:r>
            <w:r>
              <w:tab/>
              <w:t xml:space="preserve">о книге?». </w:t>
            </w:r>
          </w:p>
        </w:tc>
        <w:tc>
          <w:tcPr>
            <w:tcW w:w="71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0" w:line="240" w:lineRule="auto"/>
              <w:ind w:left="0" w:firstLine="0"/>
              <w:jc w:val="center"/>
            </w:pPr>
            <w:r>
              <w:rPr>
                <w:color w:val="000000"/>
              </w:rPr>
              <w:t xml:space="preserve">1 </w:t>
            </w:r>
          </w:p>
          <w:p w:rsidR="00D46941" w:rsidRDefault="0044453F">
            <w:pPr>
              <w:spacing w:after="0" w:line="240" w:lineRule="auto"/>
              <w:ind w:left="0" w:firstLine="0"/>
              <w:jc w:val="center"/>
            </w:pPr>
            <w:r>
              <w:rPr>
                <w:color w:val="000000"/>
              </w:rPr>
              <w:t xml:space="preserve"> </w:t>
            </w:r>
          </w:p>
          <w:p w:rsidR="00D46941" w:rsidRDefault="0044453F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16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0" w:line="276" w:lineRule="auto"/>
              <w:ind w:left="0" w:firstLine="0"/>
              <w:jc w:val="left"/>
            </w:pPr>
            <w:r>
              <w:rPr>
                <w:color w:val="000000"/>
                <w:sz w:val="22"/>
              </w:rPr>
              <w:t xml:space="preserve">собственные нестандартные способы решения </w:t>
            </w:r>
          </w:p>
        </w:tc>
        <w:tc>
          <w:tcPr>
            <w:tcW w:w="2161" w:type="dxa"/>
            <w:gridSpan w:val="3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6941" w:rsidRDefault="0044453F">
            <w:pPr>
              <w:spacing w:after="0" w:line="276" w:lineRule="auto"/>
              <w:ind w:left="0" w:right="382" w:firstLine="0"/>
              <w:jc w:val="left"/>
            </w:pPr>
            <w:r>
              <w:rPr>
                <w:color w:val="000000"/>
                <w:sz w:val="22"/>
              </w:rPr>
              <w:t xml:space="preserve">задания к тексту </w:t>
            </w:r>
          </w:p>
        </w:tc>
        <w:tc>
          <w:tcPr>
            <w:tcW w:w="2340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D46941" w:rsidRDefault="0044453F">
            <w:pPr>
              <w:spacing w:after="42" w:line="240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 xml:space="preserve">небольшие устные </w:t>
            </w:r>
          </w:p>
          <w:p w:rsidR="00D46941" w:rsidRDefault="0044453F">
            <w:pPr>
              <w:spacing w:after="0" w:line="276" w:lineRule="auto"/>
              <w:ind w:left="0" w:firstLine="0"/>
              <w:jc w:val="center"/>
            </w:pPr>
            <w:r>
              <w:rPr>
                <w:color w:val="000000"/>
                <w:sz w:val="22"/>
              </w:rPr>
              <w:t xml:space="preserve">монологические высказывания </w:t>
            </w:r>
          </w:p>
        </w:tc>
      </w:tr>
    </w:tbl>
    <w:p w:rsidR="00D46941" w:rsidRDefault="0044453F">
      <w:pPr>
        <w:spacing w:after="48" w:line="240" w:lineRule="auto"/>
        <w:ind w:left="0" w:firstLine="0"/>
        <w:jc w:val="center"/>
      </w:pPr>
      <w:r>
        <w:rPr>
          <w:b/>
        </w:rPr>
        <w:t xml:space="preserve"> </w:t>
      </w:r>
    </w:p>
    <w:p w:rsidR="0044453F" w:rsidRDefault="0044453F">
      <w:pPr>
        <w:spacing w:after="0" w:line="240" w:lineRule="auto"/>
        <w:ind w:left="10" w:right="-15"/>
        <w:jc w:val="center"/>
        <w:rPr>
          <w:b/>
        </w:rPr>
      </w:pPr>
    </w:p>
    <w:p w:rsidR="0044453F" w:rsidRDefault="0044453F">
      <w:pPr>
        <w:spacing w:after="0" w:line="240" w:lineRule="auto"/>
        <w:ind w:left="10" w:right="-15"/>
        <w:jc w:val="center"/>
        <w:rPr>
          <w:b/>
        </w:rPr>
      </w:pPr>
    </w:p>
    <w:p w:rsidR="0044453F" w:rsidRDefault="0044453F">
      <w:pPr>
        <w:spacing w:after="0" w:line="240" w:lineRule="auto"/>
        <w:ind w:left="10" w:right="-15"/>
        <w:jc w:val="center"/>
        <w:rPr>
          <w:b/>
        </w:rPr>
      </w:pPr>
    </w:p>
    <w:p w:rsidR="0044453F" w:rsidRDefault="0044453F">
      <w:pPr>
        <w:spacing w:after="0" w:line="240" w:lineRule="auto"/>
        <w:ind w:left="10" w:right="-15"/>
        <w:jc w:val="center"/>
        <w:rPr>
          <w:b/>
        </w:rPr>
      </w:pPr>
    </w:p>
    <w:p w:rsidR="0044453F" w:rsidRDefault="0044453F">
      <w:pPr>
        <w:spacing w:after="0" w:line="240" w:lineRule="auto"/>
        <w:ind w:left="10" w:right="-15"/>
        <w:jc w:val="center"/>
        <w:rPr>
          <w:b/>
        </w:rPr>
      </w:pPr>
    </w:p>
    <w:p w:rsidR="0044453F" w:rsidRDefault="0044453F">
      <w:pPr>
        <w:spacing w:after="0" w:line="240" w:lineRule="auto"/>
        <w:ind w:left="10" w:right="-15"/>
        <w:jc w:val="center"/>
        <w:rPr>
          <w:b/>
        </w:rPr>
      </w:pPr>
    </w:p>
    <w:p w:rsidR="0044453F" w:rsidRDefault="0044453F">
      <w:pPr>
        <w:spacing w:after="0" w:line="240" w:lineRule="auto"/>
        <w:ind w:left="10" w:right="-15"/>
        <w:jc w:val="center"/>
        <w:rPr>
          <w:b/>
        </w:rPr>
      </w:pPr>
    </w:p>
    <w:p w:rsidR="0044453F" w:rsidRDefault="0044453F">
      <w:pPr>
        <w:spacing w:after="0" w:line="240" w:lineRule="auto"/>
        <w:ind w:left="10" w:right="-15"/>
        <w:jc w:val="center"/>
        <w:rPr>
          <w:b/>
        </w:rPr>
      </w:pPr>
    </w:p>
    <w:p w:rsidR="0044453F" w:rsidRDefault="0044453F">
      <w:pPr>
        <w:spacing w:after="0" w:line="240" w:lineRule="auto"/>
        <w:ind w:left="10" w:right="-15"/>
        <w:jc w:val="center"/>
        <w:rPr>
          <w:b/>
        </w:rPr>
      </w:pPr>
    </w:p>
    <w:p w:rsidR="00D46941" w:rsidRDefault="00D46941" w:rsidP="00FF2575">
      <w:pPr>
        <w:spacing w:after="46" w:line="236" w:lineRule="auto"/>
        <w:ind w:left="0" w:firstLine="0"/>
        <w:jc w:val="left"/>
      </w:pPr>
    </w:p>
    <w:sectPr w:rsidR="00D46941">
      <w:pgSz w:w="11906" w:h="16838"/>
      <w:pgMar w:top="1154" w:right="846" w:bottom="115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735381"/>
    <w:multiLevelType w:val="hybridMultilevel"/>
    <w:tmpl w:val="74507AC2"/>
    <w:lvl w:ilvl="0" w:tplc="E7DA3E96">
      <w:start w:val="1"/>
      <w:numFmt w:val="bullet"/>
      <w:lvlText w:val=""/>
      <w:lvlJc w:val="left"/>
      <w:pPr>
        <w:ind w:left="6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9191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C2C198">
      <w:start w:val="1"/>
      <w:numFmt w:val="bullet"/>
      <w:lvlText w:val="o"/>
      <w:lvlJc w:val="left"/>
      <w:pPr>
        <w:ind w:left="13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9191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A22A24">
      <w:start w:val="1"/>
      <w:numFmt w:val="bullet"/>
      <w:lvlText w:val="▪"/>
      <w:lvlJc w:val="left"/>
      <w:pPr>
        <w:ind w:left="20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9191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16AA12">
      <w:start w:val="1"/>
      <w:numFmt w:val="bullet"/>
      <w:lvlText w:val="•"/>
      <w:lvlJc w:val="left"/>
      <w:pPr>
        <w:ind w:left="2767"/>
      </w:pPr>
      <w:rPr>
        <w:rFonts w:ascii="Arial" w:eastAsia="Arial" w:hAnsi="Arial" w:cs="Arial"/>
        <w:b w:val="0"/>
        <w:i w:val="0"/>
        <w:strike w:val="0"/>
        <w:dstrike w:val="0"/>
        <w:color w:val="19191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A6DF0E">
      <w:start w:val="1"/>
      <w:numFmt w:val="bullet"/>
      <w:lvlText w:val="o"/>
      <w:lvlJc w:val="left"/>
      <w:pPr>
        <w:ind w:left="34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9191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86D99A">
      <w:start w:val="1"/>
      <w:numFmt w:val="bullet"/>
      <w:lvlText w:val="▪"/>
      <w:lvlJc w:val="left"/>
      <w:pPr>
        <w:ind w:left="42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9191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A0FB9C">
      <w:start w:val="1"/>
      <w:numFmt w:val="bullet"/>
      <w:lvlText w:val="•"/>
      <w:lvlJc w:val="left"/>
      <w:pPr>
        <w:ind w:left="4927"/>
      </w:pPr>
      <w:rPr>
        <w:rFonts w:ascii="Arial" w:eastAsia="Arial" w:hAnsi="Arial" w:cs="Arial"/>
        <w:b w:val="0"/>
        <w:i w:val="0"/>
        <w:strike w:val="0"/>
        <w:dstrike w:val="0"/>
        <w:color w:val="19191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02E788">
      <w:start w:val="1"/>
      <w:numFmt w:val="bullet"/>
      <w:lvlText w:val="o"/>
      <w:lvlJc w:val="left"/>
      <w:pPr>
        <w:ind w:left="5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9191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E63FBE">
      <w:start w:val="1"/>
      <w:numFmt w:val="bullet"/>
      <w:lvlText w:val="▪"/>
      <w:lvlJc w:val="left"/>
      <w:pPr>
        <w:ind w:left="6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91919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2AF0EF6"/>
    <w:multiLevelType w:val="hybridMultilevel"/>
    <w:tmpl w:val="3A567EB6"/>
    <w:lvl w:ilvl="0" w:tplc="A26CA71A">
      <w:start w:val="1"/>
      <w:numFmt w:val="bullet"/>
      <w:lvlText w:val="-"/>
      <w:lvlJc w:val="left"/>
      <w:pPr>
        <w:ind w:left="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0C340A">
      <w:start w:val="1"/>
      <w:numFmt w:val="bullet"/>
      <w:lvlText w:val="o"/>
      <w:lvlJc w:val="left"/>
      <w:pPr>
        <w:ind w:left="1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A87B14">
      <w:start w:val="1"/>
      <w:numFmt w:val="bullet"/>
      <w:lvlText w:val="▪"/>
      <w:lvlJc w:val="left"/>
      <w:pPr>
        <w:ind w:left="2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D01ED6">
      <w:start w:val="1"/>
      <w:numFmt w:val="bullet"/>
      <w:lvlText w:val="•"/>
      <w:lvlJc w:val="left"/>
      <w:pPr>
        <w:ind w:left="2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4ECD26">
      <w:start w:val="1"/>
      <w:numFmt w:val="bullet"/>
      <w:lvlText w:val="o"/>
      <w:lvlJc w:val="left"/>
      <w:pPr>
        <w:ind w:left="3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5E440C">
      <w:start w:val="1"/>
      <w:numFmt w:val="bullet"/>
      <w:lvlText w:val="▪"/>
      <w:lvlJc w:val="left"/>
      <w:pPr>
        <w:ind w:left="4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6E24E6">
      <w:start w:val="1"/>
      <w:numFmt w:val="bullet"/>
      <w:lvlText w:val="•"/>
      <w:lvlJc w:val="left"/>
      <w:pPr>
        <w:ind w:left="4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F6D2B0">
      <w:start w:val="1"/>
      <w:numFmt w:val="bullet"/>
      <w:lvlText w:val="o"/>
      <w:lvlJc w:val="left"/>
      <w:pPr>
        <w:ind w:left="5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20E228">
      <w:start w:val="1"/>
      <w:numFmt w:val="bullet"/>
      <w:lvlText w:val="▪"/>
      <w:lvlJc w:val="left"/>
      <w:pPr>
        <w:ind w:left="6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DB61399"/>
    <w:multiLevelType w:val="hybridMultilevel"/>
    <w:tmpl w:val="0CFEC8CE"/>
    <w:lvl w:ilvl="0" w:tplc="396C5EBA">
      <w:start w:val="1"/>
      <w:numFmt w:val="decimal"/>
      <w:lvlText w:val="%1."/>
      <w:lvlJc w:val="left"/>
      <w:pPr>
        <w:ind w:left="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C8F5E8">
      <w:start w:val="1"/>
      <w:numFmt w:val="lowerLetter"/>
      <w:lvlText w:val="%2"/>
      <w:lvlJc w:val="left"/>
      <w:pPr>
        <w:ind w:left="1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D0A2B0">
      <w:start w:val="1"/>
      <w:numFmt w:val="lowerRoman"/>
      <w:lvlText w:val="%3"/>
      <w:lvlJc w:val="left"/>
      <w:pPr>
        <w:ind w:left="2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9279C6">
      <w:start w:val="1"/>
      <w:numFmt w:val="decimal"/>
      <w:lvlText w:val="%4"/>
      <w:lvlJc w:val="left"/>
      <w:pPr>
        <w:ind w:left="2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AAF09E">
      <w:start w:val="1"/>
      <w:numFmt w:val="lowerLetter"/>
      <w:lvlText w:val="%5"/>
      <w:lvlJc w:val="left"/>
      <w:pPr>
        <w:ind w:left="3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EEC10C">
      <w:start w:val="1"/>
      <w:numFmt w:val="lowerRoman"/>
      <w:lvlText w:val="%6"/>
      <w:lvlJc w:val="left"/>
      <w:pPr>
        <w:ind w:left="4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7C2C42">
      <w:start w:val="1"/>
      <w:numFmt w:val="decimal"/>
      <w:lvlText w:val="%7"/>
      <w:lvlJc w:val="left"/>
      <w:pPr>
        <w:ind w:left="4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085378">
      <w:start w:val="1"/>
      <w:numFmt w:val="lowerLetter"/>
      <w:lvlText w:val="%8"/>
      <w:lvlJc w:val="left"/>
      <w:pPr>
        <w:ind w:left="5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FEB120">
      <w:start w:val="1"/>
      <w:numFmt w:val="lowerRoman"/>
      <w:lvlText w:val="%9"/>
      <w:lvlJc w:val="left"/>
      <w:pPr>
        <w:ind w:left="6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9792157"/>
    <w:multiLevelType w:val="hybridMultilevel"/>
    <w:tmpl w:val="853E2D1E"/>
    <w:lvl w:ilvl="0" w:tplc="3E582714">
      <w:start w:val="1"/>
      <w:numFmt w:val="bullet"/>
      <w:lvlText w:val=""/>
      <w:lvlJc w:val="left"/>
      <w:pPr>
        <w:ind w:left="6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9191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68F906">
      <w:start w:val="1"/>
      <w:numFmt w:val="bullet"/>
      <w:lvlText w:val="o"/>
      <w:lvlJc w:val="left"/>
      <w:pPr>
        <w:ind w:left="13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9191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36DECC">
      <w:start w:val="1"/>
      <w:numFmt w:val="bullet"/>
      <w:lvlText w:val="▪"/>
      <w:lvlJc w:val="left"/>
      <w:pPr>
        <w:ind w:left="20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9191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263F28">
      <w:start w:val="1"/>
      <w:numFmt w:val="bullet"/>
      <w:lvlText w:val="•"/>
      <w:lvlJc w:val="left"/>
      <w:pPr>
        <w:ind w:left="2767"/>
      </w:pPr>
      <w:rPr>
        <w:rFonts w:ascii="Arial" w:eastAsia="Arial" w:hAnsi="Arial" w:cs="Arial"/>
        <w:b w:val="0"/>
        <w:i w:val="0"/>
        <w:strike w:val="0"/>
        <w:dstrike w:val="0"/>
        <w:color w:val="19191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209B62">
      <w:start w:val="1"/>
      <w:numFmt w:val="bullet"/>
      <w:lvlText w:val="o"/>
      <w:lvlJc w:val="left"/>
      <w:pPr>
        <w:ind w:left="34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9191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B4F694">
      <w:start w:val="1"/>
      <w:numFmt w:val="bullet"/>
      <w:lvlText w:val="▪"/>
      <w:lvlJc w:val="left"/>
      <w:pPr>
        <w:ind w:left="42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9191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70F58A">
      <w:start w:val="1"/>
      <w:numFmt w:val="bullet"/>
      <w:lvlText w:val="•"/>
      <w:lvlJc w:val="left"/>
      <w:pPr>
        <w:ind w:left="4927"/>
      </w:pPr>
      <w:rPr>
        <w:rFonts w:ascii="Arial" w:eastAsia="Arial" w:hAnsi="Arial" w:cs="Arial"/>
        <w:b w:val="0"/>
        <w:i w:val="0"/>
        <w:strike w:val="0"/>
        <w:dstrike w:val="0"/>
        <w:color w:val="19191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EC7ACE">
      <w:start w:val="1"/>
      <w:numFmt w:val="bullet"/>
      <w:lvlText w:val="o"/>
      <w:lvlJc w:val="left"/>
      <w:pPr>
        <w:ind w:left="5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9191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185674">
      <w:start w:val="1"/>
      <w:numFmt w:val="bullet"/>
      <w:lvlText w:val="▪"/>
      <w:lvlJc w:val="left"/>
      <w:pPr>
        <w:ind w:left="6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91919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BA0159F"/>
    <w:multiLevelType w:val="hybridMultilevel"/>
    <w:tmpl w:val="461AA84E"/>
    <w:lvl w:ilvl="0" w:tplc="33049F8C">
      <w:start w:val="1"/>
      <w:numFmt w:val="bullet"/>
      <w:lvlText w:val=""/>
      <w:lvlJc w:val="left"/>
      <w:pPr>
        <w:ind w:left="6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9191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F6A02E">
      <w:start w:val="1"/>
      <w:numFmt w:val="bullet"/>
      <w:lvlText w:val="o"/>
      <w:lvlJc w:val="left"/>
      <w:pPr>
        <w:ind w:left="13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9191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9EA32E">
      <w:start w:val="1"/>
      <w:numFmt w:val="bullet"/>
      <w:lvlText w:val="▪"/>
      <w:lvlJc w:val="left"/>
      <w:pPr>
        <w:ind w:left="20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9191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D4DD8C">
      <w:start w:val="1"/>
      <w:numFmt w:val="bullet"/>
      <w:lvlText w:val="•"/>
      <w:lvlJc w:val="left"/>
      <w:pPr>
        <w:ind w:left="2767"/>
      </w:pPr>
      <w:rPr>
        <w:rFonts w:ascii="Arial" w:eastAsia="Arial" w:hAnsi="Arial" w:cs="Arial"/>
        <w:b w:val="0"/>
        <w:i w:val="0"/>
        <w:strike w:val="0"/>
        <w:dstrike w:val="0"/>
        <w:color w:val="19191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1A2572">
      <w:start w:val="1"/>
      <w:numFmt w:val="bullet"/>
      <w:lvlText w:val="o"/>
      <w:lvlJc w:val="left"/>
      <w:pPr>
        <w:ind w:left="34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9191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96F452">
      <w:start w:val="1"/>
      <w:numFmt w:val="bullet"/>
      <w:lvlText w:val="▪"/>
      <w:lvlJc w:val="left"/>
      <w:pPr>
        <w:ind w:left="42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9191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9ED624">
      <w:start w:val="1"/>
      <w:numFmt w:val="bullet"/>
      <w:lvlText w:val="•"/>
      <w:lvlJc w:val="left"/>
      <w:pPr>
        <w:ind w:left="4927"/>
      </w:pPr>
      <w:rPr>
        <w:rFonts w:ascii="Arial" w:eastAsia="Arial" w:hAnsi="Arial" w:cs="Arial"/>
        <w:b w:val="0"/>
        <w:i w:val="0"/>
        <w:strike w:val="0"/>
        <w:dstrike w:val="0"/>
        <w:color w:val="19191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460232">
      <w:start w:val="1"/>
      <w:numFmt w:val="bullet"/>
      <w:lvlText w:val="o"/>
      <w:lvlJc w:val="left"/>
      <w:pPr>
        <w:ind w:left="5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91919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4EB0E8">
      <w:start w:val="1"/>
      <w:numFmt w:val="bullet"/>
      <w:lvlText w:val="▪"/>
      <w:lvlJc w:val="left"/>
      <w:pPr>
        <w:ind w:left="6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91919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941"/>
    <w:rsid w:val="0044453F"/>
    <w:rsid w:val="00D46941"/>
    <w:rsid w:val="00DC09E1"/>
    <w:rsid w:val="00FF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17464C-D001-4E64-B6C5-F3663F423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4" w:line="241" w:lineRule="auto"/>
      <w:ind w:left="257" w:hanging="10"/>
      <w:jc w:val="both"/>
    </w:pPr>
    <w:rPr>
      <w:rFonts w:ascii="Times New Roman" w:eastAsia="Times New Roman" w:hAnsi="Times New Roman" w:cs="Times New Roman"/>
      <w:color w:val="191919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4453F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F2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2575"/>
    <w:rPr>
      <w:rFonts w:ascii="Segoe UI" w:eastAsia="Times New Roman" w:hAnsi="Segoe UI" w:cs="Segoe UI"/>
      <w:color w:val="191919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0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.mai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3370</Words>
  <Characters>19215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sabai</dc:creator>
  <cp:keywords/>
  <cp:lastModifiedBy>biblioteka</cp:lastModifiedBy>
  <cp:revision>4</cp:revision>
  <cp:lastPrinted>2018-09-17T11:07:00Z</cp:lastPrinted>
  <dcterms:created xsi:type="dcterms:W3CDTF">2018-09-17T11:07:00Z</dcterms:created>
  <dcterms:modified xsi:type="dcterms:W3CDTF">2018-09-28T05:31:00Z</dcterms:modified>
</cp:coreProperties>
</file>