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E9" w:rsidRPr="003925D3" w:rsidRDefault="00870AE9" w:rsidP="00870AE9">
      <w:pPr>
        <w:jc w:val="center"/>
        <w:rPr>
          <w:b/>
          <w:sz w:val="32"/>
          <w:szCs w:val="32"/>
          <w:u w:val="single"/>
        </w:rPr>
      </w:pPr>
      <w:r w:rsidRPr="003925D3">
        <w:rPr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3925D3">
        <w:rPr>
          <w:b/>
          <w:sz w:val="28"/>
          <w:szCs w:val="28"/>
        </w:rPr>
        <w:br/>
      </w:r>
      <w:r w:rsidRPr="003925D3">
        <w:rPr>
          <w:b/>
          <w:sz w:val="32"/>
          <w:szCs w:val="32"/>
          <w:u w:val="single"/>
        </w:rPr>
        <w:t>«</w:t>
      </w:r>
      <w:proofErr w:type="spellStart"/>
      <w:r w:rsidRPr="003925D3">
        <w:rPr>
          <w:b/>
          <w:sz w:val="32"/>
          <w:szCs w:val="32"/>
          <w:u w:val="single"/>
        </w:rPr>
        <w:t>Заводопетровская</w:t>
      </w:r>
      <w:proofErr w:type="spellEnd"/>
      <w:r w:rsidRPr="003925D3">
        <w:rPr>
          <w:b/>
          <w:sz w:val="32"/>
          <w:szCs w:val="32"/>
          <w:u w:val="single"/>
        </w:rPr>
        <w:t xml:space="preserve"> средняя общеобразовательная школа» </w:t>
      </w:r>
    </w:p>
    <w:p w:rsidR="00870AE9" w:rsidRPr="003925D3" w:rsidRDefault="00870AE9" w:rsidP="00870AE9">
      <w:pPr>
        <w:jc w:val="center"/>
        <w:rPr>
          <w:b/>
          <w:sz w:val="32"/>
          <w:szCs w:val="32"/>
          <w:u w:val="single"/>
          <w:lang w:eastAsia="en-US"/>
        </w:rPr>
      </w:pPr>
    </w:p>
    <w:p w:rsidR="00870AE9" w:rsidRDefault="00870AE9" w:rsidP="00870AE9">
      <w:pPr>
        <w:rPr>
          <w:rFonts w:ascii="Calibri" w:hAnsi="Calibri"/>
          <w:sz w:val="22"/>
          <w:szCs w:val="22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6"/>
        <w:gridCol w:w="3588"/>
        <w:gridCol w:w="3713"/>
      </w:tblGrid>
      <w:tr w:rsidR="00870AE9" w:rsidRPr="006000F8" w:rsidTr="000E06EE">
        <w:trPr>
          <w:trHeight w:val="2304"/>
        </w:trPr>
        <w:tc>
          <w:tcPr>
            <w:tcW w:w="1555" w:type="pct"/>
          </w:tcPr>
          <w:p w:rsidR="00870AE9" w:rsidRDefault="00870AE9" w:rsidP="000E06EE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870AE9" w:rsidRDefault="00870AE9" w:rsidP="000E06EE">
            <w:pPr>
              <w:tabs>
                <w:tab w:val="left" w:pos="9288"/>
              </w:tabs>
              <w:jc w:val="both"/>
            </w:pPr>
            <w:r>
              <w:t>на заседании</w:t>
            </w:r>
          </w:p>
          <w:p w:rsidR="00870AE9" w:rsidRPr="00A82EFF" w:rsidRDefault="00870AE9" w:rsidP="000E06EE">
            <w:pPr>
              <w:tabs>
                <w:tab w:val="left" w:pos="9288"/>
              </w:tabs>
              <w:jc w:val="both"/>
            </w:pPr>
            <w:r>
              <w:t>________________________</w:t>
            </w:r>
          </w:p>
          <w:p w:rsidR="00870AE9" w:rsidRPr="006000F8" w:rsidRDefault="00870AE9" w:rsidP="000E06EE">
            <w:pPr>
              <w:tabs>
                <w:tab w:val="left" w:pos="9288"/>
              </w:tabs>
              <w:jc w:val="both"/>
            </w:pPr>
          </w:p>
          <w:p w:rsidR="00870AE9" w:rsidRDefault="00870AE9" w:rsidP="000E06EE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870AE9" w:rsidRPr="006000F8" w:rsidRDefault="00870AE9" w:rsidP="000E06EE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«____»_______2013</w:t>
            </w:r>
            <w:r w:rsidRPr="006000F8">
              <w:t xml:space="preserve"> г.</w:t>
            </w:r>
          </w:p>
          <w:p w:rsidR="00870AE9" w:rsidRPr="006000F8" w:rsidRDefault="00870AE9" w:rsidP="000E06EE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870AE9" w:rsidRDefault="00870AE9" w:rsidP="000E06EE">
            <w:pPr>
              <w:tabs>
                <w:tab w:val="left" w:pos="9288"/>
              </w:tabs>
              <w:rPr>
                <w:b/>
              </w:rPr>
            </w:pPr>
            <w:proofErr w:type="gramStart"/>
            <w:r>
              <w:rPr>
                <w:b/>
              </w:rPr>
              <w:t>ПРИНЯТА</w:t>
            </w:r>
            <w:proofErr w:type="gramEnd"/>
          </w:p>
          <w:p w:rsidR="00870AE9" w:rsidRPr="00A82EFF" w:rsidRDefault="00870AE9" w:rsidP="000E06EE">
            <w:pPr>
              <w:tabs>
                <w:tab w:val="left" w:pos="9288"/>
              </w:tabs>
            </w:pPr>
            <w:r>
              <w:t>на педагогическом совете</w:t>
            </w:r>
          </w:p>
          <w:p w:rsidR="00870AE9" w:rsidRDefault="00870AE9" w:rsidP="000E06EE">
            <w:pPr>
              <w:tabs>
                <w:tab w:val="left" w:pos="9288"/>
              </w:tabs>
              <w:jc w:val="center"/>
            </w:pPr>
          </w:p>
          <w:p w:rsidR="00870AE9" w:rsidRDefault="00870AE9" w:rsidP="000E06EE">
            <w:pPr>
              <w:tabs>
                <w:tab w:val="left" w:pos="9288"/>
              </w:tabs>
              <w:jc w:val="center"/>
            </w:pPr>
          </w:p>
          <w:p w:rsidR="00870AE9" w:rsidRDefault="00870AE9" w:rsidP="000E06EE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870AE9" w:rsidRPr="006000F8" w:rsidRDefault="00870AE9" w:rsidP="000E06EE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«____»___________2013</w:t>
            </w:r>
            <w:r w:rsidRPr="006000F8">
              <w:t xml:space="preserve"> г.</w:t>
            </w:r>
          </w:p>
          <w:p w:rsidR="00870AE9" w:rsidRPr="006000F8" w:rsidRDefault="00870AE9" w:rsidP="000E06EE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870AE9" w:rsidRDefault="00870AE9" w:rsidP="000E06EE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870AE9" w:rsidRDefault="00870AE9" w:rsidP="000E06EE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870AE9" w:rsidRDefault="00870AE9" w:rsidP="000E06EE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870AE9" w:rsidRDefault="00870AE9" w:rsidP="000E06EE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870AE9" w:rsidRDefault="00870AE9" w:rsidP="000E06EE">
            <w:pPr>
              <w:tabs>
                <w:tab w:val="left" w:pos="9288"/>
              </w:tabs>
              <w:jc w:val="both"/>
            </w:pPr>
            <w:r>
              <w:t xml:space="preserve">Приказом </w:t>
            </w:r>
            <w:proofErr w:type="gramStart"/>
            <w:r>
              <w:t>от</w:t>
            </w:r>
            <w:proofErr w:type="gramEnd"/>
            <w:r>
              <w:t xml:space="preserve"> «____»__________</w:t>
            </w:r>
          </w:p>
          <w:p w:rsidR="00870AE9" w:rsidRDefault="00870AE9" w:rsidP="000E06EE">
            <w:pPr>
              <w:tabs>
                <w:tab w:val="left" w:pos="9288"/>
              </w:tabs>
              <w:jc w:val="both"/>
            </w:pPr>
            <w:r>
              <w:t>____2013г.</w:t>
            </w:r>
          </w:p>
          <w:p w:rsidR="00870AE9" w:rsidRPr="00A82EFF" w:rsidRDefault="00870AE9" w:rsidP="000E06EE">
            <w:pPr>
              <w:tabs>
                <w:tab w:val="left" w:pos="9288"/>
              </w:tabs>
              <w:jc w:val="both"/>
            </w:pPr>
            <w:r>
              <w:t>№_________</w:t>
            </w:r>
          </w:p>
          <w:p w:rsidR="00870AE9" w:rsidRPr="006000F8" w:rsidRDefault="00870AE9" w:rsidP="000E06EE">
            <w:pPr>
              <w:tabs>
                <w:tab w:val="left" w:pos="9288"/>
              </w:tabs>
              <w:jc w:val="center"/>
            </w:pPr>
          </w:p>
        </w:tc>
      </w:tr>
    </w:tbl>
    <w:p w:rsidR="00870AE9" w:rsidRDefault="00870AE9" w:rsidP="00870AE9"/>
    <w:p w:rsidR="00870AE9" w:rsidRDefault="00870AE9" w:rsidP="00870AE9"/>
    <w:p w:rsidR="00870AE9" w:rsidRDefault="00870AE9" w:rsidP="00870AE9"/>
    <w:p w:rsidR="00870AE9" w:rsidRDefault="00870AE9" w:rsidP="00870AE9"/>
    <w:p w:rsidR="00870AE9" w:rsidRDefault="00870AE9" w:rsidP="00870AE9"/>
    <w:p w:rsidR="00870AE9" w:rsidRDefault="00870AE9" w:rsidP="00870AE9"/>
    <w:p w:rsidR="00870AE9" w:rsidRDefault="00870AE9" w:rsidP="00870AE9"/>
    <w:p w:rsidR="00870AE9" w:rsidRDefault="00870AE9" w:rsidP="00870AE9"/>
    <w:p w:rsidR="00870AE9" w:rsidRDefault="00870AE9" w:rsidP="00870AE9"/>
    <w:p w:rsidR="00870AE9" w:rsidRDefault="00870AE9" w:rsidP="00870AE9"/>
    <w:p w:rsidR="00870AE9" w:rsidRDefault="00870AE9" w:rsidP="00870A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870AE9" w:rsidRDefault="00870AE9" w:rsidP="00870A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географии</w:t>
      </w:r>
    </w:p>
    <w:p w:rsidR="00870AE9" w:rsidRDefault="00870AE9" w:rsidP="00870AE9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для 7 класса</w:t>
      </w: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right"/>
        <w:rPr>
          <w:sz w:val="28"/>
          <w:szCs w:val="28"/>
        </w:rPr>
      </w:pPr>
    </w:p>
    <w:p w:rsidR="00870AE9" w:rsidRDefault="00870AE9" w:rsidP="00870AE9">
      <w:pPr>
        <w:jc w:val="right"/>
        <w:rPr>
          <w:sz w:val="28"/>
          <w:szCs w:val="28"/>
        </w:rPr>
      </w:pPr>
    </w:p>
    <w:p w:rsidR="00870AE9" w:rsidRDefault="00870AE9" w:rsidP="00870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Составитель: учитель</w:t>
      </w:r>
    </w:p>
    <w:p w:rsidR="00870AE9" w:rsidRDefault="00870AE9" w:rsidP="00870A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Колченкова</w:t>
      </w:r>
      <w:proofErr w:type="spellEnd"/>
      <w:r>
        <w:rPr>
          <w:sz w:val="28"/>
          <w:szCs w:val="28"/>
        </w:rPr>
        <w:t xml:space="preserve"> Л.Ю.</w:t>
      </w: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Default="00870AE9" w:rsidP="00870AE9">
      <w:pPr>
        <w:rPr>
          <w:sz w:val="28"/>
          <w:szCs w:val="28"/>
        </w:rPr>
      </w:pPr>
    </w:p>
    <w:p w:rsidR="00870AE9" w:rsidRDefault="00870AE9" w:rsidP="00870AE9">
      <w:pPr>
        <w:rPr>
          <w:sz w:val="28"/>
          <w:szCs w:val="28"/>
        </w:rPr>
      </w:pPr>
    </w:p>
    <w:p w:rsidR="00870AE9" w:rsidRDefault="00870AE9" w:rsidP="00870AE9">
      <w:pPr>
        <w:rPr>
          <w:sz w:val="28"/>
          <w:szCs w:val="28"/>
        </w:rPr>
      </w:pPr>
    </w:p>
    <w:p w:rsidR="00870AE9" w:rsidRDefault="00870AE9" w:rsidP="00870AE9">
      <w:pPr>
        <w:rPr>
          <w:sz w:val="28"/>
          <w:szCs w:val="28"/>
        </w:rPr>
      </w:pPr>
    </w:p>
    <w:p w:rsidR="00870AE9" w:rsidRDefault="00870AE9" w:rsidP="00870AE9">
      <w:pPr>
        <w:jc w:val="center"/>
        <w:rPr>
          <w:sz w:val="28"/>
          <w:szCs w:val="28"/>
        </w:rPr>
      </w:pPr>
    </w:p>
    <w:p w:rsidR="00870AE9" w:rsidRPr="00980A24" w:rsidRDefault="00870AE9" w:rsidP="00870AE9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="00411849">
        <w:rPr>
          <w:sz w:val="28"/>
          <w:szCs w:val="28"/>
        </w:rPr>
        <w:t>4-2015</w:t>
      </w:r>
      <w:r>
        <w:rPr>
          <w:sz w:val="28"/>
          <w:szCs w:val="28"/>
        </w:rPr>
        <w:t xml:space="preserve"> учебный год</w:t>
      </w:r>
    </w:p>
    <w:p w:rsidR="00870AE9" w:rsidRDefault="00870AE9" w:rsidP="00870AE9">
      <w:pPr>
        <w:jc w:val="center"/>
        <w:rPr>
          <w:b/>
          <w:sz w:val="22"/>
          <w:szCs w:val="22"/>
          <w:u w:val="single"/>
        </w:rPr>
      </w:pPr>
    </w:p>
    <w:p w:rsidR="00870AE9" w:rsidRPr="00A775FC" w:rsidRDefault="00870AE9" w:rsidP="00870AE9">
      <w:pPr>
        <w:shd w:val="clear" w:color="auto" w:fill="FFFFFF"/>
        <w:spacing w:before="120"/>
        <w:jc w:val="center"/>
      </w:pPr>
      <w:r w:rsidRPr="00A775FC">
        <w:rPr>
          <w:b/>
          <w:bCs/>
          <w:color w:val="000000"/>
        </w:rPr>
        <w:lastRenderedPageBreak/>
        <w:t>ПОЯСНИТЕЛЬНАЯ ЗАПИСКА</w:t>
      </w:r>
    </w:p>
    <w:p w:rsidR="00870AE9" w:rsidRPr="00A775FC" w:rsidRDefault="00870AE9" w:rsidP="00870AE9">
      <w:pPr>
        <w:shd w:val="clear" w:color="auto" w:fill="FFFFFF"/>
        <w:spacing w:before="165" w:line="285" w:lineRule="exact"/>
        <w:ind w:left="30" w:firstLine="345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Рабо</w:t>
      </w:r>
      <w:r w:rsidR="00225942">
        <w:rPr>
          <w:color w:val="000000"/>
          <w:spacing w:val="-3"/>
        </w:rPr>
        <w:t xml:space="preserve">чая программа по географии для 7 </w:t>
      </w:r>
      <w:r w:rsidRPr="00A775FC">
        <w:rPr>
          <w:color w:val="000000"/>
          <w:spacing w:val="-3"/>
        </w:rPr>
        <w:t>класса составлена на основе</w:t>
      </w:r>
      <w:r>
        <w:rPr>
          <w:color w:val="000000"/>
          <w:spacing w:val="-3"/>
        </w:rPr>
        <w:t xml:space="preserve"> следующих документов:</w:t>
      </w:r>
    </w:p>
    <w:p w:rsidR="00870AE9" w:rsidRPr="00A775FC" w:rsidRDefault="00870AE9" w:rsidP="00870AE9">
      <w:pPr>
        <w:numPr>
          <w:ilvl w:val="0"/>
          <w:numId w:val="1"/>
        </w:numPr>
        <w:shd w:val="clear" w:color="auto" w:fill="FFFFFF"/>
        <w:spacing w:before="165" w:line="285" w:lineRule="exact"/>
        <w:rPr>
          <w:color w:val="000000"/>
          <w:spacing w:val="-2"/>
        </w:rPr>
      </w:pPr>
      <w:r w:rsidRPr="00A775FC">
        <w:rPr>
          <w:color w:val="000000"/>
          <w:spacing w:val="-3"/>
        </w:rPr>
        <w:t xml:space="preserve">Образовательного стандарта </w:t>
      </w:r>
      <w:r>
        <w:rPr>
          <w:color w:val="000000"/>
          <w:spacing w:val="-2"/>
        </w:rPr>
        <w:t xml:space="preserve">основного общего образования по </w:t>
      </w:r>
      <w:r w:rsidRPr="00A775FC">
        <w:rPr>
          <w:color w:val="000000"/>
          <w:spacing w:val="-2"/>
        </w:rPr>
        <w:t>хинин.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М.:Просвещение</w:t>
      </w:r>
      <w:proofErr w:type="spellEnd"/>
      <w:r>
        <w:rPr>
          <w:color w:val="000000"/>
          <w:spacing w:val="-2"/>
        </w:rPr>
        <w:t>, 2004.</w:t>
      </w:r>
      <w:r w:rsidRPr="00A775FC">
        <w:rPr>
          <w:color w:val="000000"/>
          <w:spacing w:val="-2"/>
        </w:rPr>
        <w:t xml:space="preserve"> </w:t>
      </w:r>
    </w:p>
    <w:p w:rsidR="00870AE9" w:rsidRPr="00DC01E6" w:rsidRDefault="00870AE9" w:rsidP="00870AE9">
      <w:pPr>
        <w:numPr>
          <w:ilvl w:val="0"/>
          <w:numId w:val="1"/>
        </w:numPr>
      </w:pPr>
      <w:r>
        <w:rPr>
          <w:spacing w:val="-10"/>
        </w:rPr>
        <w:t>П</w:t>
      </w:r>
      <w:r w:rsidRPr="00DC01E6">
        <w:rPr>
          <w:spacing w:val="-10"/>
        </w:rPr>
        <w:t>римерной программы основного общего обра</w:t>
      </w:r>
      <w:r w:rsidRPr="00DC01E6">
        <w:rPr>
          <w:spacing w:val="-10"/>
        </w:rPr>
        <w:softHyphen/>
      </w:r>
      <w:r w:rsidRPr="00DC01E6">
        <w:rPr>
          <w:spacing w:val="-12"/>
        </w:rPr>
        <w:t>зования по географии «География Земли» (</w:t>
      </w:r>
      <w:r w:rsidRPr="00DC01E6">
        <w:rPr>
          <w:spacing w:val="-12"/>
          <w:lang w:val="en-US"/>
        </w:rPr>
        <w:t>VI</w:t>
      </w:r>
      <w:r w:rsidRPr="00DC01E6">
        <w:rPr>
          <w:spacing w:val="-12"/>
        </w:rPr>
        <w:t xml:space="preserve"> – </w:t>
      </w:r>
      <w:r w:rsidRPr="00DC01E6">
        <w:rPr>
          <w:spacing w:val="-12"/>
          <w:lang w:val="en-US"/>
        </w:rPr>
        <w:t>VII</w:t>
      </w:r>
      <w:r w:rsidRPr="00DC01E6">
        <w:rPr>
          <w:spacing w:val="-12"/>
        </w:rPr>
        <w:t xml:space="preserve"> классы)/, опубликованной в  сборнике нормативных документов «География: Федеральный компонент государственного стандарта» </w:t>
      </w:r>
      <w:proofErr w:type="gramStart"/>
      <w:r w:rsidRPr="00DC01E6">
        <w:rPr>
          <w:spacing w:val="-12"/>
        </w:rPr>
        <w:t>–М</w:t>
      </w:r>
      <w:proofErr w:type="gramEnd"/>
      <w:r w:rsidRPr="00DC01E6">
        <w:rPr>
          <w:spacing w:val="-12"/>
        </w:rPr>
        <w:t xml:space="preserve">.: Дрофа, 2009; </w:t>
      </w:r>
    </w:p>
    <w:p w:rsidR="00870AE9" w:rsidRDefault="00870AE9" w:rsidP="00870AE9">
      <w:pPr>
        <w:numPr>
          <w:ilvl w:val="0"/>
          <w:numId w:val="1"/>
        </w:numPr>
        <w:shd w:val="clear" w:color="auto" w:fill="FFFFFF"/>
        <w:spacing w:before="165" w:line="285" w:lineRule="exact"/>
        <w:jc w:val="both"/>
      </w:pPr>
      <w:r>
        <w:t xml:space="preserve">Авторская программа по географии. 6-10 классы /под редакцией </w:t>
      </w:r>
      <w:proofErr w:type="spellStart"/>
      <w:r>
        <w:t>И.В.Душиной</w:t>
      </w:r>
      <w:proofErr w:type="spellEnd"/>
      <w:r>
        <w:t>. – М.: Дрофа, 2006.</w:t>
      </w:r>
    </w:p>
    <w:p w:rsidR="007E4A5B" w:rsidRDefault="007E4A5B" w:rsidP="007E4A5B">
      <w:pPr>
        <w:pStyle w:val="a3"/>
        <w:numPr>
          <w:ilvl w:val="0"/>
          <w:numId w:val="1"/>
        </w:numPr>
      </w:pPr>
      <w:proofErr w:type="gramStart"/>
      <w:r>
        <w:t>Рабочие программы по географии.  6-9 классы (линии учебников издательств «Просвещение», «Дрофа», «Русское слово», «</w:t>
      </w:r>
      <w:proofErr w:type="spellStart"/>
      <w:r>
        <w:t>Вентана-Граф</w:t>
      </w:r>
      <w:proofErr w:type="spellEnd"/>
      <w:r>
        <w:t xml:space="preserve">») / Авт.-сост. Н.В. </w:t>
      </w:r>
      <w:proofErr w:type="spellStart"/>
      <w:r>
        <w:t>Болотникова</w:t>
      </w:r>
      <w:proofErr w:type="spellEnd"/>
      <w:r>
        <w:t xml:space="preserve">. – 2-е изд., </w:t>
      </w:r>
      <w:proofErr w:type="spellStart"/>
      <w:r>
        <w:t>испр</w:t>
      </w:r>
      <w:proofErr w:type="spellEnd"/>
      <w:r>
        <w:t>., доп. – М.: Издательство «Глобус», 2009. – 312 с. – (Образовательный стандарт).</w:t>
      </w:r>
      <w:proofErr w:type="gramEnd"/>
    </w:p>
    <w:p w:rsidR="007E4A5B" w:rsidRDefault="007E4A5B" w:rsidP="007E4A5B">
      <w:pPr>
        <w:pStyle w:val="a3"/>
        <w:shd w:val="clear" w:color="auto" w:fill="FFFFFF"/>
        <w:spacing w:before="165" w:line="285" w:lineRule="exact"/>
        <w:ind w:left="735"/>
        <w:jc w:val="both"/>
        <w:rPr>
          <w:b/>
        </w:rPr>
      </w:pPr>
    </w:p>
    <w:p w:rsidR="007E4A5B" w:rsidRDefault="007E4A5B" w:rsidP="007E4A5B">
      <w:pPr>
        <w:pStyle w:val="a3"/>
        <w:shd w:val="clear" w:color="auto" w:fill="FFFFFF"/>
        <w:spacing w:before="165" w:line="285" w:lineRule="exact"/>
        <w:ind w:left="735"/>
        <w:jc w:val="both"/>
        <w:rPr>
          <w:b/>
        </w:rPr>
      </w:pPr>
      <w:r w:rsidRPr="007E4A5B">
        <w:rPr>
          <w:b/>
        </w:rPr>
        <w:t>Рабочая программа ориентирована на использование:</w:t>
      </w:r>
    </w:p>
    <w:p w:rsidR="007E4A5B" w:rsidRDefault="007E4A5B" w:rsidP="007E4A5B">
      <w:pPr>
        <w:jc w:val="both"/>
      </w:pPr>
      <w:r>
        <w:t xml:space="preserve"> 1.Учебника: </w:t>
      </w:r>
      <w:proofErr w:type="spellStart"/>
      <w:r w:rsidRPr="00DC01E6">
        <w:t>Коринская</w:t>
      </w:r>
      <w:proofErr w:type="spellEnd"/>
      <w:r w:rsidRPr="00DC01E6">
        <w:t xml:space="preserve"> В. А., </w:t>
      </w:r>
      <w:proofErr w:type="spellStart"/>
      <w:r w:rsidRPr="00DC01E6">
        <w:t>Душина</w:t>
      </w:r>
      <w:proofErr w:type="spellEnd"/>
      <w:r w:rsidRPr="00DC01E6">
        <w:t xml:space="preserve"> И. В., </w:t>
      </w:r>
      <w:proofErr w:type="spellStart"/>
      <w:r w:rsidRPr="00DC01E6">
        <w:t>Щенев</w:t>
      </w:r>
      <w:proofErr w:type="spellEnd"/>
      <w:r w:rsidRPr="00DC01E6">
        <w:t xml:space="preserve"> В. А. «География материков и океанов. 7 класс</w:t>
      </w:r>
      <w:proofErr w:type="gramStart"/>
      <w:r w:rsidRPr="00DC01E6">
        <w:t xml:space="preserve"> .</w:t>
      </w:r>
      <w:proofErr w:type="gramEnd"/>
      <w:r w:rsidRPr="00DC01E6">
        <w:t xml:space="preserve"> – М.: Дрофа, 2010</w:t>
      </w:r>
      <w:r>
        <w:t>.</w:t>
      </w:r>
    </w:p>
    <w:p w:rsidR="007E4A5B" w:rsidRDefault="007E4A5B" w:rsidP="007E4A5B">
      <w:pPr>
        <w:jc w:val="both"/>
        <w:rPr>
          <w:bCs/>
        </w:rPr>
      </w:pPr>
      <w:r>
        <w:t xml:space="preserve">2. </w:t>
      </w:r>
      <w:r w:rsidRPr="00DC01E6">
        <w:rPr>
          <w:bCs/>
        </w:rPr>
        <w:t>Атлас. География материков и океанов. 7 класс.</w:t>
      </w:r>
      <w:r>
        <w:rPr>
          <w:bCs/>
        </w:rPr>
        <w:t xml:space="preserve"> М.: Дрофа, 2011.</w:t>
      </w:r>
    </w:p>
    <w:p w:rsidR="007E4A5B" w:rsidRDefault="007E4A5B" w:rsidP="007E4A5B">
      <w:pPr>
        <w:jc w:val="both"/>
        <w:rPr>
          <w:bCs/>
        </w:rPr>
      </w:pPr>
      <w:r>
        <w:rPr>
          <w:bCs/>
        </w:rPr>
        <w:t xml:space="preserve">3. </w:t>
      </w:r>
      <w:r w:rsidR="002B7AEB">
        <w:rPr>
          <w:bCs/>
        </w:rPr>
        <w:t>Никитина Н.А. Поурочные разработки по географии. 7 класс. – М.: «</w:t>
      </w:r>
      <w:proofErr w:type="spellStart"/>
      <w:r w:rsidR="002B7AEB">
        <w:rPr>
          <w:bCs/>
        </w:rPr>
        <w:t>Вако</w:t>
      </w:r>
      <w:proofErr w:type="spellEnd"/>
      <w:r w:rsidR="002B7AEB">
        <w:rPr>
          <w:bCs/>
        </w:rPr>
        <w:t>», 2005.- 288с. – (В помощь школьному учителю).</w:t>
      </w:r>
    </w:p>
    <w:p w:rsidR="002D7A9C" w:rsidRDefault="002D7A9C" w:rsidP="007E4A5B">
      <w:pPr>
        <w:jc w:val="both"/>
        <w:rPr>
          <w:bCs/>
        </w:rPr>
      </w:pPr>
    </w:p>
    <w:p w:rsidR="002D7A9C" w:rsidRPr="00B71420" w:rsidRDefault="002D7A9C" w:rsidP="002D7A9C">
      <w:r>
        <w:t xml:space="preserve">          </w:t>
      </w:r>
      <w:r w:rsidRPr="00B71420">
        <w:t>География материков и океанов продолжает географическое образование  учащихся в основной школе. Данный курс опирается на географические знания, полученные учащимися в 6 классе, и продолжает рассматривать особенности природы планеты Земля и взаимное влияние человека и природы на новом – региональном (материковом) уровне.</w:t>
      </w:r>
    </w:p>
    <w:p w:rsidR="002D7A9C" w:rsidRPr="00B71420" w:rsidRDefault="002D7A9C" w:rsidP="002D7A9C">
      <w:r w:rsidRPr="00B71420">
        <w:t>В соответствии со Стандартом основного общего образования, в котором определен обязательный минимум географического содержания, и согласно новой концепции среднего географического образования курс 7 класса открывает страноведческий блок школьной географии. В Стандарте этот содержательный блок представлен разделом «Материки, океаны, народы и страны». В содержание программы включены элементы знаний из других разделов Стандарта – «Источники географической информации», «Природа Земли и человек», «Природопользование и экология». Содержание программы опирается на традиции школьного страноведения, служит укреплению комплексного подхода к изучению территориальных природно-общественных систем, развитию у школьников интереса к географии. Основная цель курса — раскрыть закономерности земледельческого характера с тем, чтобы школьники в разнообразии природы, населения и его хозяйствен</w:t>
      </w:r>
      <w:r w:rsidRPr="00B71420">
        <w:softHyphen/>
        <w:t>ной деятельности увидели единство, определенный порядок, связь явлений. Это будет воспитывать убеж</w:t>
      </w:r>
      <w:r w:rsidRPr="00B71420">
        <w:softHyphen/>
        <w:t>дение в необходимости бережного отношения к природе, международного сотрудничества в реше</w:t>
      </w:r>
      <w:r w:rsidRPr="00B71420">
        <w:softHyphen/>
        <w:t>нии проблем окружающей среды. Другая важная цель курса — создать у учащихся целостное представ</w:t>
      </w:r>
      <w:r w:rsidRPr="00B71420">
        <w:softHyphen/>
        <w:t>ление о Земле как планете людей, раскрыть разнооб</w:t>
      </w:r>
      <w:r w:rsidRPr="00B71420">
        <w:softHyphen/>
        <w:t>разие ее природы и населения, ознакомить со страна</w:t>
      </w:r>
      <w:r w:rsidRPr="00B71420">
        <w:softHyphen/>
        <w:t>ми и народами, сформировать необходимый минимум базовых знаний и представлений страноведческого характера, необходимых каждому человеку нашей эпохи.                                           Содержание программы сконструировано таким образом, что в курсе географии 7 класса пространственные представления формируются комплексно и на всех трех уровнях: планетарном, региональном и локальном.</w:t>
      </w:r>
    </w:p>
    <w:p w:rsidR="002D7A9C" w:rsidRPr="00B71420" w:rsidRDefault="002D7A9C" w:rsidP="002D7A9C">
      <w:r>
        <w:t xml:space="preserve">      </w:t>
      </w:r>
      <w:r w:rsidRPr="00B71420">
        <w:t xml:space="preserve">География материков и океанов в 7 классе формирует в основном региональные представления учащихся о целостности </w:t>
      </w:r>
      <w:proofErr w:type="spellStart"/>
      <w:r w:rsidRPr="00B71420">
        <w:t>дифференцированности</w:t>
      </w:r>
      <w:proofErr w:type="spellEnd"/>
      <w:r w:rsidRPr="00B71420">
        <w:t xml:space="preserve"> географической оболочки и связях между ее отдельными компонентами на материках, в регионах и странах мира.</w:t>
      </w:r>
    </w:p>
    <w:p w:rsidR="002D7A9C" w:rsidRPr="00B71420" w:rsidRDefault="002D7A9C" w:rsidP="002D7A9C">
      <w:r w:rsidRPr="00B71420">
        <w:t>Основное содержание программы направлено на сохранение и углубление мировоззренческого и воспитывающего потенциала семиклассников, развитию географической культуры школьников, осознание ими функционального значения географии для человека.</w:t>
      </w:r>
    </w:p>
    <w:p w:rsidR="002D7A9C" w:rsidRPr="00B71420" w:rsidRDefault="002D7A9C" w:rsidP="002D7A9C">
      <w:r w:rsidRPr="00B71420">
        <w:t>Специфика курса состоит в широком использова</w:t>
      </w:r>
      <w:r w:rsidRPr="00B71420">
        <w:softHyphen/>
        <w:t>нии картографических источников информации. По</w:t>
      </w:r>
      <w:r w:rsidRPr="00B71420">
        <w:softHyphen/>
        <w:t>этому изучение материков и океанов поможет осво</w:t>
      </w:r>
      <w:r w:rsidRPr="00B71420">
        <w:softHyphen/>
        <w:t>ению картографического метода изучения нашей пла</w:t>
      </w:r>
      <w:r w:rsidRPr="00B71420">
        <w:softHyphen/>
        <w:t xml:space="preserve">неты. </w:t>
      </w:r>
    </w:p>
    <w:p w:rsidR="002D7A9C" w:rsidRPr="00CD0E65" w:rsidRDefault="002D7A9C" w:rsidP="002D7A9C"/>
    <w:p w:rsidR="000B5A2C" w:rsidRDefault="000B5A2C" w:rsidP="002D7A9C"/>
    <w:p w:rsidR="002D7A9C" w:rsidRPr="002D7A9C" w:rsidRDefault="002D7A9C" w:rsidP="002D7A9C">
      <w:pPr>
        <w:rPr>
          <w:b/>
        </w:rPr>
      </w:pPr>
      <w:r w:rsidRPr="002D7A9C">
        <w:rPr>
          <w:b/>
        </w:rPr>
        <w:lastRenderedPageBreak/>
        <w:t>Цели и задачи курса:</w:t>
      </w:r>
    </w:p>
    <w:p w:rsidR="002D7A9C" w:rsidRPr="00B71420" w:rsidRDefault="002D7A9C" w:rsidP="002D7A9C">
      <w:proofErr w:type="gramStart"/>
      <w:r w:rsidRPr="002D7A9C">
        <w:rPr>
          <w:i/>
        </w:rPr>
        <w:t>Главная цель курса</w:t>
      </w:r>
      <w:r w:rsidRPr="00B71420">
        <w:t xml:space="preserve"> – 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природных условиях, т.е. формирование минимума базовых знаний страноведческого характера, необходимых каждому человеку нашей эпохи.</w:t>
      </w:r>
      <w:proofErr w:type="gramEnd"/>
    </w:p>
    <w:p w:rsidR="002D7A9C" w:rsidRPr="00B71420" w:rsidRDefault="002D7A9C" w:rsidP="002D7A9C">
      <w:r w:rsidRPr="00B71420">
        <w:t xml:space="preserve">Для достижения данной цели необходимо решить следующие </w:t>
      </w:r>
      <w:r w:rsidRPr="002D7A9C">
        <w:rPr>
          <w:b/>
        </w:rPr>
        <w:t>учебно-методические задачи:</w:t>
      </w:r>
      <w:r w:rsidRPr="00B71420">
        <w:t xml:space="preserve"> </w:t>
      </w:r>
    </w:p>
    <w:p w:rsidR="002D7A9C" w:rsidRPr="00B71420" w:rsidRDefault="002D7A9C" w:rsidP="002D7A9C">
      <w:pPr>
        <w:pStyle w:val="a3"/>
        <w:numPr>
          <w:ilvl w:val="0"/>
          <w:numId w:val="4"/>
        </w:numPr>
      </w:pPr>
      <w:r w:rsidRPr="00B71420">
        <w:t>расширить и конкретизировать представления о пространственной неоднородности поверхности Земли на разных уровнях ее дифференциации (</w:t>
      </w:r>
      <w:proofErr w:type="gramStart"/>
      <w:r w:rsidRPr="00B71420">
        <w:t>от</w:t>
      </w:r>
      <w:proofErr w:type="gramEnd"/>
      <w:r w:rsidRPr="00B71420">
        <w:t xml:space="preserve"> планетарного до локального);</w:t>
      </w:r>
    </w:p>
    <w:p w:rsidR="002D7A9C" w:rsidRPr="00B71420" w:rsidRDefault="002D7A9C" w:rsidP="002D7A9C">
      <w:pPr>
        <w:pStyle w:val="a3"/>
        <w:numPr>
          <w:ilvl w:val="0"/>
          <w:numId w:val="4"/>
        </w:numPr>
      </w:pPr>
      <w:r w:rsidRPr="00B71420">
        <w:t>создать образные представления о крупных регионах материков и странах, использовании природных бога</w:t>
      </w:r>
      <w:proofErr w:type="gramStart"/>
      <w:r w:rsidRPr="00B71420">
        <w:t>тств в х</w:t>
      </w:r>
      <w:proofErr w:type="gramEnd"/>
      <w:r w:rsidRPr="00B71420">
        <w:t>озяйственной деятельности;</w:t>
      </w:r>
    </w:p>
    <w:p w:rsidR="002D7A9C" w:rsidRPr="00B71420" w:rsidRDefault="002D7A9C" w:rsidP="002D7A9C">
      <w:pPr>
        <w:pStyle w:val="a3"/>
        <w:numPr>
          <w:ilvl w:val="0"/>
          <w:numId w:val="4"/>
        </w:numPr>
      </w:pPr>
      <w:r w:rsidRPr="00B71420">
        <w:t>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2D7A9C" w:rsidRPr="00B71420" w:rsidRDefault="002D7A9C" w:rsidP="002D7A9C">
      <w:pPr>
        <w:pStyle w:val="a3"/>
        <w:numPr>
          <w:ilvl w:val="0"/>
          <w:numId w:val="4"/>
        </w:numPr>
      </w:pPr>
      <w:r w:rsidRPr="00B71420">
        <w:t>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2D7A9C" w:rsidRPr="00B71420" w:rsidRDefault="002D7A9C" w:rsidP="002D7A9C">
      <w:pPr>
        <w:pStyle w:val="a3"/>
        <w:numPr>
          <w:ilvl w:val="0"/>
          <w:numId w:val="4"/>
        </w:numPr>
      </w:pPr>
      <w:r w:rsidRPr="00B71420">
        <w:t>на основе историко-географического подхода раскрыть изменения  политической карты, практики природопользования, процесса нарастания экологических проблем в пределах материков, океанов и отдельных стран; формировать у школьников эмоционально-ценностное отношение к окружающей среде;</w:t>
      </w:r>
    </w:p>
    <w:p w:rsidR="002D7A9C" w:rsidRPr="00B71420" w:rsidRDefault="002D7A9C" w:rsidP="002D7A9C">
      <w:pPr>
        <w:pStyle w:val="a3"/>
        <w:numPr>
          <w:ilvl w:val="0"/>
          <w:numId w:val="4"/>
        </w:numPr>
      </w:pPr>
      <w:r w:rsidRPr="00B71420">
        <w:t>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применяемых на этих картах;</w:t>
      </w:r>
    </w:p>
    <w:p w:rsidR="002D7A9C" w:rsidRPr="00B71420" w:rsidRDefault="002D7A9C" w:rsidP="002D7A9C">
      <w:pPr>
        <w:pStyle w:val="a3"/>
        <w:numPr>
          <w:ilvl w:val="0"/>
          <w:numId w:val="4"/>
        </w:numPr>
      </w:pPr>
      <w:r w:rsidRPr="00B71420">
        <w:t>учить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2D7A9C" w:rsidRPr="00DC01E6" w:rsidRDefault="002D7A9C" w:rsidP="007E4A5B">
      <w:pPr>
        <w:jc w:val="both"/>
        <w:rPr>
          <w:bCs/>
        </w:rPr>
      </w:pPr>
    </w:p>
    <w:p w:rsidR="004B0CFE" w:rsidRPr="004B0CFE" w:rsidRDefault="004B0CFE" w:rsidP="004B0CFE">
      <w:pPr>
        <w:rPr>
          <w:i/>
        </w:rPr>
      </w:pPr>
      <w:r w:rsidRPr="00B71420">
        <w:t xml:space="preserve">На протяжении всего курса реализуются </w:t>
      </w:r>
      <w:proofErr w:type="spellStart"/>
      <w:r w:rsidRPr="00B71420">
        <w:t>межпредметные</w:t>
      </w:r>
      <w:proofErr w:type="spellEnd"/>
      <w:r w:rsidRPr="00B71420">
        <w:t xml:space="preserve"> связи с курсами </w:t>
      </w:r>
      <w:r w:rsidRPr="004B0CFE">
        <w:rPr>
          <w:i/>
        </w:rPr>
        <w:t xml:space="preserve">зоологии, ботаники, истории и обществознания. </w:t>
      </w:r>
    </w:p>
    <w:p w:rsidR="004B0CFE" w:rsidRPr="00B71420" w:rsidRDefault="004B0CFE" w:rsidP="004B0CFE"/>
    <w:p w:rsidR="00870AE9" w:rsidRDefault="00870AE9" w:rsidP="007E4A5B">
      <w:pPr>
        <w:shd w:val="clear" w:color="auto" w:fill="FFFFFF"/>
        <w:spacing w:before="165" w:line="285" w:lineRule="exact"/>
        <w:ind w:left="735"/>
        <w:jc w:val="both"/>
      </w:pPr>
    </w:p>
    <w:p w:rsidR="0085798B" w:rsidRPr="00501EFB" w:rsidRDefault="0085798B" w:rsidP="0085798B">
      <w:pPr>
        <w:jc w:val="center"/>
        <w:rPr>
          <w:b/>
        </w:rPr>
      </w:pPr>
      <w:r w:rsidRPr="00501EFB">
        <w:rPr>
          <w:b/>
        </w:rPr>
        <w:t>ТРЕБОВАНИЯ К УРОВНЮ ПОДГОТО</w:t>
      </w:r>
      <w:r>
        <w:rPr>
          <w:b/>
        </w:rPr>
        <w:t>В</w:t>
      </w:r>
      <w:r w:rsidRPr="00501EFB">
        <w:rPr>
          <w:b/>
        </w:rPr>
        <w:t xml:space="preserve">КИ </w:t>
      </w:r>
      <w:proofErr w:type="gramStart"/>
      <w:r w:rsidRPr="00501EFB">
        <w:rPr>
          <w:b/>
        </w:rPr>
        <w:t>ОБУЧАЮЩИХСЯ</w:t>
      </w:r>
      <w:proofErr w:type="gramEnd"/>
    </w:p>
    <w:p w:rsidR="0085798B" w:rsidRPr="00501EFB" w:rsidRDefault="0085798B" w:rsidP="0085798B">
      <w:pPr>
        <w:pStyle w:val="a4"/>
        <w:rPr>
          <w:szCs w:val="24"/>
        </w:rPr>
      </w:pPr>
      <w:r w:rsidRPr="00501EFB">
        <w:rPr>
          <w:szCs w:val="24"/>
        </w:rPr>
        <w:t xml:space="preserve">В результате изучения географии ученик должен </w:t>
      </w:r>
    </w:p>
    <w:p w:rsidR="0085798B" w:rsidRPr="00501EFB" w:rsidRDefault="0085798B" w:rsidP="0085798B">
      <w:pPr>
        <w:tabs>
          <w:tab w:val="left" w:pos="284"/>
        </w:tabs>
        <w:spacing w:before="240"/>
        <w:jc w:val="both"/>
        <w:rPr>
          <w:u w:val="single"/>
        </w:rPr>
      </w:pPr>
      <w:r w:rsidRPr="00501EFB">
        <w:rPr>
          <w:b/>
          <w:bCs/>
          <w:u w:val="single"/>
        </w:rPr>
        <w:t>знать/понимать</w:t>
      </w:r>
    </w:p>
    <w:p w:rsidR="0085798B" w:rsidRPr="00501EFB" w:rsidRDefault="0085798B" w:rsidP="0085798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85798B" w:rsidRPr="00501EFB" w:rsidRDefault="0085798B" w:rsidP="0085798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85798B" w:rsidRPr="00501EFB" w:rsidRDefault="0085798B" w:rsidP="0085798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85798B" w:rsidRPr="00501EFB" w:rsidRDefault="0085798B" w:rsidP="0085798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85798B" w:rsidRPr="00501EFB" w:rsidRDefault="0085798B" w:rsidP="0085798B">
      <w:pPr>
        <w:numPr>
          <w:ilvl w:val="0"/>
          <w:numId w:val="5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 xml:space="preserve">природные и антропогенные причины возникновения </w:t>
      </w:r>
      <w:proofErr w:type="spellStart"/>
      <w:r w:rsidRPr="00501EFB">
        <w:t>геоэкологических</w:t>
      </w:r>
      <w:proofErr w:type="spellEnd"/>
      <w:r w:rsidRPr="00501EFB"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85798B" w:rsidRPr="00501EFB" w:rsidRDefault="0085798B" w:rsidP="0085798B">
      <w:pPr>
        <w:tabs>
          <w:tab w:val="left" w:pos="284"/>
        </w:tabs>
        <w:spacing w:before="240"/>
        <w:jc w:val="both"/>
        <w:rPr>
          <w:b/>
          <w:bCs/>
          <w:u w:val="single"/>
        </w:rPr>
      </w:pPr>
      <w:r w:rsidRPr="00501EFB">
        <w:rPr>
          <w:b/>
          <w:bCs/>
          <w:u w:val="single"/>
        </w:rPr>
        <w:t>уметь</w:t>
      </w:r>
    </w:p>
    <w:p w:rsidR="0085798B" w:rsidRPr="00501EFB" w:rsidRDefault="0085798B" w:rsidP="0085798B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lastRenderedPageBreak/>
        <w:t>выделять, описывать и объяснять</w:t>
      </w:r>
      <w:r w:rsidRPr="00501EFB">
        <w:t xml:space="preserve"> существенные признаки географических объектов и явлений;</w:t>
      </w:r>
    </w:p>
    <w:p w:rsidR="0085798B" w:rsidRPr="00501EFB" w:rsidRDefault="0085798B" w:rsidP="0085798B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 xml:space="preserve">находить </w:t>
      </w:r>
      <w:r w:rsidRPr="00501EFB">
        <w:t>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85798B" w:rsidRPr="00501EFB" w:rsidRDefault="0085798B" w:rsidP="0085798B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>приводить примеры</w:t>
      </w:r>
      <w:r w:rsidRPr="00501EFB">
        <w:t>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85798B" w:rsidRPr="00501EFB" w:rsidRDefault="0085798B" w:rsidP="0085798B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>составлять</w:t>
      </w:r>
      <w:r w:rsidRPr="00501EFB"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85798B" w:rsidRPr="00501EFB" w:rsidRDefault="0085798B" w:rsidP="0085798B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>определять</w:t>
      </w:r>
      <w:r w:rsidRPr="00501EFB"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85798B" w:rsidRPr="00501EFB" w:rsidRDefault="0085798B" w:rsidP="0085798B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rPr>
          <w:b/>
          <w:bCs/>
          <w:i/>
          <w:iCs/>
        </w:rPr>
        <w:t xml:space="preserve">применять </w:t>
      </w:r>
      <w:r w:rsidRPr="00501EFB"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85798B" w:rsidRPr="00501EFB" w:rsidRDefault="0085798B" w:rsidP="0085798B">
      <w:pPr>
        <w:tabs>
          <w:tab w:val="left" w:pos="284"/>
        </w:tabs>
        <w:spacing w:before="240"/>
        <w:jc w:val="both"/>
      </w:pPr>
      <w:r w:rsidRPr="00501EFB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01EFB">
        <w:t>для</w:t>
      </w:r>
      <w:proofErr w:type="gramEnd"/>
      <w:r w:rsidRPr="00501EFB">
        <w:t>:</w:t>
      </w:r>
    </w:p>
    <w:p w:rsidR="0085798B" w:rsidRPr="00501EFB" w:rsidRDefault="0085798B" w:rsidP="0085798B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85798B" w:rsidRPr="00501EFB" w:rsidRDefault="0085798B" w:rsidP="0085798B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85798B" w:rsidRPr="00501EFB" w:rsidRDefault="0085798B" w:rsidP="0085798B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85798B" w:rsidRPr="00501EFB" w:rsidRDefault="0085798B" w:rsidP="0085798B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>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85798B" w:rsidRPr="00501EFB" w:rsidRDefault="0085798B" w:rsidP="0085798B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spacing w:before="40"/>
        <w:ind w:left="0" w:firstLine="0"/>
        <w:jc w:val="both"/>
        <w:textAlignment w:val="baseline"/>
      </w:pPr>
      <w:r w:rsidRPr="00501EFB">
        <w:t xml:space="preserve">проведения самостоятельного поиска географической информации на местности из разных источников: картографических, статистических, </w:t>
      </w:r>
      <w:proofErr w:type="spellStart"/>
      <w:r w:rsidRPr="00501EFB">
        <w:t>геоинформационных</w:t>
      </w:r>
      <w:proofErr w:type="spellEnd"/>
      <w:r w:rsidRPr="00501EFB">
        <w:t>.</w:t>
      </w:r>
    </w:p>
    <w:p w:rsidR="00870AE9" w:rsidRDefault="0085798B" w:rsidP="00870AE9">
      <w:pPr>
        <w:shd w:val="clear" w:color="auto" w:fill="FFFFFF"/>
        <w:spacing w:before="165" w:line="285" w:lineRule="exact"/>
        <w:ind w:left="735"/>
        <w:jc w:val="both"/>
        <w:rPr>
          <w:b/>
        </w:rPr>
      </w:pPr>
      <w:r>
        <w:t xml:space="preserve">Программа рассчитана </w:t>
      </w:r>
      <w:r w:rsidRPr="0085798B">
        <w:rPr>
          <w:b/>
        </w:rPr>
        <w:t>на 68 часов (2 часа в неделю)</w:t>
      </w:r>
    </w:p>
    <w:p w:rsidR="0085798B" w:rsidRDefault="0085798B" w:rsidP="0085798B">
      <w:r w:rsidRPr="00B71420">
        <w:t>Содержание программы полностью соответствует образовательному стандарту в области географии и концепции географического образования в основной школе. В процессе изучения курса используются следующие формы промежуточного контроля: тестовый контроль, проверочные работы, топографические и географические диктанты, работы с контурными картами. Используются такие формы обучения, как диалог, беседа, ди</w:t>
      </w:r>
      <w:r>
        <w:t>скуссия</w:t>
      </w:r>
      <w:r w:rsidRPr="00B71420">
        <w:t>. Применяются варианты индивидуального, индивидуально-группового, группового и коллективного способа обучения.</w:t>
      </w:r>
    </w:p>
    <w:p w:rsidR="00E06574" w:rsidRDefault="0085798B" w:rsidP="00E06574">
      <w:pPr>
        <w:shd w:val="clear" w:color="auto" w:fill="FFFFFF"/>
        <w:spacing w:before="165" w:line="285" w:lineRule="exact"/>
      </w:pPr>
      <w:r w:rsidRPr="0085798B">
        <w:t>УЧЕБНО-ТЕМАТИЧЕСКИЙ ПЛАН</w:t>
      </w:r>
    </w:p>
    <w:p w:rsidR="00E06574" w:rsidRPr="0085798B" w:rsidRDefault="00E06574" w:rsidP="00E06574">
      <w:pPr>
        <w:shd w:val="clear" w:color="auto" w:fill="FFFFFF"/>
        <w:spacing w:before="165" w:line="285" w:lineRule="exact"/>
      </w:pPr>
    </w:p>
    <w:tbl>
      <w:tblPr>
        <w:tblStyle w:val="a6"/>
        <w:tblW w:w="0" w:type="auto"/>
        <w:tblLook w:val="04A0"/>
      </w:tblPr>
      <w:tblGrid>
        <w:gridCol w:w="675"/>
        <w:gridCol w:w="3597"/>
        <w:gridCol w:w="2136"/>
        <w:gridCol w:w="2137"/>
        <w:gridCol w:w="2137"/>
      </w:tblGrid>
      <w:tr w:rsidR="0085798B" w:rsidTr="0085798B">
        <w:tc>
          <w:tcPr>
            <w:tcW w:w="675" w:type="dxa"/>
          </w:tcPr>
          <w:p w:rsidR="0085798B" w:rsidRDefault="0085798B" w:rsidP="00870AE9">
            <w:r>
              <w:t>№</w:t>
            </w:r>
          </w:p>
          <w:p w:rsidR="0085798B" w:rsidRDefault="0085798B" w:rsidP="00870AE9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97" w:type="dxa"/>
          </w:tcPr>
          <w:p w:rsidR="0085798B" w:rsidRPr="0085798B" w:rsidRDefault="0085798B" w:rsidP="00870AE9">
            <w:pPr>
              <w:rPr>
                <w:sz w:val="24"/>
                <w:szCs w:val="24"/>
              </w:rPr>
            </w:pPr>
            <w:r w:rsidRPr="0085798B">
              <w:rPr>
                <w:sz w:val="24"/>
                <w:szCs w:val="24"/>
              </w:rPr>
              <w:t>Наименование ра</w:t>
            </w:r>
            <w:r>
              <w:rPr>
                <w:sz w:val="24"/>
                <w:szCs w:val="24"/>
              </w:rPr>
              <w:t>зделов и тем</w:t>
            </w:r>
          </w:p>
        </w:tc>
        <w:tc>
          <w:tcPr>
            <w:tcW w:w="2136" w:type="dxa"/>
          </w:tcPr>
          <w:p w:rsidR="0085798B" w:rsidRDefault="0085798B" w:rsidP="00870AE9">
            <w:r>
              <w:t>Количество часов</w:t>
            </w:r>
          </w:p>
        </w:tc>
        <w:tc>
          <w:tcPr>
            <w:tcW w:w="2137" w:type="dxa"/>
          </w:tcPr>
          <w:p w:rsidR="0085798B" w:rsidRDefault="0085798B" w:rsidP="00870AE9">
            <w:r>
              <w:t>Практические работы</w:t>
            </w:r>
          </w:p>
        </w:tc>
        <w:tc>
          <w:tcPr>
            <w:tcW w:w="2137" w:type="dxa"/>
          </w:tcPr>
          <w:p w:rsidR="0085798B" w:rsidRDefault="0085798B" w:rsidP="00870AE9">
            <w:r>
              <w:t>Контрольные работы</w:t>
            </w:r>
          </w:p>
        </w:tc>
      </w:tr>
      <w:tr w:rsidR="0085798B" w:rsidTr="0085798B">
        <w:tc>
          <w:tcPr>
            <w:tcW w:w="675" w:type="dxa"/>
          </w:tcPr>
          <w:p w:rsidR="0085798B" w:rsidRPr="00DE7593" w:rsidRDefault="000E68C4" w:rsidP="003675C1">
            <w:pPr>
              <w:jc w:val="center"/>
              <w:rPr>
                <w:b/>
              </w:rPr>
            </w:pPr>
            <w:r w:rsidRPr="00DE7593">
              <w:rPr>
                <w:b/>
              </w:rPr>
              <w:t>1</w:t>
            </w:r>
          </w:p>
        </w:tc>
        <w:tc>
          <w:tcPr>
            <w:tcW w:w="3597" w:type="dxa"/>
          </w:tcPr>
          <w:p w:rsidR="0085798B" w:rsidRPr="00DE7593" w:rsidRDefault="000E68C4" w:rsidP="00870AE9">
            <w:pPr>
              <w:rPr>
                <w:b/>
              </w:rPr>
            </w:pPr>
            <w:r w:rsidRPr="00DE7593">
              <w:rPr>
                <w:b/>
              </w:rPr>
              <w:t>Введение</w:t>
            </w:r>
          </w:p>
        </w:tc>
        <w:tc>
          <w:tcPr>
            <w:tcW w:w="2136" w:type="dxa"/>
          </w:tcPr>
          <w:p w:rsidR="0085798B" w:rsidRPr="00DE7593" w:rsidRDefault="000E68C4" w:rsidP="00870AE9">
            <w:pPr>
              <w:rPr>
                <w:b/>
              </w:rPr>
            </w:pPr>
            <w:r w:rsidRPr="00DE7593">
              <w:rPr>
                <w:b/>
              </w:rPr>
              <w:t>3</w:t>
            </w:r>
          </w:p>
        </w:tc>
        <w:tc>
          <w:tcPr>
            <w:tcW w:w="2137" w:type="dxa"/>
          </w:tcPr>
          <w:p w:rsidR="0085798B" w:rsidRDefault="003675C1" w:rsidP="00870AE9">
            <w:r>
              <w:t>3</w:t>
            </w:r>
          </w:p>
        </w:tc>
        <w:tc>
          <w:tcPr>
            <w:tcW w:w="2137" w:type="dxa"/>
          </w:tcPr>
          <w:p w:rsidR="0085798B" w:rsidRDefault="003675C1" w:rsidP="00870AE9">
            <w:r>
              <w:t>-</w:t>
            </w:r>
          </w:p>
        </w:tc>
      </w:tr>
      <w:tr w:rsidR="0085798B" w:rsidTr="0085798B">
        <w:tc>
          <w:tcPr>
            <w:tcW w:w="675" w:type="dxa"/>
          </w:tcPr>
          <w:p w:rsidR="0085798B" w:rsidRPr="00DE7593" w:rsidRDefault="000E68C4" w:rsidP="003675C1">
            <w:pPr>
              <w:jc w:val="center"/>
              <w:rPr>
                <w:b/>
              </w:rPr>
            </w:pPr>
            <w:r w:rsidRPr="00DE7593">
              <w:rPr>
                <w:b/>
              </w:rPr>
              <w:t>2</w:t>
            </w:r>
          </w:p>
        </w:tc>
        <w:tc>
          <w:tcPr>
            <w:tcW w:w="3597" w:type="dxa"/>
          </w:tcPr>
          <w:p w:rsidR="0085798B" w:rsidRPr="00DE7593" w:rsidRDefault="000E68C4" w:rsidP="00870AE9">
            <w:pPr>
              <w:rPr>
                <w:b/>
              </w:rPr>
            </w:pPr>
            <w:r w:rsidRPr="00DE7593">
              <w:rPr>
                <w:b/>
              </w:rPr>
              <w:t>Главные особенности природы Земли</w:t>
            </w:r>
          </w:p>
        </w:tc>
        <w:tc>
          <w:tcPr>
            <w:tcW w:w="2136" w:type="dxa"/>
          </w:tcPr>
          <w:p w:rsidR="0085798B" w:rsidRPr="00DE7593" w:rsidRDefault="000E68C4" w:rsidP="00870AE9">
            <w:pPr>
              <w:rPr>
                <w:b/>
              </w:rPr>
            </w:pPr>
            <w:r w:rsidRPr="00DE7593">
              <w:rPr>
                <w:b/>
              </w:rPr>
              <w:t>9</w:t>
            </w:r>
          </w:p>
        </w:tc>
        <w:tc>
          <w:tcPr>
            <w:tcW w:w="2137" w:type="dxa"/>
          </w:tcPr>
          <w:p w:rsidR="0085798B" w:rsidRDefault="00DE7593" w:rsidP="00870AE9">
            <w:r>
              <w:t>6</w:t>
            </w:r>
          </w:p>
        </w:tc>
        <w:tc>
          <w:tcPr>
            <w:tcW w:w="2137" w:type="dxa"/>
          </w:tcPr>
          <w:p w:rsidR="0085798B" w:rsidRDefault="00DE7593" w:rsidP="00870AE9">
            <w:r>
              <w:t>1</w:t>
            </w:r>
          </w:p>
        </w:tc>
      </w:tr>
      <w:tr w:rsidR="000E68C4" w:rsidTr="0085798B">
        <w:tc>
          <w:tcPr>
            <w:tcW w:w="675" w:type="dxa"/>
          </w:tcPr>
          <w:p w:rsidR="000E68C4" w:rsidRPr="00DE7593" w:rsidRDefault="000E68C4" w:rsidP="003675C1">
            <w:pPr>
              <w:jc w:val="center"/>
              <w:rPr>
                <w:b/>
              </w:rPr>
            </w:pPr>
            <w:r w:rsidRPr="00DE7593">
              <w:rPr>
                <w:b/>
              </w:rPr>
              <w:t>3</w:t>
            </w:r>
          </w:p>
        </w:tc>
        <w:tc>
          <w:tcPr>
            <w:tcW w:w="3597" w:type="dxa"/>
          </w:tcPr>
          <w:p w:rsidR="000E68C4" w:rsidRPr="00DE7593" w:rsidRDefault="000E68C4" w:rsidP="00870AE9">
            <w:pPr>
              <w:rPr>
                <w:b/>
              </w:rPr>
            </w:pPr>
            <w:r w:rsidRPr="00DE7593">
              <w:rPr>
                <w:b/>
              </w:rPr>
              <w:t>Материки и океаны</w:t>
            </w:r>
          </w:p>
        </w:tc>
        <w:tc>
          <w:tcPr>
            <w:tcW w:w="2136" w:type="dxa"/>
          </w:tcPr>
          <w:p w:rsidR="000E68C4" w:rsidRPr="00DE7593" w:rsidRDefault="000E68C4" w:rsidP="00870AE9">
            <w:pPr>
              <w:rPr>
                <w:b/>
              </w:rPr>
            </w:pPr>
            <w:r w:rsidRPr="00DE7593">
              <w:rPr>
                <w:b/>
              </w:rPr>
              <w:t>51</w:t>
            </w:r>
          </w:p>
        </w:tc>
        <w:tc>
          <w:tcPr>
            <w:tcW w:w="2137" w:type="dxa"/>
          </w:tcPr>
          <w:p w:rsidR="000E68C4" w:rsidRDefault="000E68C4" w:rsidP="00870AE9"/>
        </w:tc>
        <w:tc>
          <w:tcPr>
            <w:tcW w:w="2137" w:type="dxa"/>
          </w:tcPr>
          <w:p w:rsidR="000E68C4" w:rsidRDefault="000E68C4" w:rsidP="00870AE9"/>
        </w:tc>
      </w:tr>
      <w:tr w:rsidR="000E68C4" w:rsidTr="0085798B">
        <w:tc>
          <w:tcPr>
            <w:tcW w:w="675" w:type="dxa"/>
          </w:tcPr>
          <w:p w:rsidR="000E68C4" w:rsidRDefault="003675C1" w:rsidP="00870AE9">
            <w:r>
              <w:t>3.1</w:t>
            </w:r>
          </w:p>
        </w:tc>
        <w:tc>
          <w:tcPr>
            <w:tcW w:w="3597" w:type="dxa"/>
          </w:tcPr>
          <w:p w:rsidR="000E68C4" w:rsidRDefault="000E68C4" w:rsidP="00870AE9">
            <w:r>
              <w:t>Океаны</w:t>
            </w:r>
          </w:p>
        </w:tc>
        <w:tc>
          <w:tcPr>
            <w:tcW w:w="2136" w:type="dxa"/>
          </w:tcPr>
          <w:p w:rsidR="000E68C4" w:rsidRDefault="000E68C4" w:rsidP="00870AE9">
            <w:r>
              <w:t>4</w:t>
            </w:r>
          </w:p>
        </w:tc>
        <w:tc>
          <w:tcPr>
            <w:tcW w:w="2137" w:type="dxa"/>
          </w:tcPr>
          <w:p w:rsidR="000E68C4" w:rsidRDefault="00DE7593" w:rsidP="00870AE9">
            <w:r>
              <w:t>4</w:t>
            </w:r>
          </w:p>
        </w:tc>
        <w:tc>
          <w:tcPr>
            <w:tcW w:w="2137" w:type="dxa"/>
          </w:tcPr>
          <w:p w:rsidR="000E68C4" w:rsidRDefault="00DE7593" w:rsidP="00870AE9">
            <w:r>
              <w:t>-</w:t>
            </w:r>
          </w:p>
        </w:tc>
      </w:tr>
      <w:tr w:rsidR="000E68C4" w:rsidTr="0085798B">
        <w:tc>
          <w:tcPr>
            <w:tcW w:w="675" w:type="dxa"/>
          </w:tcPr>
          <w:p w:rsidR="000E68C4" w:rsidRDefault="003675C1" w:rsidP="00870AE9">
            <w:r>
              <w:t>3.2</w:t>
            </w:r>
          </w:p>
        </w:tc>
        <w:tc>
          <w:tcPr>
            <w:tcW w:w="3597" w:type="dxa"/>
          </w:tcPr>
          <w:p w:rsidR="000E68C4" w:rsidRDefault="000E68C4" w:rsidP="00870AE9">
            <w:r>
              <w:t>Африка</w:t>
            </w:r>
          </w:p>
        </w:tc>
        <w:tc>
          <w:tcPr>
            <w:tcW w:w="2136" w:type="dxa"/>
          </w:tcPr>
          <w:p w:rsidR="000E68C4" w:rsidRDefault="003675C1" w:rsidP="00870AE9">
            <w:r>
              <w:t>11</w:t>
            </w:r>
          </w:p>
        </w:tc>
        <w:tc>
          <w:tcPr>
            <w:tcW w:w="2137" w:type="dxa"/>
          </w:tcPr>
          <w:p w:rsidR="000E68C4" w:rsidRDefault="00DE7593" w:rsidP="00870AE9">
            <w:r>
              <w:t>7</w:t>
            </w:r>
          </w:p>
        </w:tc>
        <w:tc>
          <w:tcPr>
            <w:tcW w:w="2137" w:type="dxa"/>
          </w:tcPr>
          <w:p w:rsidR="000E68C4" w:rsidRDefault="00DE7593" w:rsidP="00870AE9">
            <w:r>
              <w:t>1</w:t>
            </w:r>
          </w:p>
        </w:tc>
      </w:tr>
      <w:tr w:rsidR="003675C1" w:rsidTr="0085798B">
        <w:tc>
          <w:tcPr>
            <w:tcW w:w="675" w:type="dxa"/>
          </w:tcPr>
          <w:p w:rsidR="003675C1" w:rsidRDefault="003675C1" w:rsidP="00870AE9">
            <w:r>
              <w:t>3.3</w:t>
            </w:r>
          </w:p>
        </w:tc>
        <w:tc>
          <w:tcPr>
            <w:tcW w:w="3597" w:type="dxa"/>
          </w:tcPr>
          <w:p w:rsidR="003675C1" w:rsidRDefault="003675C1" w:rsidP="00870AE9">
            <w:r>
              <w:t>Австралия</w:t>
            </w:r>
          </w:p>
        </w:tc>
        <w:tc>
          <w:tcPr>
            <w:tcW w:w="2136" w:type="dxa"/>
          </w:tcPr>
          <w:p w:rsidR="003675C1" w:rsidRDefault="003675C1" w:rsidP="00870AE9">
            <w:r>
              <w:t>5</w:t>
            </w:r>
          </w:p>
        </w:tc>
        <w:tc>
          <w:tcPr>
            <w:tcW w:w="2137" w:type="dxa"/>
          </w:tcPr>
          <w:p w:rsidR="003675C1" w:rsidRDefault="00DE7593" w:rsidP="00870AE9">
            <w:r>
              <w:t>3</w:t>
            </w:r>
          </w:p>
        </w:tc>
        <w:tc>
          <w:tcPr>
            <w:tcW w:w="2137" w:type="dxa"/>
          </w:tcPr>
          <w:p w:rsidR="003675C1" w:rsidRDefault="00DE7593" w:rsidP="00870AE9">
            <w:r>
              <w:t>-</w:t>
            </w:r>
          </w:p>
        </w:tc>
      </w:tr>
      <w:tr w:rsidR="003675C1" w:rsidTr="0085798B">
        <w:tc>
          <w:tcPr>
            <w:tcW w:w="675" w:type="dxa"/>
          </w:tcPr>
          <w:p w:rsidR="003675C1" w:rsidRDefault="003675C1" w:rsidP="00870AE9">
            <w:r>
              <w:t>3.4</w:t>
            </w:r>
          </w:p>
        </w:tc>
        <w:tc>
          <w:tcPr>
            <w:tcW w:w="3597" w:type="dxa"/>
          </w:tcPr>
          <w:p w:rsidR="003675C1" w:rsidRDefault="003675C1" w:rsidP="00870AE9">
            <w:r>
              <w:t>Южная Америка</w:t>
            </w:r>
          </w:p>
        </w:tc>
        <w:tc>
          <w:tcPr>
            <w:tcW w:w="2136" w:type="dxa"/>
          </w:tcPr>
          <w:p w:rsidR="003675C1" w:rsidRDefault="003675C1" w:rsidP="00870AE9">
            <w:r>
              <w:t>6</w:t>
            </w:r>
          </w:p>
        </w:tc>
        <w:tc>
          <w:tcPr>
            <w:tcW w:w="2137" w:type="dxa"/>
          </w:tcPr>
          <w:p w:rsidR="003675C1" w:rsidRDefault="00DE7593" w:rsidP="00870AE9">
            <w:r>
              <w:t>5</w:t>
            </w:r>
          </w:p>
        </w:tc>
        <w:tc>
          <w:tcPr>
            <w:tcW w:w="2137" w:type="dxa"/>
          </w:tcPr>
          <w:p w:rsidR="003675C1" w:rsidRDefault="00DE7593" w:rsidP="00870AE9">
            <w:r>
              <w:t>2</w:t>
            </w:r>
          </w:p>
        </w:tc>
      </w:tr>
      <w:tr w:rsidR="003675C1" w:rsidTr="0085798B">
        <w:tc>
          <w:tcPr>
            <w:tcW w:w="675" w:type="dxa"/>
          </w:tcPr>
          <w:p w:rsidR="003675C1" w:rsidRDefault="003675C1" w:rsidP="00870AE9">
            <w:r>
              <w:t>3.5</w:t>
            </w:r>
          </w:p>
        </w:tc>
        <w:tc>
          <w:tcPr>
            <w:tcW w:w="3597" w:type="dxa"/>
          </w:tcPr>
          <w:p w:rsidR="003675C1" w:rsidRDefault="003675C1" w:rsidP="00870AE9">
            <w:r>
              <w:t>Антарктида</w:t>
            </w:r>
          </w:p>
        </w:tc>
        <w:tc>
          <w:tcPr>
            <w:tcW w:w="2136" w:type="dxa"/>
          </w:tcPr>
          <w:p w:rsidR="003675C1" w:rsidRDefault="003675C1" w:rsidP="00870AE9">
            <w:r>
              <w:t>2</w:t>
            </w:r>
          </w:p>
        </w:tc>
        <w:tc>
          <w:tcPr>
            <w:tcW w:w="2137" w:type="dxa"/>
          </w:tcPr>
          <w:p w:rsidR="003675C1" w:rsidRDefault="00DE7593" w:rsidP="00870AE9">
            <w:r>
              <w:t>1</w:t>
            </w:r>
          </w:p>
        </w:tc>
        <w:tc>
          <w:tcPr>
            <w:tcW w:w="2137" w:type="dxa"/>
          </w:tcPr>
          <w:p w:rsidR="003675C1" w:rsidRDefault="003675C1" w:rsidP="00870AE9"/>
        </w:tc>
      </w:tr>
      <w:tr w:rsidR="003675C1" w:rsidTr="0085798B">
        <w:tc>
          <w:tcPr>
            <w:tcW w:w="675" w:type="dxa"/>
          </w:tcPr>
          <w:p w:rsidR="003675C1" w:rsidRDefault="003675C1" w:rsidP="00870AE9">
            <w:r>
              <w:lastRenderedPageBreak/>
              <w:t>3.6</w:t>
            </w:r>
          </w:p>
        </w:tc>
        <w:tc>
          <w:tcPr>
            <w:tcW w:w="3597" w:type="dxa"/>
          </w:tcPr>
          <w:p w:rsidR="003675C1" w:rsidRDefault="003675C1" w:rsidP="00870AE9">
            <w:r>
              <w:t>Северная Америка</w:t>
            </w:r>
          </w:p>
        </w:tc>
        <w:tc>
          <w:tcPr>
            <w:tcW w:w="2136" w:type="dxa"/>
          </w:tcPr>
          <w:p w:rsidR="003675C1" w:rsidRDefault="003675C1" w:rsidP="00870AE9">
            <w:r>
              <w:t>8</w:t>
            </w:r>
          </w:p>
        </w:tc>
        <w:tc>
          <w:tcPr>
            <w:tcW w:w="2137" w:type="dxa"/>
          </w:tcPr>
          <w:p w:rsidR="003675C1" w:rsidRDefault="00DE7593" w:rsidP="00870AE9">
            <w:r>
              <w:t>7</w:t>
            </w:r>
          </w:p>
        </w:tc>
        <w:tc>
          <w:tcPr>
            <w:tcW w:w="2137" w:type="dxa"/>
          </w:tcPr>
          <w:p w:rsidR="003675C1" w:rsidRDefault="00DE7593" w:rsidP="00870AE9">
            <w:r>
              <w:t>1</w:t>
            </w:r>
          </w:p>
        </w:tc>
      </w:tr>
      <w:tr w:rsidR="003675C1" w:rsidTr="0085798B">
        <w:tc>
          <w:tcPr>
            <w:tcW w:w="675" w:type="dxa"/>
          </w:tcPr>
          <w:p w:rsidR="003675C1" w:rsidRDefault="003675C1" w:rsidP="00870AE9">
            <w:r>
              <w:t>3.7</w:t>
            </w:r>
          </w:p>
        </w:tc>
        <w:tc>
          <w:tcPr>
            <w:tcW w:w="3597" w:type="dxa"/>
          </w:tcPr>
          <w:p w:rsidR="003675C1" w:rsidRDefault="003675C1" w:rsidP="00870AE9">
            <w:r>
              <w:t>Евразия</w:t>
            </w:r>
          </w:p>
        </w:tc>
        <w:tc>
          <w:tcPr>
            <w:tcW w:w="2136" w:type="dxa"/>
          </w:tcPr>
          <w:p w:rsidR="003675C1" w:rsidRDefault="003675C1" w:rsidP="00870AE9">
            <w:r>
              <w:t>12</w:t>
            </w:r>
          </w:p>
        </w:tc>
        <w:tc>
          <w:tcPr>
            <w:tcW w:w="2137" w:type="dxa"/>
          </w:tcPr>
          <w:p w:rsidR="003675C1" w:rsidRDefault="00DE7593" w:rsidP="00870AE9">
            <w:r>
              <w:t>7</w:t>
            </w:r>
          </w:p>
        </w:tc>
        <w:tc>
          <w:tcPr>
            <w:tcW w:w="2137" w:type="dxa"/>
          </w:tcPr>
          <w:p w:rsidR="003675C1" w:rsidRDefault="00DE7593" w:rsidP="00870AE9">
            <w:r>
              <w:t>1</w:t>
            </w:r>
          </w:p>
        </w:tc>
      </w:tr>
      <w:tr w:rsidR="003675C1" w:rsidTr="0085798B">
        <w:tc>
          <w:tcPr>
            <w:tcW w:w="675" w:type="dxa"/>
          </w:tcPr>
          <w:p w:rsidR="003675C1" w:rsidRPr="00DE7593" w:rsidRDefault="003675C1" w:rsidP="003675C1">
            <w:pPr>
              <w:jc w:val="center"/>
              <w:rPr>
                <w:b/>
              </w:rPr>
            </w:pPr>
            <w:r w:rsidRPr="00DE7593">
              <w:rPr>
                <w:b/>
              </w:rPr>
              <w:t>4.</w:t>
            </w:r>
          </w:p>
        </w:tc>
        <w:tc>
          <w:tcPr>
            <w:tcW w:w="3597" w:type="dxa"/>
          </w:tcPr>
          <w:p w:rsidR="003675C1" w:rsidRPr="00DE7593" w:rsidRDefault="003675C1" w:rsidP="00870AE9">
            <w:pPr>
              <w:rPr>
                <w:b/>
              </w:rPr>
            </w:pPr>
            <w:r w:rsidRPr="00DE7593">
              <w:rPr>
                <w:b/>
              </w:rPr>
              <w:t>Взаимодействие природы и общества</w:t>
            </w:r>
          </w:p>
        </w:tc>
        <w:tc>
          <w:tcPr>
            <w:tcW w:w="2136" w:type="dxa"/>
          </w:tcPr>
          <w:p w:rsidR="003675C1" w:rsidRPr="00DE7593" w:rsidRDefault="003675C1" w:rsidP="00870AE9">
            <w:pPr>
              <w:rPr>
                <w:b/>
              </w:rPr>
            </w:pPr>
            <w:r w:rsidRPr="00DE7593">
              <w:rPr>
                <w:b/>
              </w:rPr>
              <w:t>4</w:t>
            </w:r>
          </w:p>
        </w:tc>
        <w:tc>
          <w:tcPr>
            <w:tcW w:w="2137" w:type="dxa"/>
          </w:tcPr>
          <w:p w:rsidR="003675C1" w:rsidRDefault="00DE7593" w:rsidP="00870AE9">
            <w:r>
              <w:t>1</w:t>
            </w:r>
          </w:p>
        </w:tc>
        <w:tc>
          <w:tcPr>
            <w:tcW w:w="2137" w:type="dxa"/>
          </w:tcPr>
          <w:p w:rsidR="003675C1" w:rsidRDefault="00E06574" w:rsidP="00870AE9">
            <w:r>
              <w:t>-</w:t>
            </w:r>
          </w:p>
        </w:tc>
      </w:tr>
      <w:tr w:rsidR="00DE7593" w:rsidTr="0085798B">
        <w:tc>
          <w:tcPr>
            <w:tcW w:w="675" w:type="dxa"/>
          </w:tcPr>
          <w:p w:rsidR="00DE7593" w:rsidRPr="00E06574" w:rsidRDefault="00E06574" w:rsidP="003675C1">
            <w:pPr>
              <w:jc w:val="center"/>
              <w:rPr>
                <w:b/>
              </w:rPr>
            </w:pPr>
            <w:r w:rsidRPr="00E06574">
              <w:rPr>
                <w:b/>
              </w:rPr>
              <w:t>5.</w:t>
            </w:r>
          </w:p>
        </w:tc>
        <w:tc>
          <w:tcPr>
            <w:tcW w:w="3597" w:type="dxa"/>
          </w:tcPr>
          <w:p w:rsidR="00DE7593" w:rsidRPr="00E06574" w:rsidRDefault="00E06574" w:rsidP="00870AE9">
            <w:pPr>
              <w:rPr>
                <w:b/>
              </w:rPr>
            </w:pPr>
            <w:r w:rsidRPr="00E06574">
              <w:rPr>
                <w:b/>
              </w:rPr>
              <w:t xml:space="preserve">Обобщение знаний по курсу материков и </w:t>
            </w:r>
            <w:proofErr w:type="spellStart"/>
            <w:r w:rsidRPr="00E06574">
              <w:rPr>
                <w:b/>
              </w:rPr>
              <w:t>океановю</w:t>
            </w:r>
            <w:proofErr w:type="spellEnd"/>
          </w:p>
        </w:tc>
        <w:tc>
          <w:tcPr>
            <w:tcW w:w="2136" w:type="dxa"/>
          </w:tcPr>
          <w:p w:rsidR="00DE7593" w:rsidRPr="00E06574" w:rsidRDefault="00E06574" w:rsidP="00870AE9">
            <w:pPr>
              <w:rPr>
                <w:b/>
              </w:rPr>
            </w:pPr>
            <w:r w:rsidRPr="00E06574">
              <w:rPr>
                <w:b/>
              </w:rPr>
              <w:t>1</w:t>
            </w:r>
          </w:p>
        </w:tc>
        <w:tc>
          <w:tcPr>
            <w:tcW w:w="2137" w:type="dxa"/>
          </w:tcPr>
          <w:p w:rsidR="00DE7593" w:rsidRDefault="00E06574" w:rsidP="00870AE9">
            <w:r>
              <w:t>-</w:t>
            </w:r>
          </w:p>
        </w:tc>
        <w:tc>
          <w:tcPr>
            <w:tcW w:w="2137" w:type="dxa"/>
          </w:tcPr>
          <w:p w:rsidR="00DE7593" w:rsidRDefault="00E06574" w:rsidP="00870AE9">
            <w:r>
              <w:t>1</w:t>
            </w:r>
          </w:p>
        </w:tc>
      </w:tr>
      <w:tr w:rsidR="00E06574" w:rsidTr="0085798B">
        <w:tc>
          <w:tcPr>
            <w:tcW w:w="675" w:type="dxa"/>
          </w:tcPr>
          <w:p w:rsidR="00E06574" w:rsidRPr="00E06574" w:rsidRDefault="00E06574" w:rsidP="003675C1">
            <w:pPr>
              <w:jc w:val="center"/>
              <w:rPr>
                <w:b/>
              </w:rPr>
            </w:pPr>
          </w:p>
        </w:tc>
        <w:tc>
          <w:tcPr>
            <w:tcW w:w="3597" w:type="dxa"/>
          </w:tcPr>
          <w:p w:rsidR="00E06574" w:rsidRPr="00E06574" w:rsidRDefault="00E06574" w:rsidP="00870AE9">
            <w:pPr>
              <w:rPr>
                <w:b/>
              </w:rPr>
            </w:pPr>
          </w:p>
        </w:tc>
        <w:tc>
          <w:tcPr>
            <w:tcW w:w="2136" w:type="dxa"/>
          </w:tcPr>
          <w:p w:rsidR="00E06574" w:rsidRPr="00E06574" w:rsidRDefault="00E06574" w:rsidP="00870AE9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2137" w:type="dxa"/>
          </w:tcPr>
          <w:p w:rsidR="00E06574" w:rsidRDefault="00E06574" w:rsidP="00870AE9">
            <w:r>
              <w:t>44</w:t>
            </w:r>
          </w:p>
        </w:tc>
        <w:tc>
          <w:tcPr>
            <w:tcW w:w="2137" w:type="dxa"/>
          </w:tcPr>
          <w:p w:rsidR="00E06574" w:rsidRDefault="00E06574" w:rsidP="00870AE9">
            <w:r>
              <w:t>6</w:t>
            </w:r>
          </w:p>
        </w:tc>
      </w:tr>
    </w:tbl>
    <w:p w:rsidR="00A94318" w:rsidRDefault="00A94318" w:rsidP="00A94318">
      <w:pPr>
        <w:pStyle w:val="Style4"/>
        <w:widowControl/>
        <w:tabs>
          <w:tab w:val="left" w:pos="1483"/>
        </w:tabs>
        <w:ind w:right="1843"/>
        <w:rPr>
          <w:rStyle w:val="FontStyle14"/>
        </w:rPr>
      </w:pPr>
      <w:r>
        <w:rPr>
          <w:rStyle w:val="FontStyle14"/>
        </w:rPr>
        <w:t xml:space="preserve">  Количество практических работ: всего - 44, из них оценочных - 13.</w:t>
      </w:r>
    </w:p>
    <w:p w:rsidR="00A94318" w:rsidRDefault="00A94318" w:rsidP="00A94318">
      <w:pPr>
        <w:pStyle w:val="Style4"/>
        <w:widowControl/>
        <w:tabs>
          <w:tab w:val="left" w:pos="1483"/>
        </w:tabs>
        <w:ind w:right="1843" w:firstLine="0"/>
        <w:rPr>
          <w:rStyle w:val="FontStyle14"/>
        </w:rPr>
      </w:pPr>
      <w:r>
        <w:rPr>
          <w:rStyle w:val="FontStyle14"/>
        </w:rPr>
        <w:t>Оценочные практические работы</w:t>
      </w:r>
    </w:p>
    <w:p w:rsidR="00A94318" w:rsidRDefault="00A94318" w:rsidP="00A94318">
      <w:pPr>
        <w:pStyle w:val="Style5"/>
        <w:widowControl/>
        <w:tabs>
          <w:tab w:val="left" w:pos="187"/>
        </w:tabs>
        <w:spacing w:before="226"/>
        <w:ind w:right="461"/>
        <w:rPr>
          <w:rStyle w:val="FontStyle14"/>
        </w:rPr>
      </w:pPr>
      <w:r>
        <w:rPr>
          <w:rStyle w:val="FontStyle14"/>
        </w:rPr>
        <w:t>№1.Определение по картам и глобусу расстояний между точками в градусной мере и километрах,</w:t>
      </w:r>
      <w:r>
        <w:rPr>
          <w:rStyle w:val="FontStyle14"/>
        </w:rPr>
        <w:br/>
        <w:t>координат различных точек.</w:t>
      </w:r>
    </w:p>
    <w:p w:rsidR="00A94318" w:rsidRDefault="00A94318" w:rsidP="00A94318">
      <w:pPr>
        <w:pStyle w:val="Style8"/>
        <w:widowControl/>
        <w:spacing w:before="5" w:line="274" w:lineRule="exact"/>
        <w:rPr>
          <w:rStyle w:val="FontStyle13"/>
        </w:rPr>
      </w:pPr>
      <w:r>
        <w:rPr>
          <w:rStyle w:val="FontStyle13"/>
        </w:rPr>
        <w:t>Тема «Африка».</w:t>
      </w:r>
    </w:p>
    <w:p w:rsidR="00A94318" w:rsidRDefault="00A94318" w:rsidP="00A94318">
      <w:pPr>
        <w:pStyle w:val="Style7"/>
        <w:widowControl/>
        <w:rPr>
          <w:rStyle w:val="FontStyle14"/>
        </w:rPr>
      </w:pPr>
      <w:r>
        <w:rPr>
          <w:rStyle w:val="FontStyle14"/>
        </w:rPr>
        <w:t>№2.Определение географических координат крайних точек, протяженности материка с севера на юг в градусной мере и в километрах.</w:t>
      </w:r>
    </w:p>
    <w:p w:rsidR="00A94318" w:rsidRDefault="00A94318" w:rsidP="00A94318">
      <w:pPr>
        <w:pStyle w:val="Style7"/>
        <w:widowControl/>
        <w:rPr>
          <w:rStyle w:val="FontStyle14"/>
        </w:rPr>
      </w:pPr>
      <w:r>
        <w:rPr>
          <w:rStyle w:val="FontStyle14"/>
        </w:rPr>
        <w:t>№3.Обучение определению географического положения материка.</w:t>
      </w:r>
    </w:p>
    <w:p w:rsidR="00A94318" w:rsidRDefault="00A94318" w:rsidP="00A94318">
      <w:pPr>
        <w:pStyle w:val="Style7"/>
        <w:widowControl/>
        <w:rPr>
          <w:rStyle w:val="FontStyle13"/>
        </w:rPr>
      </w:pPr>
      <w:r>
        <w:rPr>
          <w:rStyle w:val="FontStyle14"/>
        </w:rPr>
        <w:t xml:space="preserve">№4.Обозначение на контурной карте крупных форм рельефа и месторождений полезных ископаемых. </w:t>
      </w:r>
      <w:r>
        <w:rPr>
          <w:rStyle w:val="FontStyle13"/>
        </w:rPr>
        <w:t>Тема «Австралия»</w:t>
      </w:r>
    </w:p>
    <w:p w:rsidR="00A94318" w:rsidRDefault="00A94318" w:rsidP="00A94318">
      <w:pPr>
        <w:pStyle w:val="Style7"/>
        <w:widowControl/>
        <w:ind w:right="4147"/>
        <w:rPr>
          <w:rStyle w:val="FontStyle13"/>
        </w:rPr>
      </w:pPr>
      <w:r>
        <w:rPr>
          <w:rStyle w:val="FontStyle14"/>
        </w:rPr>
        <w:t xml:space="preserve">№5.Сравнение географического положения Австралии и Африки. </w:t>
      </w:r>
      <w:r>
        <w:rPr>
          <w:rStyle w:val="FontStyle13"/>
        </w:rPr>
        <w:t>Тема «Южная Америка».</w:t>
      </w:r>
    </w:p>
    <w:p w:rsidR="00A94318" w:rsidRDefault="00A94318" w:rsidP="00A94318">
      <w:pPr>
        <w:pStyle w:val="Style7"/>
        <w:widowControl/>
        <w:rPr>
          <w:rStyle w:val="FontStyle14"/>
        </w:rPr>
      </w:pPr>
      <w:r>
        <w:rPr>
          <w:rStyle w:val="FontStyle14"/>
        </w:rPr>
        <w:t>№6.Определение сходства и различий в рельефе Африки и Южной Америки.</w:t>
      </w:r>
    </w:p>
    <w:p w:rsidR="00A94318" w:rsidRDefault="00A94318" w:rsidP="00A94318">
      <w:pPr>
        <w:pStyle w:val="Style5"/>
        <w:widowControl/>
        <w:tabs>
          <w:tab w:val="left" w:pos="187"/>
        </w:tabs>
        <w:rPr>
          <w:rStyle w:val="FontStyle14"/>
        </w:rPr>
      </w:pPr>
      <w:r>
        <w:rPr>
          <w:rStyle w:val="FontStyle14"/>
        </w:rPr>
        <w:t>№7. Сравнительное описание крупных речных систем Южной Америки и Африки.</w:t>
      </w:r>
    </w:p>
    <w:p w:rsidR="00A94318" w:rsidRDefault="00A94318" w:rsidP="00A94318">
      <w:pPr>
        <w:pStyle w:val="Style5"/>
        <w:widowControl/>
        <w:tabs>
          <w:tab w:val="left" w:pos="187"/>
        </w:tabs>
        <w:rPr>
          <w:rStyle w:val="FontStyle14"/>
        </w:rPr>
      </w:pPr>
      <w:r>
        <w:rPr>
          <w:rStyle w:val="FontStyle14"/>
        </w:rPr>
        <w:t>№8. Составление описания природы, населения и его хозяйственной деятельности одной из стран материка (по выбору)</w:t>
      </w:r>
    </w:p>
    <w:p w:rsidR="00A94318" w:rsidRDefault="00A94318" w:rsidP="00A94318">
      <w:pPr>
        <w:pStyle w:val="Style8"/>
        <w:widowControl/>
        <w:spacing w:line="274" w:lineRule="exact"/>
        <w:rPr>
          <w:rStyle w:val="FontStyle13"/>
        </w:rPr>
      </w:pPr>
      <w:r>
        <w:rPr>
          <w:rStyle w:val="FontStyle13"/>
        </w:rPr>
        <w:t>Тема «Северная Америка»</w:t>
      </w:r>
    </w:p>
    <w:p w:rsidR="00A94318" w:rsidRDefault="00A94318" w:rsidP="00A94318">
      <w:pPr>
        <w:pStyle w:val="Style5"/>
        <w:widowControl/>
        <w:tabs>
          <w:tab w:val="left" w:pos="187"/>
        </w:tabs>
        <w:ind w:right="461"/>
        <w:rPr>
          <w:rStyle w:val="FontStyle14"/>
        </w:rPr>
      </w:pPr>
      <w:r>
        <w:rPr>
          <w:rStyle w:val="FontStyle14"/>
        </w:rPr>
        <w:t>№9. Сравнение климата отдельных частей материка, расположенных в одном климатическом поясе, оценка климатических условий для жизни и хозяйственной деятельности населения.</w:t>
      </w:r>
    </w:p>
    <w:p w:rsidR="00A94318" w:rsidRDefault="00A94318" w:rsidP="00A94318">
      <w:pPr>
        <w:pStyle w:val="Style5"/>
        <w:widowControl/>
        <w:tabs>
          <w:tab w:val="left" w:pos="360"/>
        </w:tabs>
        <w:rPr>
          <w:rStyle w:val="FontStyle14"/>
        </w:rPr>
      </w:pPr>
      <w:r>
        <w:rPr>
          <w:rStyle w:val="FontStyle14"/>
        </w:rPr>
        <w:t>№10.</w:t>
      </w:r>
      <w:r>
        <w:rPr>
          <w:rStyle w:val="FontStyle14"/>
        </w:rPr>
        <w:tab/>
        <w:t>Составление описания путешествия по одной из стран континента с определением особенностей</w:t>
      </w:r>
      <w:r>
        <w:rPr>
          <w:rStyle w:val="FontStyle14"/>
        </w:rPr>
        <w:br/>
        <w:t>природы, населения, его хозяйственной деятельности (по линии следования).</w:t>
      </w:r>
    </w:p>
    <w:p w:rsidR="00A94318" w:rsidRDefault="00A94318" w:rsidP="00A94318">
      <w:pPr>
        <w:pStyle w:val="Style8"/>
        <w:widowControl/>
        <w:spacing w:line="274" w:lineRule="exact"/>
        <w:rPr>
          <w:rStyle w:val="FontStyle13"/>
        </w:rPr>
      </w:pPr>
      <w:r>
        <w:rPr>
          <w:rStyle w:val="FontStyle13"/>
        </w:rPr>
        <w:t>Тема «Евразия».</w:t>
      </w:r>
    </w:p>
    <w:p w:rsidR="00A94318" w:rsidRDefault="00A94318" w:rsidP="00A94318">
      <w:pPr>
        <w:pStyle w:val="Style5"/>
        <w:widowControl/>
        <w:tabs>
          <w:tab w:val="left" w:pos="365"/>
        </w:tabs>
        <w:rPr>
          <w:rStyle w:val="FontStyle14"/>
        </w:rPr>
      </w:pPr>
      <w:r>
        <w:rPr>
          <w:rStyle w:val="FontStyle14"/>
        </w:rPr>
        <w:t>№11.Сравнение климата Евразии с климатом Северной Америки; определение климата Евразии по</w:t>
      </w:r>
      <w:r>
        <w:rPr>
          <w:rStyle w:val="FontStyle14"/>
        </w:rPr>
        <w:br/>
      </w:r>
      <w:proofErr w:type="spellStart"/>
      <w:r>
        <w:rPr>
          <w:rStyle w:val="FontStyle14"/>
        </w:rPr>
        <w:t>климатограммам</w:t>
      </w:r>
      <w:proofErr w:type="spellEnd"/>
      <w:r>
        <w:rPr>
          <w:rStyle w:val="FontStyle14"/>
        </w:rPr>
        <w:t>, оценивание климатических условий для жизни и хозяйственной деятельности людей.</w:t>
      </w:r>
    </w:p>
    <w:p w:rsidR="00A94318" w:rsidRDefault="00A94318" w:rsidP="00A94318">
      <w:pPr>
        <w:pStyle w:val="Style5"/>
        <w:widowControl/>
        <w:tabs>
          <w:tab w:val="left" w:pos="365"/>
        </w:tabs>
        <w:rPr>
          <w:rStyle w:val="FontStyle14"/>
        </w:rPr>
      </w:pPr>
      <w:r>
        <w:rPr>
          <w:rStyle w:val="FontStyle14"/>
        </w:rPr>
        <w:t>№12. Сравнение природных зон по 40-й параллели в Евразии и Северной Америки, выявление черт сходства и различия в чередовании зон, степени их антропогенного изменения.</w:t>
      </w:r>
    </w:p>
    <w:p w:rsidR="00A94318" w:rsidRDefault="00A94318" w:rsidP="00A94318">
      <w:pPr>
        <w:pStyle w:val="Style5"/>
        <w:widowControl/>
        <w:tabs>
          <w:tab w:val="left" w:pos="365"/>
        </w:tabs>
        <w:rPr>
          <w:rStyle w:val="FontStyle14"/>
        </w:rPr>
      </w:pPr>
      <w:r>
        <w:rPr>
          <w:rStyle w:val="FontStyle14"/>
        </w:rPr>
        <w:t>№ 13. Составление по картам и другим источникам описания одной из стран Зарубежной Европы или Зарубежной Азии.</w:t>
      </w:r>
    </w:p>
    <w:p w:rsidR="0047524A" w:rsidRDefault="0047524A" w:rsidP="00870AE9"/>
    <w:p w:rsidR="00A94318" w:rsidRDefault="00A94318" w:rsidP="00870AE9">
      <w:r>
        <w:t>СОДЕРЖАНИЕ ТЕМ УЧЕБНОГО КУРСА</w:t>
      </w:r>
    </w:p>
    <w:tbl>
      <w:tblPr>
        <w:tblStyle w:val="a6"/>
        <w:tblW w:w="0" w:type="auto"/>
        <w:tblLook w:val="04A0"/>
      </w:tblPr>
      <w:tblGrid>
        <w:gridCol w:w="595"/>
        <w:gridCol w:w="2348"/>
        <w:gridCol w:w="1843"/>
        <w:gridCol w:w="5896"/>
      </w:tblGrid>
      <w:tr w:rsidR="00A94318" w:rsidTr="000E06EE">
        <w:tc>
          <w:tcPr>
            <w:tcW w:w="595" w:type="dxa"/>
          </w:tcPr>
          <w:p w:rsidR="00A94318" w:rsidRDefault="00A94318" w:rsidP="00870AE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48" w:type="dxa"/>
          </w:tcPr>
          <w:p w:rsidR="00A94318" w:rsidRDefault="00A94318" w:rsidP="00870AE9">
            <w:r>
              <w:t>тема</w:t>
            </w:r>
          </w:p>
        </w:tc>
        <w:tc>
          <w:tcPr>
            <w:tcW w:w="1843" w:type="dxa"/>
          </w:tcPr>
          <w:p w:rsidR="00A94318" w:rsidRDefault="00A94318" w:rsidP="00870AE9">
            <w:proofErr w:type="spellStart"/>
            <w:r>
              <w:t>К</w:t>
            </w:r>
            <w:r w:rsidR="000E06EE">
              <w:t>о</w:t>
            </w:r>
            <w:r>
              <w:t>личесво</w:t>
            </w:r>
            <w:proofErr w:type="spellEnd"/>
            <w:r>
              <w:t xml:space="preserve"> часов</w:t>
            </w:r>
          </w:p>
        </w:tc>
        <w:tc>
          <w:tcPr>
            <w:tcW w:w="5896" w:type="dxa"/>
          </w:tcPr>
          <w:p w:rsidR="00A94318" w:rsidRDefault="000E06EE" w:rsidP="00870AE9">
            <w:r>
              <w:t>С</w:t>
            </w:r>
            <w:r w:rsidR="00A94318">
              <w:t>одержание</w:t>
            </w:r>
            <w:r>
              <w:t xml:space="preserve"> </w:t>
            </w:r>
          </w:p>
        </w:tc>
      </w:tr>
      <w:tr w:rsidR="00A94318" w:rsidTr="000E06EE">
        <w:tc>
          <w:tcPr>
            <w:tcW w:w="595" w:type="dxa"/>
          </w:tcPr>
          <w:p w:rsidR="00A94318" w:rsidRDefault="000E06EE" w:rsidP="00870AE9">
            <w:r>
              <w:t>1</w:t>
            </w:r>
          </w:p>
        </w:tc>
        <w:tc>
          <w:tcPr>
            <w:tcW w:w="2348" w:type="dxa"/>
          </w:tcPr>
          <w:p w:rsidR="00A94318" w:rsidRDefault="000E06EE" w:rsidP="00870AE9">
            <w:r>
              <w:t>Введение</w:t>
            </w:r>
          </w:p>
        </w:tc>
        <w:tc>
          <w:tcPr>
            <w:tcW w:w="1843" w:type="dxa"/>
          </w:tcPr>
          <w:p w:rsidR="00A94318" w:rsidRDefault="000E06EE" w:rsidP="000E06EE">
            <w:pPr>
              <w:jc w:val="center"/>
            </w:pPr>
            <w:r>
              <w:t>3</w:t>
            </w:r>
          </w:p>
        </w:tc>
        <w:tc>
          <w:tcPr>
            <w:tcW w:w="5896" w:type="dxa"/>
          </w:tcPr>
          <w:p w:rsidR="000E06EE" w:rsidRPr="00B73254" w:rsidRDefault="000E06EE" w:rsidP="000E06EE">
            <w:pPr>
              <w:shd w:val="clear" w:color="auto" w:fill="FFFFFF"/>
              <w:spacing w:before="135" w:line="240" w:lineRule="atLeast"/>
              <w:ind w:right="20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Из истории создания карт. Роль, свойства и виды карт. Явления и процессы, обозначаемые на картах, способы их изображения. Решение задач с использо</w:t>
            </w:r>
            <w:r w:rsidRPr="00B73254">
              <w:rPr>
                <w:rFonts w:cs="Calibri"/>
                <w:sz w:val="20"/>
                <w:szCs w:val="20"/>
              </w:rPr>
              <w:softHyphen/>
              <w:t>ванием карты.</w:t>
            </w:r>
          </w:p>
          <w:p w:rsidR="000E06EE" w:rsidRPr="00B73254" w:rsidRDefault="000E06EE" w:rsidP="000E06EE">
            <w:pPr>
              <w:shd w:val="clear" w:color="auto" w:fill="FFFFFF"/>
              <w:spacing w:before="172" w:line="240" w:lineRule="atLeast"/>
              <w:ind w:left="1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 xml:space="preserve"> «Открытие» Земли. Основные этапы накопления знаний о Земле, ее природе и населении.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11" w:firstLine="288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Знания о Земле в древнем мире. Первые путешест</w:t>
            </w:r>
            <w:r w:rsidRPr="00B73254">
              <w:rPr>
                <w:rFonts w:cs="Calibri"/>
                <w:sz w:val="20"/>
                <w:szCs w:val="20"/>
              </w:rPr>
              <w:softHyphen/>
              <w:t>вия, расширяющие представления европейцев о Ста</w:t>
            </w:r>
            <w:r w:rsidRPr="00B73254">
              <w:rPr>
                <w:rFonts w:cs="Calibri"/>
                <w:sz w:val="20"/>
                <w:szCs w:val="20"/>
              </w:rPr>
              <w:softHyphen/>
              <w:t>ром Свете. Эпоха Великих географических открытий. Развитие географических представлений об устройст</w:t>
            </w:r>
            <w:r w:rsidRPr="00B73254">
              <w:rPr>
                <w:rFonts w:cs="Calibri"/>
                <w:sz w:val="20"/>
                <w:szCs w:val="20"/>
              </w:rPr>
              <w:softHyphen/>
              <w:t>ве поверхности Земли.</w:t>
            </w:r>
          </w:p>
          <w:p w:rsidR="00A94318" w:rsidRPr="000E06EE" w:rsidRDefault="000E06EE" w:rsidP="000E06EE">
            <w:pPr>
              <w:shd w:val="clear" w:color="auto" w:fill="FFFFFF"/>
              <w:spacing w:line="240" w:lineRule="atLeast"/>
              <w:ind w:left="11" w:firstLine="288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Современные географические исследования: Меж</w:t>
            </w:r>
            <w:r w:rsidRPr="00B73254">
              <w:rPr>
                <w:rFonts w:cs="Calibri"/>
                <w:sz w:val="20"/>
                <w:szCs w:val="20"/>
              </w:rPr>
              <w:softHyphen/>
              <w:t>дународный геофизический год, исследования Миро</w:t>
            </w:r>
            <w:r w:rsidRPr="00B73254">
              <w:rPr>
                <w:rFonts w:cs="Calibri"/>
                <w:sz w:val="20"/>
                <w:szCs w:val="20"/>
              </w:rPr>
              <w:softHyphen/>
              <w:t>вого океана, изучение Земли из космоса. Междуна</w:t>
            </w:r>
            <w:r w:rsidRPr="00B73254">
              <w:rPr>
                <w:rFonts w:cs="Calibri"/>
                <w:sz w:val="20"/>
                <w:szCs w:val="20"/>
              </w:rPr>
              <w:softHyphen/>
              <w:t>родное сотрудничество в изучении Земли.</w:t>
            </w:r>
          </w:p>
        </w:tc>
      </w:tr>
      <w:tr w:rsidR="000E06EE" w:rsidTr="000E06EE">
        <w:tc>
          <w:tcPr>
            <w:tcW w:w="595" w:type="dxa"/>
          </w:tcPr>
          <w:p w:rsidR="000E06EE" w:rsidRDefault="000E06EE" w:rsidP="00870AE9">
            <w:r>
              <w:t>2</w:t>
            </w:r>
          </w:p>
        </w:tc>
        <w:tc>
          <w:tcPr>
            <w:tcW w:w="2348" w:type="dxa"/>
          </w:tcPr>
          <w:p w:rsidR="000E06EE" w:rsidRPr="000E06EE" w:rsidRDefault="000E06EE" w:rsidP="000E06EE">
            <w:r w:rsidRPr="000E06EE">
              <w:t>Главные особенности природы Земли</w:t>
            </w:r>
          </w:p>
        </w:tc>
        <w:tc>
          <w:tcPr>
            <w:tcW w:w="1843" w:type="dxa"/>
          </w:tcPr>
          <w:p w:rsidR="000E06EE" w:rsidRPr="000E06EE" w:rsidRDefault="000E06EE" w:rsidP="000E06EE">
            <w:r w:rsidRPr="000E06EE">
              <w:t>9</w:t>
            </w:r>
          </w:p>
        </w:tc>
        <w:tc>
          <w:tcPr>
            <w:tcW w:w="5896" w:type="dxa"/>
          </w:tcPr>
          <w:p w:rsidR="000E06EE" w:rsidRPr="00B73254" w:rsidRDefault="000E06EE" w:rsidP="000E06EE">
            <w:pPr>
              <w:shd w:val="clear" w:color="auto" w:fill="FFFFFF"/>
              <w:spacing w:before="105" w:line="240" w:lineRule="atLeast"/>
              <w:ind w:left="10" w:right="10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Гипотезы происхождения и теории эволюции ли</w:t>
            </w:r>
            <w:r w:rsidRPr="00B73254">
              <w:rPr>
                <w:rFonts w:cs="Calibri"/>
                <w:sz w:val="20"/>
                <w:szCs w:val="20"/>
              </w:rPr>
              <w:softHyphen/>
              <w:t>тосферы. Сейсмические пояса Земли. Геологическое время. Карта строения земной коры.</w:t>
            </w:r>
          </w:p>
          <w:p w:rsidR="000E06EE" w:rsidRPr="00B73254" w:rsidRDefault="000E06EE" w:rsidP="000E06EE">
            <w:pPr>
              <w:shd w:val="clear" w:color="auto" w:fill="FFFFFF"/>
              <w:spacing w:before="5" w:line="240" w:lineRule="atLeast"/>
              <w:ind w:left="15" w:right="15" w:firstLine="28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lastRenderedPageBreak/>
              <w:t>Рельеф земной поверхности. Закономерности раз</w:t>
            </w:r>
            <w:r w:rsidRPr="00B73254">
              <w:rPr>
                <w:rFonts w:cs="Calibri"/>
                <w:sz w:val="20"/>
                <w:szCs w:val="20"/>
              </w:rPr>
              <w:softHyphen/>
              <w:t>мещения крупных форм рельефа. Природные катаст</w:t>
            </w:r>
            <w:r w:rsidRPr="00B73254">
              <w:rPr>
                <w:rFonts w:cs="Calibri"/>
                <w:sz w:val="20"/>
                <w:szCs w:val="20"/>
              </w:rPr>
              <w:softHyphen/>
              <w:t>рофы, происходящие в литосфере.</w:t>
            </w:r>
          </w:p>
          <w:p w:rsidR="000E06EE" w:rsidRPr="00B73254" w:rsidRDefault="000E06EE" w:rsidP="000E06EE">
            <w:pPr>
              <w:shd w:val="clear" w:color="auto" w:fill="FFFFFF"/>
              <w:spacing w:before="115" w:line="240" w:lineRule="atLeast"/>
              <w:ind w:left="15" w:right="25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pacing w:val="-2"/>
                <w:sz w:val="20"/>
                <w:szCs w:val="20"/>
              </w:rPr>
              <w:t>Практическая работа. Определение по карте направле</w:t>
            </w:r>
            <w:r w:rsidRPr="00B73254">
              <w:rPr>
                <w:rFonts w:cs="Calibri"/>
                <w:spacing w:val="-2"/>
                <w:sz w:val="20"/>
                <w:szCs w:val="20"/>
              </w:rPr>
              <w:softHyphen/>
              <w:t xml:space="preserve">ний передвижения </w:t>
            </w:r>
            <w:proofErr w:type="spellStart"/>
            <w:r w:rsidRPr="00B73254">
              <w:rPr>
                <w:rFonts w:cs="Calibri"/>
                <w:spacing w:val="-2"/>
                <w:sz w:val="20"/>
                <w:szCs w:val="20"/>
              </w:rPr>
              <w:t>литосферных</w:t>
            </w:r>
            <w:proofErr w:type="spellEnd"/>
            <w:r w:rsidRPr="00B73254">
              <w:rPr>
                <w:rFonts w:cs="Calibri"/>
                <w:spacing w:val="-2"/>
                <w:sz w:val="20"/>
                <w:szCs w:val="20"/>
              </w:rPr>
              <w:t xml:space="preserve"> плит и предположение </w:t>
            </w:r>
            <w:r w:rsidRPr="00B73254">
              <w:rPr>
                <w:rFonts w:cs="Calibri"/>
                <w:spacing w:val="-1"/>
                <w:sz w:val="20"/>
                <w:szCs w:val="20"/>
              </w:rPr>
              <w:t xml:space="preserve">размещения материков и океанов через миллионы лет (на </w:t>
            </w:r>
            <w:r w:rsidRPr="00B73254">
              <w:rPr>
                <w:rFonts w:cs="Calibri"/>
                <w:sz w:val="20"/>
                <w:szCs w:val="20"/>
              </w:rPr>
              <w:t>основе теории тектоники плит).</w:t>
            </w:r>
          </w:p>
          <w:p w:rsidR="000E06EE" w:rsidRPr="00B73254" w:rsidRDefault="000E06EE" w:rsidP="000E06EE">
            <w:pPr>
              <w:shd w:val="clear" w:color="auto" w:fill="FFFFFF"/>
              <w:spacing w:before="105" w:line="240" w:lineRule="atLeast"/>
              <w:ind w:left="20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Гипотезы происхождения атмосферы. Пояса осве</w:t>
            </w:r>
            <w:r w:rsidRPr="00B73254">
              <w:rPr>
                <w:rFonts w:cs="Calibri"/>
                <w:sz w:val="20"/>
                <w:szCs w:val="20"/>
              </w:rPr>
              <w:softHyphen/>
              <w:t>щенности и тепловые пояса. Распределение темпера</w:t>
            </w:r>
            <w:r w:rsidRPr="00B73254">
              <w:rPr>
                <w:rFonts w:cs="Calibri"/>
                <w:sz w:val="20"/>
                <w:szCs w:val="20"/>
              </w:rPr>
              <w:softHyphen/>
              <w:t>туры воздуха, атмосферного давления и осадков на Земле. Климатическая карта. Воздушные массы. От</w:t>
            </w:r>
            <w:r w:rsidRPr="00B73254">
              <w:rPr>
                <w:rFonts w:cs="Calibri"/>
                <w:sz w:val="20"/>
                <w:szCs w:val="20"/>
              </w:rPr>
              <w:softHyphen/>
              <w:t>крытие общей циркуляции атмосферы. Климатообразующие факторы. Климатические пояса и области. Опасные природные явления в ат</w:t>
            </w:r>
            <w:r w:rsidRPr="00B73254">
              <w:rPr>
                <w:rFonts w:cs="Calibri"/>
                <w:sz w:val="20"/>
                <w:szCs w:val="20"/>
              </w:rPr>
              <w:softHyphen/>
              <w:t>мосфере.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296"/>
              <w:contextualSpacing/>
              <w:jc w:val="both"/>
              <w:rPr>
                <w:rFonts w:cs="Calibri"/>
                <w:iCs/>
                <w:sz w:val="20"/>
                <w:szCs w:val="20"/>
              </w:rPr>
            </w:pPr>
            <w:r w:rsidRPr="00B73254">
              <w:rPr>
                <w:rFonts w:cs="Calibri"/>
                <w:spacing w:val="-4"/>
                <w:sz w:val="20"/>
                <w:szCs w:val="20"/>
              </w:rPr>
              <w:t xml:space="preserve">Практическая работа. </w:t>
            </w:r>
            <w:r w:rsidRPr="00B73254">
              <w:rPr>
                <w:rFonts w:cs="Calibri"/>
                <w:sz w:val="20"/>
                <w:szCs w:val="20"/>
              </w:rPr>
              <w:t xml:space="preserve"> Объяснение приёмов приспособления человека к особенностям того или иного климата</w:t>
            </w:r>
            <w:proofErr w:type="gramStart"/>
            <w:r w:rsidRPr="00B73254">
              <w:rPr>
                <w:rFonts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cs="Calibri"/>
                <w:iCs/>
                <w:sz w:val="20"/>
                <w:szCs w:val="20"/>
              </w:rPr>
              <w:t>.</w:t>
            </w:r>
            <w:proofErr w:type="gramEnd"/>
            <w:r w:rsidRPr="00B73254">
              <w:rPr>
                <w:rFonts w:cs="Calibri"/>
                <w:sz w:val="20"/>
                <w:szCs w:val="20"/>
              </w:rPr>
              <w:t>Мировой океан — главная часть гидросферы. Ги</w:t>
            </w:r>
            <w:r w:rsidRPr="00B73254">
              <w:rPr>
                <w:rFonts w:cs="Calibri"/>
                <w:sz w:val="20"/>
                <w:szCs w:val="20"/>
              </w:rPr>
              <w:softHyphen/>
              <w:t>потезы происхождения гидросферы. Единство вод Земли. Свойства вод Мирового океана. Водные массы. Система поверхностных течений в океане. Льды.</w:t>
            </w:r>
          </w:p>
          <w:p w:rsidR="000E06EE" w:rsidRPr="00B73254" w:rsidRDefault="000E06EE" w:rsidP="000E06EE">
            <w:pPr>
              <w:shd w:val="clear" w:color="auto" w:fill="FFFFFF"/>
              <w:spacing w:before="10" w:line="240" w:lineRule="atLeast"/>
              <w:ind w:left="29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Взаимодействие океана с атмосферой и сушей.</w:t>
            </w:r>
          </w:p>
          <w:p w:rsidR="000E06EE" w:rsidRPr="00B73254" w:rsidRDefault="000E06EE" w:rsidP="000E06EE">
            <w:pPr>
              <w:shd w:val="clear" w:color="auto" w:fill="FFFFFF"/>
              <w:spacing w:before="5" w:line="240" w:lineRule="atLeast"/>
              <w:ind w:left="5" w:right="26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Воды суши: поверхностные (великие речные систе</w:t>
            </w:r>
            <w:r w:rsidRPr="00B73254">
              <w:rPr>
                <w:rFonts w:cs="Calibri"/>
                <w:sz w:val="20"/>
                <w:szCs w:val="20"/>
              </w:rPr>
              <w:softHyphen/>
              <w:t>мы мира, ледники на Земле, многообразие озер); под</w:t>
            </w:r>
            <w:r w:rsidRPr="00B73254">
              <w:rPr>
                <w:rFonts w:cs="Calibri"/>
                <w:sz w:val="20"/>
                <w:szCs w:val="20"/>
              </w:rPr>
              <w:softHyphen/>
              <w:t>земные воды.</w:t>
            </w:r>
          </w:p>
          <w:p w:rsidR="000E06EE" w:rsidRPr="00B73254" w:rsidRDefault="000E06EE" w:rsidP="000E06EE">
            <w:pPr>
              <w:shd w:val="clear" w:color="auto" w:fill="FFFFFF"/>
              <w:spacing w:before="135" w:line="240" w:lineRule="atLeast"/>
              <w:ind w:right="20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 xml:space="preserve">Практическая работа. Выделение на карте побережий и шельфа как особых </w:t>
            </w:r>
            <w:proofErr w:type="spellStart"/>
            <w:r w:rsidRPr="00B73254">
              <w:rPr>
                <w:rFonts w:cs="Calibri"/>
                <w:sz w:val="20"/>
                <w:szCs w:val="20"/>
              </w:rPr>
              <w:t>территориально-аквальных</w:t>
            </w:r>
            <w:proofErr w:type="spellEnd"/>
            <w:r w:rsidRPr="00B73254">
              <w:rPr>
                <w:rFonts w:cs="Calibri"/>
                <w:sz w:val="20"/>
                <w:szCs w:val="20"/>
              </w:rPr>
              <w:t xml:space="preserve"> природных комплексов.</w:t>
            </w:r>
          </w:p>
        </w:tc>
      </w:tr>
      <w:tr w:rsidR="000E06EE" w:rsidTr="000E06EE">
        <w:tc>
          <w:tcPr>
            <w:tcW w:w="595" w:type="dxa"/>
          </w:tcPr>
          <w:p w:rsidR="000E06EE" w:rsidRDefault="000E06EE" w:rsidP="00870AE9">
            <w:r>
              <w:lastRenderedPageBreak/>
              <w:t>3</w:t>
            </w:r>
          </w:p>
        </w:tc>
        <w:tc>
          <w:tcPr>
            <w:tcW w:w="2348" w:type="dxa"/>
          </w:tcPr>
          <w:p w:rsidR="000E06EE" w:rsidRPr="000E06EE" w:rsidRDefault="000E06EE" w:rsidP="000E06EE">
            <w:r w:rsidRPr="000E06EE">
              <w:t>Материки и океаны</w:t>
            </w:r>
          </w:p>
        </w:tc>
        <w:tc>
          <w:tcPr>
            <w:tcW w:w="1843" w:type="dxa"/>
          </w:tcPr>
          <w:p w:rsidR="000E06EE" w:rsidRPr="000E06EE" w:rsidRDefault="000E06EE" w:rsidP="000E06EE">
            <w:r w:rsidRPr="000E06EE">
              <w:t>51</w:t>
            </w:r>
          </w:p>
        </w:tc>
        <w:tc>
          <w:tcPr>
            <w:tcW w:w="5896" w:type="dxa"/>
          </w:tcPr>
          <w:p w:rsidR="000E06EE" w:rsidRPr="00B73254" w:rsidRDefault="000E06EE" w:rsidP="000E06EE">
            <w:pPr>
              <w:shd w:val="clear" w:color="auto" w:fill="FFFFFF"/>
              <w:spacing w:before="116" w:line="240" w:lineRule="atLeast"/>
              <w:ind w:left="24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Тихий, Индийский, Атлантический океаны. Гео</w:t>
            </w:r>
            <w:r w:rsidRPr="00B73254">
              <w:rPr>
                <w:rFonts w:cs="Calibri"/>
                <w:sz w:val="20"/>
                <w:szCs w:val="20"/>
              </w:rPr>
              <w:softHyphen/>
              <w:t>графическое положение. Краткая история исследова</w:t>
            </w:r>
            <w:r w:rsidRPr="00B73254">
              <w:rPr>
                <w:rFonts w:cs="Calibri"/>
                <w:sz w:val="20"/>
                <w:szCs w:val="20"/>
              </w:rPr>
              <w:softHyphen/>
              <w:t>ния каждого из океанов. Особенности природы, виды хозяйственной деятельности в каждом из океанов. Охрана природы океанов.</w:t>
            </w:r>
          </w:p>
          <w:p w:rsidR="000E06EE" w:rsidRPr="00B73254" w:rsidRDefault="000E06EE" w:rsidP="000E06EE">
            <w:pPr>
              <w:shd w:val="clear" w:color="auto" w:fill="FFFFFF"/>
              <w:spacing w:before="5" w:line="240" w:lineRule="atLeast"/>
              <w:ind w:left="5" w:right="20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Северный Ледовитый океан. Географическое поло</w:t>
            </w:r>
            <w:r w:rsidRPr="00B73254">
              <w:rPr>
                <w:rFonts w:cs="Calibri"/>
                <w:sz w:val="20"/>
                <w:szCs w:val="20"/>
              </w:rPr>
              <w:softHyphen/>
              <w:t>жение. Основные этапы исследования природы оке</w:t>
            </w:r>
            <w:r w:rsidRPr="00B73254">
              <w:rPr>
                <w:rFonts w:cs="Calibri"/>
                <w:sz w:val="20"/>
                <w:szCs w:val="20"/>
              </w:rPr>
              <w:softHyphen/>
              <w:t>ана. Особенности природы океана, природные богат</w:t>
            </w:r>
            <w:r w:rsidRPr="00B73254">
              <w:rPr>
                <w:rFonts w:cs="Calibri"/>
                <w:sz w:val="20"/>
                <w:szCs w:val="20"/>
              </w:rPr>
              <w:softHyphen/>
              <w:t>ства и их использование в хозяйстве. Необходимость охраны природы океана.</w:t>
            </w:r>
          </w:p>
          <w:p w:rsidR="000E06EE" w:rsidRPr="00B73254" w:rsidRDefault="000E06EE" w:rsidP="000E06EE">
            <w:pPr>
              <w:shd w:val="clear" w:color="auto" w:fill="FFFFFF"/>
              <w:spacing w:before="109" w:line="240" w:lineRule="atLeast"/>
              <w:ind w:left="6" w:right="29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Африка. </w:t>
            </w:r>
            <w:r w:rsidRPr="00B73254">
              <w:rPr>
                <w:rFonts w:cs="Calibri"/>
                <w:sz w:val="20"/>
                <w:szCs w:val="20"/>
              </w:rPr>
              <w:t>Географическое положение, размеры, очертания и омывающие континент моря и океаны. История ис</w:t>
            </w:r>
            <w:r w:rsidRPr="00B73254">
              <w:rPr>
                <w:rFonts w:cs="Calibri"/>
                <w:sz w:val="20"/>
                <w:szCs w:val="20"/>
              </w:rPr>
              <w:softHyphen/>
              <w:t>следования материка. Особенности природы. Преобладание равнин; горы и нагорья. Формирование рельефа под влиянием внутренних и внешних процессов. Размещение место</w:t>
            </w:r>
            <w:r w:rsidRPr="00B73254">
              <w:rPr>
                <w:rFonts w:cs="Calibri"/>
                <w:sz w:val="20"/>
                <w:szCs w:val="20"/>
              </w:rPr>
              <w:softHyphen/>
              <w:t>рождений полезных ископаемых. Факторы формиро</w:t>
            </w:r>
            <w:r w:rsidRPr="00B73254">
              <w:rPr>
                <w:rFonts w:cs="Calibri"/>
                <w:sz w:val="20"/>
                <w:szCs w:val="20"/>
              </w:rPr>
              <w:softHyphen/>
              <w:t>вания климата материка. Климатические пояса и ти</w:t>
            </w:r>
            <w:r w:rsidRPr="00B73254">
              <w:rPr>
                <w:rFonts w:cs="Calibri"/>
                <w:sz w:val="20"/>
                <w:szCs w:val="20"/>
              </w:rPr>
              <w:softHyphen/>
              <w:t>пичные для них погоды. Внутренние воды, их зави</w:t>
            </w:r>
            <w:r w:rsidRPr="00B73254">
              <w:rPr>
                <w:rFonts w:cs="Calibri"/>
                <w:sz w:val="20"/>
                <w:szCs w:val="20"/>
              </w:rPr>
              <w:softHyphen/>
              <w:t>симость от рельефа и климата, природные зоны. Ха</w:t>
            </w:r>
            <w:r w:rsidRPr="00B73254">
              <w:rPr>
                <w:rFonts w:cs="Calibri"/>
                <w:sz w:val="20"/>
                <w:szCs w:val="20"/>
              </w:rPr>
              <w:softHyphen/>
              <w:t>рактерные представители растительного и животного мира, почвы природных зон материка. Заповедники Африки.</w:t>
            </w:r>
          </w:p>
          <w:p w:rsidR="000E06EE" w:rsidRPr="00B73254" w:rsidRDefault="000E06EE" w:rsidP="000E06EE">
            <w:pPr>
              <w:shd w:val="clear" w:color="auto" w:fill="FFFFFF"/>
              <w:spacing w:before="11" w:line="240" w:lineRule="atLeast"/>
              <w:ind w:left="17" w:right="29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Природные богатства Африки и их использование. Стихийные природные явления.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right="5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Народы и страны. Разнообразие расового и этниче</w:t>
            </w:r>
            <w:r w:rsidRPr="00B73254">
              <w:rPr>
                <w:rFonts w:cs="Calibri"/>
                <w:sz w:val="20"/>
                <w:szCs w:val="20"/>
              </w:rPr>
              <w:softHyphen/>
              <w:t>ского состава населения материка. Размещение насе</w:t>
            </w:r>
            <w:r w:rsidRPr="00B73254">
              <w:rPr>
                <w:rFonts w:cs="Calibri"/>
                <w:sz w:val="20"/>
                <w:szCs w:val="20"/>
              </w:rPr>
              <w:softHyphen/>
              <w:t>ления в связи с историей заселения и природными условиями. Колониальное прошлое Африки. Совре</w:t>
            </w:r>
            <w:r w:rsidRPr="00B73254">
              <w:rPr>
                <w:rFonts w:cs="Calibri"/>
                <w:sz w:val="20"/>
                <w:szCs w:val="20"/>
              </w:rPr>
              <w:softHyphen/>
              <w:t xml:space="preserve">менная политическая карта. Состав территории и страны региона. Общие черты и особенности природы и природных богатств регионов; влияние на природу региона прилегающих частей океанов. Черты различий между странами, входящими в регион. </w:t>
            </w:r>
            <w:proofErr w:type="gramStart"/>
            <w:r w:rsidRPr="00B73254">
              <w:rPr>
                <w:rFonts w:cs="Calibri"/>
                <w:sz w:val="20"/>
                <w:szCs w:val="20"/>
              </w:rPr>
              <w:t>Главные особенности населе</w:t>
            </w:r>
            <w:r w:rsidRPr="00B73254">
              <w:rPr>
                <w:rFonts w:cs="Calibri"/>
                <w:sz w:val="20"/>
                <w:szCs w:val="20"/>
              </w:rPr>
              <w:softHyphen/>
              <w:t>ния: язык, быт (тип жилища, национальная одежда, пища, традиции, обряды, обычаи), народные промыс</w:t>
            </w:r>
            <w:r w:rsidRPr="00B73254">
              <w:rPr>
                <w:rFonts w:cs="Calibri"/>
                <w:sz w:val="20"/>
                <w:szCs w:val="20"/>
              </w:rPr>
              <w:softHyphen/>
              <w:t>лы; религия.</w:t>
            </w:r>
            <w:proofErr w:type="gramEnd"/>
          </w:p>
          <w:p w:rsidR="000E06EE" w:rsidRPr="00B73254" w:rsidRDefault="000E06EE" w:rsidP="000E06EE">
            <w:pPr>
              <w:shd w:val="clear" w:color="auto" w:fill="FFFFFF"/>
              <w:spacing w:before="11" w:line="240" w:lineRule="atLeast"/>
              <w:ind w:left="11" w:right="5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Основные виды хозяйственной деятельности по ис</w:t>
            </w:r>
            <w:r w:rsidRPr="00B73254">
              <w:rPr>
                <w:rFonts w:cs="Calibri"/>
                <w:sz w:val="20"/>
                <w:szCs w:val="20"/>
              </w:rPr>
              <w:softHyphen/>
              <w:t>пользованию природных богатств суши и прилегаю</w:t>
            </w:r>
            <w:r w:rsidRPr="00B73254">
              <w:rPr>
                <w:rFonts w:cs="Calibri"/>
                <w:sz w:val="20"/>
                <w:szCs w:val="20"/>
              </w:rPr>
              <w:softHyphen/>
              <w:t>щих акваторий. Культурные растения и домашние животные. Изменение природы материка под вли</w:t>
            </w:r>
            <w:r w:rsidRPr="00B73254">
              <w:rPr>
                <w:rFonts w:cs="Calibri"/>
                <w:sz w:val="20"/>
                <w:szCs w:val="20"/>
              </w:rPr>
              <w:softHyphen/>
              <w:t>янием человека.</w:t>
            </w:r>
          </w:p>
          <w:p w:rsidR="000E06EE" w:rsidRPr="00B73254" w:rsidRDefault="000E06EE" w:rsidP="000E06EE">
            <w:pPr>
              <w:shd w:val="clear" w:color="auto" w:fill="FFFFFF"/>
              <w:spacing w:before="5" w:line="240" w:lineRule="atLeast"/>
              <w:ind w:left="16" w:right="11" w:firstLine="28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Крупные города, столицы, культурно-историче</w:t>
            </w:r>
            <w:r w:rsidRPr="00B73254">
              <w:rPr>
                <w:rFonts w:cs="Calibri"/>
                <w:sz w:val="20"/>
                <w:szCs w:val="20"/>
              </w:rPr>
              <w:softHyphen/>
              <w:t>ские центры стран региона.</w:t>
            </w:r>
          </w:p>
          <w:p w:rsidR="000E06EE" w:rsidRPr="00B73254" w:rsidRDefault="000E06EE" w:rsidP="000E06EE">
            <w:pPr>
              <w:shd w:val="clear" w:color="auto" w:fill="FFFFFF"/>
              <w:spacing w:before="111" w:line="240" w:lineRule="atLeast"/>
              <w:ind w:left="16" w:right="11" w:firstLine="28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Австралия. Географическое положение, размеры, очертания и омывающие континент моря и океаны. История открытия и исследования Австралии.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16" w:right="5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lastRenderedPageBreak/>
              <w:t>Особенности компонентов природы Австралии (рельеф, климат, внутренние воды, растительный и животный мир). Природные зоны материка, их раз</w:t>
            </w:r>
            <w:r w:rsidRPr="00B73254">
              <w:rPr>
                <w:rFonts w:cs="Calibri"/>
                <w:sz w:val="20"/>
                <w:szCs w:val="20"/>
              </w:rPr>
              <w:softHyphen/>
              <w:t>мещение в зависимости от климата. Природные бо</w:t>
            </w:r>
            <w:r w:rsidRPr="00B73254">
              <w:rPr>
                <w:rFonts w:cs="Calibri"/>
                <w:sz w:val="20"/>
                <w:szCs w:val="20"/>
              </w:rPr>
              <w:softHyphen/>
              <w:t>гатства. Изменения природы человеком и современ</w:t>
            </w:r>
            <w:r w:rsidRPr="00B73254">
              <w:rPr>
                <w:rFonts w:cs="Calibri"/>
                <w:sz w:val="20"/>
                <w:szCs w:val="20"/>
              </w:rPr>
              <w:softHyphen/>
              <w:t>ные ландшафты. Меры по охране природы на конти</w:t>
            </w:r>
            <w:r w:rsidRPr="00B73254">
              <w:rPr>
                <w:rFonts w:cs="Calibri"/>
                <w:sz w:val="20"/>
                <w:szCs w:val="20"/>
              </w:rPr>
              <w:softHyphen/>
              <w:t>ненте.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5" w:right="27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Население Австралии. Особенности духовной и ма</w:t>
            </w:r>
            <w:r w:rsidRPr="00B73254">
              <w:rPr>
                <w:rFonts w:cs="Calibri"/>
                <w:sz w:val="20"/>
                <w:szCs w:val="20"/>
              </w:rPr>
              <w:softHyphen/>
              <w:t xml:space="preserve">териальной культуры аборигенов и </w:t>
            </w:r>
            <w:proofErr w:type="spellStart"/>
            <w:proofErr w:type="gramStart"/>
            <w:r w:rsidRPr="00B73254">
              <w:rPr>
                <w:rFonts w:cs="Calibri"/>
                <w:sz w:val="20"/>
                <w:szCs w:val="20"/>
              </w:rPr>
              <w:t>англо-австралийцев</w:t>
            </w:r>
            <w:proofErr w:type="spellEnd"/>
            <w:proofErr w:type="gramEnd"/>
            <w:r w:rsidRPr="00B73254">
              <w:rPr>
                <w:rFonts w:cs="Calibri"/>
                <w:sz w:val="20"/>
                <w:szCs w:val="20"/>
              </w:rPr>
              <w:t>. Австралия — страна, занимающая весь конти</w:t>
            </w:r>
            <w:r w:rsidRPr="00B73254">
              <w:rPr>
                <w:rFonts w:cs="Calibri"/>
                <w:sz w:val="20"/>
                <w:szCs w:val="20"/>
              </w:rPr>
              <w:softHyphen/>
              <w:t>нент. Виды хозяйственной деятельности и их различия в крупных регионах страны (в Северной, Центральной, Западной и Восточной Австралии). Столица и крупные города.</w:t>
            </w:r>
          </w:p>
          <w:p w:rsidR="000E06EE" w:rsidRPr="00601879" w:rsidRDefault="000E06EE" w:rsidP="000E06EE">
            <w:pPr>
              <w:shd w:val="clear" w:color="auto" w:fill="FFFFFF"/>
              <w:spacing w:before="154" w:line="240" w:lineRule="atLeast"/>
              <w:ind w:left="11" w:right="16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Океания. Географическое положение. Из истории открытия и исследования Океании. Особенности при</w:t>
            </w:r>
            <w:r w:rsidRPr="00B73254">
              <w:rPr>
                <w:rFonts w:cs="Calibri"/>
                <w:sz w:val="20"/>
                <w:szCs w:val="20"/>
              </w:rPr>
              <w:softHyphen/>
              <w:t>роды в зависимости от происхождения островов и их географического положения. Заселение Океании че</w:t>
            </w:r>
            <w:r w:rsidRPr="00B73254">
              <w:rPr>
                <w:rFonts w:cs="Calibri"/>
                <w:sz w:val="20"/>
                <w:szCs w:val="20"/>
              </w:rPr>
              <w:softHyphen/>
              <w:t>ловеком и изменение им природы островов. Совре</w:t>
            </w:r>
            <w:r w:rsidRPr="00B73254">
              <w:rPr>
                <w:rFonts w:cs="Calibri"/>
                <w:sz w:val="20"/>
                <w:szCs w:val="20"/>
              </w:rPr>
              <w:softHyphen/>
              <w:t>менные народы и страны Океании.</w:t>
            </w:r>
          </w:p>
          <w:p w:rsidR="000E06EE" w:rsidRPr="00B73254" w:rsidRDefault="000E06EE" w:rsidP="000E06EE">
            <w:pPr>
              <w:shd w:val="clear" w:color="auto" w:fill="FFFFFF"/>
              <w:spacing w:before="5" w:line="240" w:lineRule="atLeast"/>
              <w:ind w:right="25" w:firstLine="28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Антарктида. Из истории открытия и исследования материка. Своеобразие природы ледяного континен</w:t>
            </w:r>
            <w:r w:rsidRPr="00B73254">
              <w:rPr>
                <w:rFonts w:cs="Calibri"/>
                <w:sz w:val="20"/>
                <w:szCs w:val="20"/>
              </w:rPr>
              <w:softHyphen/>
              <w:t>та. Современные исследования материка.</w:t>
            </w:r>
          </w:p>
          <w:p w:rsidR="000E06EE" w:rsidRPr="00B73254" w:rsidRDefault="000E06EE" w:rsidP="000E06EE">
            <w:pPr>
              <w:shd w:val="clear" w:color="auto" w:fill="FFFFFF"/>
              <w:spacing w:before="99" w:line="240" w:lineRule="atLeast"/>
              <w:ind w:left="16" w:right="11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Южная Америка. </w:t>
            </w:r>
            <w:r w:rsidRPr="00B73254">
              <w:rPr>
                <w:rFonts w:cs="Calibri"/>
                <w:sz w:val="20"/>
                <w:szCs w:val="20"/>
              </w:rPr>
              <w:t>Географическое положение, размеры, очертания и омывающие континент моря и океаны. История от</w:t>
            </w:r>
            <w:r w:rsidRPr="00B73254">
              <w:rPr>
                <w:rFonts w:cs="Calibri"/>
                <w:sz w:val="20"/>
                <w:szCs w:val="20"/>
              </w:rPr>
              <w:softHyphen/>
              <w:t>крытия и исследования материка.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22" w:right="5" w:firstLine="28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Особенности природы: строение поверхности, зако</w:t>
            </w:r>
            <w:r w:rsidRPr="00B73254">
              <w:rPr>
                <w:rFonts w:cs="Calibri"/>
                <w:sz w:val="20"/>
                <w:szCs w:val="20"/>
              </w:rPr>
              <w:softHyphen/>
              <w:t>номерности размещения крупных форм рельефа в за</w:t>
            </w:r>
            <w:r w:rsidRPr="00B73254">
              <w:rPr>
                <w:rFonts w:cs="Calibri"/>
                <w:sz w:val="20"/>
                <w:szCs w:val="20"/>
              </w:rPr>
              <w:softHyphen/>
              <w:t>висимости от строения земной коры. Размещение месторождений полезных ископаемых. Климат и факторы его формирования. Климатические пояса и типичные погоды. Внутренние воды.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27" w:firstLine="28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Своеобразие органического мира континента. Про</w:t>
            </w:r>
            <w:r w:rsidRPr="00B73254">
              <w:rPr>
                <w:rFonts w:cs="Calibri"/>
                <w:sz w:val="20"/>
                <w:szCs w:val="20"/>
              </w:rPr>
              <w:softHyphen/>
              <w:t>явление на материке широтной зональности. Природ</w:t>
            </w:r>
            <w:r w:rsidRPr="00B73254">
              <w:rPr>
                <w:rFonts w:cs="Calibri"/>
                <w:sz w:val="20"/>
                <w:szCs w:val="20"/>
              </w:rPr>
              <w:softHyphen/>
              <w:t>ные зоны, характерные представители растительного и животного мира, почвы природных зон. Высотная зональность в Андах. Степень изменения природы че</w:t>
            </w:r>
            <w:r w:rsidRPr="00B73254">
              <w:rPr>
                <w:rFonts w:cs="Calibri"/>
                <w:sz w:val="20"/>
                <w:szCs w:val="20"/>
              </w:rPr>
              <w:softHyphen/>
              <w:t>ловеком. Заповедники Южной Америки. Стихийные природные явления на континенте. Природные богат</w:t>
            </w:r>
            <w:r w:rsidRPr="00B73254">
              <w:rPr>
                <w:rFonts w:cs="Calibri"/>
                <w:sz w:val="20"/>
                <w:szCs w:val="20"/>
              </w:rPr>
              <w:softHyphen/>
              <w:t>ства и их использование в хозяйственной деятельнос</w:t>
            </w:r>
            <w:r w:rsidRPr="00B73254">
              <w:rPr>
                <w:rFonts w:cs="Calibri"/>
                <w:sz w:val="20"/>
                <w:szCs w:val="20"/>
              </w:rPr>
              <w:softHyphen/>
              <w:t xml:space="preserve">ти </w:t>
            </w:r>
            <w:proofErr w:type="spellStart"/>
            <w:r w:rsidRPr="00B73254">
              <w:rPr>
                <w:rFonts w:cs="Calibri"/>
                <w:sz w:val="20"/>
                <w:szCs w:val="20"/>
              </w:rPr>
              <w:t>населения</w:t>
            </w:r>
            <w:proofErr w:type="gramStart"/>
            <w:r w:rsidRPr="00B73254">
              <w:rPr>
                <w:rFonts w:cs="Calibri"/>
                <w:sz w:val="20"/>
                <w:szCs w:val="20"/>
              </w:rPr>
              <w:t>.Н</w:t>
            </w:r>
            <w:proofErr w:type="gramEnd"/>
            <w:r w:rsidRPr="00B73254">
              <w:rPr>
                <w:rFonts w:cs="Calibri"/>
                <w:sz w:val="20"/>
                <w:szCs w:val="20"/>
              </w:rPr>
              <w:t>ароды</w:t>
            </w:r>
            <w:proofErr w:type="spellEnd"/>
            <w:r w:rsidRPr="00B73254">
              <w:rPr>
                <w:rFonts w:cs="Calibri"/>
                <w:sz w:val="20"/>
                <w:szCs w:val="20"/>
              </w:rPr>
              <w:t xml:space="preserve"> и страны. История заселения материка. Крупные города, столицы, культурно-историче</w:t>
            </w:r>
            <w:r w:rsidRPr="00B73254">
              <w:rPr>
                <w:rFonts w:cs="Calibri"/>
                <w:sz w:val="20"/>
                <w:szCs w:val="20"/>
              </w:rPr>
              <w:softHyphen/>
              <w:t>ские центры стран Южной Америки.</w:t>
            </w:r>
          </w:p>
          <w:p w:rsidR="000E06EE" w:rsidRPr="00B73254" w:rsidRDefault="000E06EE" w:rsidP="000E06EE">
            <w:pPr>
              <w:shd w:val="clear" w:color="auto" w:fill="FFFFFF"/>
              <w:spacing w:before="115" w:line="240" w:lineRule="atLeast"/>
              <w:ind w:left="15" w:right="15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Северная Америка. </w:t>
            </w:r>
            <w:r w:rsidRPr="00B73254">
              <w:rPr>
                <w:rFonts w:cs="Calibri"/>
                <w:sz w:val="20"/>
                <w:szCs w:val="20"/>
              </w:rPr>
              <w:t>Географическое положение, размеры, очертания и омывающие континент океаны. Открытие и исследо</w:t>
            </w:r>
            <w:r w:rsidRPr="00B73254">
              <w:rPr>
                <w:rFonts w:cs="Calibri"/>
                <w:sz w:val="20"/>
                <w:szCs w:val="20"/>
              </w:rPr>
              <w:softHyphen/>
              <w:t>вание материка.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15" w:right="5" w:firstLine="28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Особенности природы: строение рельефа в связи с историей его формирования, закономерности разме</w:t>
            </w:r>
            <w:r w:rsidRPr="00B73254">
              <w:rPr>
                <w:rFonts w:cs="Calibri"/>
                <w:sz w:val="20"/>
                <w:szCs w:val="20"/>
              </w:rPr>
              <w:softHyphen/>
              <w:t>щения полезных ископаемых; климатообразующие факторы, климатические пояса и типичные для них погоды; внутренние воды; особенности проявлений зональности на материке; основные черты природы зон тундры, тайги, смешанных и широколиственных лесов, степей. Уникальные природные ландшафты материка. Заповедники и национальные парки.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25" w:right="5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Природные богатства материка, использование их человеком. Изменение природы в результате хозяйст</w:t>
            </w:r>
            <w:r w:rsidRPr="00B73254">
              <w:rPr>
                <w:rFonts w:cs="Calibri"/>
                <w:sz w:val="20"/>
                <w:szCs w:val="20"/>
              </w:rPr>
              <w:softHyphen/>
              <w:t>венной деятельности.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5" w:right="1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Народы и страны. Этапы заселения континента. Основные этносы. Размещение населения в зависимости от истории заселения и природных условий. Формирование политической карты, страны Север</w:t>
            </w:r>
            <w:r w:rsidRPr="00B73254">
              <w:rPr>
                <w:rFonts w:cs="Calibri"/>
                <w:sz w:val="20"/>
                <w:szCs w:val="20"/>
              </w:rPr>
              <w:softHyphen/>
              <w:t>ной Америки.</w:t>
            </w:r>
          </w:p>
          <w:p w:rsidR="000E06EE" w:rsidRPr="00B73254" w:rsidRDefault="000E06EE" w:rsidP="000E06EE">
            <w:pPr>
              <w:shd w:val="clear" w:color="auto" w:fill="FFFFFF"/>
              <w:spacing w:before="24" w:line="240" w:lineRule="atLeast"/>
              <w:ind w:right="10" w:firstLine="28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Краткая характеристика стран Англосаксонской (Канада и США) и Латинской Америки (Мексика и страны Карибского бассейна). Крупные города, столи</w:t>
            </w:r>
            <w:r w:rsidRPr="00B73254">
              <w:rPr>
                <w:rFonts w:cs="Calibri"/>
                <w:sz w:val="20"/>
                <w:szCs w:val="20"/>
              </w:rPr>
              <w:softHyphen/>
              <w:t>цы.</w:t>
            </w:r>
          </w:p>
          <w:p w:rsidR="000E06EE" w:rsidRPr="00B73254" w:rsidRDefault="000E06EE" w:rsidP="000E06EE">
            <w:pPr>
              <w:shd w:val="clear" w:color="auto" w:fill="FFFFFF"/>
              <w:spacing w:before="121" w:line="240" w:lineRule="atLeast"/>
              <w:ind w:right="5"/>
              <w:contextualSpacing/>
              <w:jc w:val="both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Евразия. </w:t>
            </w:r>
            <w:r w:rsidRPr="00B73254">
              <w:rPr>
                <w:rFonts w:cs="Calibri"/>
                <w:sz w:val="20"/>
                <w:szCs w:val="20"/>
              </w:rPr>
              <w:t xml:space="preserve">Географическое положение материка, его размеры и очертания. Океаны и моря у берегов континента, их влияние на природу величайшего массива суши. 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5" w:right="5" w:firstLine="29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Особенности природы: этапы формирования релье</w:t>
            </w:r>
            <w:r w:rsidRPr="00B73254">
              <w:rPr>
                <w:rFonts w:cs="Calibri"/>
                <w:sz w:val="20"/>
                <w:szCs w:val="20"/>
              </w:rPr>
              <w:softHyphen/>
              <w:t>фа; горы, нагорья, равнины, размещение месторожде</w:t>
            </w:r>
            <w:r w:rsidRPr="00B73254">
              <w:rPr>
                <w:rFonts w:cs="Calibri"/>
                <w:sz w:val="20"/>
                <w:szCs w:val="20"/>
              </w:rPr>
              <w:softHyphen/>
              <w:t>ний полезных ископаемых; климатообразующие фак</w:t>
            </w:r>
            <w:r w:rsidRPr="00B73254">
              <w:rPr>
                <w:rFonts w:cs="Calibri"/>
                <w:sz w:val="20"/>
                <w:szCs w:val="20"/>
              </w:rPr>
              <w:softHyphen/>
              <w:t xml:space="preserve">торы, разнообразие </w:t>
            </w:r>
            <w:r w:rsidRPr="00B73254">
              <w:rPr>
                <w:rFonts w:cs="Calibri"/>
                <w:sz w:val="20"/>
                <w:szCs w:val="20"/>
              </w:rPr>
              <w:lastRenderedPageBreak/>
              <w:t>климатов, климатические пояса и области; внутренние воды и распределение их по тер</w:t>
            </w:r>
            <w:r w:rsidRPr="00B73254">
              <w:rPr>
                <w:rFonts w:cs="Calibri"/>
                <w:sz w:val="20"/>
                <w:szCs w:val="20"/>
              </w:rPr>
              <w:softHyphen/>
              <w:t>ритории материка в зависимости от рельефа и клима</w:t>
            </w:r>
            <w:r w:rsidRPr="00B73254">
              <w:rPr>
                <w:rFonts w:cs="Calibri"/>
                <w:sz w:val="20"/>
                <w:szCs w:val="20"/>
              </w:rPr>
              <w:softHyphen/>
              <w:t>та.</w:t>
            </w:r>
          </w:p>
          <w:p w:rsidR="000E06EE" w:rsidRPr="00B73254" w:rsidRDefault="000E06EE" w:rsidP="000E06EE">
            <w:pPr>
              <w:shd w:val="clear" w:color="auto" w:fill="FFFFFF"/>
              <w:spacing w:before="5" w:line="240" w:lineRule="atLeast"/>
              <w:ind w:left="10" w:firstLine="28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Проявление на материке широтной и высотной зо</w:t>
            </w:r>
            <w:r w:rsidRPr="00B73254">
              <w:rPr>
                <w:rFonts w:cs="Calibri"/>
                <w:sz w:val="20"/>
                <w:szCs w:val="20"/>
              </w:rPr>
              <w:softHyphen/>
              <w:t>нальности. Особенности природы континента. Изме</w:t>
            </w:r>
            <w:r w:rsidRPr="00B73254">
              <w:rPr>
                <w:rFonts w:cs="Calibri"/>
                <w:sz w:val="20"/>
                <w:szCs w:val="20"/>
              </w:rPr>
              <w:softHyphen/>
              <w:t>нение природы материка в результате хозяйственной деятельности. Современные ландшафты. Крупней</w:t>
            </w:r>
            <w:r w:rsidRPr="00B73254">
              <w:rPr>
                <w:rFonts w:cs="Calibri"/>
                <w:sz w:val="20"/>
                <w:szCs w:val="20"/>
              </w:rPr>
              <w:softHyphen/>
              <w:t>шие заповедники.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5" w:right="15" w:firstLine="28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 xml:space="preserve">Крупные регионы Евразии. Состав территории и страны региона. Общие черты природы и природных богатств региона и отдельных стран, входящих в его состав. Черты различий между странами. </w:t>
            </w:r>
            <w:proofErr w:type="gramStart"/>
            <w:r w:rsidRPr="00B73254">
              <w:rPr>
                <w:rFonts w:cs="Calibri"/>
                <w:sz w:val="20"/>
                <w:szCs w:val="20"/>
              </w:rPr>
              <w:t>Главные особенности населения: язык, быт (тип жилища, на</w:t>
            </w:r>
            <w:r w:rsidRPr="00B73254">
              <w:rPr>
                <w:rFonts w:cs="Calibri"/>
                <w:sz w:val="20"/>
                <w:szCs w:val="20"/>
              </w:rPr>
              <w:softHyphen/>
              <w:t>циональная одежда, пища, традиции народов, обы</w:t>
            </w:r>
            <w:r w:rsidRPr="00B73254">
              <w:rPr>
                <w:rFonts w:cs="Calibri"/>
                <w:sz w:val="20"/>
                <w:szCs w:val="20"/>
              </w:rPr>
              <w:softHyphen/>
              <w:t>чаи, обряды).</w:t>
            </w:r>
            <w:proofErr w:type="gramEnd"/>
            <w:r w:rsidRPr="00B73254">
              <w:rPr>
                <w:rFonts w:cs="Calibri"/>
                <w:sz w:val="20"/>
                <w:szCs w:val="20"/>
              </w:rPr>
              <w:t xml:space="preserve"> Ценности духовной культуры.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10" w:right="10" w:firstLine="28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Основные виды хозяйственной деятельности по ис</w:t>
            </w:r>
            <w:r w:rsidRPr="00B73254">
              <w:rPr>
                <w:rFonts w:cs="Calibri"/>
                <w:sz w:val="20"/>
                <w:szCs w:val="20"/>
              </w:rPr>
              <w:softHyphen/>
              <w:t>пользованию природных богатств суши и прилегаю</w:t>
            </w:r>
            <w:r w:rsidRPr="00B73254">
              <w:rPr>
                <w:rFonts w:cs="Calibri"/>
                <w:sz w:val="20"/>
                <w:szCs w:val="20"/>
              </w:rPr>
              <w:softHyphen/>
              <w:t>щих акваторий. Территории с опасной экологической ситуацией. Культурные растения и домашние живот</w:t>
            </w:r>
            <w:r w:rsidRPr="00B73254">
              <w:rPr>
                <w:rFonts w:cs="Calibri"/>
                <w:sz w:val="20"/>
                <w:szCs w:val="20"/>
              </w:rPr>
              <w:softHyphen/>
              <w:t>ные.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29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Крупные города, их географическое положение.</w:t>
            </w:r>
          </w:p>
          <w:p w:rsidR="000E06EE" w:rsidRPr="00B73254" w:rsidRDefault="000E06EE" w:rsidP="000E06EE">
            <w:pPr>
              <w:shd w:val="clear" w:color="auto" w:fill="FFFFFF"/>
              <w:spacing w:before="5" w:line="240" w:lineRule="atLeast"/>
              <w:ind w:left="10" w:right="15" w:firstLine="28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Зарубежная Европа. Северная Европа. Харак</w:t>
            </w:r>
            <w:r w:rsidRPr="00B73254">
              <w:rPr>
                <w:rFonts w:cs="Calibri"/>
                <w:sz w:val="20"/>
                <w:szCs w:val="20"/>
              </w:rPr>
              <w:softHyphen/>
              <w:t>теристика одной из стран. Западная Европа. Ве</w:t>
            </w:r>
            <w:r w:rsidRPr="00B73254">
              <w:rPr>
                <w:rFonts w:cs="Calibri"/>
                <w:sz w:val="20"/>
                <w:szCs w:val="20"/>
              </w:rPr>
              <w:softHyphen/>
              <w:t>ликобритания, Франция, Германия.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15" w:right="15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Восточная Европа. Польша, Чехия, Словакия, Венгрия и другие страны. Страны Восточной Европы, пограничные с Россией: страны Балтии, Украина, Бе</w:t>
            </w:r>
            <w:r w:rsidRPr="00B73254">
              <w:rPr>
                <w:rFonts w:cs="Calibri"/>
                <w:sz w:val="20"/>
                <w:szCs w:val="20"/>
              </w:rPr>
              <w:softHyphen/>
              <w:t>лоруссия, Молдавия.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30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Южная Европа. Италия, Испания, Греция.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15" w:right="10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Зарубежная Азия. Юго-Западная Азия. Страны ре</w:t>
            </w:r>
            <w:r w:rsidRPr="00B73254">
              <w:rPr>
                <w:rFonts w:cs="Calibri"/>
                <w:sz w:val="20"/>
                <w:szCs w:val="20"/>
              </w:rPr>
              <w:softHyphen/>
              <w:t>гиона (Саудовская Аравия и др.). Страны Закавказья: Грузия, Армения, Азербайджан.</w:t>
            </w:r>
          </w:p>
          <w:p w:rsidR="000E06EE" w:rsidRPr="00B73254" w:rsidRDefault="000E06EE" w:rsidP="000E06EE">
            <w:pPr>
              <w:shd w:val="clear" w:color="auto" w:fill="FFFFFF"/>
              <w:spacing w:before="5" w:line="240" w:lineRule="atLeast"/>
              <w:ind w:left="19" w:right="5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Центральная Азия. Монголия, Казахстан и другие страны.</w:t>
            </w:r>
          </w:p>
          <w:p w:rsidR="000E06EE" w:rsidRPr="00B73254" w:rsidRDefault="000E06EE" w:rsidP="000E06EE">
            <w:pPr>
              <w:shd w:val="clear" w:color="auto" w:fill="FFFFFF"/>
              <w:spacing w:before="5" w:line="240" w:lineRule="atLeast"/>
              <w:ind w:left="31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Восточная Азия. Китай, Япония.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31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Южная Азия. Индия.</w:t>
            </w:r>
          </w:p>
          <w:p w:rsidR="000E06EE" w:rsidRPr="00B73254" w:rsidRDefault="000E06EE" w:rsidP="000E06EE">
            <w:pPr>
              <w:shd w:val="clear" w:color="auto" w:fill="FFFFFF"/>
              <w:spacing w:before="5" w:line="240" w:lineRule="atLeast"/>
              <w:ind w:left="310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B73254">
              <w:rPr>
                <w:rFonts w:cs="Calibri"/>
                <w:sz w:val="20"/>
                <w:szCs w:val="20"/>
              </w:rPr>
              <w:t>Юго-Восточная Азия. Индонезия.</w:t>
            </w:r>
          </w:p>
        </w:tc>
      </w:tr>
      <w:tr w:rsidR="000E06EE" w:rsidTr="000E06EE">
        <w:tc>
          <w:tcPr>
            <w:tcW w:w="595" w:type="dxa"/>
          </w:tcPr>
          <w:p w:rsidR="000E06EE" w:rsidRDefault="000E06EE" w:rsidP="00870AE9">
            <w:r>
              <w:lastRenderedPageBreak/>
              <w:t>4</w:t>
            </w:r>
          </w:p>
        </w:tc>
        <w:tc>
          <w:tcPr>
            <w:tcW w:w="2348" w:type="dxa"/>
          </w:tcPr>
          <w:p w:rsidR="000E06EE" w:rsidRPr="000E06EE" w:rsidRDefault="000E06EE" w:rsidP="000E06EE">
            <w:r w:rsidRPr="000E06EE">
              <w:t>Взаимодействие природы и общества</w:t>
            </w:r>
          </w:p>
        </w:tc>
        <w:tc>
          <w:tcPr>
            <w:tcW w:w="1843" w:type="dxa"/>
          </w:tcPr>
          <w:p w:rsidR="000E06EE" w:rsidRPr="000E06EE" w:rsidRDefault="000E06EE" w:rsidP="000E06EE">
            <w:r w:rsidRPr="000E06EE">
              <w:t>4</w:t>
            </w:r>
          </w:p>
        </w:tc>
        <w:tc>
          <w:tcPr>
            <w:tcW w:w="5896" w:type="dxa"/>
          </w:tcPr>
          <w:p w:rsidR="000E06EE" w:rsidRPr="00601879" w:rsidRDefault="000E06EE" w:rsidP="000E06EE">
            <w:pPr>
              <w:shd w:val="clear" w:color="auto" w:fill="FFFFFF"/>
              <w:spacing w:before="136" w:line="240" w:lineRule="atLeast"/>
              <w:ind w:left="5" w:right="10" w:firstLine="28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601879">
              <w:rPr>
                <w:rFonts w:cs="Calibri"/>
                <w:sz w:val="20"/>
                <w:szCs w:val="20"/>
              </w:rPr>
              <w:t>Географическая оболочка, ее свойства и строение. Этапы развития географической оболочки. Роль жи</w:t>
            </w:r>
            <w:r w:rsidRPr="00601879">
              <w:rPr>
                <w:rFonts w:cs="Calibri"/>
                <w:sz w:val="20"/>
                <w:szCs w:val="20"/>
              </w:rPr>
              <w:softHyphen/>
              <w:t>вых организмов в формировании природы Земли. Почва как особое природное образование.</w:t>
            </w:r>
          </w:p>
          <w:p w:rsidR="000E06EE" w:rsidRPr="00601879" w:rsidRDefault="000E06EE" w:rsidP="000E06EE">
            <w:pPr>
              <w:shd w:val="clear" w:color="auto" w:fill="FFFFFF"/>
              <w:spacing w:line="240" w:lineRule="atLeast"/>
              <w:ind w:left="5" w:firstLine="286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601879">
              <w:rPr>
                <w:rFonts w:cs="Calibri"/>
                <w:sz w:val="20"/>
                <w:szCs w:val="20"/>
              </w:rPr>
              <w:t>Взаимодействие природы и общества. Значение природных бога</w:t>
            </w:r>
            <w:proofErr w:type="gramStart"/>
            <w:r w:rsidRPr="00601879">
              <w:rPr>
                <w:rFonts w:cs="Calibri"/>
                <w:sz w:val="20"/>
                <w:szCs w:val="20"/>
              </w:rPr>
              <w:t>тств дл</w:t>
            </w:r>
            <w:proofErr w:type="gramEnd"/>
            <w:r w:rsidRPr="00601879">
              <w:rPr>
                <w:rFonts w:cs="Calibri"/>
                <w:sz w:val="20"/>
                <w:szCs w:val="20"/>
              </w:rPr>
              <w:t>я людей. Виды природных бо</w:t>
            </w:r>
            <w:r w:rsidRPr="00601879">
              <w:rPr>
                <w:rFonts w:cs="Calibri"/>
                <w:sz w:val="20"/>
                <w:szCs w:val="20"/>
              </w:rPr>
              <w:softHyphen/>
              <w:t>гатств. Влияние природы на условия жизни людей. Изменения природы в планетарном, региональном и локальном масштабах под воздействием хозяйствен</w:t>
            </w:r>
            <w:r w:rsidRPr="00601879">
              <w:rPr>
                <w:rFonts w:cs="Calibri"/>
                <w:sz w:val="20"/>
                <w:szCs w:val="20"/>
              </w:rPr>
              <w:softHyphen/>
              <w:t>ной деятельности людей. Необходимость междуна</w:t>
            </w:r>
            <w:r w:rsidRPr="00601879">
              <w:rPr>
                <w:rFonts w:cs="Calibri"/>
                <w:sz w:val="20"/>
                <w:szCs w:val="20"/>
              </w:rPr>
              <w:softHyphen/>
              <w:t>родного сотрудничества в использовании природы и ее охране.</w:t>
            </w:r>
          </w:p>
          <w:p w:rsidR="000E06EE" w:rsidRPr="00B73254" w:rsidRDefault="000E06EE" w:rsidP="000E06EE">
            <w:pPr>
              <w:shd w:val="clear" w:color="auto" w:fill="FFFFFF"/>
              <w:spacing w:line="240" w:lineRule="atLeast"/>
              <w:ind w:left="10" w:right="10" w:firstLine="291"/>
              <w:contextualSpacing/>
              <w:jc w:val="both"/>
              <w:rPr>
                <w:rFonts w:cs="Calibri"/>
                <w:sz w:val="20"/>
                <w:szCs w:val="20"/>
              </w:rPr>
            </w:pPr>
            <w:r w:rsidRPr="00601879">
              <w:rPr>
                <w:rFonts w:cs="Calibri"/>
                <w:sz w:val="20"/>
                <w:szCs w:val="20"/>
              </w:rPr>
              <w:t>Современная география. Роль географии в раци</w:t>
            </w:r>
            <w:r w:rsidRPr="00601879">
              <w:rPr>
                <w:rFonts w:cs="Calibri"/>
                <w:sz w:val="20"/>
                <w:szCs w:val="20"/>
              </w:rPr>
              <w:softHyphen/>
              <w:t>ональном использовании природы.</w:t>
            </w:r>
          </w:p>
        </w:tc>
      </w:tr>
    </w:tbl>
    <w:p w:rsidR="000E06EE" w:rsidRDefault="000E06EE" w:rsidP="000E06EE">
      <w:pPr>
        <w:pStyle w:val="a7"/>
        <w:jc w:val="center"/>
        <w:rPr>
          <w:rFonts w:cstheme="minorHAnsi"/>
          <w:b/>
          <w:sz w:val="24"/>
          <w:szCs w:val="24"/>
        </w:rPr>
      </w:pPr>
    </w:p>
    <w:p w:rsidR="000E06EE" w:rsidRPr="0085368B" w:rsidRDefault="000E06EE" w:rsidP="000E06EE">
      <w:pPr>
        <w:pStyle w:val="a7"/>
        <w:jc w:val="center"/>
        <w:rPr>
          <w:rFonts w:cstheme="minorHAnsi"/>
          <w:b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Нормы оценки знаний и умений по географии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Исходя из поставленных целей и возрастных особенностей учащихся, учителю географии необходимо учитывать: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- правильность и осознанность изложения материала, полноту раскрытия понятий и закономерностей, точность употребления географической терминологии;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- самостоятельность ответа;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- логичность, доказательность в изложении материала;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 xml:space="preserve">- степень </w:t>
      </w:r>
      <w:proofErr w:type="spellStart"/>
      <w:r w:rsidRPr="0085368B">
        <w:rPr>
          <w:rFonts w:cstheme="minorHAnsi"/>
          <w:sz w:val="24"/>
          <w:szCs w:val="24"/>
        </w:rPr>
        <w:t>сформированности</w:t>
      </w:r>
      <w:proofErr w:type="spellEnd"/>
      <w:r w:rsidRPr="0085368B">
        <w:rPr>
          <w:rFonts w:cstheme="minorHAnsi"/>
          <w:sz w:val="24"/>
          <w:szCs w:val="24"/>
        </w:rPr>
        <w:t xml:space="preserve"> интеллектуальных, </w:t>
      </w:r>
      <w:proofErr w:type="spellStart"/>
      <w:r w:rsidRPr="0085368B">
        <w:rPr>
          <w:rFonts w:cstheme="minorHAnsi"/>
          <w:sz w:val="24"/>
          <w:szCs w:val="24"/>
        </w:rPr>
        <w:t>общеучебных</w:t>
      </w:r>
      <w:proofErr w:type="spellEnd"/>
      <w:r w:rsidRPr="0085368B">
        <w:rPr>
          <w:rFonts w:cstheme="minorHAnsi"/>
          <w:sz w:val="24"/>
          <w:szCs w:val="24"/>
        </w:rPr>
        <w:t xml:space="preserve"> и географических умений.</w:t>
      </w:r>
    </w:p>
    <w:p w:rsidR="000E06EE" w:rsidRPr="0085368B" w:rsidRDefault="000E06EE" w:rsidP="000E06EE">
      <w:pPr>
        <w:pStyle w:val="a7"/>
        <w:jc w:val="center"/>
        <w:rPr>
          <w:rFonts w:cstheme="minorHAnsi"/>
          <w:b/>
          <w:iCs/>
          <w:sz w:val="24"/>
          <w:szCs w:val="24"/>
        </w:rPr>
      </w:pPr>
      <w:r w:rsidRPr="0085368B">
        <w:rPr>
          <w:rFonts w:cstheme="minorHAnsi"/>
          <w:b/>
          <w:iCs/>
          <w:sz w:val="24"/>
          <w:szCs w:val="24"/>
        </w:rPr>
        <w:t>Примерные нормы оценок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«5»</w:t>
      </w:r>
      <w:r w:rsidRPr="0085368B">
        <w:rPr>
          <w:rFonts w:cstheme="minorHAnsi"/>
          <w:sz w:val="24"/>
          <w:szCs w:val="24"/>
        </w:rPr>
        <w:t xml:space="preserve"> ответ полный, правильный, отражающий основной материал курса; правильно раскрыто содержание понятий, закономерностей, географических взаимосвязей и конкретизация их примерами; правильное использование карты и других источников знаний; ответ самостоятельный, с опорой на ранее приобретенные знания и дополнительные сведения о важнейших географических событиях современности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«4»</w:t>
      </w:r>
      <w:r w:rsidRPr="0085368B">
        <w:rPr>
          <w:rFonts w:cstheme="minorHAnsi"/>
          <w:sz w:val="24"/>
          <w:szCs w:val="24"/>
        </w:rPr>
        <w:t xml:space="preserve"> ответ удовлетворяет ранее названным требованиям, он полный, правильный; есть неточности в изложении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lastRenderedPageBreak/>
        <w:t xml:space="preserve">основного географического материала или </w:t>
      </w:r>
      <w:proofErr w:type="gramStart"/>
      <w:r w:rsidRPr="0085368B">
        <w:rPr>
          <w:rFonts w:cstheme="minorHAnsi"/>
          <w:sz w:val="24"/>
          <w:szCs w:val="24"/>
        </w:rPr>
        <w:t>выводах</w:t>
      </w:r>
      <w:proofErr w:type="gramEnd"/>
      <w:r w:rsidRPr="0085368B">
        <w:rPr>
          <w:rFonts w:cstheme="minorHAnsi"/>
          <w:sz w:val="24"/>
          <w:szCs w:val="24"/>
        </w:rPr>
        <w:t>, легко исправляемые по дополнительным вопросам учителя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«3»</w:t>
      </w:r>
      <w:r w:rsidRPr="0085368B">
        <w:rPr>
          <w:rFonts w:cstheme="minorHAnsi"/>
          <w:sz w:val="24"/>
          <w:szCs w:val="24"/>
        </w:rPr>
        <w:t xml:space="preserve"> ответ правильный, ученик в основном понимает материал, но нечетко определяет понятия и закономерности;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затрудняется в самостоятельном объяснении взаимосвязей, непоследовательно излагает материал, допускает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sz w:val="24"/>
          <w:szCs w:val="24"/>
        </w:rPr>
        <w:t>ошибки в использовании карт при ответе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«2»</w:t>
      </w:r>
      <w:r w:rsidRPr="0085368B">
        <w:rPr>
          <w:rFonts w:cstheme="minorHAnsi"/>
          <w:sz w:val="24"/>
          <w:szCs w:val="24"/>
        </w:rPr>
        <w:t xml:space="preserve"> ответ неправильный; не раскрыто основное содержание учебного материала, не даются ответы на вспомогательные вопросы учителя, грубые ошибки в определении понятий, неумение работать с картой</w:t>
      </w:r>
    </w:p>
    <w:p w:rsidR="000E06EE" w:rsidRPr="0085368B" w:rsidRDefault="000E06EE" w:rsidP="000E06EE">
      <w:pPr>
        <w:pStyle w:val="a7"/>
        <w:jc w:val="center"/>
        <w:rPr>
          <w:rFonts w:cstheme="minorHAnsi"/>
          <w:b/>
          <w:sz w:val="24"/>
          <w:szCs w:val="24"/>
        </w:rPr>
      </w:pPr>
    </w:p>
    <w:p w:rsidR="000E06EE" w:rsidRPr="0085368B" w:rsidRDefault="000E06EE" w:rsidP="000E06EE">
      <w:pPr>
        <w:pStyle w:val="a7"/>
        <w:jc w:val="center"/>
        <w:rPr>
          <w:rFonts w:cstheme="minorHAnsi"/>
          <w:b/>
          <w:iCs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 xml:space="preserve">Примерные нормы оценок </w:t>
      </w:r>
      <w:r w:rsidRPr="0085368B">
        <w:rPr>
          <w:rFonts w:cstheme="minorHAnsi"/>
          <w:b/>
          <w:iCs/>
          <w:sz w:val="24"/>
          <w:szCs w:val="24"/>
        </w:rPr>
        <w:t>за умение работать с картой и другими источниками географических знаний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«5»</w:t>
      </w:r>
      <w:r w:rsidRPr="0085368B">
        <w:rPr>
          <w:rFonts w:cstheme="minorHAnsi"/>
          <w:sz w:val="24"/>
          <w:szCs w:val="24"/>
        </w:rPr>
        <w:t xml:space="preserve"> правильный и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формулировка выводов на основе практической деятельности; аккуратное оформление результатов работы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«4»</w:t>
      </w:r>
      <w:r w:rsidRPr="0085368B">
        <w:rPr>
          <w:rFonts w:cstheme="minorHAnsi"/>
          <w:sz w:val="24"/>
          <w:szCs w:val="24"/>
        </w:rPr>
        <w:t xml:space="preserve"> правильный и полный отбор источников знаний; допускаются неточности в использовании карт и других источников знаний, в оформлении результатов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«3»</w:t>
      </w:r>
      <w:r w:rsidRPr="0085368B">
        <w:rPr>
          <w:rFonts w:cstheme="minorHAnsi"/>
          <w:sz w:val="24"/>
          <w:szCs w:val="24"/>
        </w:rPr>
        <w:t xml:space="preserve"> правильное использование основных источников знаний; допускаются неточности в формулировке выводов; неаккуратное оформление результатов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«2»</w:t>
      </w:r>
      <w:r w:rsidRPr="0085368B">
        <w:rPr>
          <w:rFonts w:cstheme="minorHAnsi"/>
          <w:sz w:val="24"/>
          <w:szCs w:val="24"/>
        </w:rPr>
        <w:t xml:space="preserve"> неумение отбирать и использовать основные источники знаний; допускаются существенные ошибки в выполнении заданий и оформлении результатов</w:t>
      </w:r>
    </w:p>
    <w:p w:rsidR="000E06EE" w:rsidRPr="0085368B" w:rsidRDefault="000E06EE" w:rsidP="000E06EE">
      <w:pPr>
        <w:pStyle w:val="a7"/>
        <w:jc w:val="center"/>
        <w:rPr>
          <w:rFonts w:cstheme="minorHAnsi"/>
          <w:b/>
          <w:bCs/>
          <w:iCs/>
          <w:sz w:val="24"/>
          <w:szCs w:val="24"/>
        </w:rPr>
      </w:pPr>
    </w:p>
    <w:p w:rsidR="000E06EE" w:rsidRPr="0085368B" w:rsidRDefault="000E06EE" w:rsidP="000E06EE">
      <w:pPr>
        <w:pStyle w:val="a7"/>
        <w:jc w:val="center"/>
        <w:rPr>
          <w:rFonts w:cstheme="minorHAnsi"/>
          <w:b/>
          <w:bCs/>
          <w:iCs/>
          <w:sz w:val="24"/>
          <w:szCs w:val="24"/>
        </w:rPr>
      </w:pPr>
    </w:p>
    <w:p w:rsidR="000E06EE" w:rsidRPr="0085368B" w:rsidRDefault="000E06EE" w:rsidP="000E06EE">
      <w:pPr>
        <w:pStyle w:val="a7"/>
        <w:jc w:val="center"/>
        <w:rPr>
          <w:rFonts w:cstheme="minorHAnsi"/>
          <w:b/>
          <w:bCs/>
          <w:iCs/>
          <w:sz w:val="24"/>
          <w:szCs w:val="24"/>
        </w:rPr>
      </w:pPr>
      <w:r w:rsidRPr="0085368B">
        <w:rPr>
          <w:rFonts w:cstheme="minorHAnsi"/>
          <w:b/>
          <w:bCs/>
          <w:iCs/>
          <w:sz w:val="24"/>
          <w:szCs w:val="24"/>
        </w:rPr>
        <w:t>Примерные нормы оценок за выполнение практических работ по географии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«5»</w:t>
      </w:r>
      <w:r w:rsidRPr="0085368B">
        <w:rPr>
          <w:rFonts w:cstheme="minorHAnsi"/>
          <w:sz w:val="24"/>
          <w:szCs w:val="24"/>
        </w:rPr>
        <w:t xml:space="preserve"> ответы по содержанию даны правильно, нет погрешностей в оформлении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«4»</w:t>
      </w:r>
      <w:r w:rsidRPr="0085368B">
        <w:rPr>
          <w:rFonts w:cstheme="minorHAnsi"/>
          <w:sz w:val="24"/>
          <w:szCs w:val="24"/>
        </w:rPr>
        <w:t xml:space="preserve"> имеются погрешности в оформлении, несущественные недочеты по содержанию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«3»</w:t>
      </w:r>
      <w:r w:rsidRPr="0085368B">
        <w:rPr>
          <w:rFonts w:cstheme="minorHAnsi"/>
          <w:sz w:val="24"/>
          <w:szCs w:val="24"/>
        </w:rPr>
        <w:t xml:space="preserve"> имеются погрешности в раскрытии сути вопроса, неточности в измерениях, небрежность в оформлении</w:t>
      </w:r>
    </w:p>
    <w:p w:rsidR="000E06EE" w:rsidRPr="0085368B" w:rsidRDefault="000E06EE" w:rsidP="000E06EE">
      <w:pPr>
        <w:pStyle w:val="a7"/>
        <w:rPr>
          <w:rFonts w:cstheme="minorHAnsi"/>
          <w:sz w:val="24"/>
          <w:szCs w:val="24"/>
        </w:rPr>
      </w:pPr>
      <w:r w:rsidRPr="0085368B">
        <w:rPr>
          <w:rFonts w:cstheme="minorHAnsi"/>
          <w:b/>
          <w:sz w:val="24"/>
          <w:szCs w:val="24"/>
        </w:rPr>
        <w:t>«2»</w:t>
      </w:r>
      <w:r w:rsidRPr="0085368B">
        <w:rPr>
          <w:rFonts w:cstheme="minorHAnsi"/>
          <w:sz w:val="24"/>
          <w:szCs w:val="24"/>
        </w:rPr>
        <w:t xml:space="preserve"> присутствуют серьезные ошибки по содержанию, отсутствуют навыки оформления</w:t>
      </w:r>
    </w:p>
    <w:p w:rsidR="000E06EE" w:rsidRPr="000E06EE" w:rsidRDefault="000E06EE" w:rsidP="000E06EE">
      <w:pPr>
        <w:pStyle w:val="FR1"/>
        <w:spacing w:before="0" w:line="240" w:lineRule="atLeast"/>
        <w:ind w:left="0" w:right="198"/>
        <w:contextualSpacing/>
        <w:rPr>
          <w:bCs/>
          <w:sz w:val="24"/>
          <w:szCs w:val="24"/>
        </w:rPr>
      </w:pPr>
      <w:r w:rsidRPr="000E06EE">
        <w:rPr>
          <w:bCs/>
          <w:sz w:val="24"/>
          <w:szCs w:val="24"/>
        </w:rPr>
        <w:t>Критерии выставления оценок за проверочные тесты.</w:t>
      </w:r>
    </w:p>
    <w:p w:rsidR="000E06EE" w:rsidRPr="00427CDE" w:rsidRDefault="000E06EE" w:rsidP="000E06EE">
      <w:pPr>
        <w:pStyle w:val="FR1"/>
        <w:spacing w:before="0" w:line="240" w:lineRule="atLeast"/>
        <w:ind w:left="318" w:right="198"/>
        <w:contextualSpacing/>
        <w:jc w:val="left"/>
        <w:rPr>
          <w:b w:val="0"/>
          <w:bCs/>
          <w:sz w:val="24"/>
          <w:szCs w:val="24"/>
        </w:rPr>
      </w:pPr>
    </w:p>
    <w:p w:rsidR="000E06EE" w:rsidRPr="00427CDE" w:rsidRDefault="000E06EE" w:rsidP="000E06EE">
      <w:pPr>
        <w:pStyle w:val="FR1"/>
        <w:numPr>
          <w:ilvl w:val="0"/>
          <w:numId w:val="11"/>
        </w:numPr>
        <w:spacing w:before="0"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427CDE">
        <w:rPr>
          <w:bCs/>
          <w:sz w:val="24"/>
          <w:szCs w:val="24"/>
        </w:rPr>
        <w:t>10 вопросов.</w:t>
      </w:r>
    </w:p>
    <w:p w:rsidR="000E06EE" w:rsidRPr="00427CDE" w:rsidRDefault="000E06EE" w:rsidP="000E06EE">
      <w:pPr>
        <w:pStyle w:val="FR1"/>
        <w:numPr>
          <w:ilvl w:val="0"/>
          <w:numId w:val="12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Время выполнения работы: 10-15 мин.</w:t>
      </w:r>
    </w:p>
    <w:p w:rsidR="000E06EE" w:rsidRPr="00427CDE" w:rsidRDefault="000E06EE" w:rsidP="000E06EE">
      <w:pPr>
        <w:pStyle w:val="FR1"/>
        <w:numPr>
          <w:ilvl w:val="0"/>
          <w:numId w:val="12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Оценка «5» - 10 правильных ответов, «4» - 7-9, «3» - 5-6, «2» - менее 5 правильных ответов.</w:t>
      </w:r>
    </w:p>
    <w:p w:rsidR="000E06EE" w:rsidRPr="00427CDE" w:rsidRDefault="000E06EE" w:rsidP="000E06EE">
      <w:pPr>
        <w:pStyle w:val="FR1"/>
        <w:numPr>
          <w:ilvl w:val="0"/>
          <w:numId w:val="11"/>
        </w:numPr>
        <w:spacing w:line="240" w:lineRule="atLeast"/>
        <w:ind w:right="198"/>
        <w:contextualSpacing/>
        <w:jc w:val="left"/>
        <w:rPr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 xml:space="preserve">Критерии выставления оценок за тест, состоящий из </w:t>
      </w:r>
      <w:r w:rsidRPr="00427CDE">
        <w:rPr>
          <w:bCs/>
          <w:sz w:val="24"/>
          <w:szCs w:val="24"/>
        </w:rPr>
        <w:t>20 вопросов.</w:t>
      </w:r>
    </w:p>
    <w:p w:rsidR="000E06EE" w:rsidRPr="00427CDE" w:rsidRDefault="000E06EE" w:rsidP="000E06EE">
      <w:pPr>
        <w:pStyle w:val="FR1"/>
        <w:numPr>
          <w:ilvl w:val="0"/>
          <w:numId w:val="13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Время выполнения работы: 30-40 мин.</w:t>
      </w:r>
    </w:p>
    <w:p w:rsidR="000E06EE" w:rsidRPr="00427CDE" w:rsidRDefault="000E06EE" w:rsidP="000E06EE">
      <w:pPr>
        <w:pStyle w:val="FR1"/>
        <w:numPr>
          <w:ilvl w:val="0"/>
          <w:numId w:val="13"/>
        </w:numPr>
        <w:spacing w:line="240" w:lineRule="atLeast"/>
        <w:ind w:right="198"/>
        <w:contextualSpacing/>
        <w:jc w:val="left"/>
        <w:rPr>
          <w:b w:val="0"/>
          <w:bCs/>
          <w:sz w:val="24"/>
          <w:szCs w:val="24"/>
        </w:rPr>
      </w:pPr>
      <w:r w:rsidRPr="00427CDE">
        <w:rPr>
          <w:b w:val="0"/>
          <w:bCs/>
          <w:sz w:val="24"/>
          <w:szCs w:val="24"/>
        </w:rPr>
        <w:t>Оценка «5» - 18-20 правильных ответов, «4» - 14-17, «3» - 10-13, «2» - менее 10 правильных ответов.</w:t>
      </w:r>
    </w:p>
    <w:p w:rsidR="000E06EE" w:rsidRPr="00427CDE" w:rsidRDefault="000E06EE" w:rsidP="000E06EE">
      <w:pPr>
        <w:pStyle w:val="FR1"/>
        <w:spacing w:line="240" w:lineRule="atLeast"/>
        <w:ind w:left="0" w:right="198"/>
        <w:contextualSpacing/>
        <w:jc w:val="left"/>
        <w:rPr>
          <w:b w:val="0"/>
          <w:bCs/>
          <w:i/>
          <w:sz w:val="24"/>
          <w:szCs w:val="24"/>
        </w:rPr>
      </w:pPr>
      <w:r w:rsidRPr="00427CDE">
        <w:rPr>
          <w:b w:val="0"/>
          <w:bCs/>
          <w:i/>
          <w:sz w:val="24"/>
          <w:szCs w:val="24"/>
        </w:rPr>
        <w:t xml:space="preserve">Источник: А.Э. </w:t>
      </w:r>
      <w:proofErr w:type="spellStart"/>
      <w:r w:rsidRPr="00427CDE">
        <w:rPr>
          <w:b w:val="0"/>
          <w:bCs/>
          <w:i/>
          <w:sz w:val="24"/>
          <w:szCs w:val="24"/>
        </w:rPr>
        <w:t>Фромберг</w:t>
      </w:r>
      <w:proofErr w:type="spellEnd"/>
      <w:r w:rsidRPr="00427CDE">
        <w:rPr>
          <w:b w:val="0"/>
          <w:bCs/>
          <w:i/>
          <w:sz w:val="24"/>
          <w:szCs w:val="24"/>
        </w:rPr>
        <w:t xml:space="preserve"> – Практические и проверочные работы по географии: 10 класс  / Кн. для учителя – М.: Просвещение, 2003.</w:t>
      </w:r>
    </w:p>
    <w:p w:rsidR="000E06EE" w:rsidRPr="000E06EE" w:rsidRDefault="000E06EE" w:rsidP="003C12CB">
      <w:pPr>
        <w:ind w:left="851"/>
        <w:jc w:val="center"/>
      </w:pPr>
      <w:r w:rsidRPr="000E06EE">
        <w:rPr>
          <w:b/>
          <w:bCs/>
          <w:i/>
          <w:iCs/>
        </w:rPr>
        <w:t>Перечень  обязательной  географической  номенклатуры для 7 класса:</w:t>
      </w:r>
    </w:p>
    <w:p w:rsidR="000E06EE" w:rsidRPr="00763C3B" w:rsidRDefault="000E06EE" w:rsidP="003C12CB">
      <w:pPr>
        <w:ind w:left="851"/>
        <w:jc w:val="center"/>
      </w:pPr>
      <w:r w:rsidRPr="00763C3B">
        <w:rPr>
          <w:b/>
          <w:bCs/>
          <w:i/>
          <w:iCs/>
          <w:color w:val="000000"/>
        </w:rPr>
        <w:t>Тема  ”Введение”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материки</w:t>
      </w:r>
      <w:r w:rsidRPr="00763C3B">
        <w:rPr>
          <w:color w:val="000000"/>
        </w:rPr>
        <w:t>:</w:t>
      </w:r>
      <w:r w:rsidRPr="00763C3B">
        <w:rPr>
          <w:i/>
          <w:iCs/>
          <w:color w:val="000000"/>
        </w:rPr>
        <w:t xml:space="preserve">  </w:t>
      </w:r>
      <w:r w:rsidRPr="00763C3B">
        <w:rPr>
          <w:color w:val="000000"/>
        </w:rPr>
        <w:t>Евразия,  Африка,  Северная  Америка,  Южная  Америка,  Антарктида,  Австралия.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Континенты</w:t>
      </w:r>
      <w:r w:rsidRPr="00763C3B">
        <w:rPr>
          <w:color w:val="000000"/>
        </w:rPr>
        <w:t>:  Европа,  Азия,  Африка,  Америка,  Антарктида,  Австралия.</w:t>
      </w:r>
    </w:p>
    <w:p w:rsidR="000E06EE" w:rsidRPr="00763C3B" w:rsidRDefault="000E06EE" w:rsidP="003C12CB">
      <w:pPr>
        <w:ind w:left="1417" w:hanging="1903"/>
      </w:pPr>
      <w:r w:rsidRPr="00763C3B">
        <w:rPr>
          <w:i/>
          <w:iCs/>
          <w:color w:val="000000"/>
        </w:rPr>
        <w:t>Океаны</w:t>
      </w:r>
      <w:r w:rsidRPr="00763C3B">
        <w:rPr>
          <w:color w:val="000000"/>
        </w:rPr>
        <w:t>:  Тихий,  Атлантический,  Индийский,  Северный  Ледовитый.</w:t>
      </w:r>
    </w:p>
    <w:p w:rsidR="000E06EE" w:rsidRPr="00763C3B" w:rsidRDefault="000E06EE" w:rsidP="003C12CB">
      <w:pPr>
        <w:ind w:left="1417"/>
      </w:pPr>
      <w:r w:rsidRPr="00763C3B">
        <w:rPr>
          <w:b/>
          <w:bCs/>
          <w:i/>
          <w:iCs/>
          <w:color w:val="000000"/>
        </w:rPr>
        <w:t>Тема  ”Общая  характеристика  природы  Земли”</w:t>
      </w:r>
    </w:p>
    <w:p w:rsidR="000E06EE" w:rsidRPr="00763C3B" w:rsidRDefault="003C12CB" w:rsidP="003C12CB">
      <w:pPr>
        <w:tabs>
          <w:tab w:val="left" w:pos="1485"/>
          <w:tab w:val="center" w:pos="5516"/>
        </w:tabs>
        <w:ind w:left="1417"/>
      </w:pP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 w:rsidR="000E06EE" w:rsidRPr="00763C3B">
        <w:rPr>
          <w:i/>
          <w:iCs/>
          <w:color w:val="000000"/>
        </w:rPr>
        <w:t>Литосфера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равнины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>Амазонская</w:t>
      </w:r>
      <w:proofErr w:type="gramEnd"/>
      <w:r w:rsidRPr="00763C3B">
        <w:rPr>
          <w:color w:val="000000"/>
        </w:rPr>
        <w:t xml:space="preserve">,  Великая  Китайская,  Великие  равнины,  Восточно-Европейская,  </w:t>
      </w:r>
      <w:proofErr w:type="spellStart"/>
      <w:r w:rsidRPr="00763C3B">
        <w:rPr>
          <w:color w:val="000000"/>
        </w:rPr>
        <w:t>Западно-Сибирская</w:t>
      </w:r>
      <w:proofErr w:type="spellEnd"/>
      <w:r w:rsidRPr="00763C3B">
        <w:rPr>
          <w:color w:val="000000"/>
        </w:rPr>
        <w:t>,  Среднесибирское  плоскогорье.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Горы</w:t>
      </w:r>
      <w:r w:rsidRPr="00763C3B">
        <w:rPr>
          <w:color w:val="000000"/>
        </w:rPr>
        <w:t>:  Альпы,  Анды,  Гималаи,  Кавказ,  Кордильеры,  Тибет,  Уральские,  Эфиопское  нагорье.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Вершины</w:t>
      </w:r>
      <w:r w:rsidRPr="00763C3B">
        <w:rPr>
          <w:color w:val="000000"/>
        </w:rPr>
        <w:t xml:space="preserve">:  </w:t>
      </w:r>
      <w:proofErr w:type="spellStart"/>
      <w:r w:rsidRPr="00763C3B">
        <w:rPr>
          <w:color w:val="000000"/>
        </w:rPr>
        <w:t>Аконкагуа</w:t>
      </w:r>
      <w:proofErr w:type="spellEnd"/>
      <w:r w:rsidRPr="00763C3B">
        <w:rPr>
          <w:color w:val="000000"/>
        </w:rPr>
        <w:t>,  Джомолунгма  (Эверест),  Мак-Кинли,  Монблан,  Эльбрус.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Вулканы</w:t>
      </w:r>
      <w:r w:rsidRPr="00763C3B">
        <w:rPr>
          <w:color w:val="000000"/>
        </w:rPr>
        <w:t xml:space="preserve">:  Килиманджаро,  Ключевская  Сопка,  </w:t>
      </w:r>
      <w:proofErr w:type="spellStart"/>
      <w:r w:rsidRPr="00763C3B">
        <w:rPr>
          <w:color w:val="000000"/>
        </w:rPr>
        <w:t>Котопахи</w:t>
      </w:r>
      <w:proofErr w:type="spellEnd"/>
      <w:r w:rsidRPr="00763C3B">
        <w:rPr>
          <w:color w:val="000000"/>
        </w:rPr>
        <w:t xml:space="preserve">,  </w:t>
      </w:r>
      <w:proofErr w:type="spellStart"/>
      <w:r w:rsidRPr="00763C3B">
        <w:rPr>
          <w:color w:val="000000"/>
        </w:rPr>
        <w:t>Орисаба</w:t>
      </w:r>
      <w:proofErr w:type="spellEnd"/>
      <w:r w:rsidRPr="00763C3B">
        <w:rPr>
          <w:color w:val="000000"/>
        </w:rPr>
        <w:t>,  Фудзияма,  Эльбрус,  Эребус.</w:t>
      </w:r>
    </w:p>
    <w:p w:rsidR="000E06EE" w:rsidRPr="00763C3B" w:rsidRDefault="000E06EE" w:rsidP="005A27D8">
      <w:pPr>
        <w:ind w:left="1417"/>
        <w:jc w:val="both"/>
      </w:pPr>
      <w:r w:rsidRPr="00763C3B">
        <w:rPr>
          <w:i/>
          <w:iCs/>
          <w:color w:val="000000"/>
        </w:rPr>
        <w:lastRenderedPageBreak/>
        <w:t>Гидросфера</w:t>
      </w:r>
    </w:p>
    <w:p w:rsidR="000E06EE" w:rsidRPr="00763C3B" w:rsidRDefault="000E06EE" w:rsidP="005A27D8">
      <w:pPr>
        <w:ind w:left="1417" w:hanging="1620"/>
        <w:jc w:val="both"/>
      </w:pPr>
      <w:r w:rsidRPr="00763C3B">
        <w:rPr>
          <w:i/>
          <w:iCs/>
          <w:color w:val="000000"/>
        </w:rPr>
        <w:t>моря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>Балтийское</w:t>
      </w:r>
      <w:proofErr w:type="gramEnd"/>
      <w:r w:rsidRPr="00763C3B">
        <w:rPr>
          <w:color w:val="000000"/>
        </w:rPr>
        <w:t xml:space="preserve">,  Беллинсгаузена,  Берингово,  </w:t>
      </w:r>
      <w:proofErr w:type="spellStart"/>
      <w:r w:rsidRPr="00763C3B">
        <w:rPr>
          <w:color w:val="000000"/>
        </w:rPr>
        <w:t>Восточно-Сибирское</w:t>
      </w:r>
      <w:proofErr w:type="spellEnd"/>
      <w:r w:rsidRPr="00763C3B">
        <w:rPr>
          <w:color w:val="000000"/>
        </w:rPr>
        <w:t xml:space="preserve">,  Красное,  Средиземное,  </w:t>
      </w:r>
      <w:proofErr w:type="spellStart"/>
      <w:r w:rsidRPr="00763C3B">
        <w:rPr>
          <w:color w:val="000000"/>
        </w:rPr>
        <w:t>Тасманово</w:t>
      </w:r>
      <w:proofErr w:type="spellEnd"/>
      <w:r w:rsidRPr="00763C3B">
        <w:rPr>
          <w:color w:val="000000"/>
        </w:rPr>
        <w:t>,  Филиппинское,  Южно-Китайское.</w:t>
      </w:r>
    </w:p>
    <w:p w:rsidR="000E06EE" w:rsidRPr="00763C3B" w:rsidRDefault="000E06EE" w:rsidP="005A27D8">
      <w:pPr>
        <w:ind w:left="1417" w:hanging="1620"/>
        <w:jc w:val="both"/>
      </w:pPr>
      <w:r w:rsidRPr="00763C3B">
        <w:rPr>
          <w:i/>
          <w:iCs/>
          <w:color w:val="000000"/>
        </w:rPr>
        <w:t>Заливы</w:t>
      </w:r>
      <w:r w:rsidRPr="00763C3B">
        <w:rPr>
          <w:color w:val="000000"/>
        </w:rPr>
        <w:t xml:space="preserve">:  Бенгальский,  Большой  Австралийский,  Гвинейский,  </w:t>
      </w:r>
      <w:proofErr w:type="spellStart"/>
      <w:r w:rsidRPr="00763C3B">
        <w:rPr>
          <w:color w:val="000000"/>
        </w:rPr>
        <w:t>Гудзонов</w:t>
      </w:r>
      <w:proofErr w:type="spellEnd"/>
      <w:r w:rsidRPr="00763C3B">
        <w:rPr>
          <w:color w:val="000000"/>
        </w:rPr>
        <w:t>,  Мексиканский,  Финский.</w:t>
      </w:r>
    </w:p>
    <w:p w:rsidR="000E06EE" w:rsidRPr="00763C3B" w:rsidRDefault="000E06EE" w:rsidP="005A27D8">
      <w:pPr>
        <w:ind w:left="1417" w:hanging="1620"/>
        <w:jc w:val="both"/>
      </w:pPr>
      <w:r w:rsidRPr="00763C3B">
        <w:rPr>
          <w:i/>
          <w:iCs/>
          <w:color w:val="000000"/>
        </w:rPr>
        <w:t>Проливы</w:t>
      </w:r>
      <w:r w:rsidRPr="00763C3B">
        <w:rPr>
          <w:color w:val="000000"/>
        </w:rPr>
        <w:t xml:space="preserve">:  Берингов,  </w:t>
      </w:r>
      <w:proofErr w:type="gramStart"/>
      <w:r w:rsidRPr="00763C3B">
        <w:rPr>
          <w:color w:val="000000"/>
        </w:rPr>
        <w:t>Гибралтарский</w:t>
      </w:r>
      <w:proofErr w:type="gramEnd"/>
      <w:r w:rsidRPr="00763C3B">
        <w:rPr>
          <w:color w:val="000000"/>
        </w:rPr>
        <w:t xml:space="preserve">,  Дрейка,  Магелланов,  </w:t>
      </w:r>
      <w:proofErr w:type="spellStart"/>
      <w:r w:rsidRPr="00763C3B">
        <w:rPr>
          <w:color w:val="000000"/>
        </w:rPr>
        <w:t>Мозамбикский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5A27D8">
      <w:pPr>
        <w:ind w:left="1417" w:hanging="1620"/>
        <w:jc w:val="both"/>
      </w:pPr>
      <w:r w:rsidRPr="00763C3B">
        <w:rPr>
          <w:i/>
          <w:iCs/>
          <w:color w:val="000000"/>
        </w:rPr>
        <w:t>Острова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>Великобритания,  Гренландия,  Исландия,  Калимантан,  Мадагаскар,  Новая  Гвинея,  Новая  Зеландия,  Сахалин,  Суматра,  Японские.</w:t>
      </w:r>
      <w:proofErr w:type="gramEnd"/>
    </w:p>
    <w:p w:rsidR="000E06EE" w:rsidRPr="00763C3B" w:rsidRDefault="000E06EE" w:rsidP="005A27D8">
      <w:pPr>
        <w:ind w:left="1417" w:hanging="1620"/>
        <w:jc w:val="both"/>
      </w:pPr>
      <w:r w:rsidRPr="00763C3B">
        <w:rPr>
          <w:i/>
          <w:iCs/>
          <w:color w:val="000000"/>
        </w:rPr>
        <w:t>Полуострова</w:t>
      </w:r>
      <w:r w:rsidRPr="00763C3B">
        <w:rPr>
          <w:color w:val="000000"/>
        </w:rPr>
        <w:t>:  Аравийский,  Индостан,  Камчатка,  Лабрадор,  Скандинавский,  Сомали,  Таймыр.</w:t>
      </w:r>
    </w:p>
    <w:p w:rsidR="000E06EE" w:rsidRPr="00763C3B" w:rsidRDefault="000E06EE" w:rsidP="005A27D8">
      <w:pPr>
        <w:ind w:left="1417" w:hanging="1620"/>
        <w:jc w:val="both"/>
      </w:pPr>
      <w:r w:rsidRPr="00763C3B">
        <w:rPr>
          <w:i/>
          <w:iCs/>
          <w:color w:val="000000"/>
        </w:rPr>
        <w:t>Реки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>Амазонка,  Волга,  Ганг,  Дунай,  Енисей,  Инд,  Лена,  Миссисипи,  Нил,  Обь,  Парана,  Хуанхэ,  Янцзы.</w:t>
      </w:r>
      <w:proofErr w:type="gramEnd"/>
    </w:p>
    <w:p w:rsidR="000E06EE" w:rsidRPr="00763C3B" w:rsidRDefault="000E06EE" w:rsidP="005A27D8">
      <w:pPr>
        <w:ind w:left="1417" w:hanging="1620"/>
        <w:jc w:val="both"/>
      </w:pPr>
      <w:r w:rsidRPr="00763C3B">
        <w:rPr>
          <w:i/>
          <w:iCs/>
          <w:color w:val="000000"/>
        </w:rPr>
        <w:t>Озёра</w:t>
      </w:r>
      <w:r w:rsidRPr="00763C3B">
        <w:rPr>
          <w:color w:val="000000"/>
        </w:rPr>
        <w:t xml:space="preserve">:  Байкал,  </w:t>
      </w:r>
      <w:proofErr w:type="gramStart"/>
      <w:r w:rsidRPr="00763C3B">
        <w:rPr>
          <w:color w:val="000000"/>
        </w:rPr>
        <w:t>Великие</w:t>
      </w:r>
      <w:proofErr w:type="gramEnd"/>
      <w:r w:rsidRPr="00763C3B">
        <w:rPr>
          <w:color w:val="000000"/>
        </w:rPr>
        <w:t>  Американские,  Виктория,  Каспийское  море,  Ладожское,  Танганьика.</w:t>
      </w:r>
    </w:p>
    <w:p w:rsidR="000E06EE" w:rsidRPr="00763C3B" w:rsidRDefault="000E06EE" w:rsidP="005A27D8">
      <w:pPr>
        <w:ind w:left="1417"/>
      </w:pPr>
      <w:r w:rsidRPr="00763C3B">
        <w:rPr>
          <w:b/>
          <w:bCs/>
          <w:i/>
          <w:iCs/>
          <w:color w:val="000000"/>
        </w:rPr>
        <w:t>Тема  ”Океаны  Земли”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Тихий  океан</w:t>
      </w:r>
      <w:r w:rsidRPr="00763C3B">
        <w:rPr>
          <w:color w:val="000000"/>
        </w:rPr>
        <w:t>: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моря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 xml:space="preserve">Берингово,  Восточно-Китайское,  Жёлтое,  Коралловое,  Охотское,  </w:t>
      </w:r>
      <w:proofErr w:type="spellStart"/>
      <w:r w:rsidRPr="00763C3B">
        <w:rPr>
          <w:color w:val="000000"/>
        </w:rPr>
        <w:t>Тасманово</w:t>
      </w:r>
      <w:proofErr w:type="spellEnd"/>
      <w:r w:rsidRPr="00763C3B">
        <w:rPr>
          <w:color w:val="000000"/>
        </w:rPr>
        <w:t>,  Уэдделла,  Фиджи,  Филиппинское,  Южно-Китайское,  Японское.</w:t>
      </w:r>
      <w:proofErr w:type="gramEnd"/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Заливы</w:t>
      </w:r>
      <w:r w:rsidRPr="00763C3B">
        <w:rPr>
          <w:color w:val="000000"/>
        </w:rPr>
        <w:t xml:space="preserve">:  Аляска,  </w:t>
      </w:r>
      <w:proofErr w:type="gramStart"/>
      <w:r w:rsidRPr="00763C3B">
        <w:rPr>
          <w:color w:val="000000"/>
        </w:rPr>
        <w:t>Калифорнийский</w:t>
      </w:r>
      <w:proofErr w:type="gramEnd"/>
      <w:r w:rsidRPr="00763C3B">
        <w:rPr>
          <w:color w:val="000000"/>
        </w:rPr>
        <w:t>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Проливы</w:t>
      </w:r>
      <w:r w:rsidRPr="00763C3B">
        <w:rPr>
          <w:color w:val="000000"/>
        </w:rPr>
        <w:t xml:space="preserve">:  Басов,  Берингов,  Дрейка,  Корейский,  Магелланов,  Тайваньский,  </w:t>
      </w:r>
      <w:proofErr w:type="spellStart"/>
      <w:r w:rsidRPr="00763C3B">
        <w:rPr>
          <w:color w:val="000000"/>
        </w:rPr>
        <w:t>Торрессов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Желоба</w:t>
      </w:r>
      <w:r w:rsidRPr="00763C3B">
        <w:rPr>
          <w:color w:val="000000"/>
        </w:rPr>
        <w:t xml:space="preserve">:  </w:t>
      </w:r>
      <w:proofErr w:type="spellStart"/>
      <w:r w:rsidRPr="00763C3B">
        <w:rPr>
          <w:color w:val="000000"/>
        </w:rPr>
        <w:t>Марианский</w:t>
      </w:r>
      <w:proofErr w:type="spellEnd"/>
      <w:r w:rsidRPr="00763C3B">
        <w:rPr>
          <w:color w:val="000000"/>
        </w:rPr>
        <w:t>,  Перуанский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тёплые  течения</w:t>
      </w:r>
      <w:r w:rsidRPr="00763C3B">
        <w:rPr>
          <w:color w:val="000000"/>
        </w:rPr>
        <w:t xml:space="preserve">:  Аляска,  Восточно-Австралийское,  Куросио,  Межпассатное  </w:t>
      </w:r>
      <w:proofErr w:type="spellStart"/>
      <w:r w:rsidRPr="00763C3B">
        <w:rPr>
          <w:color w:val="000000"/>
        </w:rPr>
        <w:t>противотечение</w:t>
      </w:r>
      <w:proofErr w:type="spellEnd"/>
      <w:r w:rsidRPr="00763C3B">
        <w:rPr>
          <w:color w:val="000000"/>
        </w:rPr>
        <w:t xml:space="preserve">,  Северное  Пассатное,  </w:t>
      </w:r>
      <w:proofErr w:type="spellStart"/>
      <w:r w:rsidRPr="00763C3B">
        <w:rPr>
          <w:color w:val="000000"/>
        </w:rPr>
        <w:t>Северо-Тихоокеанское</w:t>
      </w:r>
      <w:proofErr w:type="spellEnd"/>
      <w:r w:rsidRPr="00763C3B">
        <w:rPr>
          <w:color w:val="000000"/>
        </w:rPr>
        <w:t>,  Южное  Пассатное.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Холодные  течения</w:t>
      </w:r>
      <w:r w:rsidRPr="00763C3B">
        <w:rPr>
          <w:color w:val="000000"/>
        </w:rPr>
        <w:t xml:space="preserve">:  Западных  Ветров,  </w:t>
      </w:r>
      <w:proofErr w:type="gramStart"/>
      <w:r w:rsidRPr="00763C3B">
        <w:rPr>
          <w:color w:val="000000"/>
        </w:rPr>
        <w:t>Калифорнийское</w:t>
      </w:r>
      <w:proofErr w:type="gramEnd"/>
      <w:r w:rsidRPr="00763C3B">
        <w:rPr>
          <w:color w:val="000000"/>
        </w:rPr>
        <w:t xml:space="preserve">,  </w:t>
      </w:r>
      <w:proofErr w:type="spellStart"/>
      <w:r w:rsidRPr="00763C3B">
        <w:rPr>
          <w:color w:val="000000"/>
        </w:rPr>
        <w:t>Курило-Камчатское</w:t>
      </w:r>
      <w:proofErr w:type="spellEnd"/>
      <w:r w:rsidRPr="00763C3B">
        <w:rPr>
          <w:color w:val="000000"/>
        </w:rPr>
        <w:t>,  Перуанское.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Острова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 xml:space="preserve">Алеутские,  Бикини,  Гавайские,  </w:t>
      </w:r>
      <w:proofErr w:type="spellStart"/>
      <w:r w:rsidRPr="00763C3B">
        <w:rPr>
          <w:color w:val="000000"/>
        </w:rPr>
        <w:t>Зондские</w:t>
      </w:r>
      <w:proofErr w:type="spellEnd"/>
      <w:r w:rsidRPr="00763C3B">
        <w:rPr>
          <w:color w:val="000000"/>
        </w:rPr>
        <w:t>,  Курильские,  Новая  Зеландия,  Пасхи,  Самоа,  Тайвань,  Тасмания,  Фиджи,  Филиппинские,  Японские.</w:t>
      </w:r>
      <w:proofErr w:type="gramEnd"/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Полуострова</w:t>
      </w:r>
      <w:r w:rsidRPr="00763C3B">
        <w:rPr>
          <w:color w:val="000000"/>
        </w:rPr>
        <w:t>:  Аляска,  Индокитай,  Калифорния,  Камчатка,  Корея,  Малакка.</w:t>
      </w:r>
    </w:p>
    <w:p w:rsidR="000E06EE" w:rsidRPr="00763C3B" w:rsidRDefault="000E06EE" w:rsidP="003C12CB">
      <w:pPr>
        <w:ind w:left="1417"/>
      </w:pPr>
      <w:r w:rsidRPr="00763C3B">
        <w:rPr>
          <w:i/>
          <w:iCs/>
          <w:color w:val="000000"/>
        </w:rPr>
        <w:t>Атлантический  океан</w:t>
      </w:r>
      <w:r w:rsidRPr="00763C3B">
        <w:rPr>
          <w:color w:val="000000"/>
        </w:rPr>
        <w:t>: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моря</w:t>
      </w:r>
      <w:r w:rsidRPr="00763C3B">
        <w:rPr>
          <w:color w:val="000000"/>
        </w:rPr>
        <w:t>:  Балтийское,  Карибское,  Норвежское,  Северное,  Средиземное,  Чёрное.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Заливы</w:t>
      </w:r>
      <w:r w:rsidRPr="00763C3B">
        <w:rPr>
          <w:color w:val="000000"/>
        </w:rPr>
        <w:t xml:space="preserve">:  Бискайский,  Гвинейский,  </w:t>
      </w:r>
      <w:proofErr w:type="spellStart"/>
      <w:r w:rsidRPr="00763C3B">
        <w:rPr>
          <w:color w:val="000000"/>
        </w:rPr>
        <w:t>Гудзонов</w:t>
      </w:r>
      <w:proofErr w:type="spellEnd"/>
      <w:r w:rsidRPr="00763C3B">
        <w:rPr>
          <w:color w:val="000000"/>
        </w:rPr>
        <w:t>,  Мексиканский.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Проливы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>Гибралтарский</w:t>
      </w:r>
      <w:proofErr w:type="gramEnd"/>
      <w:r w:rsidRPr="00763C3B">
        <w:rPr>
          <w:color w:val="000000"/>
        </w:rPr>
        <w:t xml:space="preserve">,  </w:t>
      </w:r>
      <w:proofErr w:type="spellStart"/>
      <w:r w:rsidRPr="00763C3B">
        <w:rPr>
          <w:color w:val="000000"/>
        </w:rPr>
        <w:t>Гудзонов</w:t>
      </w:r>
      <w:proofErr w:type="spellEnd"/>
      <w:r w:rsidRPr="00763C3B">
        <w:rPr>
          <w:color w:val="000000"/>
        </w:rPr>
        <w:t xml:space="preserve">,  Датский,  Дрейка,  Магелланов,  </w:t>
      </w:r>
      <w:proofErr w:type="spellStart"/>
      <w:r w:rsidRPr="00763C3B">
        <w:rPr>
          <w:color w:val="000000"/>
        </w:rPr>
        <w:t>Флоридский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Желоб</w:t>
      </w:r>
      <w:r w:rsidRPr="00763C3B">
        <w:rPr>
          <w:color w:val="000000"/>
        </w:rPr>
        <w:t>:  Пуэрто-Рико.</w:t>
      </w:r>
    </w:p>
    <w:p w:rsidR="000E06EE" w:rsidRPr="00763C3B" w:rsidRDefault="000E06EE" w:rsidP="003C12CB">
      <w:pPr>
        <w:ind w:left="1417" w:hanging="1620"/>
        <w:jc w:val="both"/>
      </w:pPr>
      <w:r w:rsidRPr="00763C3B">
        <w:rPr>
          <w:i/>
          <w:iCs/>
          <w:color w:val="000000"/>
        </w:rPr>
        <w:t>Тёплые  течения</w:t>
      </w:r>
      <w:r w:rsidRPr="00763C3B">
        <w:rPr>
          <w:color w:val="000000"/>
        </w:rPr>
        <w:t xml:space="preserve">:  </w:t>
      </w:r>
      <w:proofErr w:type="spellStart"/>
      <w:r w:rsidRPr="00763C3B">
        <w:rPr>
          <w:color w:val="000000"/>
        </w:rPr>
        <w:t>Антильское</w:t>
      </w:r>
      <w:proofErr w:type="spellEnd"/>
      <w:r w:rsidRPr="00763C3B">
        <w:rPr>
          <w:color w:val="000000"/>
        </w:rPr>
        <w:t xml:space="preserve">,  </w:t>
      </w:r>
      <w:proofErr w:type="gramStart"/>
      <w:r w:rsidRPr="00763C3B">
        <w:rPr>
          <w:color w:val="000000"/>
        </w:rPr>
        <w:t>Бразильское</w:t>
      </w:r>
      <w:proofErr w:type="gramEnd"/>
      <w:r w:rsidRPr="00763C3B">
        <w:rPr>
          <w:color w:val="000000"/>
        </w:rPr>
        <w:t xml:space="preserve">,  </w:t>
      </w:r>
      <w:proofErr w:type="spellStart"/>
      <w:r w:rsidRPr="00763C3B">
        <w:rPr>
          <w:color w:val="000000"/>
        </w:rPr>
        <w:t>Гвианское</w:t>
      </w:r>
      <w:proofErr w:type="spellEnd"/>
      <w:r w:rsidRPr="00763C3B">
        <w:rPr>
          <w:color w:val="000000"/>
        </w:rPr>
        <w:t xml:space="preserve">,  Гвинейское,  Гольфстрим,  Северное  Пассатное,  </w:t>
      </w:r>
      <w:proofErr w:type="spellStart"/>
      <w:r w:rsidRPr="00763C3B">
        <w:rPr>
          <w:color w:val="000000"/>
        </w:rPr>
        <w:t>Северо-Атлантическое</w:t>
      </w:r>
      <w:proofErr w:type="spellEnd"/>
      <w:r w:rsidRPr="00763C3B">
        <w:rPr>
          <w:color w:val="000000"/>
        </w:rPr>
        <w:t xml:space="preserve">,  </w:t>
      </w:r>
      <w:proofErr w:type="spellStart"/>
      <w:r w:rsidRPr="00763C3B">
        <w:rPr>
          <w:color w:val="000000"/>
        </w:rPr>
        <w:t>Фолклендское</w:t>
      </w:r>
      <w:proofErr w:type="spellEnd"/>
      <w:r w:rsidRPr="00763C3B">
        <w:rPr>
          <w:color w:val="000000"/>
        </w:rPr>
        <w:t>,  Южное  Пассатное.</w:t>
      </w:r>
    </w:p>
    <w:p w:rsidR="000E06EE" w:rsidRPr="00763C3B" w:rsidRDefault="000E06EE" w:rsidP="003C12CB">
      <w:pPr>
        <w:ind w:left="1417" w:hanging="1620"/>
        <w:jc w:val="both"/>
      </w:pPr>
      <w:r w:rsidRPr="00763C3B">
        <w:rPr>
          <w:i/>
          <w:iCs/>
          <w:color w:val="000000"/>
        </w:rPr>
        <w:t>Холодные  течения</w:t>
      </w:r>
      <w:r w:rsidRPr="00763C3B">
        <w:rPr>
          <w:color w:val="000000"/>
        </w:rPr>
        <w:t xml:space="preserve">:  </w:t>
      </w:r>
      <w:proofErr w:type="spellStart"/>
      <w:r w:rsidRPr="00763C3B">
        <w:rPr>
          <w:color w:val="000000"/>
        </w:rPr>
        <w:t>Бенгельское</w:t>
      </w:r>
      <w:proofErr w:type="spellEnd"/>
      <w:r w:rsidRPr="00763C3B">
        <w:rPr>
          <w:color w:val="000000"/>
        </w:rPr>
        <w:t xml:space="preserve">,  Западных  Ветров,  </w:t>
      </w:r>
      <w:proofErr w:type="spellStart"/>
      <w:r w:rsidRPr="00763C3B">
        <w:rPr>
          <w:color w:val="000000"/>
        </w:rPr>
        <w:t>Канарское</w:t>
      </w:r>
      <w:proofErr w:type="spellEnd"/>
      <w:r w:rsidRPr="00763C3B">
        <w:rPr>
          <w:color w:val="000000"/>
        </w:rPr>
        <w:t xml:space="preserve">,  </w:t>
      </w:r>
      <w:proofErr w:type="spellStart"/>
      <w:r w:rsidRPr="00763C3B">
        <w:rPr>
          <w:color w:val="000000"/>
        </w:rPr>
        <w:t>Лабрадорское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Острова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>Большие  Антильские,  Бермудские,  Великобритания,  Гренландия,  Ирландия,  Исландия,  Огненная  Земля,  Фолклендские  (</w:t>
      </w:r>
      <w:proofErr w:type="spellStart"/>
      <w:r w:rsidRPr="00763C3B">
        <w:rPr>
          <w:color w:val="000000"/>
        </w:rPr>
        <w:t>Мальвинские</w:t>
      </w:r>
      <w:proofErr w:type="spellEnd"/>
      <w:r w:rsidRPr="00763C3B">
        <w:rPr>
          <w:color w:val="000000"/>
        </w:rPr>
        <w:t>).</w:t>
      </w:r>
      <w:proofErr w:type="gramEnd"/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Полуострова</w:t>
      </w:r>
      <w:r w:rsidRPr="00763C3B">
        <w:rPr>
          <w:color w:val="000000"/>
        </w:rPr>
        <w:t xml:space="preserve">:  </w:t>
      </w:r>
      <w:proofErr w:type="spellStart"/>
      <w:r w:rsidRPr="00763C3B">
        <w:rPr>
          <w:color w:val="000000"/>
        </w:rPr>
        <w:t>Аппенинский</w:t>
      </w:r>
      <w:proofErr w:type="spellEnd"/>
      <w:r w:rsidRPr="00763C3B">
        <w:rPr>
          <w:color w:val="000000"/>
        </w:rPr>
        <w:t>,  Лабрадор,  Малая  Азия,  Пиренейский,  Скандинавский,  Флорида,  Юкатан.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Индийский  океан</w:t>
      </w:r>
      <w:r w:rsidRPr="00763C3B">
        <w:rPr>
          <w:color w:val="000000"/>
        </w:rPr>
        <w:t>: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моря</w:t>
      </w:r>
      <w:r w:rsidRPr="00763C3B">
        <w:rPr>
          <w:color w:val="000000"/>
        </w:rPr>
        <w:t xml:space="preserve">:  </w:t>
      </w:r>
      <w:proofErr w:type="spellStart"/>
      <w:r w:rsidRPr="00763C3B">
        <w:rPr>
          <w:color w:val="000000"/>
        </w:rPr>
        <w:t>Андаманское</w:t>
      </w:r>
      <w:proofErr w:type="spellEnd"/>
      <w:r w:rsidRPr="00763C3B">
        <w:rPr>
          <w:color w:val="000000"/>
        </w:rPr>
        <w:t xml:space="preserve">,  Аравийское,  Красное,  </w:t>
      </w:r>
      <w:proofErr w:type="spellStart"/>
      <w:r w:rsidRPr="00763C3B">
        <w:rPr>
          <w:color w:val="000000"/>
        </w:rPr>
        <w:t>Тиморское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Заливы</w:t>
      </w:r>
      <w:r w:rsidRPr="00763C3B">
        <w:rPr>
          <w:color w:val="000000"/>
        </w:rPr>
        <w:t xml:space="preserve">:  </w:t>
      </w:r>
      <w:proofErr w:type="spellStart"/>
      <w:r w:rsidRPr="00763C3B">
        <w:rPr>
          <w:color w:val="000000"/>
        </w:rPr>
        <w:t>Аденский</w:t>
      </w:r>
      <w:proofErr w:type="spellEnd"/>
      <w:r w:rsidRPr="00763C3B">
        <w:rPr>
          <w:color w:val="000000"/>
        </w:rPr>
        <w:t>,  Бенгальский,  Большой  Австралийский,  Персидский.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Проливы</w:t>
      </w:r>
      <w:r w:rsidRPr="00763C3B">
        <w:rPr>
          <w:color w:val="000000"/>
        </w:rPr>
        <w:t xml:space="preserve">:  Баб-эль-Мандебский,  Малаккский,  </w:t>
      </w:r>
      <w:proofErr w:type="spellStart"/>
      <w:r w:rsidRPr="00763C3B">
        <w:rPr>
          <w:color w:val="000000"/>
        </w:rPr>
        <w:t>Мозамбикский</w:t>
      </w:r>
      <w:proofErr w:type="spellEnd"/>
      <w:r w:rsidRPr="00763C3B">
        <w:rPr>
          <w:color w:val="000000"/>
        </w:rPr>
        <w:t>,  Ормузский.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Желоб</w:t>
      </w:r>
      <w:r w:rsidRPr="00763C3B">
        <w:rPr>
          <w:color w:val="000000"/>
        </w:rPr>
        <w:t>:  Зондский.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Тёплые  течения</w:t>
      </w:r>
      <w:r w:rsidRPr="00763C3B">
        <w:rPr>
          <w:color w:val="000000"/>
        </w:rPr>
        <w:t xml:space="preserve">:  </w:t>
      </w:r>
      <w:proofErr w:type="spellStart"/>
      <w:r w:rsidRPr="00763C3B">
        <w:rPr>
          <w:color w:val="000000"/>
        </w:rPr>
        <w:t>Мозамбикское</w:t>
      </w:r>
      <w:proofErr w:type="spellEnd"/>
      <w:r w:rsidRPr="00763C3B">
        <w:rPr>
          <w:color w:val="000000"/>
        </w:rPr>
        <w:t xml:space="preserve">,  </w:t>
      </w:r>
      <w:proofErr w:type="gramStart"/>
      <w:r w:rsidRPr="00763C3B">
        <w:rPr>
          <w:color w:val="000000"/>
        </w:rPr>
        <w:t>Муссонное</w:t>
      </w:r>
      <w:proofErr w:type="gramEnd"/>
      <w:r w:rsidRPr="00763C3B">
        <w:rPr>
          <w:color w:val="000000"/>
        </w:rPr>
        <w:t>,  Мыса  Игольного,  Южное  Пассатное.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Холодные  течения</w:t>
      </w:r>
      <w:r w:rsidRPr="00763C3B">
        <w:rPr>
          <w:color w:val="000000"/>
        </w:rPr>
        <w:t xml:space="preserve">:  </w:t>
      </w:r>
      <w:proofErr w:type="spellStart"/>
      <w:proofErr w:type="gramStart"/>
      <w:r w:rsidRPr="00763C3B">
        <w:rPr>
          <w:color w:val="000000"/>
        </w:rPr>
        <w:t>Западно-Австралийское</w:t>
      </w:r>
      <w:proofErr w:type="spellEnd"/>
      <w:proofErr w:type="gramEnd"/>
      <w:r w:rsidRPr="00763C3B">
        <w:rPr>
          <w:color w:val="000000"/>
        </w:rPr>
        <w:t>,  Западных  Ветров,  Сомалийское.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Острова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>Большие</w:t>
      </w:r>
      <w:proofErr w:type="gramEnd"/>
      <w:r w:rsidRPr="00763C3B">
        <w:rPr>
          <w:color w:val="000000"/>
        </w:rPr>
        <w:t>  Антильские,  Бермудские,  Великобритания,  Гренландия,  Ирландия,  Исландия,  Огненная  Земля.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Острова</w:t>
      </w:r>
      <w:r w:rsidRPr="00763C3B">
        <w:rPr>
          <w:color w:val="000000"/>
        </w:rPr>
        <w:t xml:space="preserve">:  </w:t>
      </w:r>
      <w:proofErr w:type="spellStart"/>
      <w:r w:rsidRPr="00763C3B">
        <w:rPr>
          <w:color w:val="000000"/>
        </w:rPr>
        <w:t>Зондские</w:t>
      </w:r>
      <w:proofErr w:type="spellEnd"/>
      <w:r w:rsidRPr="00763C3B">
        <w:rPr>
          <w:color w:val="000000"/>
        </w:rPr>
        <w:t xml:space="preserve">,  </w:t>
      </w:r>
      <w:proofErr w:type="gramStart"/>
      <w:r w:rsidRPr="00763C3B">
        <w:rPr>
          <w:color w:val="000000"/>
        </w:rPr>
        <w:t>Коморские</w:t>
      </w:r>
      <w:proofErr w:type="gramEnd"/>
      <w:r w:rsidRPr="00763C3B">
        <w:rPr>
          <w:color w:val="000000"/>
        </w:rPr>
        <w:t>,  Мадагаскар,  Мальдивские,  Сейшельские,  Шри-Ланка.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Полуострова</w:t>
      </w:r>
      <w:r w:rsidRPr="00763C3B">
        <w:rPr>
          <w:color w:val="000000"/>
        </w:rPr>
        <w:t>:  Аравийский,  Индостан,  Малакка,  Сомали.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Северный  Ледовитый  океан</w:t>
      </w:r>
      <w:r w:rsidRPr="00763C3B">
        <w:rPr>
          <w:color w:val="000000"/>
        </w:rPr>
        <w:t>: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моря</w:t>
      </w:r>
      <w:r w:rsidRPr="00763C3B">
        <w:rPr>
          <w:color w:val="000000"/>
        </w:rPr>
        <w:t xml:space="preserve">:  Баренцево,  Бофорта,  Белое,  </w:t>
      </w:r>
      <w:proofErr w:type="spellStart"/>
      <w:r w:rsidRPr="00763C3B">
        <w:rPr>
          <w:color w:val="000000"/>
        </w:rPr>
        <w:t>Восточно-Сибирское</w:t>
      </w:r>
      <w:proofErr w:type="spellEnd"/>
      <w:r w:rsidRPr="00763C3B">
        <w:rPr>
          <w:color w:val="000000"/>
        </w:rPr>
        <w:t>,  Гренландское,  Карское,  Лаптевых,  Чукотское.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Проливы</w:t>
      </w:r>
      <w:r w:rsidRPr="00763C3B">
        <w:rPr>
          <w:color w:val="000000"/>
        </w:rPr>
        <w:t>:  Берингов.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Тёплое  течение</w:t>
      </w:r>
      <w:r w:rsidRPr="00763C3B">
        <w:rPr>
          <w:color w:val="000000"/>
        </w:rPr>
        <w:t xml:space="preserve">:  </w:t>
      </w:r>
      <w:proofErr w:type="spellStart"/>
      <w:r w:rsidRPr="00763C3B">
        <w:rPr>
          <w:color w:val="000000"/>
        </w:rPr>
        <w:t>Северо-Атлантическое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Острова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>Большие</w:t>
      </w:r>
      <w:proofErr w:type="gramEnd"/>
      <w:r w:rsidRPr="00763C3B">
        <w:rPr>
          <w:color w:val="000000"/>
        </w:rPr>
        <w:t>  Антильские,  Бермудские,  Великобритания,  Гренландия,  Ирландия,  Исландия,  Огненная  Земля.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lastRenderedPageBreak/>
        <w:t>Острова</w:t>
      </w:r>
      <w:r w:rsidRPr="00763C3B">
        <w:rPr>
          <w:color w:val="000000"/>
        </w:rPr>
        <w:t>:  Врангеля,  Гренландия,  Канадский  Арктический  архипелаг,  Новая  Земля,  Северная  Земля,  Шпицберген.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Полуострова</w:t>
      </w:r>
      <w:r w:rsidRPr="00763C3B">
        <w:rPr>
          <w:color w:val="000000"/>
        </w:rPr>
        <w:t>:  Таймыр,  Чукотский.</w:t>
      </w:r>
    </w:p>
    <w:p w:rsidR="000E06EE" w:rsidRPr="00763C3B" w:rsidRDefault="000E06EE" w:rsidP="005A27D8">
      <w:pPr>
        <w:ind w:left="1417"/>
      </w:pPr>
      <w:r w:rsidRPr="00763C3B">
        <w:rPr>
          <w:b/>
          <w:bCs/>
          <w:i/>
          <w:iCs/>
          <w:color w:val="000000"/>
        </w:rPr>
        <w:t>Тема  ”Африка”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океаны</w:t>
      </w:r>
      <w:r w:rsidRPr="00763C3B">
        <w:rPr>
          <w:color w:val="000000"/>
        </w:rPr>
        <w:t>:  Атлантический  и  Индийский.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Моря</w:t>
      </w:r>
      <w:r w:rsidRPr="00763C3B">
        <w:rPr>
          <w:color w:val="000000"/>
        </w:rPr>
        <w:t>:  Средиземное  и  Красное.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Заливы</w:t>
      </w:r>
      <w:r w:rsidRPr="00763C3B">
        <w:rPr>
          <w:color w:val="000000"/>
        </w:rPr>
        <w:t>:  Гвинейский  и  </w:t>
      </w:r>
      <w:proofErr w:type="spellStart"/>
      <w:r w:rsidRPr="00763C3B">
        <w:rPr>
          <w:color w:val="000000"/>
        </w:rPr>
        <w:t>Аденский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Проливы</w:t>
      </w:r>
      <w:r w:rsidRPr="00763C3B">
        <w:rPr>
          <w:color w:val="000000"/>
        </w:rPr>
        <w:t>:  Гибралтарский,  Баб-эль-Мандебский  и  </w:t>
      </w:r>
      <w:proofErr w:type="spellStart"/>
      <w:r w:rsidRPr="00763C3B">
        <w:rPr>
          <w:color w:val="000000"/>
        </w:rPr>
        <w:t>Мозамбикский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Тёплые  течения</w:t>
      </w:r>
      <w:r w:rsidRPr="00763C3B">
        <w:rPr>
          <w:color w:val="000000"/>
        </w:rPr>
        <w:t xml:space="preserve">:  Гвинейское,  </w:t>
      </w:r>
      <w:proofErr w:type="spellStart"/>
      <w:r w:rsidRPr="00763C3B">
        <w:rPr>
          <w:color w:val="000000"/>
        </w:rPr>
        <w:t>Мозамбикское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Холодные  течения</w:t>
      </w:r>
      <w:r w:rsidRPr="00763C3B">
        <w:rPr>
          <w:color w:val="000000"/>
        </w:rPr>
        <w:t xml:space="preserve">:  </w:t>
      </w:r>
      <w:proofErr w:type="spellStart"/>
      <w:r w:rsidRPr="00763C3B">
        <w:rPr>
          <w:color w:val="000000"/>
        </w:rPr>
        <w:t>Канарское</w:t>
      </w:r>
      <w:proofErr w:type="spellEnd"/>
      <w:r w:rsidRPr="00763C3B">
        <w:rPr>
          <w:color w:val="000000"/>
        </w:rPr>
        <w:t xml:space="preserve">,  </w:t>
      </w:r>
      <w:proofErr w:type="spellStart"/>
      <w:r w:rsidRPr="00763C3B">
        <w:rPr>
          <w:color w:val="000000"/>
        </w:rPr>
        <w:t>Бенгельское</w:t>
      </w:r>
      <w:proofErr w:type="spellEnd"/>
      <w:r w:rsidRPr="00763C3B">
        <w:rPr>
          <w:color w:val="000000"/>
        </w:rPr>
        <w:t>,  Сомалийское.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Острова</w:t>
      </w:r>
      <w:r w:rsidRPr="00763C3B">
        <w:rPr>
          <w:color w:val="000000"/>
        </w:rPr>
        <w:t>:  </w:t>
      </w:r>
      <w:proofErr w:type="gramStart"/>
      <w:r w:rsidRPr="00763C3B">
        <w:rPr>
          <w:color w:val="000000"/>
        </w:rPr>
        <w:t>Канарские</w:t>
      </w:r>
      <w:proofErr w:type="gramEnd"/>
      <w:r w:rsidRPr="00763C3B">
        <w:rPr>
          <w:color w:val="000000"/>
        </w:rPr>
        <w:t>,  Коморские,  Мадагаскар  и  Занзибар.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Полуостров</w:t>
      </w:r>
      <w:r w:rsidRPr="00763C3B">
        <w:rPr>
          <w:color w:val="000000"/>
        </w:rPr>
        <w:t>:  Сомали.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Крайние точки</w:t>
      </w:r>
      <w:r w:rsidRPr="00763C3B">
        <w:rPr>
          <w:color w:val="000000"/>
        </w:rPr>
        <w:t>:  мыс  </w:t>
      </w:r>
      <w:proofErr w:type="spellStart"/>
      <w:r w:rsidRPr="00763C3B">
        <w:rPr>
          <w:color w:val="000000"/>
        </w:rPr>
        <w:t>Бен-Секка</w:t>
      </w:r>
      <w:proofErr w:type="spellEnd"/>
      <w:r w:rsidRPr="00763C3B">
        <w:rPr>
          <w:color w:val="000000"/>
        </w:rPr>
        <w:t>  (</w:t>
      </w:r>
      <w:proofErr w:type="spellStart"/>
      <w:r w:rsidRPr="00763C3B">
        <w:rPr>
          <w:color w:val="000000"/>
        </w:rPr>
        <w:t>Рас-Энгела</w:t>
      </w:r>
      <w:proofErr w:type="spellEnd"/>
      <w:r w:rsidRPr="00763C3B">
        <w:rPr>
          <w:color w:val="000000"/>
        </w:rPr>
        <w:t>,  </w:t>
      </w:r>
      <w:proofErr w:type="spellStart"/>
      <w:r w:rsidRPr="00763C3B">
        <w:rPr>
          <w:color w:val="000000"/>
        </w:rPr>
        <w:t>Эль-Абъяд</w:t>
      </w:r>
      <w:proofErr w:type="spellEnd"/>
      <w:r w:rsidRPr="00763C3B">
        <w:rPr>
          <w:color w:val="000000"/>
        </w:rPr>
        <w:t>),  мыс  Игольный,  мыс  </w:t>
      </w:r>
      <w:proofErr w:type="spellStart"/>
      <w:r w:rsidRPr="00763C3B">
        <w:rPr>
          <w:color w:val="000000"/>
        </w:rPr>
        <w:t>Альмади</w:t>
      </w:r>
      <w:proofErr w:type="spellEnd"/>
      <w:r w:rsidRPr="00763C3B">
        <w:rPr>
          <w:color w:val="000000"/>
        </w:rPr>
        <w:t>,  мыс  </w:t>
      </w:r>
      <w:proofErr w:type="spellStart"/>
      <w:r w:rsidRPr="00763C3B">
        <w:rPr>
          <w:color w:val="000000"/>
        </w:rPr>
        <w:t>Рас-Хафун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Канал</w:t>
      </w:r>
      <w:r w:rsidRPr="00763C3B">
        <w:rPr>
          <w:color w:val="000000"/>
        </w:rPr>
        <w:t>:  Суэцкий.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Равнины</w:t>
      </w:r>
      <w:r w:rsidRPr="00763C3B">
        <w:rPr>
          <w:color w:val="000000"/>
        </w:rPr>
        <w:t>:  </w:t>
      </w:r>
      <w:proofErr w:type="spellStart"/>
      <w:r w:rsidRPr="00763C3B">
        <w:rPr>
          <w:color w:val="000000"/>
        </w:rPr>
        <w:t>Восточно-Африканское</w:t>
      </w:r>
      <w:proofErr w:type="spellEnd"/>
      <w:r w:rsidRPr="00763C3B">
        <w:rPr>
          <w:color w:val="000000"/>
        </w:rPr>
        <w:t xml:space="preserve"> плоскогорье.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Горы</w:t>
      </w:r>
      <w:r w:rsidRPr="00763C3B">
        <w:rPr>
          <w:color w:val="000000"/>
        </w:rPr>
        <w:t>:  Атлас,  </w:t>
      </w:r>
      <w:proofErr w:type="gramStart"/>
      <w:r w:rsidRPr="00763C3B">
        <w:rPr>
          <w:color w:val="000000"/>
        </w:rPr>
        <w:t>Драконовы</w:t>
      </w:r>
      <w:proofErr w:type="gramEnd"/>
      <w:r w:rsidRPr="00763C3B">
        <w:rPr>
          <w:color w:val="000000"/>
        </w:rPr>
        <w:t>,  Эфиопское  нагорье.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Вулкан</w:t>
      </w:r>
      <w:r w:rsidRPr="00763C3B">
        <w:rPr>
          <w:color w:val="000000"/>
        </w:rPr>
        <w:t>:  Килиманджаро.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Реки</w:t>
      </w:r>
      <w:r w:rsidRPr="00763C3B">
        <w:rPr>
          <w:color w:val="000000"/>
        </w:rPr>
        <w:t>:  </w:t>
      </w:r>
      <w:proofErr w:type="gramStart"/>
      <w:r w:rsidRPr="00763C3B">
        <w:rPr>
          <w:color w:val="000000"/>
        </w:rPr>
        <w:t>Нил,  Белый  Нил,  Голубой  Нил,  Конго,  Нигер,  Сенегал,  Замбези,  </w:t>
      </w:r>
      <w:proofErr w:type="spellStart"/>
      <w:r w:rsidRPr="00763C3B">
        <w:rPr>
          <w:color w:val="000000"/>
        </w:rPr>
        <w:t>Лимпопо</w:t>
      </w:r>
      <w:proofErr w:type="spellEnd"/>
      <w:r w:rsidRPr="00763C3B">
        <w:rPr>
          <w:color w:val="000000"/>
        </w:rPr>
        <w:t>,  Оранжевая.</w:t>
      </w:r>
      <w:proofErr w:type="gramEnd"/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Озёра</w:t>
      </w:r>
      <w:r w:rsidRPr="00763C3B">
        <w:rPr>
          <w:color w:val="000000"/>
        </w:rPr>
        <w:t>:  Виктория,  Чад,  Танганьика,  Ньяса.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Водопады</w:t>
      </w:r>
      <w:r w:rsidRPr="00763C3B">
        <w:rPr>
          <w:color w:val="000000"/>
        </w:rPr>
        <w:t>:  Виктория,  Ливингстона,  Стэнли.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Пустыни</w:t>
      </w:r>
      <w:r w:rsidRPr="00763C3B">
        <w:rPr>
          <w:color w:val="000000"/>
        </w:rPr>
        <w:t>:  Сахара,  Ливийская,  </w:t>
      </w:r>
      <w:proofErr w:type="spellStart"/>
      <w:r w:rsidRPr="00763C3B">
        <w:rPr>
          <w:color w:val="000000"/>
        </w:rPr>
        <w:t>Намиб</w:t>
      </w:r>
      <w:proofErr w:type="spellEnd"/>
      <w:r w:rsidRPr="00763C3B">
        <w:rPr>
          <w:color w:val="000000"/>
        </w:rPr>
        <w:t>,  Калахари.</w:t>
      </w:r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Страны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>Алжир,  Ангола,  Египет,  Демократическая  Республика  Конго,  Замбия,  Мадагаскар,  Марокко,  Намибия,  Нигерия,  Сенегал,  Судан,  Танзания,  Чад,  Эфиопия,  ЮАР.</w:t>
      </w:r>
      <w:proofErr w:type="gramEnd"/>
    </w:p>
    <w:p w:rsidR="000E06EE" w:rsidRPr="00763C3B" w:rsidRDefault="000E06EE" w:rsidP="005A27D8">
      <w:pPr>
        <w:ind w:left="1417" w:hanging="1620"/>
      </w:pPr>
      <w:r w:rsidRPr="00763C3B">
        <w:rPr>
          <w:i/>
          <w:iCs/>
          <w:color w:val="000000"/>
        </w:rPr>
        <w:t>Города</w:t>
      </w:r>
      <w:r w:rsidRPr="00763C3B">
        <w:rPr>
          <w:color w:val="000000"/>
        </w:rPr>
        <w:t xml:space="preserve">:  </w:t>
      </w:r>
      <w:proofErr w:type="spellStart"/>
      <w:proofErr w:type="gramStart"/>
      <w:r w:rsidRPr="00763C3B">
        <w:rPr>
          <w:color w:val="000000"/>
        </w:rPr>
        <w:t>Абуджа</w:t>
      </w:r>
      <w:proofErr w:type="spellEnd"/>
      <w:r w:rsidRPr="00763C3B">
        <w:rPr>
          <w:color w:val="000000"/>
        </w:rPr>
        <w:t xml:space="preserve">,  Аддис-Абеба,  Алжир,  Антананариву,  </w:t>
      </w:r>
      <w:proofErr w:type="spellStart"/>
      <w:r w:rsidRPr="00763C3B">
        <w:rPr>
          <w:color w:val="000000"/>
        </w:rPr>
        <w:t>Виндхук</w:t>
      </w:r>
      <w:proofErr w:type="spellEnd"/>
      <w:r w:rsidRPr="00763C3B">
        <w:rPr>
          <w:color w:val="000000"/>
        </w:rPr>
        <w:t xml:space="preserve">,  Дакар,  </w:t>
      </w:r>
      <w:proofErr w:type="spellStart"/>
      <w:r w:rsidRPr="00763C3B">
        <w:rPr>
          <w:color w:val="000000"/>
        </w:rPr>
        <w:t>Додома</w:t>
      </w:r>
      <w:proofErr w:type="spellEnd"/>
      <w:r w:rsidRPr="00763C3B">
        <w:rPr>
          <w:color w:val="000000"/>
        </w:rPr>
        <w:t>,  Каир,  Киншаса,  Луанда,  Лусака,  Нджамена,  Претория,  Рабат,  Хартум.</w:t>
      </w:r>
      <w:proofErr w:type="gramEnd"/>
    </w:p>
    <w:p w:rsidR="000E06EE" w:rsidRPr="00763C3B" w:rsidRDefault="000E06EE" w:rsidP="005A27D8">
      <w:pPr>
        <w:ind w:left="1417"/>
      </w:pPr>
      <w:r w:rsidRPr="00763C3B">
        <w:rPr>
          <w:b/>
          <w:bCs/>
          <w:i/>
          <w:iCs/>
          <w:color w:val="000000"/>
        </w:rPr>
        <w:t>Тема  ”Австралия  и  Океания”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океаны</w:t>
      </w:r>
      <w:r w:rsidRPr="00763C3B">
        <w:rPr>
          <w:color w:val="000000"/>
        </w:rPr>
        <w:t>:  Индийский  и  Тихий.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Моря</w:t>
      </w:r>
      <w:r w:rsidRPr="00763C3B">
        <w:rPr>
          <w:color w:val="000000"/>
        </w:rPr>
        <w:t>:  </w:t>
      </w:r>
      <w:proofErr w:type="spellStart"/>
      <w:r w:rsidRPr="00763C3B">
        <w:rPr>
          <w:color w:val="000000"/>
        </w:rPr>
        <w:t>Арафурское</w:t>
      </w:r>
      <w:proofErr w:type="spellEnd"/>
      <w:r w:rsidRPr="00763C3B">
        <w:rPr>
          <w:color w:val="000000"/>
        </w:rPr>
        <w:t>,  Коралловое  и  </w:t>
      </w:r>
      <w:proofErr w:type="spellStart"/>
      <w:r w:rsidRPr="00763C3B">
        <w:rPr>
          <w:color w:val="000000"/>
        </w:rPr>
        <w:t>Тасманово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Заливы</w:t>
      </w:r>
      <w:r w:rsidRPr="00763C3B">
        <w:rPr>
          <w:color w:val="000000"/>
        </w:rPr>
        <w:t xml:space="preserve">:  Большой  Австралийский  и  </w:t>
      </w:r>
      <w:proofErr w:type="spellStart"/>
      <w:r w:rsidRPr="00763C3B">
        <w:rPr>
          <w:color w:val="000000"/>
        </w:rPr>
        <w:t>Карпентария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Проливы</w:t>
      </w:r>
      <w:r w:rsidRPr="00763C3B">
        <w:rPr>
          <w:color w:val="000000"/>
        </w:rPr>
        <w:t xml:space="preserve">:  Басов  и  </w:t>
      </w:r>
      <w:proofErr w:type="spellStart"/>
      <w:r w:rsidRPr="00763C3B">
        <w:rPr>
          <w:color w:val="000000"/>
        </w:rPr>
        <w:t>Торресов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Тёплое течение</w:t>
      </w:r>
      <w:r w:rsidRPr="00763C3B">
        <w:rPr>
          <w:color w:val="000000"/>
        </w:rPr>
        <w:t>:  Восточно-Австралийское.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Холодное течение</w:t>
      </w:r>
      <w:r w:rsidRPr="00763C3B">
        <w:rPr>
          <w:color w:val="000000"/>
        </w:rPr>
        <w:t>:  течение  Западных  Ветров.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Острова</w:t>
      </w:r>
      <w:r w:rsidRPr="00763C3B">
        <w:rPr>
          <w:color w:val="000000"/>
        </w:rPr>
        <w:t>:  Новая  Гвинея  и  Тасмания.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Полуострова</w:t>
      </w:r>
      <w:r w:rsidRPr="00763C3B">
        <w:rPr>
          <w:color w:val="000000"/>
        </w:rPr>
        <w:t>:  </w:t>
      </w:r>
      <w:proofErr w:type="spellStart"/>
      <w:r w:rsidRPr="00763C3B">
        <w:rPr>
          <w:color w:val="000000"/>
        </w:rPr>
        <w:t>Арнемленд</w:t>
      </w:r>
      <w:proofErr w:type="spellEnd"/>
      <w:r w:rsidRPr="00763C3B">
        <w:rPr>
          <w:color w:val="000000"/>
        </w:rPr>
        <w:t xml:space="preserve">  и  </w:t>
      </w:r>
      <w:proofErr w:type="spellStart"/>
      <w:r w:rsidRPr="00763C3B">
        <w:rPr>
          <w:color w:val="000000"/>
        </w:rPr>
        <w:t>Кейп-Йорк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Крайние  точки</w:t>
      </w:r>
      <w:r w:rsidRPr="00763C3B">
        <w:rPr>
          <w:color w:val="000000"/>
        </w:rPr>
        <w:t>:  мыс  Йорк,  мыс  Юго-Восточный  (</w:t>
      </w:r>
      <w:proofErr w:type="spellStart"/>
      <w:r w:rsidRPr="00763C3B">
        <w:rPr>
          <w:color w:val="000000"/>
        </w:rPr>
        <w:t>Саут-Ист-Пойнт</w:t>
      </w:r>
      <w:proofErr w:type="spellEnd"/>
      <w:r w:rsidRPr="00763C3B">
        <w:rPr>
          <w:color w:val="000000"/>
        </w:rPr>
        <w:t>),  мыс  </w:t>
      </w:r>
      <w:proofErr w:type="spellStart"/>
      <w:r w:rsidRPr="00763C3B">
        <w:rPr>
          <w:color w:val="000000"/>
        </w:rPr>
        <w:t>Стип-Пойнт</w:t>
      </w:r>
      <w:proofErr w:type="spellEnd"/>
      <w:r w:rsidRPr="00763C3B">
        <w:rPr>
          <w:color w:val="000000"/>
        </w:rPr>
        <w:t xml:space="preserve">  и  мыс  Байрон.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Равнины</w:t>
      </w:r>
      <w:r w:rsidRPr="00763C3B">
        <w:rPr>
          <w:color w:val="000000"/>
        </w:rPr>
        <w:t>:  Центральная низменность.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Горы</w:t>
      </w:r>
      <w:r w:rsidRPr="00763C3B">
        <w:rPr>
          <w:color w:val="000000"/>
        </w:rPr>
        <w:t>:  Большой  Водораздельный  хребет.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Вершину</w:t>
      </w:r>
      <w:r w:rsidRPr="00763C3B">
        <w:rPr>
          <w:color w:val="000000"/>
        </w:rPr>
        <w:t>:  гора  Косцюшко.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Реки</w:t>
      </w:r>
      <w:r w:rsidRPr="00763C3B">
        <w:rPr>
          <w:color w:val="000000"/>
        </w:rPr>
        <w:t>: Муррей,  </w:t>
      </w:r>
      <w:proofErr w:type="spellStart"/>
      <w:r w:rsidRPr="00763C3B">
        <w:rPr>
          <w:color w:val="000000"/>
        </w:rPr>
        <w:t>Дарлинг</w:t>
      </w:r>
      <w:proofErr w:type="spellEnd"/>
      <w:r w:rsidRPr="00763C3B">
        <w:rPr>
          <w:color w:val="000000"/>
        </w:rPr>
        <w:t>,  Купер-Крик.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Озеро</w:t>
      </w:r>
      <w:r w:rsidRPr="00763C3B">
        <w:rPr>
          <w:color w:val="000000"/>
        </w:rPr>
        <w:t>:  Эйр.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Пустыни</w:t>
      </w:r>
      <w:r w:rsidRPr="00763C3B">
        <w:rPr>
          <w:color w:val="000000"/>
        </w:rPr>
        <w:t>:  Большая  Песчаная,  Большая  пустыня  Виктория.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Страны</w:t>
      </w:r>
      <w:r w:rsidRPr="00763C3B">
        <w:rPr>
          <w:color w:val="000000"/>
        </w:rPr>
        <w:t xml:space="preserve">:  Австралия,  Новая  Зеландия,  </w:t>
      </w:r>
      <w:proofErr w:type="spellStart"/>
      <w:proofErr w:type="gramStart"/>
      <w:r w:rsidRPr="00763C3B">
        <w:rPr>
          <w:color w:val="000000"/>
        </w:rPr>
        <w:t>Папуа-Новая</w:t>
      </w:r>
      <w:proofErr w:type="spellEnd"/>
      <w:proofErr w:type="gramEnd"/>
      <w:r w:rsidRPr="00763C3B">
        <w:rPr>
          <w:color w:val="000000"/>
        </w:rPr>
        <w:t>  Гвинея.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Города</w:t>
      </w:r>
      <w:r w:rsidRPr="00763C3B">
        <w:rPr>
          <w:color w:val="000000"/>
        </w:rPr>
        <w:t xml:space="preserve">:  Веллингтон,  Канберра,  </w:t>
      </w:r>
      <w:proofErr w:type="spellStart"/>
      <w:r w:rsidRPr="00763C3B">
        <w:rPr>
          <w:color w:val="000000"/>
        </w:rPr>
        <w:t>Порт-Морсби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5A27D8">
      <w:pPr>
        <w:ind w:left="1417"/>
      </w:pPr>
      <w:r w:rsidRPr="00763C3B">
        <w:rPr>
          <w:b/>
          <w:bCs/>
          <w:i/>
          <w:iCs/>
          <w:color w:val="000000"/>
        </w:rPr>
        <w:t>Тема  ”Антарктида”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океаны</w:t>
      </w:r>
      <w:r w:rsidRPr="00763C3B">
        <w:rPr>
          <w:color w:val="000000"/>
        </w:rPr>
        <w:t>:  Атлантический,  Индийский  и  Тихий.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Моря</w:t>
      </w:r>
      <w:r w:rsidRPr="00763C3B">
        <w:rPr>
          <w:color w:val="000000"/>
        </w:rPr>
        <w:t>:  Амундсена,  Беллинсгаузена,  Росса,  Уэдделла.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Пролив</w:t>
      </w:r>
      <w:r w:rsidRPr="00763C3B">
        <w:rPr>
          <w:color w:val="000000"/>
        </w:rPr>
        <w:t>:  Дрейка.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Холодное  течение</w:t>
      </w:r>
      <w:r w:rsidRPr="00763C3B">
        <w:rPr>
          <w:color w:val="000000"/>
        </w:rPr>
        <w:t>:  Западных  Ветров.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Остров</w:t>
      </w:r>
      <w:r w:rsidRPr="00763C3B">
        <w:rPr>
          <w:color w:val="000000"/>
        </w:rPr>
        <w:t>:  Петра  I.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Полуостров</w:t>
      </w:r>
      <w:r w:rsidRPr="00763C3B">
        <w:rPr>
          <w:color w:val="000000"/>
        </w:rPr>
        <w:t>:  Антарктический.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Крайняя  точка</w:t>
      </w:r>
      <w:r w:rsidRPr="00763C3B">
        <w:rPr>
          <w:color w:val="000000"/>
        </w:rPr>
        <w:t>:  мыс  </w:t>
      </w:r>
      <w:proofErr w:type="spellStart"/>
      <w:r w:rsidRPr="00763C3B">
        <w:rPr>
          <w:color w:val="000000"/>
        </w:rPr>
        <w:t>Сифре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Горы</w:t>
      </w:r>
      <w:r w:rsidRPr="00763C3B">
        <w:rPr>
          <w:color w:val="000000"/>
        </w:rPr>
        <w:t xml:space="preserve">:  массив  </w:t>
      </w:r>
      <w:proofErr w:type="spellStart"/>
      <w:r w:rsidRPr="00763C3B">
        <w:rPr>
          <w:color w:val="000000"/>
        </w:rPr>
        <w:t>Винсон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5A27D8">
      <w:pPr>
        <w:ind w:left="1417"/>
      </w:pPr>
      <w:r w:rsidRPr="00763C3B">
        <w:rPr>
          <w:i/>
          <w:iCs/>
          <w:color w:val="000000"/>
        </w:rPr>
        <w:t>Вулкан</w:t>
      </w:r>
      <w:r w:rsidRPr="00763C3B">
        <w:rPr>
          <w:color w:val="000000"/>
        </w:rPr>
        <w:t>:  Эребус.</w:t>
      </w:r>
    </w:p>
    <w:p w:rsidR="000E06EE" w:rsidRPr="00763C3B" w:rsidRDefault="000E06EE" w:rsidP="003C12CB">
      <w:pPr>
        <w:ind w:left="1417"/>
      </w:pPr>
      <w:r w:rsidRPr="00763C3B">
        <w:rPr>
          <w:i/>
          <w:iCs/>
          <w:color w:val="000000"/>
        </w:rPr>
        <w:lastRenderedPageBreak/>
        <w:t>Шельфовый  ледник</w:t>
      </w:r>
      <w:r w:rsidRPr="00763C3B">
        <w:rPr>
          <w:color w:val="000000"/>
        </w:rPr>
        <w:t>:  Росса.</w:t>
      </w:r>
    </w:p>
    <w:p w:rsidR="000E06EE" w:rsidRPr="00763C3B" w:rsidRDefault="000E06EE" w:rsidP="003C12CB">
      <w:pPr>
        <w:ind w:left="1417"/>
      </w:pPr>
      <w:r w:rsidRPr="00763C3B">
        <w:rPr>
          <w:i/>
          <w:iCs/>
          <w:color w:val="000000"/>
        </w:rPr>
        <w:t>Полярные  станции</w:t>
      </w:r>
      <w:r w:rsidRPr="00763C3B">
        <w:rPr>
          <w:color w:val="000000"/>
        </w:rPr>
        <w:t>:  Беллинсгаузен,  Восток,  Амундсен-Скотт.</w:t>
      </w:r>
    </w:p>
    <w:p w:rsidR="000E06EE" w:rsidRPr="00763C3B" w:rsidRDefault="000E06EE" w:rsidP="003C12CB">
      <w:pPr>
        <w:ind w:left="1417"/>
        <w:jc w:val="center"/>
      </w:pPr>
      <w:r w:rsidRPr="00763C3B">
        <w:t> </w:t>
      </w:r>
    </w:p>
    <w:p w:rsidR="000E06EE" w:rsidRPr="00763C3B" w:rsidRDefault="000E06EE" w:rsidP="003C12CB">
      <w:pPr>
        <w:ind w:left="1417"/>
        <w:jc w:val="center"/>
      </w:pPr>
      <w:r w:rsidRPr="00763C3B">
        <w:rPr>
          <w:b/>
          <w:bCs/>
          <w:i/>
          <w:iCs/>
          <w:color w:val="000000"/>
        </w:rPr>
        <w:t>Тема  ”Южная  Америка”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океаны</w:t>
      </w:r>
      <w:r w:rsidRPr="00763C3B">
        <w:rPr>
          <w:color w:val="000000"/>
        </w:rPr>
        <w:t>:  Атлантический  и  Тихий.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Море</w:t>
      </w:r>
      <w:r w:rsidRPr="00763C3B">
        <w:rPr>
          <w:color w:val="000000"/>
        </w:rPr>
        <w:t>:  Карибское.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Залив</w:t>
      </w:r>
      <w:r w:rsidRPr="00763C3B">
        <w:rPr>
          <w:color w:val="000000"/>
        </w:rPr>
        <w:t>:  Ла-Плата.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Проливы</w:t>
      </w:r>
      <w:r w:rsidRPr="00763C3B">
        <w:rPr>
          <w:color w:val="000000"/>
        </w:rPr>
        <w:t xml:space="preserve">:  Дрейка  и  </w:t>
      </w:r>
      <w:proofErr w:type="gramStart"/>
      <w:r w:rsidRPr="00763C3B">
        <w:rPr>
          <w:color w:val="000000"/>
        </w:rPr>
        <w:t>Магелланов</w:t>
      </w:r>
      <w:proofErr w:type="gramEnd"/>
      <w:r w:rsidRPr="00763C3B">
        <w:rPr>
          <w:color w:val="000000"/>
        </w:rPr>
        <w:t>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Тёплые  течения</w:t>
      </w:r>
      <w:r w:rsidRPr="00763C3B">
        <w:rPr>
          <w:color w:val="000000"/>
        </w:rPr>
        <w:t xml:space="preserve">:  </w:t>
      </w:r>
      <w:proofErr w:type="spellStart"/>
      <w:r w:rsidRPr="00763C3B">
        <w:rPr>
          <w:color w:val="000000"/>
        </w:rPr>
        <w:t>Гвианское</w:t>
      </w:r>
      <w:proofErr w:type="spellEnd"/>
      <w:r w:rsidRPr="00763C3B">
        <w:rPr>
          <w:color w:val="000000"/>
        </w:rPr>
        <w:t xml:space="preserve">,  Бразильское  и  </w:t>
      </w:r>
      <w:proofErr w:type="spellStart"/>
      <w:r w:rsidRPr="00763C3B">
        <w:rPr>
          <w:color w:val="000000"/>
        </w:rPr>
        <w:t>Наска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Холодные  течения</w:t>
      </w:r>
      <w:r w:rsidRPr="00763C3B">
        <w:rPr>
          <w:color w:val="000000"/>
        </w:rPr>
        <w:t xml:space="preserve">:  Перуанское,  </w:t>
      </w:r>
      <w:proofErr w:type="spellStart"/>
      <w:r w:rsidRPr="00763C3B">
        <w:rPr>
          <w:color w:val="000000"/>
        </w:rPr>
        <w:t>Фолклендское</w:t>
      </w:r>
      <w:proofErr w:type="spellEnd"/>
      <w:r w:rsidRPr="00763C3B">
        <w:rPr>
          <w:color w:val="000000"/>
        </w:rPr>
        <w:t>  и  течение  Западных  Ветров.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Канал</w:t>
      </w:r>
      <w:r w:rsidRPr="00763C3B">
        <w:rPr>
          <w:color w:val="000000"/>
        </w:rPr>
        <w:t>:  Панамский.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Острова</w:t>
      </w:r>
      <w:r w:rsidRPr="00763C3B">
        <w:rPr>
          <w:color w:val="000000"/>
        </w:rPr>
        <w:t xml:space="preserve">:  Огненная  Земля,  </w:t>
      </w:r>
      <w:proofErr w:type="gramStart"/>
      <w:r w:rsidRPr="00763C3B">
        <w:rPr>
          <w:color w:val="000000"/>
        </w:rPr>
        <w:t>Фолклендские</w:t>
      </w:r>
      <w:proofErr w:type="gramEnd"/>
      <w:r w:rsidRPr="00763C3B">
        <w:rPr>
          <w:color w:val="000000"/>
        </w:rPr>
        <w:t>  (</w:t>
      </w:r>
      <w:proofErr w:type="spellStart"/>
      <w:r w:rsidRPr="00763C3B">
        <w:rPr>
          <w:color w:val="000000"/>
        </w:rPr>
        <w:t>Мальвинские</w:t>
      </w:r>
      <w:proofErr w:type="spellEnd"/>
      <w:r w:rsidRPr="00763C3B">
        <w:rPr>
          <w:color w:val="000000"/>
        </w:rPr>
        <w:t xml:space="preserve">),  Тринидад,  </w:t>
      </w:r>
      <w:proofErr w:type="spellStart"/>
      <w:r w:rsidRPr="00763C3B">
        <w:rPr>
          <w:color w:val="000000"/>
        </w:rPr>
        <w:t>Галаппагос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Крайние  точки</w:t>
      </w:r>
      <w:r w:rsidRPr="00763C3B">
        <w:rPr>
          <w:color w:val="000000"/>
        </w:rPr>
        <w:t xml:space="preserve">:  мыс  </w:t>
      </w:r>
      <w:proofErr w:type="spellStart"/>
      <w:r w:rsidRPr="00763C3B">
        <w:rPr>
          <w:color w:val="000000"/>
        </w:rPr>
        <w:t>Гальинас</w:t>
      </w:r>
      <w:proofErr w:type="spellEnd"/>
      <w:r w:rsidRPr="00763C3B">
        <w:rPr>
          <w:color w:val="000000"/>
        </w:rPr>
        <w:t xml:space="preserve">,  мыс  </w:t>
      </w:r>
      <w:proofErr w:type="spellStart"/>
      <w:r w:rsidRPr="00763C3B">
        <w:rPr>
          <w:color w:val="000000"/>
        </w:rPr>
        <w:t>еогр-Бранку</w:t>
      </w:r>
      <w:proofErr w:type="spellEnd"/>
      <w:r w:rsidRPr="00763C3B">
        <w:rPr>
          <w:color w:val="000000"/>
        </w:rPr>
        <w:t xml:space="preserve">,  мыс  </w:t>
      </w:r>
      <w:proofErr w:type="spellStart"/>
      <w:r w:rsidRPr="00763C3B">
        <w:rPr>
          <w:color w:val="000000"/>
        </w:rPr>
        <w:t>Фроуэрд</w:t>
      </w:r>
      <w:proofErr w:type="spellEnd"/>
      <w:r w:rsidRPr="00763C3B">
        <w:rPr>
          <w:color w:val="000000"/>
        </w:rPr>
        <w:t xml:space="preserve">,  мыс  Горн   и  мыс  </w:t>
      </w:r>
      <w:proofErr w:type="spellStart"/>
      <w:r w:rsidRPr="00763C3B">
        <w:rPr>
          <w:color w:val="000000"/>
        </w:rPr>
        <w:t>Париньяс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Равнины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>Амазонская</w:t>
      </w:r>
      <w:proofErr w:type="gramEnd"/>
      <w:r w:rsidRPr="00763C3B">
        <w:rPr>
          <w:color w:val="000000"/>
        </w:rPr>
        <w:t xml:space="preserve">,  </w:t>
      </w:r>
      <w:proofErr w:type="spellStart"/>
      <w:r w:rsidRPr="00763C3B">
        <w:rPr>
          <w:color w:val="000000"/>
        </w:rPr>
        <w:t>Ла-Платская</w:t>
      </w:r>
      <w:proofErr w:type="spellEnd"/>
      <w:r w:rsidRPr="00763C3B">
        <w:rPr>
          <w:color w:val="000000"/>
        </w:rPr>
        <w:t xml:space="preserve">  и  </w:t>
      </w:r>
      <w:proofErr w:type="spellStart"/>
      <w:r w:rsidRPr="00763C3B">
        <w:rPr>
          <w:color w:val="000000"/>
        </w:rPr>
        <w:t>Оринокская</w:t>
      </w:r>
      <w:proofErr w:type="spellEnd"/>
      <w:r w:rsidRPr="00763C3B">
        <w:rPr>
          <w:color w:val="000000"/>
        </w:rPr>
        <w:t xml:space="preserve">  низменности,  Бразильское  и  </w:t>
      </w:r>
      <w:proofErr w:type="spellStart"/>
      <w:r w:rsidRPr="00763C3B">
        <w:rPr>
          <w:color w:val="000000"/>
        </w:rPr>
        <w:t>Гвианское</w:t>
      </w:r>
      <w:proofErr w:type="spellEnd"/>
      <w:r w:rsidRPr="00763C3B">
        <w:rPr>
          <w:color w:val="000000"/>
        </w:rPr>
        <w:t xml:space="preserve">  плоскогорья,  </w:t>
      </w:r>
      <w:proofErr w:type="spellStart"/>
      <w:r w:rsidRPr="00763C3B">
        <w:rPr>
          <w:color w:val="000000"/>
        </w:rPr>
        <w:t>Патагонское</w:t>
      </w:r>
      <w:proofErr w:type="spellEnd"/>
      <w:r w:rsidRPr="00763C3B">
        <w:rPr>
          <w:color w:val="000000"/>
        </w:rPr>
        <w:t>   плато.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Горы</w:t>
      </w:r>
      <w:r w:rsidRPr="00763C3B">
        <w:rPr>
          <w:color w:val="000000"/>
        </w:rPr>
        <w:t>:  Анды.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Вершина</w:t>
      </w:r>
      <w:r w:rsidRPr="00763C3B">
        <w:rPr>
          <w:color w:val="000000"/>
        </w:rPr>
        <w:t xml:space="preserve">:  гора  </w:t>
      </w:r>
      <w:proofErr w:type="spellStart"/>
      <w:r w:rsidRPr="00763C3B">
        <w:rPr>
          <w:color w:val="000000"/>
        </w:rPr>
        <w:t>Аконкагуа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Вулкан</w:t>
      </w:r>
      <w:r w:rsidRPr="00763C3B">
        <w:rPr>
          <w:color w:val="000000"/>
        </w:rPr>
        <w:t xml:space="preserve">:  </w:t>
      </w:r>
      <w:proofErr w:type="spellStart"/>
      <w:r w:rsidRPr="00763C3B">
        <w:rPr>
          <w:color w:val="000000"/>
        </w:rPr>
        <w:t>Котопахи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Реки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 xml:space="preserve">Амазонка,  </w:t>
      </w:r>
      <w:proofErr w:type="spellStart"/>
      <w:r w:rsidRPr="00763C3B">
        <w:rPr>
          <w:color w:val="000000"/>
        </w:rPr>
        <w:t>Мараньон</w:t>
      </w:r>
      <w:proofErr w:type="spellEnd"/>
      <w:r w:rsidRPr="00763C3B">
        <w:rPr>
          <w:color w:val="000000"/>
        </w:rPr>
        <w:t xml:space="preserve">,  Укаяли,  </w:t>
      </w:r>
      <w:proofErr w:type="spellStart"/>
      <w:r w:rsidRPr="00763C3B">
        <w:rPr>
          <w:color w:val="000000"/>
        </w:rPr>
        <w:t>Риу-Негру</w:t>
      </w:r>
      <w:proofErr w:type="spellEnd"/>
      <w:r w:rsidRPr="00763C3B">
        <w:rPr>
          <w:color w:val="000000"/>
        </w:rPr>
        <w:t xml:space="preserve">,  Мадейра,  </w:t>
      </w:r>
      <w:proofErr w:type="spellStart"/>
      <w:r w:rsidRPr="00763C3B">
        <w:rPr>
          <w:color w:val="000000"/>
        </w:rPr>
        <w:t>Тапажос</w:t>
      </w:r>
      <w:proofErr w:type="spellEnd"/>
      <w:r w:rsidRPr="00763C3B">
        <w:rPr>
          <w:color w:val="000000"/>
        </w:rPr>
        <w:t xml:space="preserve">,  Ориноко,  Парана,  Парагвай,  Уругвай,  </w:t>
      </w:r>
      <w:proofErr w:type="spellStart"/>
      <w:r w:rsidRPr="00763C3B">
        <w:rPr>
          <w:color w:val="000000"/>
        </w:rPr>
        <w:t>Сан-Франциску</w:t>
      </w:r>
      <w:proofErr w:type="spellEnd"/>
      <w:r w:rsidRPr="00763C3B">
        <w:rPr>
          <w:color w:val="000000"/>
        </w:rPr>
        <w:t>.</w:t>
      </w:r>
      <w:proofErr w:type="gramEnd"/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Озёра</w:t>
      </w:r>
      <w:r w:rsidRPr="00763C3B">
        <w:rPr>
          <w:color w:val="000000"/>
        </w:rPr>
        <w:t>:  Маракайбо  и  Титикака.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Водопады</w:t>
      </w:r>
      <w:r w:rsidRPr="00763C3B">
        <w:rPr>
          <w:color w:val="000000"/>
        </w:rPr>
        <w:t xml:space="preserve">:  </w:t>
      </w:r>
      <w:proofErr w:type="spellStart"/>
      <w:r w:rsidRPr="00763C3B">
        <w:rPr>
          <w:color w:val="000000"/>
        </w:rPr>
        <w:t>Анхель</w:t>
      </w:r>
      <w:proofErr w:type="spellEnd"/>
      <w:r w:rsidRPr="00763C3B">
        <w:rPr>
          <w:color w:val="000000"/>
        </w:rPr>
        <w:t xml:space="preserve">  и  </w:t>
      </w:r>
      <w:proofErr w:type="spellStart"/>
      <w:r w:rsidRPr="00763C3B">
        <w:rPr>
          <w:color w:val="000000"/>
        </w:rPr>
        <w:t>Игуасу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Пустыня</w:t>
      </w:r>
      <w:r w:rsidRPr="00763C3B">
        <w:rPr>
          <w:color w:val="000000"/>
        </w:rPr>
        <w:t xml:space="preserve">:  </w:t>
      </w:r>
      <w:proofErr w:type="spellStart"/>
      <w:r w:rsidRPr="00763C3B">
        <w:rPr>
          <w:color w:val="000000"/>
        </w:rPr>
        <w:t>Атакама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Страны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>Аргентина,  Боливия,  Бразилия,  Венесуэла,  Гайана,  Гвиана,  Колумбия,  Парагвай,  Перу,  Уругвай,  Чили,  Эквадор.</w:t>
      </w:r>
      <w:proofErr w:type="gramEnd"/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Города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 xml:space="preserve">Асунсьон,  Богота,  Бразилиа,  Буэнос-Айрес,  Джорджтаун,  </w:t>
      </w:r>
      <w:proofErr w:type="spellStart"/>
      <w:r w:rsidRPr="00763C3B">
        <w:rPr>
          <w:color w:val="000000"/>
        </w:rPr>
        <w:t>Кайенна</w:t>
      </w:r>
      <w:proofErr w:type="spellEnd"/>
      <w:r w:rsidRPr="00763C3B">
        <w:rPr>
          <w:color w:val="000000"/>
        </w:rPr>
        <w:t>,  Каракас,  Кито,  Ла-Пас,  Лима,  Монтевидео,  Сантьяго.</w:t>
      </w:r>
      <w:proofErr w:type="gramEnd"/>
    </w:p>
    <w:p w:rsidR="000E06EE" w:rsidRPr="00763C3B" w:rsidRDefault="000E06EE" w:rsidP="003C12CB">
      <w:pPr>
        <w:ind w:left="1417"/>
        <w:jc w:val="center"/>
      </w:pPr>
      <w:r w:rsidRPr="00763C3B">
        <w:t> </w:t>
      </w:r>
    </w:p>
    <w:p w:rsidR="000E06EE" w:rsidRPr="00763C3B" w:rsidRDefault="000E06EE" w:rsidP="003C12CB">
      <w:pPr>
        <w:ind w:left="1417"/>
        <w:jc w:val="center"/>
      </w:pPr>
      <w:r w:rsidRPr="00763C3B">
        <w:rPr>
          <w:b/>
          <w:bCs/>
          <w:i/>
          <w:iCs/>
          <w:color w:val="000000"/>
        </w:rPr>
        <w:t>Тема  ”Северная  Америка”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океаны</w:t>
      </w:r>
      <w:r w:rsidRPr="00763C3B">
        <w:rPr>
          <w:color w:val="000000"/>
        </w:rPr>
        <w:t>:  Атлантический,  Тихий  и  Северный  Ледовитый.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Моря</w:t>
      </w:r>
      <w:r w:rsidRPr="00763C3B">
        <w:rPr>
          <w:color w:val="000000"/>
        </w:rPr>
        <w:t xml:space="preserve">:  Баффина,  </w:t>
      </w:r>
      <w:proofErr w:type="gramStart"/>
      <w:r w:rsidRPr="00763C3B">
        <w:rPr>
          <w:color w:val="000000"/>
        </w:rPr>
        <w:t>Берингово</w:t>
      </w:r>
      <w:proofErr w:type="gramEnd"/>
      <w:r w:rsidRPr="00763C3B">
        <w:rPr>
          <w:color w:val="000000"/>
        </w:rPr>
        <w:t>,  Бофорта,  Карибское,  Чукотское.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Заливы</w:t>
      </w:r>
      <w:r w:rsidRPr="00763C3B">
        <w:rPr>
          <w:color w:val="000000"/>
        </w:rPr>
        <w:t xml:space="preserve">:  Аляска,  </w:t>
      </w:r>
      <w:proofErr w:type="spellStart"/>
      <w:r w:rsidRPr="00763C3B">
        <w:rPr>
          <w:color w:val="000000"/>
        </w:rPr>
        <w:t>Гудзонов</w:t>
      </w:r>
      <w:proofErr w:type="spellEnd"/>
      <w:r w:rsidRPr="00763C3B">
        <w:rPr>
          <w:color w:val="000000"/>
        </w:rPr>
        <w:t xml:space="preserve">,  </w:t>
      </w:r>
      <w:proofErr w:type="gramStart"/>
      <w:r w:rsidRPr="00763C3B">
        <w:rPr>
          <w:color w:val="000000"/>
        </w:rPr>
        <w:t>Калифорнийский</w:t>
      </w:r>
      <w:proofErr w:type="gramEnd"/>
      <w:r w:rsidRPr="00763C3B">
        <w:rPr>
          <w:color w:val="000000"/>
        </w:rPr>
        <w:t>,  Мексиканский,  Святого  Лаврентия.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Проливы</w:t>
      </w:r>
      <w:r w:rsidRPr="00763C3B">
        <w:rPr>
          <w:color w:val="000000"/>
        </w:rPr>
        <w:t>:  Берингов,  </w:t>
      </w:r>
      <w:proofErr w:type="spellStart"/>
      <w:r w:rsidRPr="00763C3B">
        <w:rPr>
          <w:color w:val="000000"/>
        </w:rPr>
        <w:t>Гудзонов</w:t>
      </w:r>
      <w:proofErr w:type="spellEnd"/>
      <w:r w:rsidRPr="00763C3B">
        <w:rPr>
          <w:color w:val="000000"/>
        </w:rPr>
        <w:t xml:space="preserve">,  </w:t>
      </w:r>
      <w:proofErr w:type="gramStart"/>
      <w:r w:rsidRPr="00763C3B">
        <w:rPr>
          <w:color w:val="000000"/>
        </w:rPr>
        <w:t>Датский</w:t>
      </w:r>
      <w:proofErr w:type="gramEnd"/>
      <w:r w:rsidRPr="00763C3B">
        <w:rPr>
          <w:color w:val="000000"/>
        </w:rPr>
        <w:t xml:space="preserve">,  </w:t>
      </w:r>
      <w:proofErr w:type="spellStart"/>
      <w:r w:rsidRPr="00763C3B">
        <w:rPr>
          <w:color w:val="000000"/>
        </w:rPr>
        <w:t>Девисов</w:t>
      </w:r>
      <w:proofErr w:type="spellEnd"/>
      <w:r w:rsidRPr="00763C3B">
        <w:rPr>
          <w:color w:val="000000"/>
        </w:rPr>
        <w:t xml:space="preserve">,  </w:t>
      </w:r>
      <w:proofErr w:type="spellStart"/>
      <w:r w:rsidRPr="00763C3B">
        <w:rPr>
          <w:color w:val="000000"/>
        </w:rPr>
        <w:t>Флоридский</w:t>
      </w:r>
      <w:proofErr w:type="spellEnd"/>
      <w:r w:rsidRPr="00763C3B">
        <w:rPr>
          <w:color w:val="000000"/>
        </w:rPr>
        <w:t>,  Юкатанский.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Тёплые  течения</w:t>
      </w:r>
      <w:r w:rsidRPr="00763C3B">
        <w:rPr>
          <w:color w:val="000000"/>
        </w:rPr>
        <w:t xml:space="preserve">:  </w:t>
      </w:r>
      <w:proofErr w:type="spellStart"/>
      <w:r w:rsidRPr="00763C3B">
        <w:rPr>
          <w:color w:val="000000"/>
        </w:rPr>
        <w:t>Аляскинское</w:t>
      </w:r>
      <w:proofErr w:type="spellEnd"/>
      <w:r w:rsidRPr="00763C3B">
        <w:rPr>
          <w:color w:val="000000"/>
        </w:rPr>
        <w:t>,  </w:t>
      </w:r>
      <w:proofErr w:type="spellStart"/>
      <w:r w:rsidRPr="00763C3B">
        <w:rPr>
          <w:color w:val="000000"/>
        </w:rPr>
        <w:t>Антильское</w:t>
      </w:r>
      <w:proofErr w:type="spellEnd"/>
      <w:r w:rsidRPr="00763C3B">
        <w:rPr>
          <w:color w:val="000000"/>
        </w:rPr>
        <w:t>,  Гольфстрим.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Холодные  течения</w:t>
      </w:r>
      <w:r w:rsidRPr="00763C3B">
        <w:rPr>
          <w:color w:val="000000"/>
        </w:rPr>
        <w:t>:  Калифорнийское,  </w:t>
      </w:r>
      <w:proofErr w:type="spellStart"/>
      <w:r w:rsidRPr="00763C3B">
        <w:rPr>
          <w:color w:val="000000"/>
        </w:rPr>
        <w:t>Лабрадорское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Канал</w:t>
      </w:r>
      <w:r w:rsidRPr="00763C3B">
        <w:rPr>
          <w:color w:val="000000"/>
        </w:rPr>
        <w:t>:  Панамский.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Острова</w:t>
      </w:r>
      <w:r w:rsidRPr="00763C3B">
        <w:rPr>
          <w:color w:val="000000"/>
        </w:rPr>
        <w:t>:  </w:t>
      </w:r>
      <w:proofErr w:type="gramStart"/>
      <w:r w:rsidRPr="00763C3B">
        <w:rPr>
          <w:color w:val="000000"/>
        </w:rPr>
        <w:t xml:space="preserve">Алеутские,  </w:t>
      </w:r>
      <w:proofErr w:type="spellStart"/>
      <w:r w:rsidRPr="00763C3B">
        <w:rPr>
          <w:color w:val="000000"/>
        </w:rPr>
        <w:t>Баффинова</w:t>
      </w:r>
      <w:proofErr w:type="spellEnd"/>
      <w:r w:rsidRPr="00763C3B">
        <w:rPr>
          <w:color w:val="000000"/>
        </w:rPr>
        <w:t>  Земля,  Ванкувер,  Гаити,  Гренландия,  Канадский  Арктический  архипелаг,  Куба,  Ньюфаундленд,  Святого  Лаврентия,  Ямайка.</w:t>
      </w:r>
      <w:proofErr w:type="gramEnd"/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Полуострова</w:t>
      </w:r>
      <w:r w:rsidRPr="00763C3B">
        <w:rPr>
          <w:color w:val="000000"/>
        </w:rPr>
        <w:t>:  Аляска,  Калифорния,  Лабрадор,  Флорида,  Юкатан.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Крайние  точки</w:t>
      </w:r>
      <w:r w:rsidRPr="00763C3B">
        <w:rPr>
          <w:color w:val="000000"/>
        </w:rPr>
        <w:t xml:space="preserve">:  мыс  </w:t>
      </w:r>
      <w:proofErr w:type="spellStart"/>
      <w:r w:rsidRPr="00763C3B">
        <w:rPr>
          <w:color w:val="000000"/>
        </w:rPr>
        <w:t>Мёрчисон</w:t>
      </w:r>
      <w:proofErr w:type="spellEnd"/>
      <w:r w:rsidRPr="00763C3B">
        <w:rPr>
          <w:color w:val="000000"/>
        </w:rPr>
        <w:t xml:space="preserve">,  мыс  </w:t>
      </w:r>
      <w:proofErr w:type="spellStart"/>
      <w:r w:rsidRPr="00763C3B">
        <w:rPr>
          <w:color w:val="000000"/>
        </w:rPr>
        <w:t>Марьято</w:t>
      </w:r>
      <w:proofErr w:type="spellEnd"/>
      <w:r w:rsidRPr="00763C3B">
        <w:rPr>
          <w:color w:val="000000"/>
        </w:rPr>
        <w:t xml:space="preserve">,  мыс  Принца  Уэльского,  мыс  </w:t>
      </w:r>
      <w:proofErr w:type="spellStart"/>
      <w:r w:rsidRPr="00763C3B">
        <w:rPr>
          <w:color w:val="000000"/>
        </w:rPr>
        <w:t>Сент-Чарльз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Равнины</w:t>
      </w:r>
      <w:r w:rsidRPr="00763C3B">
        <w:rPr>
          <w:color w:val="000000"/>
        </w:rPr>
        <w:t xml:space="preserve">:  Большой  Бассейн,  </w:t>
      </w:r>
      <w:proofErr w:type="spellStart"/>
      <w:r w:rsidRPr="00763C3B">
        <w:rPr>
          <w:color w:val="000000"/>
        </w:rPr>
        <w:t>Миссисипская</w:t>
      </w:r>
      <w:proofErr w:type="spellEnd"/>
      <w:r w:rsidRPr="00763C3B">
        <w:rPr>
          <w:color w:val="000000"/>
        </w:rPr>
        <w:t>,  </w:t>
      </w:r>
      <w:proofErr w:type="gramStart"/>
      <w:r w:rsidRPr="00763C3B">
        <w:rPr>
          <w:color w:val="000000"/>
        </w:rPr>
        <w:t>Приатлантическая</w:t>
      </w:r>
      <w:proofErr w:type="gramEnd"/>
      <w:r w:rsidRPr="00763C3B">
        <w:rPr>
          <w:color w:val="000000"/>
        </w:rPr>
        <w:t xml:space="preserve">  и  </w:t>
      </w:r>
      <w:proofErr w:type="spellStart"/>
      <w:r w:rsidRPr="00763C3B">
        <w:rPr>
          <w:color w:val="000000"/>
        </w:rPr>
        <w:t>Примексиканская</w:t>
      </w:r>
      <w:proofErr w:type="spellEnd"/>
      <w:r w:rsidRPr="00763C3B">
        <w:rPr>
          <w:color w:val="000000"/>
        </w:rPr>
        <w:t>  низменности,  Великие  Центральные  равнины.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Горы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>Аппалачи,  Береговой  хребет,  Береговые  хребты,  Кордильеры,  Мексиканское  нагорье,  Скалистые  горы,  Сьерра-Невада.</w:t>
      </w:r>
      <w:proofErr w:type="gramEnd"/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Вершина</w:t>
      </w:r>
      <w:r w:rsidRPr="00763C3B">
        <w:rPr>
          <w:color w:val="000000"/>
        </w:rPr>
        <w:t>:  гора  Мак-Кинли.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Вулкан</w:t>
      </w:r>
      <w:r w:rsidRPr="00763C3B">
        <w:rPr>
          <w:color w:val="000000"/>
        </w:rPr>
        <w:t xml:space="preserve">:  </w:t>
      </w:r>
      <w:proofErr w:type="spellStart"/>
      <w:r w:rsidRPr="00763C3B">
        <w:rPr>
          <w:color w:val="000000"/>
        </w:rPr>
        <w:t>Орисаба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Реки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>Арканзас,  Колорадо,  Колумбия,  Макензи,  Миссисипи,  Миссури,  Огайо,  Рио-Гранде,  Святого  Лаврентия,  Юкон.</w:t>
      </w:r>
      <w:proofErr w:type="gramEnd"/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Озёра</w:t>
      </w:r>
      <w:r w:rsidRPr="00763C3B">
        <w:rPr>
          <w:color w:val="000000"/>
        </w:rPr>
        <w:t xml:space="preserve">:  </w:t>
      </w:r>
      <w:proofErr w:type="spellStart"/>
      <w:proofErr w:type="gramStart"/>
      <w:r w:rsidRPr="00763C3B">
        <w:rPr>
          <w:color w:val="000000"/>
        </w:rPr>
        <w:t>Атабаска</w:t>
      </w:r>
      <w:proofErr w:type="spellEnd"/>
      <w:r w:rsidRPr="00763C3B">
        <w:rPr>
          <w:color w:val="000000"/>
        </w:rPr>
        <w:t>,  Большое  Медвежье,  Большое  Невольничье,  Большое  Солёное,  Верхнее,  Виннипег,  Гурон,  Мичиган,  Онтарио,  Эри.</w:t>
      </w:r>
      <w:proofErr w:type="gramEnd"/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Водопад</w:t>
      </w:r>
      <w:r w:rsidRPr="00763C3B">
        <w:rPr>
          <w:color w:val="000000"/>
        </w:rPr>
        <w:t>:  Ниагарский.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Страны</w:t>
      </w:r>
      <w:r w:rsidRPr="00763C3B">
        <w:rPr>
          <w:color w:val="000000"/>
        </w:rPr>
        <w:t>:  Канада,  Куба,  Мексика,  Панама,  США.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Города</w:t>
      </w:r>
      <w:r w:rsidRPr="00763C3B">
        <w:rPr>
          <w:color w:val="000000"/>
        </w:rPr>
        <w:t>:  Вашингтон,  Гавана,  Оттава,  Мехико,  Панама.</w:t>
      </w:r>
    </w:p>
    <w:p w:rsidR="000E06EE" w:rsidRPr="00763C3B" w:rsidRDefault="000E06EE" w:rsidP="003C12CB">
      <w:pPr>
        <w:ind w:left="1417" w:hanging="1620"/>
        <w:jc w:val="center"/>
      </w:pPr>
      <w:r w:rsidRPr="00763C3B">
        <w:t> </w:t>
      </w:r>
      <w:r w:rsidRPr="00763C3B">
        <w:rPr>
          <w:b/>
          <w:bCs/>
          <w:i/>
          <w:iCs/>
          <w:color w:val="000000"/>
        </w:rPr>
        <w:t>Тема  ”Евразия”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океаны</w:t>
      </w:r>
      <w:r w:rsidRPr="00763C3B">
        <w:rPr>
          <w:color w:val="000000"/>
        </w:rPr>
        <w:t>:  Атлантический,  Индийский,  Северный  Ледовитый,  Тихий.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lastRenderedPageBreak/>
        <w:t>Моря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 xml:space="preserve">Аравийское,  Балтийское,  Баренцево,  Берингово,  Восточно-Китайское,  </w:t>
      </w:r>
      <w:proofErr w:type="spellStart"/>
      <w:r w:rsidRPr="00763C3B">
        <w:rPr>
          <w:color w:val="000000"/>
        </w:rPr>
        <w:t>Восточно-Сибирское</w:t>
      </w:r>
      <w:proofErr w:type="spellEnd"/>
      <w:r w:rsidRPr="00763C3B">
        <w:rPr>
          <w:color w:val="000000"/>
        </w:rPr>
        <w:t>,  Жёлтое,  Карское,  Норвежское,  Охотское,  Северное,  Средиземное,  Филиппинское,  Чёрное,  Чукотское,  Южно-Китайское,  Японское.</w:t>
      </w:r>
      <w:proofErr w:type="gramEnd"/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Заливы</w:t>
      </w:r>
      <w:r w:rsidRPr="00763C3B">
        <w:rPr>
          <w:color w:val="000000"/>
        </w:rPr>
        <w:t>:  Бенгальский,  Бискайский,  Персидский.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Проливы</w:t>
      </w:r>
      <w:r w:rsidRPr="00763C3B">
        <w:rPr>
          <w:color w:val="000000"/>
        </w:rPr>
        <w:t>:  Баб-эль-Мандебский,  Берингов,  Босфор,  Гибралтарский,  Корейский,  Ла-Манш,  Малаккский,  Ормузский.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Тёплые  течения</w:t>
      </w:r>
      <w:r w:rsidRPr="00763C3B">
        <w:rPr>
          <w:color w:val="000000"/>
        </w:rPr>
        <w:t xml:space="preserve">:  Куросио,  Муссонное,  </w:t>
      </w:r>
      <w:proofErr w:type="spellStart"/>
      <w:r w:rsidRPr="00763C3B">
        <w:rPr>
          <w:color w:val="000000"/>
        </w:rPr>
        <w:t>Северо-Атлантическое</w:t>
      </w:r>
      <w:proofErr w:type="spellEnd"/>
      <w:r w:rsidRPr="00763C3B">
        <w:rPr>
          <w:color w:val="000000"/>
        </w:rPr>
        <w:t>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Холодные  течения</w:t>
      </w:r>
      <w:r w:rsidRPr="00763C3B">
        <w:rPr>
          <w:color w:val="000000"/>
        </w:rPr>
        <w:t xml:space="preserve">:  </w:t>
      </w:r>
      <w:proofErr w:type="spellStart"/>
      <w:proofErr w:type="gramStart"/>
      <w:r w:rsidRPr="00763C3B">
        <w:rPr>
          <w:color w:val="000000"/>
        </w:rPr>
        <w:t>Курило-Камчатское</w:t>
      </w:r>
      <w:proofErr w:type="spellEnd"/>
      <w:proofErr w:type="gramEnd"/>
      <w:r w:rsidRPr="00763C3B">
        <w:rPr>
          <w:color w:val="000000"/>
        </w:rPr>
        <w:t>,  Сомалийское.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Канал</w:t>
      </w:r>
      <w:r w:rsidRPr="00763C3B">
        <w:rPr>
          <w:color w:val="000000"/>
        </w:rPr>
        <w:t>:  Суэцкий.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Острова</w:t>
      </w:r>
      <w:r w:rsidRPr="00763C3B">
        <w:rPr>
          <w:color w:val="000000"/>
        </w:rPr>
        <w:t>:  </w:t>
      </w:r>
      <w:proofErr w:type="gramStart"/>
      <w:r w:rsidRPr="00763C3B">
        <w:rPr>
          <w:color w:val="000000"/>
        </w:rPr>
        <w:t>Великобритания,  Ирландия,  Исландия,  Калимантан,  Кипр,  Сахалин,  Суматра,  Сулавеси,  Тайвань,  Филиппинские,  Шри-Ланка,  Ява,  Японские.</w:t>
      </w:r>
      <w:proofErr w:type="gramEnd"/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Полуострова</w:t>
      </w:r>
      <w:r w:rsidRPr="00763C3B">
        <w:rPr>
          <w:color w:val="000000"/>
        </w:rPr>
        <w:t xml:space="preserve">:  </w:t>
      </w:r>
      <w:proofErr w:type="spellStart"/>
      <w:proofErr w:type="gramStart"/>
      <w:r w:rsidRPr="00763C3B">
        <w:rPr>
          <w:color w:val="000000"/>
        </w:rPr>
        <w:t>Апеннинский</w:t>
      </w:r>
      <w:proofErr w:type="spellEnd"/>
      <w:r w:rsidRPr="00763C3B">
        <w:rPr>
          <w:color w:val="000000"/>
        </w:rPr>
        <w:t>,  Аравийский,  Индокитай,  Индостан,  Камчатка,  Корея,  Крымский,  Малакка,  Малая  Азия,  Пиренейский,  Скандинавский,  Таймыр.</w:t>
      </w:r>
      <w:proofErr w:type="gramEnd"/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Крайние  точки</w:t>
      </w:r>
      <w:r w:rsidRPr="00763C3B">
        <w:rPr>
          <w:color w:val="000000"/>
        </w:rPr>
        <w:t xml:space="preserve">:  мыс  Челюскин,  мыс  </w:t>
      </w:r>
      <w:proofErr w:type="spellStart"/>
      <w:r w:rsidRPr="00763C3B">
        <w:rPr>
          <w:color w:val="000000"/>
        </w:rPr>
        <w:t>Пиай</w:t>
      </w:r>
      <w:proofErr w:type="spellEnd"/>
      <w:r w:rsidRPr="00763C3B">
        <w:rPr>
          <w:color w:val="000000"/>
        </w:rPr>
        <w:t>,  мыс  Рока,  мыс  Дежнева.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Равнины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 xml:space="preserve">Великая  Китайская,  Восточно-Европейская (Русская),  Декан,  </w:t>
      </w:r>
      <w:proofErr w:type="spellStart"/>
      <w:r w:rsidRPr="00763C3B">
        <w:rPr>
          <w:color w:val="000000"/>
        </w:rPr>
        <w:t>Западно-Сибирская</w:t>
      </w:r>
      <w:proofErr w:type="spellEnd"/>
      <w:r w:rsidRPr="00763C3B">
        <w:rPr>
          <w:color w:val="000000"/>
        </w:rPr>
        <w:t xml:space="preserve">,  Индо-Гангская  низменность,  Месопотамская  низменность,  Среднесибирское  плоскогорье,  </w:t>
      </w:r>
      <w:proofErr w:type="spellStart"/>
      <w:r w:rsidRPr="00763C3B">
        <w:rPr>
          <w:color w:val="000000"/>
        </w:rPr>
        <w:t>Туранская</w:t>
      </w:r>
      <w:proofErr w:type="spellEnd"/>
      <w:r w:rsidRPr="00763C3B">
        <w:rPr>
          <w:color w:val="000000"/>
        </w:rPr>
        <w:t>  низменность.</w:t>
      </w:r>
      <w:proofErr w:type="gramEnd"/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Горы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 xml:space="preserve">Альпы,  Гималаи,  Иранское  нагорье,  Кавказ,  </w:t>
      </w:r>
      <w:proofErr w:type="spellStart"/>
      <w:r w:rsidRPr="00763C3B">
        <w:rPr>
          <w:color w:val="000000"/>
        </w:rPr>
        <w:t>Куньлунь</w:t>
      </w:r>
      <w:proofErr w:type="spellEnd"/>
      <w:r w:rsidRPr="00763C3B">
        <w:rPr>
          <w:color w:val="000000"/>
        </w:rPr>
        <w:t>,  Памир,  Тибетское  нагорье  (Тибет),  Тянь-Шань  Уральские.</w:t>
      </w:r>
      <w:proofErr w:type="gramEnd"/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Вершины</w:t>
      </w:r>
      <w:r w:rsidRPr="00763C3B">
        <w:rPr>
          <w:color w:val="000000"/>
        </w:rPr>
        <w:t>:  гора  Джомолунгма  (Эверест),  гора  Монблан.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Вулканы</w:t>
      </w:r>
      <w:r w:rsidRPr="00763C3B">
        <w:rPr>
          <w:color w:val="000000"/>
        </w:rPr>
        <w:t>:  Ключевская  Сопка,  Кракатау,  Фудзияма,  Эльбрус.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Реки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>Амударья,  Амур,  Брахмапутра,  Волга,  Ганг,  Дунай,  Евфрат,  Енисей,  Инд,  Лена,  Меконг,  Обь,  Рейн,  Сырдарья,  Тигр,  Хуанхэ,  Янцзы.</w:t>
      </w:r>
      <w:proofErr w:type="gramEnd"/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Озёра</w:t>
      </w:r>
      <w:r w:rsidRPr="00763C3B">
        <w:rPr>
          <w:color w:val="000000"/>
        </w:rPr>
        <w:t>:  Аральское  море,  Байкал,  Каспийское  море,  Мёртвое  море.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Пустыни</w:t>
      </w:r>
      <w:r w:rsidRPr="00763C3B">
        <w:rPr>
          <w:color w:val="000000"/>
        </w:rPr>
        <w:t xml:space="preserve">:  Большой  </w:t>
      </w:r>
      <w:proofErr w:type="spellStart"/>
      <w:r w:rsidRPr="00763C3B">
        <w:rPr>
          <w:color w:val="000000"/>
        </w:rPr>
        <w:t>Нефуд</w:t>
      </w:r>
      <w:proofErr w:type="spellEnd"/>
      <w:r w:rsidRPr="00763C3B">
        <w:rPr>
          <w:color w:val="000000"/>
        </w:rPr>
        <w:t xml:space="preserve">,  Гоби,  Каракумы,  </w:t>
      </w:r>
      <w:proofErr w:type="spellStart"/>
      <w:r w:rsidRPr="00763C3B">
        <w:rPr>
          <w:color w:val="000000"/>
        </w:rPr>
        <w:t>Руб-эль-Хали</w:t>
      </w:r>
      <w:proofErr w:type="spellEnd"/>
      <w:r w:rsidRPr="00763C3B">
        <w:rPr>
          <w:color w:val="000000"/>
        </w:rPr>
        <w:t xml:space="preserve">,  </w:t>
      </w:r>
      <w:proofErr w:type="spellStart"/>
      <w:r w:rsidRPr="00763C3B">
        <w:rPr>
          <w:color w:val="000000"/>
        </w:rPr>
        <w:t>Такла-Макан</w:t>
      </w:r>
      <w:proofErr w:type="spellEnd"/>
      <w:r w:rsidRPr="00763C3B">
        <w:rPr>
          <w:color w:val="000000"/>
        </w:rPr>
        <w:t>,  Тар.</w:t>
      </w:r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Страны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>Бангладеш,  Великобритания,  Германия,  Индия,  Индонезия,  Иран,  Италия,  Казахстан,  Китай,  Монголия,  Пакистан,  Россия,  Саудовская  Аравия,  Франция,  Япония.</w:t>
      </w:r>
      <w:proofErr w:type="gramEnd"/>
    </w:p>
    <w:p w:rsidR="000E06EE" w:rsidRPr="00763C3B" w:rsidRDefault="000E06EE" w:rsidP="003C12CB">
      <w:pPr>
        <w:ind w:left="1417" w:hanging="1620"/>
      </w:pPr>
      <w:r w:rsidRPr="00763C3B">
        <w:rPr>
          <w:i/>
          <w:iCs/>
          <w:color w:val="000000"/>
        </w:rPr>
        <w:t>Города</w:t>
      </w:r>
      <w:r w:rsidRPr="00763C3B">
        <w:rPr>
          <w:color w:val="000000"/>
        </w:rPr>
        <w:t xml:space="preserve">:  </w:t>
      </w:r>
      <w:proofErr w:type="gramStart"/>
      <w:r w:rsidRPr="00763C3B">
        <w:rPr>
          <w:color w:val="000000"/>
        </w:rPr>
        <w:t>Астана,  Берлин,  Дакка,  Дели,  Джакарта,  Исламабад,  Лондон,  Москва,  Париж,  Пекин,  Рим,  Тегеран,  Токио,  Улан-Батор,  Эр-Рияд.</w:t>
      </w:r>
      <w:proofErr w:type="gramEnd"/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3C12CB">
      <w:pPr>
        <w:tabs>
          <w:tab w:val="left" w:pos="6360"/>
        </w:tabs>
        <w:jc w:val="right"/>
      </w:pPr>
    </w:p>
    <w:p w:rsidR="005A27D8" w:rsidRDefault="005A27D8" w:rsidP="005A27D8">
      <w:pPr>
        <w:jc w:val="center"/>
      </w:pPr>
      <w:r>
        <w:lastRenderedPageBreak/>
        <w:t>УЧЕБНО-МЕТОДИЧЕСКОЕ ОБЕСПЕЧЕНИЕ</w:t>
      </w:r>
    </w:p>
    <w:p w:rsidR="00B95001" w:rsidRPr="00B71420" w:rsidRDefault="00B95001" w:rsidP="00B95001">
      <w:pPr>
        <w:pStyle w:val="1"/>
        <w:numPr>
          <w:ilvl w:val="0"/>
          <w:numId w:val="14"/>
        </w:numPr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 w:rsidRPr="00B71420">
        <w:rPr>
          <w:rFonts w:ascii="Times New Roman" w:hAnsi="Times New Roman" w:cs="Times New Roman"/>
          <w:b w:val="0"/>
          <w:sz w:val="24"/>
          <w:szCs w:val="24"/>
        </w:rPr>
        <w:t xml:space="preserve">Программа </w:t>
      </w:r>
      <w:proofErr w:type="spellStart"/>
      <w:r w:rsidRPr="00B71420">
        <w:rPr>
          <w:rFonts w:ascii="Times New Roman" w:hAnsi="Times New Roman" w:cs="Times New Roman"/>
          <w:b w:val="0"/>
          <w:sz w:val="24"/>
          <w:szCs w:val="24"/>
        </w:rPr>
        <w:t>Душина</w:t>
      </w:r>
      <w:proofErr w:type="spellEnd"/>
      <w:r w:rsidRPr="00B71420">
        <w:rPr>
          <w:rFonts w:ascii="Times New Roman" w:hAnsi="Times New Roman" w:cs="Times New Roman"/>
          <w:b w:val="0"/>
          <w:sz w:val="24"/>
          <w:szCs w:val="24"/>
        </w:rPr>
        <w:t xml:space="preserve"> И.В. Программы для общеобразовательных учреждений: География. 6-11 классы / сост. Е.В. Овсянникова. – М.: Дрофа, </w:t>
      </w:r>
      <w:smartTag w:uri="urn:schemas-microsoft-com:office:smarttags" w:element="metricconverter">
        <w:smartTagPr>
          <w:attr w:name="ProductID" w:val="2009 г"/>
        </w:smartTagPr>
        <w:r w:rsidRPr="00B71420">
          <w:rPr>
            <w:rFonts w:ascii="Times New Roman" w:hAnsi="Times New Roman" w:cs="Times New Roman"/>
            <w:b w:val="0"/>
            <w:sz w:val="24"/>
            <w:szCs w:val="24"/>
          </w:rPr>
          <w:t>2009 г</w:t>
        </w:r>
      </w:smartTag>
      <w:r w:rsidRPr="00B7142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95001" w:rsidRDefault="00B95001" w:rsidP="00B95001">
      <w:pPr>
        <w:pStyle w:val="1"/>
        <w:framePr w:hSpace="180" w:wrap="around" w:vAnchor="text" w:hAnchor="page" w:x="496" w:y="328"/>
        <w:spacing w:before="100" w:beforeAutospacing="1" w:after="100" w:afterAutospacing="1" w:line="240" w:lineRule="atLeast"/>
        <w:rPr>
          <w:rFonts w:asciiTheme="minorHAnsi" w:hAnsiTheme="minorHAnsi" w:cstheme="minorHAnsi"/>
          <w:b w:val="0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 w:val="0"/>
          <w:sz w:val="24"/>
          <w:szCs w:val="24"/>
        </w:rPr>
        <w:t>3.</w:t>
      </w:r>
      <w:r w:rsidRPr="00B95001">
        <w:rPr>
          <w:rFonts w:asciiTheme="minorHAnsi" w:hAnsiTheme="minorHAnsi" w:cstheme="minorHAnsi"/>
          <w:b w:val="0"/>
          <w:sz w:val="24"/>
          <w:szCs w:val="24"/>
        </w:rPr>
        <w:t>Сиротин В.И. География материков и океанов,  7 класс. Рабочая тетрадь  с комплектом контурных карт. – М.: Дрофа, 2007.</w:t>
      </w:r>
    </w:p>
    <w:p w:rsidR="00B95001" w:rsidRPr="00B95001" w:rsidRDefault="00B95001" w:rsidP="00B95001">
      <w:pPr>
        <w:pStyle w:val="1"/>
        <w:framePr w:hSpace="180" w:wrap="around" w:vAnchor="text" w:hAnchor="page" w:x="496" w:y="328"/>
        <w:spacing w:before="100" w:beforeAutospacing="1" w:after="100" w:afterAutospacing="1" w:line="240" w:lineRule="atLeast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4"/>
          <w:szCs w:val="24"/>
        </w:rPr>
        <w:t>4.</w:t>
      </w:r>
      <w:r w:rsidRPr="00B95001">
        <w:rPr>
          <w:rFonts w:asciiTheme="minorHAnsi" w:hAnsiTheme="minorHAnsi" w:cstheme="minorHAnsi"/>
          <w:b w:val="0"/>
          <w:sz w:val="24"/>
          <w:szCs w:val="24"/>
        </w:rPr>
        <w:t>География материков и океанов,  7 класс</w:t>
      </w:r>
      <w:proofErr w:type="gramStart"/>
      <w:r w:rsidRPr="00B95001">
        <w:rPr>
          <w:rFonts w:asciiTheme="minorHAnsi" w:hAnsiTheme="minorHAnsi" w:cstheme="minorHAnsi"/>
          <w:b w:val="0"/>
          <w:sz w:val="24"/>
          <w:szCs w:val="24"/>
        </w:rPr>
        <w:t>.</w:t>
      </w:r>
      <w:proofErr w:type="gramEnd"/>
      <w:r w:rsidRPr="00B95001">
        <w:rPr>
          <w:rFonts w:asciiTheme="minorHAnsi" w:hAnsiTheme="minorHAnsi" w:cstheme="minorHAnsi"/>
          <w:b w:val="0"/>
          <w:sz w:val="24"/>
          <w:szCs w:val="24"/>
        </w:rPr>
        <w:t xml:space="preserve">  </w:t>
      </w:r>
      <w:proofErr w:type="spellStart"/>
      <w:proofErr w:type="gramStart"/>
      <w:r w:rsidRPr="00B95001">
        <w:rPr>
          <w:rFonts w:asciiTheme="minorHAnsi" w:hAnsiTheme="minorHAnsi" w:cstheme="minorHAnsi"/>
          <w:b w:val="0"/>
          <w:sz w:val="24"/>
          <w:szCs w:val="24"/>
        </w:rPr>
        <w:t>к</w:t>
      </w:r>
      <w:proofErr w:type="gramEnd"/>
      <w:r w:rsidRPr="00B95001">
        <w:rPr>
          <w:rFonts w:asciiTheme="minorHAnsi" w:hAnsiTheme="minorHAnsi" w:cstheme="minorHAnsi"/>
          <w:b w:val="0"/>
          <w:sz w:val="24"/>
          <w:szCs w:val="24"/>
        </w:rPr>
        <w:t>л</w:t>
      </w:r>
      <w:proofErr w:type="spellEnd"/>
      <w:r w:rsidRPr="00B95001">
        <w:rPr>
          <w:rFonts w:asciiTheme="minorHAnsi" w:hAnsiTheme="minorHAnsi" w:cstheme="minorHAnsi"/>
          <w:b w:val="0"/>
          <w:sz w:val="24"/>
          <w:szCs w:val="24"/>
        </w:rPr>
        <w:t>.: Атлас, - М.: Дрофа; Издательство Дик, 2008.</w:t>
      </w:r>
    </w:p>
    <w:p w:rsidR="00B95001" w:rsidRPr="00B71420" w:rsidRDefault="00B95001" w:rsidP="00B95001">
      <w:pPr>
        <w:pStyle w:val="1"/>
        <w:spacing w:line="240" w:lineRule="atLeas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</w:t>
      </w:r>
      <w:r w:rsidRPr="00B71420">
        <w:rPr>
          <w:rFonts w:ascii="Times New Roman" w:hAnsi="Times New Roman" w:cs="Times New Roman"/>
          <w:b w:val="0"/>
          <w:sz w:val="24"/>
          <w:szCs w:val="24"/>
        </w:rPr>
        <w:t xml:space="preserve">Базовый учебник </w:t>
      </w:r>
      <w:proofErr w:type="spellStart"/>
      <w:r w:rsidRPr="00B71420">
        <w:rPr>
          <w:rFonts w:ascii="Times New Roman" w:hAnsi="Times New Roman" w:cs="Times New Roman"/>
          <w:b w:val="0"/>
          <w:sz w:val="24"/>
          <w:szCs w:val="24"/>
        </w:rPr>
        <w:t>Коринская</w:t>
      </w:r>
      <w:proofErr w:type="spellEnd"/>
      <w:r w:rsidRPr="00B71420">
        <w:rPr>
          <w:rFonts w:ascii="Times New Roman" w:hAnsi="Times New Roman" w:cs="Times New Roman"/>
          <w:b w:val="0"/>
          <w:sz w:val="24"/>
          <w:szCs w:val="24"/>
        </w:rPr>
        <w:t xml:space="preserve"> В.А., </w:t>
      </w:r>
      <w:proofErr w:type="spellStart"/>
      <w:r w:rsidRPr="00B71420">
        <w:rPr>
          <w:rFonts w:ascii="Times New Roman" w:hAnsi="Times New Roman" w:cs="Times New Roman"/>
          <w:b w:val="0"/>
          <w:sz w:val="24"/>
          <w:szCs w:val="24"/>
        </w:rPr>
        <w:t>Душина</w:t>
      </w:r>
      <w:proofErr w:type="spellEnd"/>
      <w:r w:rsidRPr="00B71420">
        <w:rPr>
          <w:rFonts w:ascii="Times New Roman" w:hAnsi="Times New Roman" w:cs="Times New Roman"/>
          <w:b w:val="0"/>
          <w:sz w:val="24"/>
          <w:szCs w:val="24"/>
        </w:rPr>
        <w:t xml:space="preserve"> И.В., </w:t>
      </w:r>
      <w:proofErr w:type="spellStart"/>
      <w:r w:rsidRPr="00B71420">
        <w:rPr>
          <w:rFonts w:ascii="Times New Roman" w:hAnsi="Times New Roman" w:cs="Times New Roman"/>
          <w:b w:val="0"/>
          <w:sz w:val="24"/>
          <w:szCs w:val="24"/>
        </w:rPr>
        <w:t>Щенев</w:t>
      </w:r>
      <w:proofErr w:type="spellEnd"/>
      <w:r w:rsidRPr="00B71420">
        <w:rPr>
          <w:rFonts w:ascii="Times New Roman" w:hAnsi="Times New Roman" w:cs="Times New Roman"/>
          <w:b w:val="0"/>
          <w:sz w:val="24"/>
          <w:szCs w:val="24"/>
        </w:rPr>
        <w:t xml:space="preserve"> В.А. География: Наш дом – Земля (материки, океаны, народы и страны). 7 класс. –  М.: Дрофа, </w:t>
      </w:r>
      <w:smartTag w:uri="urn:schemas-microsoft-com:office:smarttags" w:element="metricconverter">
        <w:smartTagPr>
          <w:attr w:name="ProductID" w:val="2007 г"/>
        </w:smartTagPr>
        <w:r w:rsidRPr="00B71420">
          <w:rPr>
            <w:rFonts w:ascii="Times New Roman" w:hAnsi="Times New Roman" w:cs="Times New Roman"/>
            <w:b w:val="0"/>
            <w:sz w:val="24"/>
            <w:szCs w:val="24"/>
          </w:rPr>
          <w:t>2007 г</w:t>
        </w:r>
      </w:smartTag>
      <w:r w:rsidRPr="00B7142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95001" w:rsidRPr="00B71420" w:rsidRDefault="00B95001" w:rsidP="00B95001">
      <w:pPr>
        <w:pStyle w:val="1"/>
        <w:spacing w:line="240" w:lineRule="atLeast"/>
        <w:ind w:left="36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5.</w:t>
      </w:r>
      <w:r w:rsidRPr="00B71420">
        <w:rPr>
          <w:rFonts w:ascii="Times New Roman" w:hAnsi="Times New Roman" w:cs="Times New Roman"/>
          <w:b w:val="0"/>
          <w:sz w:val="24"/>
          <w:szCs w:val="24"/>
        </w:rPr>
        <w:t xml:space="preserve">Душина И. В., </w:t>
      </w:r>
      <w:proofErr w:type="spellStart"/>
      <w:r w:rsidRPr="00B71420">
        <w:rPr>
          <w:rFonts w:ascii="Times New Roman" w:hAnsi="Times New Roman" w:cs="Times New Roman"/>
          <w:b w:val="0"/>
          <w:sz w:val="24"/>
          <w:szCs w:val="24"/>
        </w:rPr>
        <w:t>Коринская</w:t>
      </w:r>
      <w:proofErr w:type="spellEnd"/>
      <w:r w:rsidRPr="00B71420">
        <w:rPr>
          <w:rFonts w:ascii="Times New Roman" w:hAnsi="Times New Roman" w:cs="Times New Roman"/>
          <w:b w:val="0"/>
          <w:sz w:val="24"/>
          <w:szCs w:val="24"/>
        </w:rPr>
        <w:t xml:space="preserve"> В. А., </w:t>
      </w:r>
      <w:proofErr w:type="spellStart"/>
      <w:r w:rsidRPr="00B71420">
        <w:rPr>
          <w:rFonts w:ascii="Times New Roman" w:hAnsi="Times New Roman" w:cs="Times New Roman"/>
          <w:b w:val="0"/>
          <w:sz w:val="24"/>
          <w:szCs w:val="24"/>
        </w:rPr>
        <w:t>Щенев</w:t>
      </w:r>
      <w:proofErr w:type="spellEnd"/>
      <w:r w:rsidRPr="00B71420">
        <w:rPr>
          <w:rFonts w:ascii="Times New Roman" w:hAnsi="Times New Roman" w:cs="Times New Roman"/>
          <w:b w:val="0"/>
          <w:sz w:val="24"/>
          <w:szCs w:val="24"/>
        </w:rPr>
        <w:t xml:space="preserve"> В. А. Наш дом Земля</w:t>
      </w:r>
      <w:proofErr w:type="gramStart"/>
      <w:r w:rsidRPr="00B71420">
        <w:rPr>
          <w:rFonts w:ascii="Times New Roman" w:hAnsi="Times New Roman" w:cs="Times New Roman"/>
          <w:b w:val="0"/>
          <w:sz w:val="24"/>
          <w:szCs w:val="24"/>
        </w:rPr>
        <w:t xml:space="preserve">.. – </w:t>
      </w:r>
      <w:proofErr w:type="gramEnd"/>
      <w:r w:rsidRPr="00B71420">
        <w:rPr>
          <w:rFonts w:ascii="Times New Roman" w:hAnsi="Times New Roman" w:cs="Times New Roman"/>
          <w:b w:val="0"/>
          <w:sz w:val="24"/>
          <w:szCs w:val="24"/>
        </w:rPr>
        <w:t>М.: Дрофа, 2007.</w:t>
      </w:r>
    </w:p>
    <w:p w:rsidR="00B95001" w:rsidRPr="00B71420" w:rsidRDefault="00B95001" w:rsidP="00B95001">
      <w:pPr>
        <w:pStyle w:val="1"/>
        <w:ind w:lef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6. </w:t>
      </w:r>
      <w:r w:rsidRPr="00B71420">
        <w:rPr>
          <w:rFonts w:ascii="Times New Roman" w:hAnsi="Times New Roman" w:cs="Times New Roman"/>
          <w:b w:val="0"/>
          <w:sz w:val="24"/>
          <w:szCs w:val="24"/>
        </w:rPr>
        <w:t>За страницами учебника географии. – М.: Дрофа, 2005.</w:t>
      </w:r>
    </w:p>
    <w:p w:rsidR="00B95001" w:rsidRDefault="00B95001" w:rsidP="00B95001">
      <w:pPr>
        <w:shd w:val="clear" w:color="auto" w:fill="FFFFFF"/>
        <w:rPr>
          <w:rFonts w:asciiTheme="minorHAnsi" w:hAnsiTheme="minorHAnsi" w:cstheme="minorHAnsi"/>
        </w:rPr>
      </w:pPr>
    </w:p>
    <w:p w:rsidR="00B95001" w:rsidRDefault="00B95001" w:rsidP="00B95001">
      <w:pPr>
        <w:shd w:val="clear" w:color="auto" w:fill="FFFFFF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МАТЕРИАЛЬНО-ТЕХНИЧЕСКОЕ И ИНФОРМАЦИОНО-ТЕХНИЧЕСКОЕ ОБЕСПЕЧЕНИЕ</w:t>
      </w:r>
    </w:p>
    <w:p w:rsidR="00B95001" w:rsidRPr="00536CD2" w:rsidRDefault="00B95001" w:rsidP="00B95001">
      <w:pPr>
        <w:shd w:val="clear" w:color="auto" w:fill="FFFFFF"/>
        <w:rPr>
          <w:rFonts w:asciiTheme="minorHAnsi" w:hAnsiTheme="minorHAnsi" w:cstheme="minorHAnsi"/>
        </w:rPr>
      </w:pPr>
    </w:p>
    <w:p w:rsidR="00B95001" w:rsidRPr="00536CD2" w:rsidRDefault="00B95001" w:rsidP="00B95001">
      <w:pPr>
        <w:numPr>
          <w:ilvl w:val="0"/>
          <w:numId w:val="15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http://window.edu.ru/catalog/resources?p_rubr=2.1.3   Единое окно доступа к образовательным ресурсам. География.</w:t>
      </w:r>
    </w:p>
    <w:p w:rsidR="00B95001" w:rsidRPr="00536CD2" w:rsidRDefault="00B95001" w:rsidP="00B95001">
      <w:pPr>
        <w:numPr>
          <w:ilvl w:val="0"/>
          <w:numId w:val="15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http://geo.metodist.ru/ Методическая лаборатория географии Московского института открытого образования. Журнал «Учитель географии»</w:t>
      </w:r>
    </w:p>
    <w:p w:rsidR="00B95001" w:rsidRPr="00536CD2" w:rsidRDefault="00B95001" w:rsidP="00B95001">
      <w:pPr>
        <w:numPr>
          <w:ilvl w:val="0"/>
          <w:numId w:val="15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http://school-collection.edu.ru/  Единая коллекция цифровых образовательных ресурсов</w:t>
      </w:r>
    </w:p>
    <w:p w:rsidR="00B95001" w:rsidRPr="00536CD2" w:rsidRDefault="00B95001" w:rsidP="00B95001">
      <w:pPr>
        <w:numPr>
          <w:ilvl w:val="0"/>
          <w:numId w:val="15"/>
        </w:numPr>
        <w:shd w:val="clear" w:color="auto" w:fill="FFFFFF"/>
        <w:ind w:left="0"/>
        <w:rPr>
          <w:rFonts w:asciiTheme="minorHAnsi" w:hAnsiTheme="minorHAnsi" w:cstheme="minorHAnsi"/>
        </w:rPr>
      </w:pPr>
      <w:r w:rsidRPr="00536CD2">
        <w:rPr>
          <w:rFonts w:asciiTheme="minorHAnsi" w:hAnsiTheme="minorHAnsi" w:cstheme="minorHAnsi"/>
        </w:rPr>
        <w:t>http://school-collection.edu.ru/catalog/pupil/?subject=28   раздел «География»</w:t>
      </w:r>
    </w:p>
    <w:p w:rsidR="00B95001" w:rsidRDefault="00B95001" w:rsidP="00B95001">
      <w:pPr>
        <w:pStyle w:val="10"/>
        <w:rPr>
          <w:rFonts w:ascii="Times New Roman" w:hAnsi="Times New Roman"/>
          <w:color w:val="000000"/>
          <w:szCs w:val="24"/>
          <w:lang w:val="ru-RU" w:eastAsia="ru-RU"/>
        </w:rPr>
      </w:pPr>
    </w:p>
    <w:p w:rsidR="00B95001" w:rsidRPr="00B71420" w:rsidRDefault="00B95001" w:rsidP="00B95001">
      <w:pPr>
        <w:pStyle w:val="10"/>
        <w:rPr>
          <w:rFonts w:ascii="Times New Roman" w:hAnsi="Times New Roman"/>
          <w:szCs w:val="24"/>
          <w:lang w:val="ru-RU"/>
        </w:rPr>
      </w:pPr>
      <w:proofErr w:type="spellStart"/>
      <w:r w:rsidRPr="00B71420">
        <w:rPr>
          <w:rFonts w:ascii="Times New Roman" w:hAnsi="Times New Roman"/>
          <w:szCs w:val="24"/>
          <w:lang w:val="ru-RU"/>
        </w:rPr>
        <w:t>Мультимедийные</w:t>
      </w:r>
      <w:proofErr w:type="spellEnd"/>
      <w:r w:rsidRPr="00B71420">
        <w:rPr>
          <w:rFonts w:ascii="Times New Roman" w:hAnsi="Times New Roman"/>
          <w:szCs w:val="24"/>
          <w:lang w:val="ru-RU"/>
        </w:rPr>
        <w:t xml:space="preserve"> обучающие программы:</w:t>
      </w:r>
    </w:p>
    <w:p w:rsidR="00B95001" w:rsidRPr="00B71420" w:rsidRDefault="00B95001" w:rsidP="00B95001">
      <w:pPr>
        <w:pStyle w:val="10"/>
        <w:ind w:left="720"/>
        <w:rPr>
          <w:rFonts w:ascii="Times New Roman" w:hAnsi="Times New Roman"/>
          <w:szCs w:val="24"/>
          <w:lang w:val="ru-RU"/>
        </w:rPr>
      </w:pPr>
      <w:r w:rsidRPr="00B71420">
        <w:rPr>
          <w:rFonts w:ascii="Times New Roman" w:hAnsi="Times New Roman"/>
          <w:szCs w:val="24"/>
          <w:lang w:val="ru-RU"/>
        </w:rPr>
        <w:t>География 7 класс. «Наш дом Земля».</w:t>
      </w:r>
    </w:p>
    <w:p w:rsidR="00B95001" w:rsidRPr="00B71420" w:rsidRDefault="00B95001" w:rsidP="00B95001">
      <w:pPr>
        <w:pStyle w:val="10"/>
        <w:ind w:left="720"/>
        <w:rPr>
          <w:rFonts w:ascii="Times New Roman" w:hAnsi="Times New Roman"/>
          <w:szCs w:val="24"/>
          <w:lang w:val="ru-RU"/>
        </w:rPr>
      </w:pPr>
      <w:r w:rsidRPr="00B71420">
        <w:rPr>
          <w:rFonts w:ascii="Times New Roman" w:hAnsi="Times New Roman"/>
          <w:szCs w:val="24"/>
          <w:lang w:val="ru-RU"/>
        </w:rPr>
        <w:t>Библиотека электронных наглядных пособий по курсам географии.</w:t>
      </w: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B95001">
      <w:pPr>
        <w:tabs>
          <w:tab w:val="left" w:pos="6360"/>
        </w:tabs>
      </w:pPr>
    </w:p>
    <w:p w:rsidR="00D1079A" w:rsidRDefault="00D1079A" w:rsidP="00D1079A">
      <w:pPr>
        <w:tabs>
          <w:tab w:val="left" w:pos="6360"/>
        </w:tabs>
        <w:jc w:val="center"/>
        <w:rPr>
          <w:sz w:val="40"/>
          <w:szCs w:val="40"/>
        </w:rPr>
      </w:pPr>
    </w:p>
    <w:p w:rsidR="00D1079A" w:rsidRDefault="00D1079A" w:rsidP="00D1079A">
      <w:pPr>
        <w:tabs>
          <w:tab w:val="left" w:pos="6360"/>
        </w:tabs>
        <w:jc w:val="center"/>
        <w:rPr>
          <w:sz w:val="40"/>
          <w:szCs w:val="40"/>
        </w:rPr>
      </w:pPr>
    </w:p>
    <w:p w:rsidR="00D1079A" w:rsidRDefault="00D1079A" w:rsidP="00D1079A">
      <w:pPr>
        <w:tabs>
          <w:tab w:val="left" w:pos="6360"/>
        </w:tabs>
        <w:jc w:val="center"/>
        <w:rPr>
          <w:sz w:val="40"/>
          <w:szCs w:val="40"/>
        </w:rPr>
      </w:pPr>
    </w:p>
    <w:p w:rsidR="00D1079A" w:rsidRDefault="00D1079A" w:rsidP="00D1079A">
      <w:pPr>
        <w:tabs>
          <w:tab w:val="left" w:pos="6360"/>
        </w:tabs>
        <w:jc w:val="center"/>
        <w:rPr>
          <w:sz w:val="40"/>
          <w:szCs w:val="40"/>
        </w:rPr>
      </w:pPr>
    </w:p>
    <w:p w:rsidR="00D1079A" w:rsidRDefault="00D1079A" w:rsidP="00D1079A">
      <w:pPr>
        <w:tabs>
          <w:tab w:val="left" w:pos="6360"/>
        </w:tabs>
        <w:jc w:val="center"/>
        <w:rPr>
          <w:sz w:val="40"/>
          <w:szCs w:val="40"/>
        </w:rPr>
      </w:pPr>
    </w:p>
    <w:p w:rsidR="00D1079A" w:rsidRDefault="00D1079A" w:rsidP="00D1079A">
      <w:pPr>
        <w:tabs>
          <w:tab w:val="left" w:pos="6360"/>
        </w:tabs>
        <w:jc w:val="center"/>
        <w:rPr>
          <w:sz w:val="40"/>
          <w:szCs w:val="40"/>
        </w:rPr>
      </w:pPr>
    </w:p>
    <w:p w:rsidR="00A94318" w:rsidRPr="00D1079A" w:rsidRDefault="00D1079A" w:rsidP="00D1079A">
      <w:pPr>
        <w:tabs>
          <w:tab w:val="left" w:pos="6360"/>
        </w:tabs>
        <w:jc w:val="center"/>
        <w:rPr>
          <w:b/>
          <w:sz w:val="40"/>
          <w:szCs w:val="40"/>
        </w:rPr>
      </w:pPr>
      <w:r w:rsidRPr="00D1079A">
        <w:rPr>
          <w:b/>
          <w:sz w:val="40"/>
          <w:szCs w:val="40"/>
        </w:rPr>
        <w:t>ПРИЛОЖЕНИЕ</w:t>
      </w:r>
    </w:p>
    <w:p w:rsidR="00D1079A" w:rsidRDefault="00D1079A" w:rsidP="00D1079A">
      <w:pPr>
        <w:tabs>
          <w:tab w:val="left" w:pos="6360"/>
        </w:tabs>
        <w:jc w:val="center"/>
        <w:rPr>
          <w:sz w:val="40"/>
          <w:szCs w:val="40"/>
        </w:rPr>
      </w:pPr>
    </w:p>
    <w:p w:rsidR="00D1079A" w:rsidRDefault="00D1079A" w:rsidP="00D1079A">
      <w:pPr>
        <w:tabs>
          <w:tab w:val="left" w:pos="6360"/>
        </w:tabs>
        <w:jc w:val="center"/>
      </w:pPr>
    </w:p>
    <w:sectPr w:rsidR="00D1079A" w:rsidSect="003C12CB">
      <w:pgSz w:w="11906" w:h="1683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B03" w:rsidRDefault="00841B03" w:rsidP="003C12CB">
      <w:r>
        <w:separator/>
      </w:r>
    </w:p>
  </w:endnote>
  <w:endnote w:type="continuationSeparator" w:id="0">
    <w:p w:rsidR="00841B03" w:rsidRDefault="00841B03" w:rsidP="003C12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B03" w:rsidRDefault="00841B03" w:rsidP="003C12CB">
      <w:r>
        <w:separator/>
      </w:r>
    </w:p>
  </w:footnote>
  <w:footnote w:type="continuationSeparator" w:id="0">
    <w:p w:rsidR="00841B03" w:rsidRDefault="00841B03" w:rsidP="003C12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FE"/>
    <w:multiLevelType w:val="hybridMultilevel"/>
    <w:tmpl w:val="C8B20680"/>
    <w:lvl w:ilvl="0" w:tplc="D072478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1B39FD"/>
    <w:multiLevelType w:val="hybridMultilevel"/>
    <w:tmpl w:val="30266C64"/>
    <w:lvl w:ilvl="0" w:tplc="B0BA7006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0E237750"/>
    <w:multiLevelType w:val="hybridMultilevel"/>
    <w:tmpl w:val="22F2EBBC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1AEC06F2"/>
    <w:multiLevelType w:val="singleLevel"/>
    <w:tmpl w:val="43E4EF0E"/>
    <w:lvl w:ilvl="0">
      <w:start w:val="9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4">
    <w:nsid w:val="210615BD"/>
    <w:multiLevelType w:val="hybridMultilevel"/>
    <w:tmpl w:val="49D04102"/>
    <w:lvl w:ilvl="0" w:tplc="84145D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234E1A07"/>
    <w:multiLevelType w:val="hybridMultilevel"/>
    <w:tmpl w:val="67606AC8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36DF4E6D"/>
    <w:multiLevelType w:val="hybridMultilevel"/>
    <w:tmpl w:val="56AA3B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E83848"/>
    <w:multiLevelType w:val="hybridMultilevel"/>
    <w:tmpl w:val="CB36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32C1D"/>
    <w:multiLevelType w:val="singleLevel"/>
    <w:tmpl w:val="2F563EF8"/>
    <w:lvl w:ilvl="0">
      <w:start w:val="12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4A2A7A6F"/>
    <w:multiLevelType w:val="singleLevel"/>
    <w:tmpl w:val="A3AA3F28"/>
    <w:lvl w:ilvl="0">
      <w:start w:val="7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0">
    <w:nsid w:val="5C8C2C45"/>
    <w:multiLevelType w:val="hybridMultilevel"/>
    <w:tmpl w:val="2C0E67E0"/>
    <w:lvl w:ilvl="0" w:tplc="9B78DFC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5095DDB"/>
    <w:multiLevelType w:val="multilevel"/>
    <w:tmpl w:val="EAD45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D579E4"/>
    <w:multiLevelType w:val="hybridMultilevel"/>
    <w:tmpl w:val="F97E101A"/>
    <w:lvl w:ilvl="0" w:tplc="42A4EF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18E1231"/>
    <w:multiLevelType w:val="hybridMultilevel"/>
    <w:tmpl w:val="387C7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8937E0"/>
    <w:multiLevelType w:val="hybridMultilevel"/>
    <w:tmpl w:val="796CA7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3"/>
  </w:num>
  <w:num w:numId="5">
    <w:abstractNumId w:val="12"/>
  </w:num>
  <w:num w:numId="6">
    <w:abstractNumId w:val="10"/>
  </w:num>
  <w:num w:numId="7">
    <w:abstractNumId w:val="9"/>
  </w:num>
  <w:num w:numId="8">
    <w:abstractNumId w:val="3"/>
  </w:num>
  <w:num w:numId="9">
    <w:abstractNumId w:val="8"/>
  </w:num>
  <w:num w:numId="10">
    <w:abstractNumId w:val="7"/>
  </w:num>
  <w:num w:numId="11">
    <w:abstractNumId w:val="0"/>
  </w:num>
  <w:num w:numId="12">
    <w:abstractNumId w:val="5"/>
  </w:num>
  <w:num w:numId="13">
    <w:abstractNumId w:val="2"/>
  </w:num>
  <w:num w:numId="14">
    <w:abstractNumId w:val="14"/>
  </w:num>
  <w:num w:numId="15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AE9"/>
    <w:rsid w:val="000B5A2C"/>
    <w:rsid w:val="000E06EE"/>
    <w:rsid w:val="000E68C4"/>
    <w:rsid w:val="0021571F"/>
    <w:rsid w:val="00225942"/>
    <w:rsid w:val="002A38FF"/>
    <w:rsid w:val="002B7AEB"/>
    <w:rsid w:val="002D7A9C"/>
    <w:rsid w:val="003675C1"/>
    <w:rsid w:val="003C12CB"/>
    <w:rsid w:val="003F4050"/>
    <w:rsid w:val="00411849"/>
    <w:rsid w:val="0047524A"/>
    <w:rsid w:val="004B0CFE"/>
    <w:rsid w:val="005A27D8"/>
    <w:rsid w:val="00754175"/>
    <w:rsid w:val="007E2D72"/>
    <w:rsid w:val="007E4A5B"/>
    <w:rsid w:val="00841B03"/>
    <w:rsid w:val="0085798B"/>
    <w:rsid w:val="00870AE9"/>
    <w:rsid w:val="00A53E8F"/>
    <w:rsid w:val="00A94318"/>
    <w:rsid w:val="00AB1B96"/>
    <w:rsid w:val="00AF3924"/>
    <w:rsid w:val="00B95001"/>
    <w:rsid w:val="00BE2621"/>
    <w:rsid w:val="00D1079A"/>
    <w:rsid w:val="00D62C74"/>
    <w:rsid w:val="00D91251"/>
    <w:rsid w:val="00DE7593"/>
    <w:rsid w:val="00E0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A5B"/>
    <w:pPr>
      <w:suppressAutoHyphens/>
      <w:ind w:left="720"/>
      <w:contextualSpacing/>
    </w:pPr>
    <w:rPr>
      <w:lang w:eastAsia="ar-SA"/>
    </w:rPr>
  </w:style>
  <w:style w:type="paragraph" w:styleId="a4">
    <w:name w:val="Body Text"/>
    <w:basedOn w:val="a"/>
    <w:link w:val="a5"/>
    <w:rsid w:val="0085798B"/>
    <w:pPr>
      <w:widowControl w:val="0"/>
      <w:suppressAutoHyphens/>
      <w:spacing w:line="360" w:lineRule="auto"/>
      <w:jc w:val="both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85798B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a6">
    <w:name w:val="Table Grid"/>
    <w:basedOn w:val="a1"/>
    <w:uiPriority w:val="59"/>
    <w:rsid w:val="008579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A94318"/>
    <w:pPr>
      <w:widowControl w:val="0"/>
      <w:autoSpaceDE w:val="0"/>
      <w:autoSpaceDN w:val="0"/>
      <w:adjustRightInd w:val="0"/>
      <w:spacing w:line="547" w:lineRule="exact"/>
      <w:ind w:firstLine="1075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A94318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A94318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A94318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A9431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94318"/>
    <w:rPr>
      <w:rFonts w:ascii="Times New Roman" w:hAnsi="Times New Roman" w:cs="Times New Roman"/>
      <w:sz w:val="22"/>
      <w:szCs w:val="22"/>
    </w:rPr>
  </w:style>
  <w:style w:type="paragraph" w:styleId="a7">
    <w:name w:val="No Spacing"/>
    <w:link w:val="a8"/>
    <w:uiPriority w:val="1"/>
    <w:qFormat/>
    <w:rsid w:val="000E06EE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0E06EE"/>
    <w:rPr>
      <w:rFonts w:eastAsiaTheme="minorEastAsia"/>
      <w:lang w:eastAsia="ru-RU"/>
    </w:rPr>
  </w:style>
  <w:style w:type="paragraph" w:customStyle="1" w:styleId="FR1">
    <w:name w:val="FR1"/>
    <w:rsid w:val="000E06EE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C12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C1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C12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C12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95001"/>
    <w:pPr>
      <w:ind w:left="720"/>
      <w:contextualSpacing/>
    </w:pPr>
    <w:rPr>
      <w:rFonts w:ascii="Arial" w:eastAsia="Calibri" w:hAnsi="Arial" w:cs="Arial"/>
      <w:b/>
      <w:color w:val="000000"/>
      <w:sz w:val="20"/>
      <w:szCs w:val="20"/>
    </w:rPr>
  </w:style>
  <w:style w:type="paragraph" w:customStyle="1" w:styleId="10">
    <w:name w:val="Без интервала1"/>
    <w:basedOn w:val="a"/>
    <w:rsid w:val="00B95001"/>
    <w:rPr>
      <w:rFonts w:ascii="Calibri" w:eastAsia="Calibri" w:hAnsi="Calibri"/>
      <w:szCs w:val="3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A0D30C-E3A7-4F1C-9832-5F0D322C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5684</Words>
  <Characters>32402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cp:lastPrinted>2014-03-02T11:37:00Z</cp:lastPrinted>
  <dcterms:created xsi:type="dcterms:W3CDTF">2013-09-15T17:01:00Z</dcterms:created>
  <dcterms:modified xsi:type="dcterms:W3CDTF">2014-09-22T16:48:00Z</dcterms:modified>
</cp:coreProperties>
</file>