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AD" w:rsidRDefault="00961EAD" w:rsidP="00961EA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Недели школьной библиотеки</w:t>
      </w:r>
    </w:p>
    <w:p w:rsidR="00961EAD" w:rsidRDefault="00961EAD" w:rsidP="00961EA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«Кто много читает, тот много знает»</w:t>
      </w:r>
    </w:p>
    <w:p w:rsidR="00961EAD" w:rsidRDefault="00961EAD" w:rsidP="00961EA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07.12.2015 – 11.12.2015</w:t>
      </w:r>
    </w:p>
    <w:tbl>
      <w:tblPr>
        <w:tblStyle w:val="a3"/>
        <w:tblW w:w="10503" w:type="dxa"/>
        <w:jc w:val="center"/>
        <w:tblLayout w:type="fixed"/>
        <w:tblLook w:val="04A0" w:firstRow="1" w:lastRow="0" w:firstColumn="1" w:lastColumn="0" w:noHBand="0" w:noVBand="1"/>
      </w:tblPr>
      <w:tblGrid>
        <w:gridCol w:w="621"/>
        <w:gridCol w:w="3437"/>
        <w:gridCol w:w="2520"/>
        <w:gridCol w:w="2064"/>
        <w:gridCol w:w="1861"/>
      </w:tblGrid>
      <w:tr w:rsidR="00961EAD" w:rsidRPr="00961EAD" w:rsidTr="00961EAD">
        <w:trPr>
          <w:trHeight w:val="117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Содержание мероприятия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Форма проведения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 xml:space="preserve">Целевая аудитория (уч-ся, класс, педагоги, родители)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b/>
                <w:sz w:val="30"/>
                <w:szCs w:val="30"/>
                <w:lang w:eastAsia="ru-RU"/>
              </w:rPr>
              <w:t>Дата, время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Открытие недели литературного чтения (ознакомление с планом проведения недели)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Линейка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1-11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 педагоги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07.12.2015 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AD" w:rsidRPr="00961EAD" w:rsidRDefault="00961EAD" w:rsidP="00961EAD">
            <w:pPr>
              <w:spacing w:line="240" w:lineRule="auto"/>
              <w:ind w:right="-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Акция «Живи, учебник!»</w:t>
            </w:r>
          </w:p>
          <w:p w:rsidR="00961EAD" w:rsidRPr="00961EAD" w:rsidRDefault="00961EAD">
            <w:pPr>
              <w:spacing w:line="240" w:lineRule="auto"/>
              <w:ind w:right="-1" w:firstLine="708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Беседа о бережном отношении к учебникам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1,3,4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07.12.2015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 w:rsidP="00961EAD">
            <w:pPr>
              <w:spacing w:line="240" w:lineRule="auto"/>
              <w:ind w:right="-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«Путешествие по Лукоморью»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Викторина по сказкам А.С. Пушкина (презентация)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3-5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08.12.2015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  <w:tr w:rsidR="00961EAD" w:rsidRPr="00961EAD" w:rsidTr="00961EAD">
        <w:trPr>
          <w:trHeight w:val="177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 w:rsidP="00961EAD">
            <w:pPr>
              <w:spacing w:line="240" w:lineRule="auto"/>
              <w:ind w:right="-1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«Литературная шкатулка»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Викторина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6-8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08.12.2015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«Вечные спутники книг» (все о книжных закладках)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Презентация 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(мастер – класс по изготовлению закладки)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4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09.12.2015</w:t>
            </w:r>
          </w:p>
        </w:tc>
      </w:tr>
      <w:tr w:rsidR="00961EAD" w:rsidRPr="00961EAD" w:rsidTr="00961EAD">
        <w:trPr>
          <w:trHeight w:val="42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«Загадки для умненьких ребят»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Литературная игра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5-7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09.12.2015</w:t>
            </w:r>
          </w:p>
        </w:tc>
      </w:tr>
      <w:tr w:rsidR="00961EAD" w:rsidRPr="00961EAD" w:rsidTr="00961EAD">
        <w:trPr>
          <w:trHeight w:val="1123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К 70-летию Великой Победы. </w:t>
            </w:r>
          </w:p>
          <w:p w:rsidR="00961EAD" w:rsidRPr="00961EAD" w:rsidRDefault="00961EAD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«</w:t>
            </w: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Поклонимся великим тем годам…» </w:t>
            </w:r>
          </w:p>
          <w:p w:rsidR="00961EAD" w:rsidRPr="00961EAD" w:rsidRDefault="00961EAD">
            <w:pPr>
              <w:spacing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  Булат Окуджава. Стихи и песни о войне»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Библиотечный урок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8-11 </w:t>
            </w:r>
            <w:proofErr w:type="spellStart"/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кл</w:t>
            </w:r>
            <w:proofErr w:type="spellEnd"/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10.12.2015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 xml:space="preserve">Легенды об </w:t>
            </w:r>
            <w:proofErr w:type="gramStart"/>
            <w:r w:rsidRPr="00961EAD">
              <w:rPr>
                <w:rFonts w:ascii="Times New Roman" w:eastAsia="+mj-ea" w:hAnsi="Times New Roman"/>
                <w:sz w:val="30"/>
                <w:szCs w:val="30"/>
              </w:rPr>
              <w:t>огне</w:t>
            </w:r>
            <w:r w:rsidRPr="00961EAD">
              <w:rPr>
                <w:rFonts w:ascii="Times New Roman" w:eastAsia="+mj-ea" w:hAnsi="Times New Roman"/>
                <w:sz w:val="30"/>
                <w:szCs w:val="30"/>
              </w:rPr>
              <w:br/>
              <w:t>«</w:t>
            </w:r>
            <w:proofErr w:type="gramEnd"/>
            <w:r w:rsidRPr="00961EAD">
              <w:rPr>
                <w:rFonts w:ascii="Times New Roman" w:eastAsia="+mj-ea" w:hAnsi="Times New Roman"/>
                <w:sz w:val="30"/>
                <w:szCs w:val="30"/>
              </w:rPr>
              <w:t>Сказка о том, как люди с огнем подружились»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Библиотечный урок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1-5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10.12.2015</w:t>
            </w:r>
          </w:p>
        </w:tc>
      </w:tr>
      <w:tr w:rsidR="00961EAD" w:rsidRPr="00961EAD" w:rsidTr="00961EAD">
        <w:trPr>
          <w:trHeight w:val="590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«Своя игра» по теме календарно-обрядовые песни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Викторина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8-11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 </w:t>
            </w:r>
          </w:p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учителя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11.12.2015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«Автор одной сказки»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eastAsia="+mn-ea" w:hAnsi="Times New Roman"/>
                <w:bCs/>
                <w:kern w:val="24"/>
                <w:sz w:val="30"/>
                <w:szCs w:val="30"/>
                <w:lang w:eastAsia="ru-RU"/>
              </w:rPr>
              <w:t xml:space="preserve">Библиотечный урок, </w:t>
            </w:r>
            <w:r w:rsidRPr="00961EAD">
              <w:rPr>
                <w:rFonts w:ascii="Times New Roman" w:eastAsia="+mn-ea" w:hAnsi="Times New Roman"/>
                <w:bCs/>
                <w:kern w:val="24"/>
                <w:sz w:val="30"/>
                <w:szCs w:val="30"/>
                <w:lang w:eastAsia="ru-RU"/>
              </w:rPr>
              <w:lastRenderedPageBreak/>
              <w:t>посвященный 200-летию со дня рождения   Петра Павловича Ершова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 xml:space="preserve">5-7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11.12.2015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lastRenderedPageBreak/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Просмотр советских мультфильмов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1-11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Ежедневно на большой перемене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«Мой любимый литературный герой»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Конкурс рисунков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1-5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С 07.12.2015 г по 10.12.2015 г</w:t>
            </w:r>
          </w:p>
        </w:tc>
      </w:tr>
      <w:tr w:rsidR="00961EAD" w:rsidRPr="00961EAD" w:rsidTr="00961EAD">
        <w:trPr>
          <w:trHeight w:val="828"/>
          <w:jc w:val="center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textAlignment w:val="baseline"/>
              <w:rPr>
                <w:rFonts w:ascii="Times New Roman" w:eastAsia="+mj-ea" w:hAnsi="Times New Roman"/>
                <w:sz w:val="30"/>
                <w:szCs w:val="30"/>
              </w:rPr>
            </w:pPr>
            <w:r w:rsidRPr="00961EAD">
              <w:rPr>
                <w:rFonts w:ascii="Times New Roman" w:eastAsia="+mj-ea" w:hAnsi="Times New Roman"/>
                <w:sz w:val="30"/>
                <w:szCs w:val="30"/>
              </w:rPr>
              <w:t>Закрытие Недели школьных библиотек (награждение)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961EA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Линейка 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1-11 </w:t>
            </w:r>
            <w:proofErr w:type="spellStart"/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>кл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EAD" w:rsidRPr="00961EAD" w:rsidRDefault="00961EAD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961EAD">
              <w:rPr>
                <w:rFonts w:ascii="Times New Roman" w:eastAsia="Times New Roman" w:hAnsi="Times New Roman"/>
                <w:color w:val="000000"/>
                <w:sz w:val="30"/>
                <w:szCs w:val="30"/>
                <w:lang w:eastAsia="ru-RU"/>
              </w:rPr>
              <w:t xml:space="preserve">11.12.2015 </w:t>
            </w:r>
          </w:p>
        </w:tc>
      </w:tr>
    </w:tbl>
    <w:p w:rsidR="00961EAD" w:rsidRDefault="00961EAD" w:rsidP="00961EAD">
      <w:pPr>
        <w:spacing w:line="25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EAD" w:rsidRDefault="00961EAD" w:rsidP="00961EAD"/>
    <w:p w:rsidR="00A44BAF" w:rsidRPr="00DB7BAD" w:rsidRDefault="00DB7BAD">
      <w:pPr>
        <w:rPr>
          <w:rFonts w:ascii="Times New Roman" w:hAnsi="Times New Roman"/>
          <w:sz w:val="28"/>
          <w:szCs w:val="28"/>
        </w:rPr>
      </w:pPr>
      <w:proofErr w:type="gramStart"/>
      <w:r w:rsidRPr="00DB7BAD">
        <w:rPr>
          <w:rFonts w:ascii="Times New Roman" w:hAnsi="Times New Roman"/>
          <w:sz w:val="28"/>
          <w:szCs w:val="28"/>
        </w:rPr>
        <w:t xml:space="preserve">Библиотекарь:   </w:t>
      </w:r>
      <w:proofErr w:type="gramEnd"/>
      <w:r w:rsidRPr="00DB7BAD">
        <w:rPr>
          <w:rFonts w:ascii="Times New Roman" w:hAnsi="Times New Roman"/>
          <w:sz w:val="28"/>
          <w:szCs w:val="28"/>
        </w:rPr>
        <w:t xml:space="preserve">                                                        Юдина О. М.</w:t>
      </w:r>
      <w:bookmarkStart w:id="0" w:name="_GoBack"/>
      <w:bookmarkEnd w:id="0"/>
    </w:p>
    <w:sectPr w:rsidR="00A44BAF" w:rsidRPr="00DB7BAD" w:rsidSect="00961E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0E"/>
    <w:rsid w:val="00294B0E"/>
    <w:rsid w:val="00961EAD"/>
    <w:rsid w:val="00A44BAF"/>
    <w:rsid w:val="00DB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9CAEF7-2C3E-4C73-8384-589A91D9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AD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EA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1E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</cp:revision>
  <cp:lastPrinted>2015-12-06T12:52:00Z</cp:lastPrinted>
  <dcterms:created xsi:type="dcterms:W3CDTF">2015-12-06T12:50:00Z</dcterms:created>
  <dcterms:modified xsi:type="dcterms:W3CDTF">2015-12-09T07:05:00Z</dcterms:modified>
</cp:coreProperties>
</file>