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proofErr w:type="gramStart"/>
      <w:r w:rsidRPr="002A183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УТВЕРЖДЕНО:   </w:t>
      </w:r>
      <w:proofErr w:type="gramEnd"/>
      <w:r w:rsidRPr="002A1838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СОГЛАСОВАНО: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Директор МАОУ «</w:t>
      </w:r>
      <w:proofErr w:type="spell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Беркутская</w:t>
      </w:r>
      <w:proofErr w:type="spellEnd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proofErr w:type="gram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СОШ»   </w:t>
      </w:r>
      <w:proofErr w:type="gramEnd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председатель профсоюзного комитета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«_____»__________2016                                                                     «___»_____________2016</w:t>
      </w: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___________И.В.Рябкова                                                              _______________</w:t>
      </w:r>
      <w:proofErr w:type="spellStart"/>
      <w:r w:rsidRPr="002A1838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Е.Н.Борискина</w:t>
      </w:r>
      <w:proofErr w:type="spellEnd"/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2A1838" w:rsidRPr="002A1838" w:rsidRDefault="002A1838" w:rsidP="002A183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:rsidR="003A65FC" w:rsidRDefault="003A65FC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3A65FC" w:rsidRDefault="003A65FC" w:rsidP="003A65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0760" w:rsidRDefault="001C0760" w:rsidP="003A65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0760" w:rsidRDefault="001C0760" w:rsidP="003A65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0760" w:rsidRPr="001C0760" w:rsidRDefault="001C0760" w:rsidP="003A65FC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1F90" w:rsidRPr="001C0760" w:rsidRDefault="00142D56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  <w:r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>ПОЛОЖЕНИЕ</w:t>
      </w: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42D56" w:rsidRPr="001C0760" w:rsidRDefault="001C1F9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  <w:proofErr w:type="gramStart"/>
      <w:r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>о</w:t>
      </w:r>
      <w:proofErr w:type="gramEnd"/>
      <w:r w:rsidR="0066323E"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 xml:space="preserve"> группе кратковременного пребыван</w:t>
      </w:r>
      <w:r w:rsidR="00605054"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 xml:space="preserve">ия </w:t>
      </w:r>
    </w:p>
    <w:p w:rsidR="0066323E" w:rsidRPr="001C0760" w:rsidRDefault="00605054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  <w:proofErr w:type="gramStart"/>
      <w:r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>детей</w:t>
      </w:r>
      <w:proofErr w:type="gramEnd"/>
      <w:r w:rsidRPr="001C0760"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  <w:t xml:space="preserve"> дошкольного возраста </w:t>
      </w:r>
    </w:p>
    <w:p w:rsidR="001C0760" w:rsidRP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0760" w:rsidRP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52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Default="001C0760" w:rsidP="003A65F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1C0760" w:rsidRPr="003A65FC" w:rsidRDefault="001C0760" w:rsidP="003A65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6323E" w:rsidRPr="003A65FC" w:rsidRDefault="001C1F90" w:rsidP="00A4439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Cs w:val="18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</w:t>
      </w:r>
      <w:r w:rsidR="00937713" w:rsidRPr="003A65FC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1. </w:t>
      </w:r>
      <w:r w:rsidR="00A44390" w:rsidRPr="003A65FC">
        <w:rPr>
          <w:rFonts w:ascii="Times New Roman" w:eastAsia="Times New Roman" w:hAnsi="Times New Roman" w:cs="Times New Roman"/>
          <w:color w:val="000000"/>
          <w:szCs w:val="18"/>
          <w:lang w:eastAsia="ru-RU"/>
        </w:rPr>
        <w:t xml:space="preserve">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>Общие положения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1.1.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положение регулирует деятельность групп кратковременного пребывания, создаваемых на базе общеобразовательных учреждений, для детей дошкольного возраста, не посещающих дошкольные образовательные учреждения (далее ГКП).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1.2.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своей деятельности о</w:t>
      </w:r>
      <w:bookmarkStart w:id="0" w:name="_GoBack"/>
      <w:bookmarkEnd w:id="0"/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бразовательное учреждение, имеющее в своем составе ГКП, руководствуется Законом Российской Федерации «Об образовании», Типовым положением об образовательных учреждениях, другими законодательными актами и нормативными документами по вопросам образования, социальной защиты прав и интересов детей</w:t>
      </w:r>
    </w:p>
    <w:p w:rsidR="0066323E" w:rsidRPr="003A65FC" w:rsidRDefault="0066323E" w:rsidP="00937713">
      <w:pPr>
        <w:pStyle w:val="a3"/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ГКП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66323E" w:rsidRPr="003A65FC" w:rsidRDefault="0066323E" w:rsidP="00937713">
      <w:pPr>
        <w:pStyle w:val="a3"/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ГКП осуществляет прием детей в возрасте от 3 до 7 лет.</w:t>
      </w:r>
    </w:p>
    <w:p w:rsidR="0066323E" w:rsidRPr="003A65FC" w:rsidRDefault="0066323E" w:rsidP="00937713">
      <w:pPr>
        <w:numPr>
          <w:ilvl w:val="1"/>
          <w:numId w:val="1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Основными задачами группы являются: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Охрана жизни и здоровья детей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Коррекция физического и психического развития и здоровья детей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интеллектуального и личностного развития ребенка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Обеспечение преемственности дошкольного и начального образования</w:t>
      </w:r>
    </w:p>
    <w:p w:rsidR="0066323E" w:rsidRPr="003A65FC" w:rsidRDefault="0066323E" w:rsidP="00937713">
      <w:pPr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Диагностическая и консультативная помощь семьям, воспитывающим детей дошкольного возраста на дому</w:t>
      </w:r>
    </w:p>
    <w:p w:rsidR="001C1F90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</w:t>
      </w:r>
      <w:r w:rsidR="001C1F90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      </w:t>
      </w: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2. Организация ГКП на базе образовательных учреждений</w:t>
      </w:r>
    </w:p>
    <w:p w:rsidR="00ED7D2E" w:rsidRPr="00ED7D2E" w:rsidRDefault="0066323E" w:rsidP="00ED7D2E">
      <w:pPr>
        <w:spacing w:after="240"/>
        <w:jc w:val="both"/>
        <w:textAlignment w:val="baseline"/>
        <w:rPr>
          <w:rFonts w:ascii="Times New Roman" w:eastAsia="Times New Roman" w:hAnsi="Times New Roman" w:cs="Times New Roman"/>
          <w:sz w:val="24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2.1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ED7D2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ГКП </w:t>
      </w:r>
      <w:r w:rsidR="00ED7D2E" w:rsidRPr="00ED7D2E">
        <w:rPr>
          <w:rFonts w:ascii="Times New Roman" w:eastAsia="Times New Roman" w:hAnsi="Times New Roman" w:cs="Times New Roman"/>
          <w:sz w:val="24"/>
          <w:lang w:eastAsia="ru-RU"/>
        </w:rPr>
        <w:t>на базе образовательной организации открывается на основании приказа по ОУ.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gram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2.2 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Режим</w:t>
      </w:r>
      <w:proofErr w:type="gram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работы ГКП и длительность пребывания в нем детей определяется Уставом образовательного учреждения в соответствии с требованиями </w:t>
      </w:r>
      <w:proofErr w:type="spell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САНПиН</w:t>
      </w:r>
      <w:proofErr w:type="spell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местными условиями и потребностями населения.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2.3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ГКП функцио</w:t>
      </w:r>
      <w:r w:rsidR="00475009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нирует по гибкому реж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иму </w:t>
      </w:r>
      <w:r w:rsid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="003A65FC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раз</w:t>
      </w:r>
      <w:r w:rsidR="001B4EB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а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 неделю, </w:t>
      </w:r>
      <w:r w:rsidR="003A65FC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 </w:t>
      </w:r>
      <w:r w:rsidR="00CB0CCF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2</w:t>
      </w:r>
      <w:r w:rsidR="001C1F90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="00475009" w:rsidRPr="003A65FC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часа  в день.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2.4 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Медицинское обслуживание, коррекция здоровья детей осуществляется фельдшером </w:t>
      </w:r>
      <w:proofErr w:type="spellStart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ФАПа</w:t>
      </w:r>
      <w:proofErr w:type="spellEnd"/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основании договора с областной больницей № 23, который несет ответственность за жизнь и здоровье воспитанников ГКП.</w:t>
      </w:r>
    </w:p>
    <w:p w:rsidR="001C1F90" w:rsidRPr="003A65FC" w:rsidRDefault="001C1F90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      </w:t>
      </w:r>
      <w:r w:rsidR="00937713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3. Комплектование ГКП</w:t>
      </w:r>
    </w:p>
    <w:p w:rsidR="001C1F90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3.1 Порядок комплектования ГКП определяется настоящим положением и Типовым положением о дошкольном образовательном учреждении.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3.2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</w:t>
      </w:r>
      <w:r w:rsidR="00937713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ГКП принимаются дети в возрасте от 3-7 лет. Прием детей осуществляется на основании медицинского заключения, заявления родителей (законных представителей), документа, удостоверяющего личность одного из родителей (законных представителей), договора с родителями (законными представителями).</w:t>
      </w:r>
    </w:p>
    <w:p w:rsidR="0066323E" w:rsidRPr="003A65FC" w:rsidRDefault="0066323E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3.3 Дети с ограниченными возможностями здоровья и дети-инвалиды принимаются в ГКП при наличии условий для коррекционной работы и реабилитации на основании заключения психолого-медико-педагогической комиссии.</w:t>
      </w:r>
    </w:p>
    <w:p w:rsidR="0066323E" w:rsidRPr="003A65FC" w:rsidRDefault="001C1F90" w:rsidP="001C1F90">
      <w:pPr>
        <w:pStyle w:val="a3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         4.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Участники образовательного процесса ГКП</w:t>
      </w:r>
    </w:p>
    <w:p w:rsidR="0066323E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4.1.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Участниками образовательного процесса ГКП являются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дети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родители (законные представители), педагогические работники.</w:t>
      </w:r>
    </w:p>
    <w:p w:rsidR="00475009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4.2.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Права, социальные гарантии и обязанности каждого работника ГКП определяются законодательством РФ, Уставом образовательного учреждения, трудовым договором, определяющим функциональные обязанности и квалификационные характеристики.</w:t>
      </w:r>
    </w:p>
    <w:p w:rsidR="0066323E" w:rsidRPr="003A65FC" w:rsidRDefault="00475009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4.3. 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Права и обязанности родителей (законных представителей) определяются Уставом образовательного учреждения и договором с ОУ.</w:t>
      </w:r>
    </w:p>
    <w:p w:rsidR="0066323E" w:rsidRPr="003A65FC" w:rsidRDefault="00937713" w:rsidP="00937713">
      <w:pPr>
        <w:pStyle w:val="a3"/>
        <w:spacing w:before="100" w:beforeAutospacing="1" w:after="0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</w:t>
      </w:r>
      <w:r w:rsidR="001C1F90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                </w:t>
      </w:r>
      <w:r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 xml:space="preserve"> 5.    </w:t>
      </w:r>
      <w:r w:rsidR="0066323E" w:rsidRPr="003A65FC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Образовательный процесс ГКП</w:t>
      </w:r>
    </w:p>
    <w:p w:rsidR="0066323E" w:rsidRPr="003A65FC" w:rsidRDefault="001C1F90" w:rsidP="001C1F9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5.1.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Содержание образования в ГКП определяется образовательной программой для дошкольных образовательных учреждений, исходя из особенностей психофизического развития, индивидуальных возможностей и состояния здоровья детей.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5.2.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Образовательные программы: комплексные, парциальные, дополнительные, коррекционные – реализуются через специфичные для каждого возраста детей виды деятельности.</w:t>
      </w:r>
    </w:p>
    <w:p w:rsidR="0066323E" w:rsidRPr="002A1838" w:rsidRDefault="002A1838" w:rsidP="002A1838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5.3.</w:t>
      </w:r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Продолжительность занятий и режим работы в ГКП организуется с учетом требований </w:t>
      </w:r>
      <w:proofErr w:type="spellStart"/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САНПиН</w:t>
      </w:r>
      <w:proofErr w:type="spellEnd"/>
      <w:r w:rsidR="0066323E" w:rsidRP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для детей дошкольного возраста.</w:t>
      </w:r>
    </w:p>
    <w:p w:rsidR="0066323E" w:rsidRPr="003A65FC" w:rsidRDefault="00937713" w:rsidP="00937713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</w:t>
      </w:r>
      <w:r w:rsidR="002A183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.4</w:t>
      </w: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66323E"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 организации работы с детьми используются формы работы: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индивидуальные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групповые</w:t>
      </w:r>
    </w:p>
    <w:p w:rsidR="0066323E" w:rsidRPr="003A65FC" w:rsidRDefault="0066323E" w:rsidP="003A65FC">
      <w:pPr>
        <w:spacing w:after="0"/>
        <w:ind w:left="41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A65F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подгрупповые</w:t>
      </w:r>
    </w:p>
    <w:p w:rsidR="00142D56" w:rsidRDefault="00142D56" w:rsidP="003A65FC">
      <w:pPr>
        <w:spacing w:after="0"/>
        <w:rPr>
          <w:b/>
          <w:szCs w:val="20"/>
        </w:rPr>
      </w:pPr>
    </w:p>
    <w:p w:rsidR="0066323E" w:rsidRPr="001C1F90" w:rsidRDefault="0066323E" w:rsidP="005A62F0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6323E" w:rsidRPr="001C1F90" w:rsidRDefault="0066323E" w:rsidP="0066323E">
      <w:pPr>
        <w:spacing w:before="100" w:beforeAutospacing="1" w:after="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66323E" w:rsidRPr="001C1F90" w:rsidSect="002A1838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853D4"/>
    <w:multiLevelType w:val="hybridMultilevel"/>
    <w:tmpl w:val="D1229EE4"/>
    <w:lvl w:ilvl="0" w:tplc="C1D003A2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97089"/>
    <w:multiLevelType w:val="multilevel"/>
    <w:tmpl w:val="1ED2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96CB8"/>
    <w:multiLevelType w:val="multilevel"/>
    <w:tmpl w:val="43A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640EDF"/>
    <w:multiLevelType w:val="multilevel"/>
    <w:tmpl w:val="87C8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6D93"/>
    <w:multiLevelType w:val="multilevel"/>
    <w:tmpl w:val="04E04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80AE9"/>
    <w:multiLevelType w:val="multilevel"/>
    <w:tmpl w:val="6922B3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033DCF"/>
    <w:multiLevelType w:val="multilevel"/>
    <w:tmpl w:val="BDC0F85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7">
    <w:nsid w:val="36A175D8"/>
    <w:multiLevelType w:val="multilevel"/>
    <w:tmpl w:val="7B060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D028E2"/>
    <w:multiLevelType w:val="multilevel"/>
    <w:tmpl w:val="3800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393CA8"/>
    <w:multiLevelType w:val="multilevel"/>
    <w:tmpl w:val="4F1E88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0">
    <w:nsid w:val="4631150D"/>
    <w:multiLevelType w:val="multilevel"/>
    <w:tmpl w:val="83A8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802E16"/>
    <w:multiLevelType w:val="multilevel"/>
    <w:tmpl w:val="565C6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9F26FD"/>
    <w:multiLevelType w:val="multilevel"/>
    <w:tmpl w:val="BF6ACA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1F75C8"/>
    <w:multiLevelType w:val="multilevel"/>
    <w:tmpl w:val="782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3D5A0C"/>
    <w:multiLevelType w:val="multilevel"/>
    <w:tmpl w:val="6B96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887895"/>
    <w:multiLevelType w:val="multilevel"/>
    <w:tmpl w:val="DA801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sz w:val="27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A1786"/>
    <w:multiLevelType w:val="multilevel"/>
    <w:tmpl w:val="30A8148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7">
    <w:nsid w:val="684A2FA9"/>
    <w:multiLevelType w:val="multilevel"/>
    <w:tmpl w:val="24D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3"/>
  </w:num>
  <w:num w:numId="5">
    <w:abstractNumId w:val="13"/>
  </w:num>
  <w:num w:numId="6">
    <w:abstractNumId w:val="15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1"/>
  </w:num>
  <w:num w:numId="12">
    <w:abstractNumId w:val="14"/>
  </w:num>
  <w:num w:numId="13">
    <w:abstractNumId w:val="5"/>
  </w:num>
  <w:num w:numId="14">
    <w:abstractNumId w:val="10"/>
  </w:num>
  <w:num w:numId="15">
    <w:abstractNumId w:val="9"/>
  </w:num>
  <w:num w:numId="16">
    <w:abstractNumId w:val="0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23E"/>
    <w:rsid w:val="000D7F5F"/>
    <w:rsid w:val="00142D56"/>
    <w:rsid w:val="001B4EB1"/>
    <w:rsid w:val="001C0760"/>
    <w:rsid w:val="001C1F90"/>
    <w:rsid w:val="00286E6D"/>
    <w:rsid w:val="002A1838"/>
    <w:rsid w:val="003A65FC"/>
    <w:rsid w:val="003B1870"/>
    <w:rsid w:val="004023E5"/>
    <w:rsid w:val="00475009"/>
    <w:rsid w:val="005A62F0"/>
    <w:rsid w:val="00605054"/>
    <w:rsid w:val="0066323E"/>
    <w:rsid w:val="007001D7"/>
    <w:rsid w:val="007E2E51"/>
    <w:rsid w:val="00837361"/>
    <w:rsid w:val="008A4B9D"/>
    <w:rsid w:val="00937713"/>
    <w:rsid w:val="00A14541"/>
    <w:rsid w:val="00A44390"/>
    <w:rsid w:val="00A65566"/>
    <w:rsid w:val="00C12EF5"/>
    <w:rsid w:val="00CB0CCF"/>
    <w:rsid w:val="00CF31BA"/>
    <w:rsid w:val="00E02535"/>
    <w:rsid w:val="00EA6961"/>
    <w:rsid w:val="00ED7D2E"/>
    <w:rsid w:val="00F3784B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59F9-0450-449F-91A6-420076C0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EF5"/>
  </w:style>
  <w:style w:type="paragraph" w:styleId="5">
    <w:name w:val="heading 5"/>
    <w:basedOn w:val="a"/>
    <w:next w:val="a"/>
    <w:link w:val="50"/>
    <w:semiHidden/>
    <w:unhideWhenUsed/>
    <w:qFormat/>
    <w:rsid w:val="00EA6961"/>
    <w:pPr>
      <w:spacing w:before="240" w:after="60" w:line="276" w:lineRule="auto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505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05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EA69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6">
    <w:name w:val="No Spacing"/>
    <w:uiPriority w:val="1"/>
    <w:qFormat/>
    <w:rsid w:val="003A65FC"/>
    <w:pPr>
      <w:spacing w:after="0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CA50-F97C-4814-919C-A41B24D8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Учитель</cp:lastModifiedBy>
  <cp:revision>30</cp:revision>
  <cp:lastPrinted>2018-12-05T03:14:00Z</cp:lastPrinted>
  <dcterms:created xsi:type="dcterms:W3CDTF">2011-12-07T04:41:00Z</dcterms:created>
  <dcterms:modified xsi:type="dcterms:W3CDTF">2018-12-05T03:15:00Z</dcterms:modified>
</cp:coreProperties>
</file>