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C9" w:rsidRDefault="00397498" w:rsidP="000B25C9">
      <w:pPr>
        <w:spacing w:after="0"/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Государственная итоговая аттестация выпускников школы</w:t>
      </w: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Default="00397498" w:rsidP="00AC2A98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Основной государственный экзамен / Единый государственный экзамен</w:t>
      </w:r>
    </w:p>
    <w:p w:rsidR="00DC71EF" w:rsidRPr="00165019" w:rsidRDefault="00DC71EF" w:rsidP="00251366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Pr="008E1E36" w:rsidRDefault="000B25C9" w:rsidP="008E1E36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E1E36">
        <w:rPr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B42C25F" wp14:editId="2B27906D">
            <wp:simplePos x="0" y="0"/>
            <wp:positionH relativeFrom="column">
              <wp:posOffset>89535</wp:posOffset>
            </wp:positionH>
            <wp:positionV relativeFrom="paragraph">
              <wp:posOffset>210820</wp:posOffset>
            </wp:positionV>
            <wp:extent cx="1419225" cy="1056325"/>
            <wp:effectExtent l="0" t="0" r="0" b="0"/>
            <wp:wrapNone/>
            <wp:docPr id="1" name="Рисунок 1" descr="ÐÐ°ÑÑÐ¸Ð½ÐºÐ¸ Ð¿Ð¾ Ð·Ð°Ð¿ÑÐ¾ÑÑ ÐÐÐ­/ÐÐÐ­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ÐÐ­/ÐÐÐ­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Какие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экзамен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буд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 на</w:t>
      </w:r>
      <w:r w:rsidR="00935473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государственной итоговой аттестации</w:t>
      </w:r>
      <w:r w:rsidR="00251366" w:rsidRPr="008E1E3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  <w:r w:rsidR="002847F8" w:rsidRPr="008E1E36">
        <w:rPr>
          <w:rFonts w:ascii="Arial" w:hAnsi="Arial" w:cs="Arial"/>
          <w:b/>
          <w:noProof/>
          <w:color w:val="C0504D" w:themeColor="accent2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2847F8" w:rsidRPr="00D444C3" w:rsidRDefault="002847F8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C9" w:rsidRDefault="000B25C9" w:rsidP="000B25C9">
      <w:pPr>
        <w:tabs>
          <w:tab w:val="left" w:pos="709"/>
        </w:tabs>
        <w:spacing w:after="0" w:line="240" w:lineRule="auto"/>
        <w:ind w:left="708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0B25C9" w:rsidRPr="000B25C9" w:rsidRDefault="008E1E36" w:rsidP="000B25C9">
      <w:pPr>
        <w:tabs>
          <w:tab w:val="left" w:pos="709"/>
        </w:tabs>
        <w:spacing w:after="0" w:line="240" w:lineRule="auto"/>
        <w:ind w:left="31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B25C9" w:rsidRPr="000B25C9">
        <w:rPr>
          <w:rFonts w:ascii="Arial" w:hAnsi="Arial" w:cs="Arial"/>
          <w:sz w:val="24"/>
          <w:szCs w:val="24"/>
        </w:rPr>
        <w:t>бязательным условием допуска к государственной итоговой аттестации является успешное прохождение:</w:t>
      </w:r>
    </w:p>
    <w:p w:rsidR="000B25C9" w:rsidRP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собеседования по русскому языку – 9 класс;</w:t>
      </w:r>
    </w:p>
    <w:p w:rsid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сочинения (изложения) – 11 класс.</w:t>
      </w:r>
    </w:p>
    <w:p w:rsidR="000B25C9" w:rsidRPr="000B25C9" w:rsidRDefault="000B25C9" w:rsidP="000B25C9">
      <w:pPr>
        <w:pStyle w:val="a4"/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Ind w:w="-34" w:type="dxa"/>
        <w:tblBorders>
          <w:right w:val="single" w:sz="4" w:space="0" w:color="auto"/>
          <w:insideH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35473" w:rsidRPr="00D444C3" w:rsidTr="008E1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935473" w:rsidRPr="00D444C3" w:rsidRDefault="00935473" w:rsidP="0055436B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35473" w:rsidRPr="00D444C3" w:rsidRDefault="0055436B" w:rsidP="0055436B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</w:t>
            </w:r>
            <w:r w:rsidR="00935473" w:rsidRPr="00D444C3">
              <w:rPr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</w:tr>
      <w:tr w:rsidR="00935473" w:rsidRPr="00D444C3" w:rsidTr="008E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1366" w:rsidRPr="002847F8" w:rsidRDefault="00935473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Основной </w:t>
            </w:r>
          </w:p>
          <w:p w:rsidR="00935473" w:rsidRPr="002847F8" w:rsidRDefault="00935473" w:rsidP="008E1E3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510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251366" w:rsidRPr="00D444C3" w:rsidRDefault="00935473" w:rsidP="0025136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</w:p>
          <w:p w:rsidR="00935473" w:rsidRPr="00D444C3" w:rsidRDefault="00935473" w:rsidP="008E1E3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государственный экзамен</w:t>
            </w:r>
          </w:p>
        </w:tc>
      </w:tr>
      <w:tr w:rsidR="00935473" w:rsidRPr="00D444C3" w:rsidTr="008E1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165019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4 обязательных предмета </w:t>
            </w:r>
          </w:p>
          <w:p w:rsidR="00935473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(русский язык, математика, два предмета по выбору)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5019" w:rsidRDefault="00935473" w:rsidP="00935473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2 обязательных предмета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 (русский язык, математика</w:t>
            </w:r>
            <w:r w:rsidR="00165019">
              <w:rPr>
                <w:rFonts w:ascii="Arial" w:hAnsi="Arial" w:cs="Arial"/>
                <w:sz w:val="24"/>
                <w:szCs w:val="24"/>
              </w:rPr>
              <w:t>)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5473" w:rsidRPr="00D444C3" w:rsidRDefault="0055436B" w:rsidP="00165019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предметы по выбору от 1 до 12 предметов</w:t>
            </w:r>
          </w:p>
        </w:tc>
      </w:tr>
    </w:tbl>
    <w:p w:rsidR="002847F8" w:rsidRDefault="002847F8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E36" w:rsidRPr="00D444C3" w:rsidRDefault="008E1E36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22BA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366" w:rsidRPr="00011120" w:rsidRDefault="00011120" w:rsidP="00011120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B9D3D3" wp14:editId="12002411">
            <wp:simplePos x="0" y="0"/>
            <wp:positionH relativeFrom="column">
              <wp:posOffset>-81915</wp:posOffset>
            </wp:positionH>
            <wp:positionV relativeFrom="paragraph">
              <wp:posOffset>29845</wp:posOffset>
            </wp:positionV>
            <wp:extent cx="1743075" cy="1209675"/>
            <wp:effectExtent l="0" t="0" r="9525" b="9525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 определить, какие предмет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надо выбрать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для экзамена? </w:t>
      </w:r>
    </w:p>
    <w:p w:rsidR="00F822BA" w:rsidRPr="00D444C3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019" w:rsidRPr="00011120" w:rsidRDefault="00251366" w:rsidP="0001112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5436B" w:rsidRPr="00CD6C39" w:rsidRDefault="00F822BA" w:rsidP="00CD6C3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CD6C39">
        <w:rPr>
          <w:rFonts w:ascii="Arial" w:hAnsi="Arial" w:cs="Arial"/>
          <w:sz w:val="24"/>
          <w:szCs w:val="24"/>
        </w:rPr>
        <w:t>В</w:t>
      </w:r>
      <w:r w:rsidR="00251366" w:rsidRPr="00CD6C39">
        <w:rPr>
          <w:rFonts w:ascii="Arial" w:hAnsi="Arial" w:cs="Arial"/>
          <w:sz w:val="24"/>
          <w:szCs w:val="24"/>
        </w:rPr>
        <w:t xml:space="preserve"> зависимости от профессионального направления,</w:t>
      </w:r>
      <w:r w:rsidR="00165019" w:rsidRPr="00CD6C39">
        <w:rPr>
          <w:rFonts w:ascii="Arial" w:hAnsi="Arial" w:cs="Arial"/>
          <w:sz w:val="24"/>
          <w:szCs w:val="24"/>
        </w:rPr>
        <w:t xml:space="preserve"> </w:t>
      </w:r>
      <w:r w:rsidR="00251366" w:rsidRPr="00CD6C39">
        <w:rPr>
          <w:rFonts w:ascii="Arial" w:hAnsi="Arial" w:cs="Arial"/>
          <w:sz w:val="24"/>
          <w:szCs w:val="24"/>
        </w:rPr>
        <w:t>по которому планируется продолжить образование после школы</w:t>
      </w:r>
    </w:p>
    <w:p w:rsidR="00F822BA" w:rsidRDefault="00F822BA" w:rsidP="00F822BA">
      <w:pPr>
        <w:tabs>
          <w:tab w:val="left" w:pos="709"/>
        </w:tabs>
        <w:spacing w:after="0" w:line="240" w:lineRule="auto"/>
        <w:ind w:left="1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55436B" w:rsidRPr="00D444C3" w:rsidTr="00CD6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single" w:sz="8" w:space="0" w:color="C0504D" w:themeColor="accent2"/>
            </w:tcBorders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Профессиональное направление*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935473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все профессиональные направления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165019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 xml:space="preserve">Математика (профильный уровень), </w:t>
            </w:r>
          </w:p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физика, информатика и ИКТ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физико-математическое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Химия, биология, география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естественнонаучное 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Иностранные языки, литература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филологическое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социально-гуманитарное</w:t>
            </w:r>
          </w:p>
        </w:tc>
      </w:tr>
    </w:tbl>
    <w:p w:rsidR="0055436B" w:rsidRPr="00D444C3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444C3">
        <w:rPr>
          <w:rFonts w:ascii="Arial" w:hAnsi="Arial" w:cs="Arial"/>
          <w:i/>
          <w:sz w:val="24"/>
          <w:szCs w:val="24"/>
        </w:rPr>
        <w:t xml:space="preserve">*подробную информацию о правилах приема, перечне вступительных испытаний, а также направлениях подготовки специалистов необходимо уточнять на официальных сайтах </w:t>
      </w:r>
      <w:r w:rsidR="00251366" w:rsidRPr="00D444C3">
        <w:rPr>
          <w:rFonts w:ascii="Arial" w:hAnsi="Arial" w:cs="Arial"/>
          <w:i/>
          <w:sz w:val="24"/>
          <w:szCs w:val="24"/>
        </w:rPr>
        <w:t>профессиональных учреждений</w:t>
      </w:r>
      <w:r w:rsidRPr="00D444C3">
        <w:rPr>
          <w:rFonts w:ascii="Arial" w:hAnsi="Arial" w:cs="Arial"/>
          <w:i/>
          <w:sz w:val="24"/>
          <w:szCs w:val="24"/>
        </w:rPr>
        <w:t xml:space="preserve">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Pr="004C6CC0">
        <w:rPr>
          <w:rFonts w:ascii="Arial" w:hAnsi="Arial" w:cs="Arial"/>
          <w:i/>
          <w:sz w:val="24"/>
          <w:szCs w:val="24"/>
        </w:rPr>
        <w:t xml:space="preserve"> 01 октября 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(для вузов),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 01 марта (для </w:t>
      </w:r>
      <w:proofErr w:type="spellStart"/>
      <w:r w:rsidR="004A01E1" w:rsidRPr="004C6CC0">
        <w:rPr>
          <w:rFonts w:ascii="Arial" w:hAnsi="Arial" w:cs="Arial"/>
          <w:i/>
          <w:sz w:val="24"/>
          <w:szCs w:val="24"/>
        </w:rPr>
        <w:t>ссузов</w:t>
      </w:r>
      <w:proofErr w:type="spellEnd"/>
      <w:r w:rsidR="004A01E1" w:rsidRPr="004C6CC0">
        <w:rPr>
          <w:rFonts w:ascii="Arial" w:hAnsi="Arial" w:cs="Arial"/>
          <w:i/>
          <w:sz w:val="24"/>
          <w:szCs w:val="24"/>
        </w:rPr>
        <w:t>)</w:t>
      </w:r>
    </w:p>
    <w:p w:rsidR="0055436B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36" w:rsidRPr="00D444C3" w:rsidRDefault="008E1E36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36B" w:rsidRPr="00011120" w:rsidRDefault="00C17596" w:rsidP="00733652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2112C5D" wp14:editId="37DFB7FD">
            <wp:simplePos x="0" y="0"/>
            <wp:positionH relativeFrom="column">
              <wp:posOffset>-234315</wp:posOffset>
            </wp:positionH>
            <wp:positionV relativeFrom="paragraph">
              <wp:posOffset>78105</wp:posOffset>
            </wp:positionV>
            <wp:extent cx="1552575" cy="1552575"/>
            <wp:effectExtent l="0" t="0" r="9525" b="9525"/>
            <wp:wrapNone/>
            <wp:docPr id="6" name="Рисунок 6" descr="https://bal-sch12.edumsko.ru/uploads/2000/1647/section/219882/KALENDAR.jpg?150703916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l-sch12.edumsko.ru/uploads/2000/1647/section/219882/KALENDAR.jpg?15070391606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какие с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роки 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надо определиться с выбором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предметов для прохождения государственной итоговой аттестации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pPr w:leftFromText="180" w:rightFromText="180" w:vertAnchor="text" w:horzAnchor="page" w:tblpX="3760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DC71EF" w:rsidRPr="00D444C3" w:rsidTr="00DC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с 01 ноября 2018 года (в школе)</w:t>
            </w:r>
          </w:p>
        </w:tc>
      </w:tr>
      <w:tr w:rsidR="00DC71EF" w:rsidRPr="00D444C3" w:rsidTr="00DC7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C71EF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C71EF"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до 01 марта 2019 года </w:t>
            </w:r>
          </w:p>
        </w:tc>
        <w:tc>
          <w:tcPr>
            <w:tcW w:w="3402" w:type="dxa"/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1EF">
              <w:rPr>
                <w:rFonts w:ascii="Arial" w:hAnsi="Arial" w:cs="Arial"/>
                <w:b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 01 февраля 2019 года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внести сведения в региональную информационную базу</w:t>
            </w:r>
          </w:p>
        </w:tc>
      </w:tr>
    </w:tbl>
    <w:p w:rsidR="00011120" w:rsidRDefault="00011120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Default="00DC71EF" w:rsidP="00DC71EF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C71EF" w:rsidRP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3481E" w:rsidRPr="00D444C3" w:rsidRDefault="00C3481E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C1759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E1E36" w:rsidRDefault="008E1E3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Где</w:t>
      </w:r>
      <w:r w:rsidR="00C3481E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подать заявление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6C35E9" w:rsidRDefault="006C35E9" w:rsidP="008E1E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3E7379" w:rsidRPr="00D444C3" w:rsidTr="00C17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3E7379" w:rsidRPr="00D444C3" w:rsidTr="00C1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</w:tcBorders>
          </w:tcPr>
          <w:p w:rsidR="003E7379" w:rsidRPr="008E1E36" w:rsidRDefault="003E737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Выпускники текущего учебного года подают заявление в своей школе</w:t>
            </w:r>
          </w:p>
        </w:tc>
      </w:tr>
      <w:tr w:rsidR="00165019" w:rsidRPr="00D444C3" w:rsidTr="00C1759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</w:tcPr>
          <w:p w:rsidR="00165019" w:rsidRPr="008E1E36" w:rsidRDefault="0016501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Выпускники прошлых лет в муниципальном органе управления образованием</w:t>
            </w:r>
          </w:p>
        </w:tc>
      </w:tr>
    </w:tbl>
    <w:p w:rsidR="00C941E0" w:rsidRPr="00D444C3" w:rsidRDefault="00C941E0" w:rsidP="00DC71E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037" w:rsidRDefault="00B83037" w:rsidP="000B25C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037" w:rsidRDefault="007E628E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C0504D" w:themeColor="accent2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04BF2731" wp14:editId="344F3707">
            <wp:simplePos x="0" y="0"/>
            <wp:positionH relativeFrom="column">
              <wp:posOffset>4099560</wp:posOffset>
            </wp:positionH>
            <wp:positionV relativeFrom="paragraph">
              <wp:posOffset>33020</wp:posOffset>
            </wp:positionV>
            <wp:extent cx="2171700" cy="2419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1F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Кто может подать заявление на участие </w:t>
      </w:r>
    </w:p>
    <w:p w:rsidR="0050071F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государственной итоговой аттестации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B83037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Default="006C35E9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выпускник лично;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родители (законные представители);</w:t>
      </w:r>
    </w:p>
    <w:p w:rsid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иные лица на основе доверенности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(эти</w:t>
      </w:r>
      <w:r w:rsidR="006C35E9" w:rsidRPr="00B83037">
        <w:rPr>
          <w:rFonts w:ascii="Arial" w:hAnsi="Arial" w:cs="Arial"/>
          <w:sz w:val="24"/>
          <w:szCs w:val="24"/>
        </w:rPr>
        <w:t>м</w:t>
      </w:r>
      <w:r w:rsidR="00B83037" w:rsidRPr="00B83037">
        <w:rPr>
          <w:rFonts w:ascii="Arial" w:hAnsi="Arial" w:cs="Arial"/>
          <w:sz w:val="24"/>
          <w:szCs w:val="24"/>
        </w:rPr>
        <w:t xml:space="preserve"> правом могут воспользоваться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военнослужащие, иностранные граждане,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спортсмены, выезжающие на международные</w:t>
      </w:r>
    </w:p>
    <w:p w:rsidR="0050071F" w:rsidRP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 сборы и другие категории участников)</w:t>
      </w:r>
    </w:p>
    <w:p w:rsidR="0050071F" w:rsidRDefault="0050071F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1E1" w:rsidRPr="00D444C3" w:rsidRDefault="004A01E1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6C35E9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Есть ли ресурсы, помимо школьных, </w:t>
      </w:r>
    </w:p>
    <w:p w:rsidR="0050071F" w:rsidRPr="003D4096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подготовки к государственной итоговой аттестации</w:t>
      </w:r>
      <w:r w:rsidR="006C35E9"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C17596" w:rsidRDefault="00C17596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410B7" w:rsidRDefault="006C35E9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D7591" w:rsidRPr="003D4096" w:rsidRDefault="005D7591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 xml:space="preserve">Открытый банк заданий ФИПИ </w:t>
      </w:r>
    </w:p>
    <w:p w:rsidR="0050071F" w:rsidRPr="005D7591" w:rsidRDefault="002D1F2C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hyperlink r:id="rId9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http://www.fipi.ru/content/otkrytyy-bank-zadaniy-ege</w:t>
        </w:r>
      </w:hyperlink>
    </w:p>
    <w:p w:rsidR="00B83037" w:rsidRDefault="00B83037" w:rsidP="00B83037">
      <w:pPr>
        <w:shd w:val="clear" w:color="auto" w:fill="FFFFFF"/>
        <w:spacing w:after="0" w:line="240" w:lineRule="atLeast"/>
        <w:outlineLvl w:val="2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shd w:val="clear" w:color="auto" w:fill="FFFFFF"/>
        <w:spacing w:after="0" w:line="240" w:lineRule="atLeast"/>
        <w:ind w:left="142" w:hanging="142"/>
        <w:outlineLvl w:val="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Электронная база оценочных процедур Центра оценки качества образования ТОГИРРО</w:t>
      </w:r>
    </w:p>
    <w:p w:rsidR="0050071F" w:rsidRPr="005D7591" w:rsidRDefault="005D7591" w:rsidP="00B83037">
      <w:pPr>
        <w:tabs>
          <w:tab w:val="left" w:pos="709"/>
        </w:tabs>
        <w:spacing w:after="0" w:line="240" w:lineRule="auto"/>
        <w:rPr>
          <w:rStyle w:val="a6"/>
          <w:rFonts w:ascii="Arial" w:hAnsi="Arial" w:cs="Arial"/>
          <w:b/>
          <w:color w:val="0070C0"/>
          <w:sz w:val="24"/>
          <w:szCs w:val="24"/>
        </w:rPr>
      </w:pPr>
      <w:r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73600" behindDoc="0" locked="0" layoutInCell="1" allowOverlap="1" wp14:anchorId="614FC11F" wp14:editId="4BB0B919">
            <wp:simplePos x="0" y="0"/>
            <wp:positionH relativeFrom="column">
              <wp:posOffset>4204335</wp:posOffset>
            </wp:positionH>
            <wp:positionV relativeFrom="paragraph">
              <wp:posOffset>288926</wp:posOffset>
            </wp:positionV>
            <wp:extent cx="2065568" cy="241286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86" cy="24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7E628E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http://togirro.ru/informacionno_a/informacionnye_11/bazy_dannyx__za/regionalnaya_oc_razdel/razd_2018.html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Онлайн-ЕГЭ</w:t>
      </w:r>
    </w:p>
    <w:p w:rsidR="0050071F" w:rsidRPr="005D7591" w:rsidRDefault="002D1F2C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2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https://online-ege.ru/</w:t>
        </w:r>
      </w:hyperlink>
    </w:p>
    <w:p w:rsidR="00B83037" w:rsidRPr="00C17596" w:rsidRDefault="00B83037" w:rsidP="00B8303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Яндекс ЕГЭ/ОГЭ</w:t>
      </w:r>
    </w:p>
    <w:p w:rsidR="0050071F" w:rsidRPr="005D7591" w:rsidRDefault="002D1F2C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3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https://ege.yandex.ru/ege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0410B7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Решу ЕГЭ</w:t>
      </w:r>
    </w:p>
    <w:p w:rsidR="000410B7" w:rsidRPr="005D7591" w:rsidRDefault="002D1F2C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4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https://ege.sdamgia.ru/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410B7" w:rsidRPr="00C17596" w:rsidRDefault="000410B7" w:rsidP="00C175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Незнайка</w:t>
      </w:r>
    </w:p>
    <w:p w:rsidR="000410B7" w:rsidRPr="005D7591" w:rsidRDefault="002D1F2C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5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https://neznaika.pro/</w:t>
        </w:r>
      </w:hyperlink>
    </w:p>
    <w:p w:rsidR="000410B7" w:rsidRDefault="000410B7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341C31" w:rsidRDefault="005D7591" w:rsidP="005D7591">
      <w:pPr>
        <w:tabs>
          <w:tab w:val="left" w:pos="1905"/>
        </w:tabs>
        <w:jc w:val="center"/>
        <w:rPr>
          <w:rFonts w:ascii="Arial" w:hAnsi="Arial" w:cs="Arial"/>
          <w:sz w:val="24"/>
          <w:szCs w:val="24"/>
        </w:rPr>
      </w:pPr>
      <w:r w:rsidRPr="00B5302D">
        <w:rPr>
          <w:rFonts w:ascii="Arial" w:hAnsi="Arial" w:cs="Arial"/>
          <w:b/>
          <w:color w:val="C00000"/>
          <w:sz w:val="36"/>
          <w:szCs w:val="24"/>
        </w:rPr>
        <w:t>ЖЕЛАЕМ УСПЕХОВ!!!!</w:t>
      </w:r>
    </w:p>
    <w:p w:rsidR="00341C31" w:rsidRPr="00D444C3" w:rsidRDefault="00341C31" w:rsidP="00341C3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41C31" w:rsidRPr="00D444C3" w:rsidSect="00165019">
      <w:pgSz w:w="11906" w:h="16838"/>
      <w:pgMar w:top="680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7BF"/>
    <w:multiLevelType w:val="hybridMultilevel"/>
    <w:tmpl w:val="AA1A5986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6964E98"/>
    <w:multiLevelType w:val="hybridMultilevel"/>
    <w:tmpl w:val="E7F0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F65AD"/>
    <w:multiLevelType w:val="hybridMultilevel"/>
    <w:tmpl w:val="4E06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B4587"/>
    <w:multiLevelType w:val="hybridMultilevel"/>
    <w:tmpl w:val="393A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3F10"/>
    <w:multiLevelType w:val="hybridMultilevel"/>
    <w:tmpl w:val="8006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F2B0A"/>
    <w:multiLevelType w:val="hybridMultilevel"/>
    <w:tmpl w:val="A226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90D8A"/>
    <w:multiLevelType w:val="hybridMultilevel"/>
    <w:tmpl w:val="58123972"/>
    <w:lvl w:ilvl="0" w:tplc="04190009">
      <w:start w:val="1"/>
      <w:numFmt w:val="bullet"/>
      <w:lvlText w:val="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73"/>
    <w:rsid w:val="00011120"/>
    <w:rsid w:val="000410B7"/>
    <w:rsid w:val="000B25C9"/>
    <w:rsid w:val="00165019"/>
    <w:rsid w:val="001F07EB"/>
    <w:rsid w:val="00251366"/>
    <w:rsid w:val="002847F8"/>
    <w:rsid w:val="002D1F2C"/>
    <w:rsid w:val="00302BE3"/>
    <w:rsid w:val="00341C31"/>
    <w:rsid w:val="00397498"/>
    <w:rsid w:val="003D4096"/>
    <w:rsid w:val="003E7379"/>
    <w:rsid w:val="004468AC"/>
    <w:rsid w:val="004A01E1"/>
    <w:rsid w:val="004C6CC0"/>
    <w:rsid w:val="0050071F"/>
    <w:rsid w:val="0055436B"/>
    <w:rsid w:val="005D7591"/>
    <w:rsid w:val="006522CF"/>
    <w:rsid w:val="00680F55"/>
    <w:rsid w:val="006C35E9"/>
    <w:rsid w:val="006E19D5"/>
    <w:rsid w:val="00733652"/>
    <w:rsid w:val="00746CE9"/>
    <w:rsid w:val="007E628E"/>
    <w:rsid w:val="008E1E36"/>
    <w:rsid w:val="00935473"/>
    <w:rsid w:val="00AC2A98"/>
    <w:rsid w:val="00B83037"/>
    <w:rsid w:val="00BA4800"/>
    <w:rsid w:val="00C17596"/>
    <w:rsid w:val="00C3481E"/>
    <w:rsid w:val="00C941E0"/>
    <w:rsid w:val="00CD6C39"/>
    <w:rsid w:val="00D444C3"/>
    <w:rsid w:val="00DC71EF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936E7C9-C189-41F0-B626-20A79432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3547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3547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50071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6">
    <w:name w:val="Hyperlink"/>
    <w:basedOn w:val="a0"/>
    <w:uiPriority w:val="99"/>
    <w:unhideWhenUsed/>
    <w:rsid w:val="005007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F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2847F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6E1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ege.yandex.ru/e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online-ege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togirro.ru/informacionno_a/informacionnye_11/bazy_dannyx__za/regionalnaya_oc_razdel/razd_2018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neznaika.pro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fipi.ru/content/otkrytyy-bank-zadaniy-ege" TargetMode="External"/><Relationship Id="rId14" Type="http://schemas.openxmlformats.org/officeDocument/2006/relationships/hyperlink" Target="https://e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2018-10-02T08:31:00Z</dcterms:created>
  <dcterms:modified xsi:type="dcterms:W3CDTF">2018-10-02T08:31:00Z</dcterms:modified>
</cp:coreProperties>
</file>