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DFF" w:rsidRPr="00CE2031" w:rsidRDefault="00154265" w:rsidP="00AF0D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Структурное подразделение </w:t>
      </w:r>
      <w:r w:rsidR="00AF0DFF" w:rsidRPr="00CE2031">
        <w:rPr>
          <w:rFonts w:ascii="Times New Roman" w:hAnsi="Times New Roman" w:cs="Times New Roman"/>
          <w:b/>
          <w:sz w:val="32"/>
          <w:szCs w:val="28"/>
        </w:rPr>
        <w:t>МАОУ «Беркутская СОШ»</w:t>
      </w:r>
    </w:p>
    <w:p w:rsidR="00AF0DFF" w:rsidRPr="00CE2031" w:rsidRDefault="00AF0DFF" w:rsidP="00AF0DF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E2031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AF0DFF" w:rsidRPr="00CE2031" w:rsidRDefault="00AF0DFF" w:rsidP="00AF0D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AF0DFF" w:rsidRPr="00CE2031" w:rsidRDefault="00AF0DFF" w:rsidP="00AF0DF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CE2031">
        <w:rPr>
          <w:rFonts w:ascii="Times New Roman" w:hAnsi="Times New Roman" w:cs="Times New Roman"/>
        </w:rPr>
        <w:t xml:space="preserve"> </w:t>
      </w:r>
      <w:r w:rsidRPr="00CE2031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AF0DFF" w:rsidRDefault="00154265" w:rsidP="00AF0DF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5" w:history="1">
        <w:r w:rsidR="00AF0DFF" w:rsidRPr="00CE2031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AF0DFF" w:rsidRPr="00CE2031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AF0DFF" w:rsidRDefault="00AF0DFF" w:rsidP="00AF0DF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154265" w:rsidRDefault="00154265" w:rsidP="00AF0DF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926BE" w:rsidRPr="0067390D" w:rsidRDefault="00AF0DFF" w:rsidP="00AF0DF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_</w:t>
      </w:r>
      <w:r w:rsidR="0067390D">
        <w:rPr>
          <w:rFonts w:ascii="Times New Roman" w:hAnsi="Times New Roman" w:cs="Times New Roman"/>
        </w:rPr>
        <w:t>________</w:t>
      </w:r>
    </w:p>
    <w:p w:rsidR="0067390D" w:rsidRDefault="00D802D6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r w:rsidR="0067390D" w:rsidRPr="0067390D">
        <w:rPr>
          <w:rFonts w:ascii="Times New Roman" w:hAnsi="Times New Roman" w:cs="Times New Roman"/>
        </w:rPr>
        <w:t>: Л.В.Воробьева</w:t>
      </w:r>
    </w:p>
    <w:p w:rsidR="00AF0DFF" w:rsidRDefault="00AF0DFF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4265" w:rsidRDefault="00154265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390D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r w:rsidR="00AF0DFF"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учреждений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оказывающих услуги дошкольного образования </w:t>
      </w:r>
    </w:p>
    <w:p w:rsidR="000926BE" w:rsidRDefault="000926BE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AF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AF0D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731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418"/>
        <w:gridCol w:w="1268"/>
        <w:gridCol w:w="2843"/>
        <w:gridCol w:w="4403"/>
        <w:gridCol w:w="482"/>
        <w:gridCol w:w="511"/>
        <w:gridCol w:w="567"/>
        <w:gridCol w:w="709"/>
      </w:tblGrid>
      <w:tr w:rsidR="00154265" w:rsidRPr="0067390D" w:rsidTr="00154265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Фамилия </w:t>
            </w:r>
          </w:p>
          <w:p w:rsidR="00154265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Имя </w:t>
            </w:r>
          </w:p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Pr="003B4126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bookmarkStart w:id="0" w:name="_GoBack"/>
            <w:bookmarkEnd w:id="0"/>
            <w:r w:rsidRPr="003B412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154265" w:rsidRPr="0067390D" w:rsidTr="00154265">
        <w:trPr>
          <w:trHeight w:val="690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265" w:rsidRPr="003B4126" w:rsidRDefault="00154265" w:rsidP="001329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</w:t>
            </w:r>
            <w:proofErr w:type="spellEnd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дан.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4265" w:rsidRPr="0067390D" w:rsidRDefault="00154265" w:rsidP="00132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154265" w:rsidRPr="0067390D" w:rsidTr="00154265">
        <w:trPr>
          <w:cantSplit/>
          <w:trHeight w:val="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ФГБОУ ВПО «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Ишимский государственный педагогический институт им. П.П. Ершова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54265" w:rsidRPr="00152FFF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2013, педагогика и методика дошкольного образования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152FFF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нарушений речевого развития в условиях ДОУ, 2016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54265" w:rsidRPr="0067390D" w:rsidTr="00154265">
        <w:trPr>
          <w:cantSplit/>
          <w:trHeight w:val="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152FFF" w:rsidRDefault="00154265" w:rsidP="00154265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образовательного процесса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условиях перехода на ФГОС дошкольного образования</w:t>
            </w:r>
            <w:r w:rsidRPr="00152F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265" w:rsidRPr="0067390D" w:rsidTr="00154265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777A64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265" w:rsidRPr="0067390D" w:rsidTr="00154265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3B4126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265" w:rsidRPr="0067390D" w:rsidTr="00154265">
        <w:trPr>
          <w:cantSplit/>
          <w:trHeight w:val="58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67390D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265" w:rsidRPr="0067390D" w:rsidTr="00CF24EE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Калинина 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152FFF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</w:p>
          <w:p w:rsidR="00154265" w:rsidRPr="00152FFF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Организационно-педагогические основы</w:t>
            </w:r>
          </w:p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образовательного процесса в условиях перехода на ФГОС дошкольного образования, 2018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154265" w:rsidRPr="0067390D" w:rsidTr="00CF24EE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Организационно-педагогические основы обучения детей с ОВЗ в условиях реализации на ФГОС дошкольного образования, 2018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265" w:rsidRPr="0067390D" w:rsidTr="00CF24EE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265" w:rsidRPr="0067390D" w:rsidTr="00CF24EE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265" w:rsidRPr="0067390D" w:rsidTr="00AB4FD0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Комлева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265" w:rsidRPr="004109F8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профессиональное, 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ГАПОУ ТО «Тюменский педагогический колледж», </w:t>
            </w:r>
          </w:p>
          <w:p w:rsidR="00154265" w:rsidRPr="00152FFF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2017, дошкольное образование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Организационно-педагогические основы обучения детей с ОВЗ в условиях реализации на ФГОС дошкольного образования, 2018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154265" w:rsidRPr="0067390D" w:rsidTr="00154265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54265" w:rsidRPr="0067390D" w:rsidTr="00154265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6B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2F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Ишимский государственный педагогический институт им. П.П. Ершова, </w:t>
            </w:r>
          </w:p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1998, педагогика и методика начального образования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Организационно-педагогические </w:t>
            </w:r>
            <w:proofErr w:type="gramStart"/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</w:t>
            </w:r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образовательного</w:t>
            </w:r>
            <w:proofErr w:type="gramEnd"/>
            <w:r w:rsidRPr="00442A3B">
              <w:rPr>
                <w:rFonts w:ascii="Times New Roman" w:eastAsia="Times New Roman" w:hAnsi="Times New Roman" w:cs="Times New Roman"/>
                <w:sz w:val="18"/>
                <w:szCs w:val="19"/>
                <w:lang w:eastAsia="ru-RU"/>
              </w:rPr>
              <w:t xml:space="preserve"> процесса в условиях перехода на ФГОС дошкольного образования, 2016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54265" w:rsidRPr="0067390D" w:rsidTr="00154265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152FFF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265" w:rsidRPr="0067390D" w:rsidTr="00110FC4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152FFF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color w:val="000000"/>
                <w:sz w:val="18"/>
                <w:szCs w:val="19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4265" w:rsidRPr="0067390D" w:rsidTr="00110FC4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65" w:rsidRPr="00C5663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152FFF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442A3B" w:rsidRDefault="00154265" w:rsidP="001542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442A3B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265" w:rsidRPr="000926BE" w:rsidRDefault="00154265" w:rsidP="001542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54265" w:rsidRDefault="00154265" w:rsidP="00092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43C4" w:rsidRPr="0067390D" w:rsidRDefault="006E43C4" w:rsidP="00092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092" w:rsidRDefault="00AF0DFF" w:rsidP="00442A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30.08.2019</w:t>
      </w:r>
      <w:r w:rsidR="00442A3B">
        <w:rPr>
          <w:rFonts w:ascii="Times New Roman" w:hAnsi="Times New Roman" w:cs="Times New Roman"/>
          <w:sz w:val="24"/>
          <w:szCs w:val="28"/>
        </w:rPr>
        <w:t xml:space="preserve">                                                </w:t>
      </w:r>
      <w:r w:rsidR="0003103A">
        <w:rPr>
          <w:rFonts w:ascii="Times New Roman" w:hAnsi="Times New Roman" w:cs="Times New Roman"/>
          <w:sz w:val="24"/>
          <w:szCs w:val="28"/>
        </w:rPr>
        <w:t xml:space="preserve">                             </w:t>
      </w:r>
      <w:proofErr w:type="gramStart"/>
      <w:r w:rsidR="00D802D6">
        <w:rPr>
          <w:rFonts w:ascii="Times New Roman" w:hAnsi="Times New Roman" w:cs="Times New Roman"/>
          <w:sz w:val="24"/>
          <w:szCs w:val="24"/>
        </w:rPr>
        <w:t>Методист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336C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86ABA" w:rsidRPr="00486ABA">
        <w:rPr>
          <w:rFonts w:ascii="Times New Roman" w:hAnsi="Times New Roman" w:cs="Times New Roman"/>
          <w:sz w:val="24"/>
          <w:szCs w:val="24"/>
        </w:rPr>
        <w:t xml:space="preserve">     Н.Г.</w:t>
      </w:r>
      <w:r w:rsidR="009336CF">
        <w:rPr>
          <w:rFonts w:ascii="Times New Roman" w:hAnsi="Times New Roman" w:cs="Times New Roman"/>
          <w:sz w:val="24"/>
          <w:szCs w:val="24"/>
        </w:rPr>
        <w:t xml:space="preserve"> </w:t>
      </w:r>
      <w:r w:rsidR="00486ABA" w:rsidRPr="00486ABA">
        <w:rPr>
          <w:rFonts w:ascii="Times New Roman" w:hAnsi="Times New Roman" w:cs="Times New Roman"/>
          <w:sz w:val="24"/>
          <w:szCs w:val="24"/>
        </w:rPr>
        <w:t>Гутвина</w:t>
      </w:r>
    </w:p>
    <w:sectPr w:rsidR="00827092" w:rsidSect="00442A3B">
      <w:pgSz w:w="16838" w:h="11906" w:orient="landscape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262E2"/>
    <w:rsid w:val="0003103A"/>
    <w:rsid w:val="000926BE"/>
    <w:rsid w:val="00094C29"/>
    <w:rsid w:val="00094DB7"/>
    <w:rsid w:val="000E201C"/>
    <w:rsid w:val="0013387E"/>
    <w:rsid w:val="00152FFF"/>
    <w:rsid w:val="00154265"/>
    <w:rsid w:val="001651B1"/>
    <w:rsid w:val="00195483"/>
    <w:rsid w:val="001A0586"/>
    <w:rsid w:val="001B1F45"/>
    <w:rsid w:val="001B4837"/>
    <w:rsid w:val="002154B1"/>
    <w:rsid w:val="002B599A"/>
    <w:rsid w:val="002C2CB6"/>
    <w:rsid w:val="002F3C41"/>
    <w:rsid w:val="003B4126"/>
    <w:rsid w:val="004215AD"/>
    <w:rsid w:val="00442A3B"/>
    <w:rsid w:val="004504FB"/>
    <w:rsid w:val="00486ABA"/>
    <w:rsid w:val="004A13DC"/>
    <w:rsid w:val="004F0FC7"/>
    <w:rsid w:val="00585A82"/>
    <w:rsid w:val="005B4DE6"/>
    <w:rsid w:val="00635C7D"/>
    <w:rsid w:val="00673758"/>
    <w:rsid w:val="0067390D"/>
    <w:rsid w:val="006D637A"/>
    <w:rsid w:val="006E43C4"/>
    <w:rsid w:val="006F570C"/>
    <w:rsid w:val="007312E1"/>
    <w:rsid w:val="00750826"/>
    <w:rsid w:val="007D6937"/>
    <w:rsid w:val="007F6D41"/>
    <w:rsid w:val="00827092"/>
    <w:rsid w:val="00874443"/>
    <w:rsid w:val="008C140B"/>
    <w:rsid w:val="008F2DDA"/>
    <w:rsid w:val="009336CF"/>
    <w:rsid w:val="009C5870"/>
    <w:rsid w:val="00A004DA"/>
    <w:rsid w:val="00A00C6D"/>
    <w:rsid w:val="00A37383"/>
    <w:rsid w:val="00A90940"/>
    <w:rsid w:val="00A9714A"/>
    <w:rsid w:val="00A9768D"/>
    <w:rsid w:val="00AB4F5E"/>
    <w:rsid w:val="00AB5A38"/>
    <w:rsid w:val="00AF0DFF"/>
    <w:rsid w:val="00B4790F"/>
    <w:rsid w:val="00B76305"/>
    <w:rsid w:val="00BC007C"/>
    <w:rsid w:val="00C07182"/>
    <w:rsid w:val="00C22F30"/>
    <w:rsid w:val="00C50EEB"/>
    <w:rsid w:val="00C541B4"/>
    <w:rsid w:val="00C5663E"/>
    <w:rsid w:val="00C76351"/>
    <w:rsid w:val="00CD68C2"/>
    <w:rsid w:val="00D177DE"/>
    <w:rsid w:val="00D802D6"/>
    <w:rsid w:val="00D85FE9"/>
    <w:rsid w:val="00DC3CD4"/>
    <w:rsid w:val="00DC410D"/>
    <w:rsid w:val="00E920FA"/>
    <w:rsid w:val="00EC63E0"/>
    <w:rsid w:val="00F0061D"/>
    <w:rsid w:val="00F40268"/>
    <w:rsid w:val="00F4691B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132BE-D8BD-4C71-AE7A-F150B998F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cp:lastPrinted>2018-09-24T03:22:00Z</cp:lastPrinted>
  <dcterms:created xsi:type="dcterms:W3CDTF">2019-11-29T05:18:00Z</dcterms:created>
  <dcterms:modified xsi:type="dcterms:W3CDTF">2019-11-29T05:18:00Z</dcterms:modified>
</cp:coreProperties>
</file>