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A8A" w:rsidRDefault="007D6A8A" w:rsidP="007D6A8A">
      <w:pPr>
        <w:pStyle w:val="Default"/>
        <w:jc w:val="center"/>
        <w:rPr>
          <w:sz w:val="28"/>
          <w:szCs w:val="28"/>
        </w:rPr>
      </w:pPr>
      <w:bookmarkStart w:id="0" w:name="_GoBack"/>
      <w:bookmarkEnd w:id="0"/>
      <w:r>
        <w:rPr>
          <w:b/>
          <w:bCs/>
          <w:sz w:val="28"/>
          <w:szCs w:val="28"/>
        </w:rPr>
        <w:t xml:space="preserve">Аннотация к рабочей программе по </w:t>
      </w:r>
      <w:r w:rsidR="00285026">
        <w:rPr>
          <w:b/>
          <w:bCs/>
          <w:sz w:val="28"/>
          <w:szCs w:val="28"/>
        </w:rPr>
        <w:t xml:space="preserve">учебному </w:t>
      </w:r>
      <w:r>
        <w:rPr>
          <w:b/>
          <w:bCs/>
          <w:sz w:val="28"/>
          <w:szCs w:val="28"/>
        </w:rPr>
        <w:t>предмету</w:t>
      </w:r>
    </w:p>
    <w:p w:rsidR="007D6A8A" w:rsidRDefault="00285026" w:rsidP="007D6A8A">
      <w:pPr>
        <w:pStyle w:val="Default"/>
        <w:jc w:val="center"/>
        <w:rPr>
          <w:b/>
          <w:bCs/>
          <w:sz w:val="28"/>
          <w:szCs w:val="28"/>
        </w:rPr>
      </w:pPr>
      <w:r>
        <w:rPr>
          <w:b/>
          <w:bCs/>
          <w:sz w:val="28"/>
          <w:szCs w:val="28"/>
        </w:rPr>
        <w:t>«</w:t>
      </w:r>
      <w:r w:rsidR="005238F0">
        <w:rPr>
          <w:b/>
          <w:bCs/>
          <w:sz w:val="28"/>
          <w:szCs w:val="28"/>
        </w:rPr>
        <w:t>ГЕОГРАФИЯ</w:t>
      </w:r>
      <w:r>
        <w:rPr>
          <w:b/>
          <w:bCs/>
          <w:sz w:val="28"/>
          <w:szCs w:val="28"/>
        </w:rPr>
        <w:t>»</w:t>
      </w:r>
    </w:p>
    <w:p w:rsidR="0050798D" w:rsidRDefault="0050798D" w:rsidP="007D6A8A">
      <w:pPr>
        <w:pStyle w:val="Default"/>
        <w:jc w:val="center"/>
      </w:pPr>
    </w:p>
    <w:p w:rsidR="007D6A8A" w:rsidRDefault="007D6A8A" w:rsidP="007D6A8A">
      <w:pPr>
        <w:pStyle w:val="Default"/>
        <w:jc w:val="center"/>
        <w:rPr>
          <w:b/>
          <w:bCs/>
          <w:sz w:val="28"/>
          <w:szCs w:val="28"/>
        </w:rPr>
      </w:pPr>
      <w:r>
        <w:rPr>
          <w:b/>
          <w:bCs/>
          <w:sz w:val="28"/>
          <w:szCs w:val="28"/>
        </w:rPr>
        <w:t xml:space="preserve">Уровень образования: </w:t>
      </w:r>
      <w:r w:rsidR="00285026">
        <w:rPr>
          <w:b/>
          <w:bCs/>
          <w:sz w:val="28"/>
          <w:szCs w:val="28"/>
        </w:rPr>
        <w:t>ОСНОВНОЕ</w:t>
      </w:r>
      <w:r>
        <w:rPr>
          <w:b/>
          <w:bCs/>
          <w:sz w:val="28"/>
          <w:szCs w:val="28"/>
        </w:rPr>
        <w:t xml:space="preserve"> ОБЩЕЕ ОБРАЗОВАНИЕ</w:t>
      </w:r>
    </w:p>
    <w:p w:rsidR="0050798D" w:rsidRDefault="0050798D" w:rsidP="007D6A8A">
      <w:pPr>
        <w:pStyle w:val="Default"/>
        <w:jc w:val="center"/>
        <w:rPr>
          <w:b/>
          <w:bCs/>
          <w:sz w:val="28"/>
          <w:szCs w:val="28"/>
        </w:rPr>
      </w:pPr>
      <w:r>
        <w:rPr>
          <w:b/>
          <w:bCs/>
          <w:sz w:val="28"/>
          <w:szCs w:val="28"/>
        </w:rPr>
        <w:t>(АООП</w:t>
      </w:r>
      <w:r w:rsidR="00B33244">
        <w:rPr>
          <w:b/>
          <w:bCs/>
          <w:sz w:val="28"/>
          <w:szCs w:val="28"/>
        </w:rPr>
        <w:t xml:space="preserve"> ООО</w:t>
      </w:r>
      <w:r>
        <w:rPr>
          <w:b/>
          <w:bCs/>
          <w:sz w:val="28"/>
          <w:szCs w:val="28"/>
        </w:rPr>
        <w:t>, вариант 1)</w:t>
      </w:r>
    </w:p>
    <w:p w:rsidR="00891536" w:rsidRDefault="00891536" w:rsidP="007D6A8A">
      <w:pPr>
        <w:pStyle w:val="Default"/>
        <w:jc w:val="center"/>
        <w:rPr>
          <w:sz w:val="28"/>
          <w:szCs w:val="28"/>
        </w:rPr>
      </w:pPr>
    </w:p>
    <w:tbl>
      <w:tblPr>
        <w:tblStyle w:val="a3"/>
        <w:tblW w:w="0" w:type="auto"/>
        <w:tblInd w:w="-289" w:type="dxa"/>
        <w:tblLook w:val="04A0" w:firstRow="1" w:lastRow="0" w:firstColumn="1" w:lastColumn="0" w:noHBand="0" w:noVBand="1"/>
      </w:tblPr>
      <w:tblGrid>
        <w:gridCol w:w="1659"/>
        <w:gridCol w:w="7975"/>
      </w:tblGrid>
      <w:tr w:rsidR="007D6A8A" w:rsidRPr="00285026" w:rsidTr="00D23FD5">
        <w:trPr>
          <w:trHeight w:val="3482"/>
        </w:trPr>
        <w:tc>
          <w:tcPr>
            <w:tcW w:w="1659" w:type="dxa"/>
          </w:tcPr>
          <w:p w:rsidR="007D6A8A" w:rsidRPr="00285026" w:rsidRDefault="007D6A8A" w:rsidP="00285026">
            <w:pPr>
              <w:spacing w:after="0" w:line="240" w:lineRule="auto"/>
              <w:rPr>
                <w:rFonts w:ascii="Times New Roman" w:eastAsia="Times New Roman" w:hAnsi="Times New Roman" w:cs="Times New Roman"/>
                <w:sz w:val="24"/>
                <w:szCs w:val="24"/>
                <w:lang w:eastAsia="ru-RU"/>
              </w:rPr>
            </w:pPr>
            <w:r w:rsidRPr="00285026">
              <w:rPr>
                <w:rFonts w:ascii="Times New Roman" w:eastAsia="Times New Roman" w:hAnsi="Times New Roman" w:cs="Times New Roman"/>
                <w:sz w:val="24"/>
                <w:szCs w:val="24"/>
                <w:lang w:eastAsia="ru-RU"/>
              </w:rPr>
              <w:t>Нормативная основа разработки программы</w:t>
            </w:r>
          </w:p>
        </w:tc>
        <w:tc>
          <w:tcPr>
            <w:tcW w:w="7975" w:type="dxa"/>
          </w:tcPr>
          <w:tbl>
            <w:tblPr>
              <w:tblW w:w="7759" w:type="dxa"/>
              <w:tblBorders>
                <w:top w:val="nil"/>
                <w:left w:val="nil"/>
                <w:bottom w:val="nil"/>
                <w:right w:val="nil"/>
              </w:tblBorders>
              <w:tblLook w:val="0000" w:firstRow="0" w:lastRow="0" w:firstColumn="0" w:lastColumn="0" w:noHBand="0" w:noVBand="0"/>
            </w:tblPr>
            <w:tblGrid>
              <w:gridCol w:w="7759"/>
            </w:tblGrid>
            <w:tr w:rsidR="007D6A8A" w:rsidRPr="00285026" w:rsidTr="00285026">
              <w:trPr>
                <w:trHeight w:val="4150"/>
              </w:trPr>
              <w:tc>
                <w:tcPr>
                  <w:tcW w:w="7759" w:type="dxa"/>
                </w:tcPr>
                <w:p w:rsidR="007D6A8A" w:rsidRPr="00285026" w:rsidRDefault="007D6A8A" w:rsidP="00285026">
                  <w:pPr>
                    <w:pStyle w:val="Default"/>
                    <w:jc w:val="both"/>
                  </w:pPr>
                  <w:r w:rsidRPr="00285026">
                    <w:t xml:space="preserve"> Нормативную основу рабочей программы составляют следующие документы: </w:t>
                  </w:r>
                </w:p>
                <w:p w:rsidR="0050798D" w:rsidRPr="0050798D" w:rsidRDefault="0050798D" w:rsidP="00A50C05">
                  <w:pPr>
                    <w:spacing w:after="0" w:line="240" w:lineRule="auto"/>
                    <w:jc w:val="both"/>
                    <w:rPr>
                      <w:rFonts w:ascii="Times New Roman" w:hAnsi="Times New Roman" w:cs="Times New Roman"/>
                      <w:sz w:val="24"/>
                      <w:szCs w:val="24"/>
                    </w:rPr>
                  </w:pPr>
                  <w:r w:rsidRPr="0050798D">
                    <w:rPr>
                      <w:rFonts w:ascii="Times New Roman" w:hAnsi="Times New Roman" w:cs="Times New Roman"/>
                      <w:sz w:val="24"/>
                      <w:szCs w:val="24"/>
                    </w:rPr>
                    <w:t>- Федеральн</w:t>
                  </w:r>
                  <w:r w:rsidR="00A50C05">
                    <w:rPr>
                      <w:rFonts w:ascii="Times New Roman" w:hAnsi="Times New Roman" w:cs="Times New Roman"/>
                      <w:sz w:val="24"/>
                      <w:szCs w:val="24"/>
                    </w:rPr>
                    <w:t>ый</w:t>
                  </w:r>
                  <w:r w:rsidRPr="0050798D">
                    <w:rPr>
                      <w:rFonts w:ascii="Times New Roman" w:hAnsi="Times New Roman" w:cs="Times New Roman"/>
                      <w:sz w:val="24"/>
                      <w:szCs w:val="24"/>
                    </w:rPr>
                    <w:t xml:space="preserve"> закон от 29.12.2012 года № 273-ФЗ «Об образовании в Российской Федерации»</w:t>
                  </w:r>
                </w:p>
                <w:p w:rsidR="0050798D" w:rsidRPr="0050798D" w:rsidRDefault="0050798D" w:rsidP="0050798D">
                  <w:pPr>
                    <w:spacing w:after="0" w:line="240" w:lineRule="auto"/>
                    <w:jc w:val="both"/>
                    <w:rPr>
                      <w:rFonts w:ascii="Times New Roman" w:hAnsi="Times New Roman" w:cs="Times New Roman"/>
                      <w:sz w:val="24"/>
                      <w:szCs w:val="24"/>
                    </w:rPr>
                  </w:pPr>
                  <w:r w:rsidRPr="0050798D">
                    <w:rPr>
                      <w:rFonts w:ascii="Times New Roman" w:hAnsi="Times New Roman" w:cs="Times New Roman"/>
                      <w:sz w:val="24"/>
                      <w:szCs w:val="24"/>
                    </w:rPr>
                    <w:t xml:space="preserve">- Приказ Минобразования РФ от 09.03.2004 № 1312 «Об утверждении федерального базисного учебного плана и примерных учебных планов для образовательных учреждений </w:t>
                  </w:r>
                  <w:r w:rsidR="004F13AC" w:rsidRPr="0050798D">
                    <w:rPr>
                      <w:rFonts w:ascii="Times New Roman" w:hAnsi="Times New Roman" w:cs="Times New Roman"/>
                      <w:sz w:val="24"/>
                      <w:szCs w:val="24"/>
                    </w:rPr>
                    <w:t>Российской Федерации</w:t>
                  </w:r>
                  <w:r w:rsidRPr="0050798D">
                    <w:rPr>
                      <w:rFonts w:ascii="Times New Roman" w:hAnsi="Times New Roman" w:cs="Times New Roman"/>
                      <w:sz w:val="24"/>
                      <w:szCs w:val="24"/>
                    </w:rPr>
                    <w:t>, реализующих программы общего образования»</w:t>
                  </w:r>
                </w:p>
                <w:p w:rsidR="0050798D" w:rsidRPr="0050798D" w:rsidRDefault="0050798D" w:rsidP="0050798D">
                  <w:pPr>
                    <w:spacing w:after="0" w:line="240" w:lineRule="auto"/>
                    <w:jc w:val="both"/>
                    <w:rPr>
                      <w:rFonts w:ascii="Times New Roman" w:hAnsi="Times New Roman" w:cs="Times New Roman"/>
                      <w:sz w:val="24"/>
                      <w:szCs w:val="24"/>
                    </w:rPr>
                  </w:pPr>
                  <w:r w:rsidRPr="0050798D">
                    <w:rPr>
                      <w:rFonts w:ascii="Times New Roman" w:hAnsi="Times New Roman" w:cs="Times New Roman"/>
                      <w:sz w:val="24"/>
                      <w:szCs w:val="24"/>
                    </w:rPr>
                    <w:t>- Программ</w:t>
                  </w:r>
                  <w:r w:rsidR="00A50C05">
                    <w:rPr>
                      <w:rFonts w:ascii="Times New Roman" w:hAnsi="Times New Roman" w:cs="Times New Roman"/>
                      <w:sz w:val="24"/>
                      <w:szCs w:val="24"/>
                    </w:rPr>
                    <w:t>а</w:t>
                  </w:r>
                  <w:r w:rsidRPr="0050798D">
                    <w:rPr>
                      <w:rFonts w:ascii="Times New Roman" w:hAnsi="Times New Roman" w:cs="Times New Roman"/>
                      <w:sz w:val="24"/>
                      <w:szCs w:val="24"/>
                    </w:rPr>
                    <w:t xml:space="preserve"> специальной (коррекционной) образовательной школы VIII вида: 5-9 кл. / Под редакцией В.В. Воронковой (раздел «География   6 -9 классы» автор Т.Г. Лифанова). – Москва: Гуманитарный издател</w:t>
                  </w:r>
                  <w:r w:rsidR="00A50C05">
                    <w:rPr>
                      <w:rFonts w:ascii="Times New Roman" w:hAnsi="Times New Roman" w:cs="Times New Roman"/>
                      <w:sz w:val="24"/>
                      <w:szCs w:val="24"/>
                    </w:rPr>
                    <w:t>ьский центр ВЛ</w:t>
                  </w:r>
                  <w:r w:rsidR="00B33244">
                    <w:rPr>
                      <w:rFonts w:ascii="Times New Roman" w:hAnsi="Times New Roman" w:cs="Times New Roman"/>
                      <w:sz w:val="24"/>
                      <w:szCs w:val="24"/>
                    </w:rPr>
                    <w:t xml:space="preserve">АДОС, 2011 </w:t>
                  </w:r>
                </w:p>
                <w:p w:rsidR="0050798D" w:rsidRPr="0050798D" w:rsidRDefault="0050798D" w:rsidP="0050798D">
                  <w:pPr>
                    <w:spacing w:after="0" w:line="240" w:lineRule="auto"/>
                    <w:ind w:left="10" w:hanging="10"/>
                    <w:contextualSpacing/>
                    <w:rPr>
                      <w:rFonts w:ascii="Times New Roman" w:hAnsi="Times New Roman" w:cs="Times New Roman"/>
                      <w:sz w:val="24"/>
                      <w:szCs w:val="24"/>
                    </w:rPr>
                  </w:pPr>
                  <w:r w:rsidRPr="0050798D">
                    <w:rPr>
                      <w:rFonts w:ascii="Times New Roman" w:hAnsi="Times New Roman" w:cs="Times New Roman"/>
                      <w:sz w:val="24"/>
                      <w:szCs w:val="24"/>
                    </w:rPr>
                    <w:t>- Адаптированн</w:t>
                  </w:r>
                  <w:r w:rsidR="00A50C05">
                    <w:rPr>
                      <w:rFonts w:ascii="Times New Roman" w:hAnsi="Times New Roman" w:cs="Times New Roman"/>
                      <w:sz w:val="24"/>
                      <w:szCs w:val="24"/>
                    </w:rPr>
                    <w:t>ая</w:t>
                  </w:r>
                  <w:r w:rsidRPr="0050798D">
                    <w:rPr>
                      <w:rFonts w:ascii="Times New Roman" w:hAnsi="Times New Roman" w:cs="Times New Roman"/>
                      <w:sz w:val="24"/>
                      <w:szCs w:val="24"/>
                    </w:rPr>
                    <w:t xml:space="preserve"> основная образовательн</w:t>
                  </w:r>
                  <w:r w:rsidR="00A50C05">
                    <w:rPr>
                      <w:rFonts w:ascii="Times New Roman" w:hAnsi="Times New Roman" w:cs="Times New Roman"/>
                      <w:sz w:val="24"/>
                      <w:szCs w:val="24"/>
                    </w:rPr>
                    <w:t>ая</w:t>
                  </w:r>
                  <w:r w:rsidRPr="0050798D">
                    <w:rPr>
                      <w:rFonts w:ascii="Times New Roman" w:hAnsi="Times New Roman" w:cs="Times New Roman"/>
                      <w:sz w:val="24"/>
                      <w:szCs w:val="24"/>
                    </w:rPr>
                    <w:t xml:space="preserve"> программ</w:t>
                  </w:r>
                  <w:r w:rsidR="00A50C05">
                    <w:rPr>
                      <w:rFonts w:ascii="Times New Roman" w:hAnsi="Times New Roman" w:cs="Times New Roman"/>
                      <w:sz w:val="24"/>
                      <w:szCs w:val="24"/>
                    </w:rPr>
                    <w:t>а</w:t>
                  </w:r>
                  <w:r w:rsidRPr="0050798D">
                    <w:rPr>
                      <w:rFonts w:ascii="Times New Roman" w:hAnsi="Times New Roman" w:cs="Times New Roman"/>
                      <w:sz w:val="24"/>
                      <w:szCs w:val="24"/>
                    </w:rPr>
                    <w:t xml:space="preserve"> основного общего образования МАОУ «Беркутская СОШ» </w:t>
                  </w:r>
                </w:p>
                <w:p w:rsidR="00BB5828" w:rsidRPr="0050798D" w:rsidRDefault="00A50C05" w:rsidP="00B33244">
                  <w:pPr>
                    <w:spacing w:after="0" w:line="240" w:lineRule="auto"/>
                    <w:ind w:left="2"/>
                    <w:contextualSpacing/>
                    <w:rPr>
                      <w:szCs w:val="24"/>
                    </w:rPr>
                  </w:pPr>
                  <w:r>
                    <w:rPr>
                      <w:rFonts w:ascii="Times New Roman" w:hAnsi="Times New Roman" w:cs="Times New Roman"/>
                      <w:sz w:val="24"/>
                      <w:szCs w:val="24"/>
                    </w:rPr>
                    <w:t>- Учебный</w:t>
                  </w:r>
                  <w:r w:rsidR="0050798D" w:rsidRPr="0050798D">
                    <w:rPr>
                      <w:rFonts w:ascii="Times New Roman" w:hAnsi="Times New Roman" w:cs="Times New Roman"/>
                      <w:sz w:val="24"/>
                      <w:szCs w:val="24"/>
                    </w:rPr>
                    <w:t xml:space="preserve"> план филиала МАОУ «Беркут</w:t>
                  </w:r>
                  <w:r w:rsidR="00B33244">
                    <w:rPr>
                      <w:rFonts w:ascii="Times New Roman" w:hAnsi="Times New Roman" w:cs="Times New Roman"/>
                      <w:sz w:val="24"/>
                      <w:szCs w:val="24"/>
                    </w:rPr>
                    <w:t>ская СОШ» «Зиновская СОШ» на 2020</w:t>
                  </w:r>
                  <w:r w:rsidR="0050798D" w:rsidRPr="0050798D">
                    <w:rPr>
                      <w:rFonts w:ascii="Times New Roman" w:hAnsi="Times New Roman" w:cs="Times New Roman"/>
                      <w:sz w:val="24"/>
                      <w:szCs w:val="24"/>
                    </w:rPr>
                    <w:t>-202</w:t>
                  </w:r>
                  <w:r w:rsidR="00B33244">
                    <w:rPr>
                      <w:rFonts w:ascii="Times New Roman" w:hAnsi="Times New Roman" w:cs="Times New Roman"/>
                      <w:sz w:val="24"/>
                      <w:szCs w:val="24"/>
                    </w:rPr>
                    <w:t>1</w:t>
                  </w:r>
                  <w:r w:rsidR="0050798D" w:rsidRPr="0050798D">
                    <w:rPr>
                      <w:rFonts w:ascii="Times New Roman" w:hAnsi="Times New Roman" w:cs="Times New Roman"/>
                      <w:sz w:val="24"/>
                      <w:szCs w:val="24"/>
                    </w:rPr>
                    <w:t xml:space="preserve"> учебный год</w:t>
                  </w:r>
                </w:p>
              </w:tc>
            </w:tr>
          </w:tbl>
          <w:p w:rsidR="007D6A8A" w:rsidRPr="00285026" w:rsidRDefault="007D6A8A" w:rsidP="00285026">
            <w:pPr>
              <w:spacing w:after="0" w:line="240" w:lineRule="auto"/>
              <w:jc w:val="both"/>
              <w:rPr>
                <w:rFonts w:ascii="Times New Roman" w:eastAsia="Times New Roman" w:hAnsi="Times New Roman" w:cs="Times New Roman"/>
                <w:sz w:val="24"/>
                <w:szCs w:val="24"/>
                <w:lang w:eastAsia="ru-RU"/>
              </w:rPr>
            </w:pPr>
          </w:p>
        </w:tc>
      </w:tr>
      <w:tr w:rsidR="007D6A8A" w:rsidRPr="00285026" w:rsidTr="00D23FD5">
        <w:tc>
          <w:tcPr>
            <w:tcW w:w="1659" w:type="dxa"/>
          </w:tcPr>
          <w:p w:rsidR="007D6A8A" w:rsidRPr="00285026" w:rsidRDefault="007D6A8A" w:rsidP="00285026">
            <w:pPr>
              <w:spacing w:after="0" w:line="240" w:lineRule="auto"/>
              <w:rPr>
                <w:rFonts w:ascii="Times New Roman" w:eastAsia="Times New Roman" w:hAnsi="Times New Roman" w:cs="Times New Roman"/>
                <w:sz w:val="24"/>
                <w:szCs w:val="24"/>
                <w:lang w:eastAsia="ru-RU"/>
              </w:rPr>
            </w:pPr>
            <w:r w:rsidRPr="00285026">
              <w:rPr>
                <w:rFonts w:ascii="Times New Roman" w:eastAsia="Times New Roman" w:hAnsi="Times New Roman" w:cs="Times New Roman"/>
                <w:sz w:val="24"/>
                <w:szCs w:val="24"/>
                <w:lang w:eastAsia="ru-RU"/>
              </w:rPr>
              <w:t>Цели и задачи изучения</w:t>
            </w:r>
          </w:p>
        </w:tc>
        <w:tc>
          <w:tcPr>
            <w:tcW w:w="7975" w:type="dxa"/>
          </w:tcPr>
          <w:p w:rsidR="0050798D" w:rsidRPr="00325A4A" w:rsidRDefault="0050798D" w:rsidP="0050798D">
            <w:pPr>
              <w:shd w:val="clear" w:color="auto" w:fill="FFFFFF"/>
              <w:spacing w:after="0" w:line="240" w:lineRule="auto"/>
              <w:jc w:val="both"/>
              <w:rPr>
                <w:rFonts w:ascii="Times New Roman" w:hAnsi="Times New Roman" w:cs="Times New Roman"/>
                <w:sz w:val="24"/>
                <w:szCs w:val="24"/>
              </w:rPr>
            </w:pPr>
            <w:r w:rsidRPr="0050798D">
              <w:rPr>
                <w:rFonts w:ascii="Times New Roman" w:hAnsi="Times New Roman" w:cs="Times New Roman"/>
                <w:i/>
                <w:sz w:val="24"/>
                <w:szCs w:val="24"/>
              </w:rPr>
              <w:t>Цель курса:</w:t>
            </w:r>
            <w:r w:rsidRPr="0050798D">
              <w:rPr>
                <w:rFonts w:ascii="Times New Roman" w:hAnsi="Times New Roman" w:cs="Times New Roman"/>
                <w:sz w:val="24"/>
                <w:szCs w:val="24"/>
              </w:rPr>
              <w:t xml:space="preserve"> всестороннее развитие учащихся со сниженной мотивацией к познанию, расширить </w:t>
            </w:r>
            <w:r w:rsidRPr="00325A4A">
              <w:rPr>
                <w:rFonts w:ascii="Times New Roman" w:hAnsi="Times New Roman" w:cs="Times New Roman"/>
                <w:sz w:val="24"/>
                <w:szCs w:val="24"/>
              </w:rPr>
              <w:t>кругозор об окружающем мире.</w:t>
            </w:r>
          </w:p>
          <w:p w:rsidR="0050798D" w:rsidRPr="00325A4A" w:rsidRDefault="0050798D" w:rsidP="0050798D">
            <w:pPr>
              <w:shd w:val="clear" w:color="auto" w:fill="FFFFFF"/>
              <w:spacing w:after="0" w:line="240" w:lineRule="auto"/>
              <w:rPr>
                <w:rFonts w:ascii="Times New Roman" w:hAnsi="Times New Roman" w:cs="Times New Roman"/>
                <w:sz w:val="24"/>
                <w:szCs w:val="24"/>
              </w:rPr>
            </w:pPr>
            <w:r w:rsidRPr="00325A4A">
              <w:rPr>
                <w:rFonts w:ascii="Times New Roman" w:hAnsi="Times New Roman" w:cs="Times New Roman"/>
                <w:i/>
                <w:sz w:val="24"/>
                <w:szCs w:val="24"/>
              </w:rPr>
              <w:t>Задачи</w:t>
            </w:r>
            <w:r w:rsidRPr="00325A4A">
              <w:rPr>
                <w:rFonts w:ascii="Times New Roman" w:hAnsi="Times New Roman" w:cs="Times New Roman"/>
                <w:sz w:val="24"/>
                <w:szCs w:val="24"/>
              </w:rPr>
              <w:t>:</w:t>
            </w:r>
          </w:p>
          <w:p w:rsidR="0050798D" w:rsidRPr="0050798D" w:rsidRDefault="0050798D" w:rsidP="0050798D">
            <w:pPr>
              <w:pStyle w:val="a9"/>
              <w:numPr>
                <w:ilvl w:val="0"/>
                <w:numId w:val="4"/>
              </w:numPr>
              <w:shd w:val="clear" w:color="auto" w:fill="FFFFFF"/>
              <w:tabs>
                <w:tab w:val="left" w:pos="284"/>
              </w:tabs>
              <w:spacing w:after="0" w:line="240" w:lineRule="auto"/>
              <w:ind w:left="0" w:right="0" w:firstLine="0"/>
              <w:jc w:val="left"/>
              <w:rPr>
                <w:szCs w:val="24"/>
              </w:rPr>
            </w:pPr>
            <w:r w:rsidRPr="0050798D">
              <w:rPr>
                <w:szCs w:val="24"/>
              </w:rPr>
              <w:t>дать элементарные научные и систематические сведения о природе, населении, хозяйстве России, зарубежных стран, своего края</w:t>
            </w:r>
          </w:p>
          <w:p w:rsidR="0050798D" w:rsidRPr="0050798D" w:rsidRDefault="0050798D" w:rsidP="0050798D">
            <w:pPr>
              <w:pStyle w:val="a9"/>
              <w:numPr>
                <w:ilvl w:val="0"/>
                <w:numId w:val="4"/>
              </w:numPr>
              <w:shd w:val="clear" w:color="auto" w:fill="FFFFFF"/>
              <w:tabs>
                <w:tab w:val="left" w:pos="284"/>
              </w:tabs>
              <w:spacing w:after="0" w:line="240" w:lineRule="auto"/>
              <w:ind w:left="0" w:right="0" w:firstLine="0"/>
              <w:rPr>
                <w:szCs w:val="24"/>
              </w:rPr>
            </w:pPr>
            <w:r w:rsidRPr="0050798D">
              <w:rPr>
                <w:szCs w:val="24"/>
              </w:rPr>
              <w:t>показать особенности взаимодействия человека и природы, познакомить с культурой и бытом разных народов</w:t>
            </w:r>
          </w:p>
          <w:p w:rsidR="0050798D" w:rsidRPr="0050798D" w:rsidRDefault="0050798D" w:rsidP="0050798D">
            <w:pPr>
              <w:pStyle w:val="a9"/>
              <w:numPr>
                <w:ilvl w:val="0"/>
                <w:numId w:val="4"/>
              </w:numPr>
              <w:shd w:val="clear" w:color="auto" w:fill="FFFFFF"/>
              <w:tabs>
                <w:tab w:val="left" w:pos="284"/>
              </w:tabs>
              <w:spacing w:after="0" w:line="240" w:lineRule="auto"/>
              <w:ind w:left="0" w:right="0" w:firstLine="0"/>
              <w:jc w:val="left"/>
              <w:rPr>
                <w:szCs w:val="24"/>
              </w:rPr>
            </w:pPr>
            <w:r w:rsidRPr="0050798D">
              <w:rPr>
                <w:szCs w:val="24"/>
              </w:rPr>
              <w:t>помочь усвоить правила поведения в природе</w:t>
            </w:r>
          </w:p>
          <w:p w:rsidR="0050798D" w:rsidRPr="0050798D" w:rsidRDefault="0050798D" w:rsidP="0050798D">
            <w:pPr>
              <w:pStyle w:val="a9"/>
              <w:numPr>
                <w:ilvl w:val="0"/>
                <w:numId w:val="4"/>
              </w:numPr>
              <w:shd w:val="clear" w:color="auto" w:fill="FFFFFF"/>
              <w:tabs>
                <w:tab w:val="left" w:pos="284"/>
              </w:tabs>
              <w:spacing w:after="0" w:line="240" w:lineRule="auto"/>
              <w:ind w:left="0" w:right="0" w:firstLine="0"/>
              <w:jc w:val="left"/>
              <w:rPr>
                <w:szCs w:val="24"/>
              </w:rPr>
            </w:pPr>
            <w:r w:rsidRPr="0050798D">
              <w:rPr>
                <w:szCs w:val="24"/>
              </w:rPr>
              <w:t>содействовать патриотическому, эстетическому, экологическому воспитанию</w:t>
            </w:r>
          </w:p>
          <w:p w:rsidR="0050798D" w:rsidRPr="0050798D" w:rsidRDefault="0050798D" w:rsidP="0050798D">
            <w:pPr>
              <w:pStyle w:val="a9"/>
              <w:numPr>
                <w:ilvl w:val="0"/>
                <w:numId w:val="4"/>
              </w:numPr>
              <w:shd w:val="clear" w:color="auto" w:fill="FFFFFF"/>
              <w:tabs>
                <w:tab w:val="left" w:pos="284"/>
              </w:tabs>
              <w:spacing w:after="0" w:line="240" w:lineRule="auto"/>
              <w:ind w:left="0" w:right="0" w:firstLine="0"/>
              <w:rPr>
                <w:szCs w:val="24"/>
              </w:rPr>
            </w:pPr>
            <w:r w:rsidRPr="0050798D">
              <w:rPr>
                <w:szCs w:val="24"/>
              </w:rPr>
              <w:t>содействовать профессиональной ориентации, путём знакомства с миром профессий, распространенных в нашем регионе</w:t>
            </w:r>
          </w:p>
          <w:p w:rsidR="0050798D" w:rsidRPr="0050798D" w:rsidRDefault="0050798D" w:rsidP="0050798D">
            <w:pPr>
              <w:pStyle w:val="a9"/>
              <w:numPr>
                <w:ilvl w:val="0"/>
                <w:numId w:val="4"/>
              </w:numPr>
              <w:shd w:val="clear" w:color="auto" w:fill="FFFFFF"/>
              <w:tabs>
                <w:tab w:val="left" w:pos="284"/>
              </w:tabs>
              <w:spacing w:after="0" w:line="240" w:lineRule="auto"/>
              <w:ind w:left="0" w:right="0" w:firstLine="0"/>
              <w:rPr>
                <w:szCs w:val="24"/>
              </w:rPr>
            </w:pPr>
            <w:r w:rsidRPr="0050798D">
              <w:rPr>
                <w:szCs w:val="24"/>
              </w:rPr>
              <w:t xml:space="preserve">учить анализировать, сравнивать изучаемые объекты и явления, понимать причинно-следственные зависимости </w:t>
            </w:r>
          </w:p>
          <w:p w:rsidR="0050798D" w:rsidRPr="0050798D" w:rsidRDefault="0050798D" w:rsidP="0050798D">
            <w:pPr>
              <w:pStyle w:val="a9"/>
              <w:numPr>
                <w:ilvl w:val="0"/>
                <w:numId w:val="4"/>
              </w:numPr>
              <w:shd w:val="clear" w:color="auto" w:fill="FFFFFF"/>
              <w:tabs>
                <w:tab w:val="left" w:pos="284"/>
              </w:tabs>
              <w:spacing w:after="0" w:line="240" w:lineRule="auto"/>
              <w:ind w:left="0" w:right="0" w:firstLine="0"/>
              <w:jc w:val="left"/>
              <w:rPr>
                <w:szCs w:val="24"/>
              </w:rPr>
            </w:pPr>
            <w:r w:rsidRPr="0050798D">
              <w:rPr>
                <w:szCs w:val="24"/>
              </w:rPr>
              <w:t>содействовать развитию абстрактного мышления, развивать воображение</w:t>
            </w:r>
          </w:p>
          <w:p w:rsidR="0050798D" w:rsidRPr="0050798D" w:rsidRDefault="0050798D" w:rsidP="0050798D">
            <w:pPr>
              <w:pStyle w:val="a9"/>
              <w:numPr>
                <w:ilvl w:val="0"/>
                <w:numId w:val="4"/>
              </w:numPr>
              <w:shd w:val="clear" w:color="auto" w:fill="FFFFFF"/>
              <w:tabs>
                <w:tab w:val="left" w:pos="284"/>
              </w:tabs>
              <w:spacing w:after="0" w:line="240" w:lineRule="auto"/>
              <w:ind w:left="0" w:right="0" w:firstLine="0"/>
              <w:jc w:val="left"/>
              <w:rPr>
                <w:szCs w:val="24"/>
              </w:rPr>
            </w:pPr>
            <w:r w:rsidRPr="0050798D">
              <w:rPr>
                <w:szCs w:val="24"/>
              </w:rPr>
              <w:t xml:space="preserve">расширять лексический запас </w:t>
            </w:r>
          </w:p>
          <w:p w:rsidR="007D6A8A" w:rsidRPr="0050798D" w:rsidRDefault="0050798D" w:rsidP="0050798D">
            <w:pPr>
              <w:pStyle w:val="a9"/>
              <w:numPr>
                <w:ilvl w:val="0"/>
                <w:numId w:val="4"/>
              </w:numPr>
              <w:shd w:val="clear" w:color="auto" w:fill="FFFFFF"/>
              <w:tabs>
                <w:tab w:val="left" w:pos="284"/>
              </w:tabs>
              <w:spacing w:after="0" w:line="240" w:lineRule="auto"/>
              <w:ind w:left="0" w:right="0" w:firstLine="0"/>
              <w:jc w:val="left"/>
              <w:rPr>
                <w:szCs w:val="24"/>
              </w:rPr>
            </w:pPr>
            <w:r w:rsidRPr="0050798D">
              <w:rPr>
                <w:szCs w:val="24"/>
              </w:rPr>
              <w:t>развивать связную речь</w:t>
            </w:r>
          </w:p>
        </w:tc>
      </w:tr>
      <w:tr w:rsidR="007D6A8A" w:rsidRPr="00285026" w:rsidTr="00D23FD5">
        <w:tc>
          <w:tcPr>
            <w:tcW w:w="1659" w:type="dxa"/>
          </w:tcPr>
          <w:p w:rsidR="007D6A8A" w:rsidRPr="00285026" w:rsidRDefault="007D6A8A" w:rsidP="00285026">
            <w:pPr>
              <w:spacing w:after="0" w:line="240" w:lineRule="auto"/>
              <w:rPr>
                <w:rFonts w:ascii="Times New Roman" w:eastAsia="Times New Roman" w:hAnsi="Times New Roman" w:cs="Times New Roman"/>
                <w:sz w:val="24"/>
                <w:szCs w:val="24"/>
                <w:lang w:eastAsia="ru-RU"/>
              </w:rPr>
            </w:pPr>
            <w:r w:rsidRPr="00285026">
              <w:rPr>
                <w:rFonts w:ascii="Times New Roman" w:eastAsia="Times New Roman" w:hAnsi="Times New Roman" w:cs="Times New Roman"/>
                <w:bCs/>
                <w:sz w:val="24"/>
                <w:szCs w:val="24"/>
                <w:lang w:eastAsia="ru-RU"/>
              </w:rPr>
              <w:t>Описание системы оценки. </w:t>
            </w:r>
          </w:p>
        </w:tc>
        <w:tc>
          <w:tcPr>
            <w:tcW w:w="7975" w:type="dxa"/>
          </w:tcPr>
          <w:p w:rsidR="00895D55" w:rsidRDefault="00ED2D66" w:rsidP="00C120F7">
            <w:pPr>
              <w:spacing w:after="0" w:line="240" w:lineRule="auto"/>
              <w:jc w:val="both"/>
              <w:rPr>
                <w:rFonts w:ascii="Times New Roman" w:hAnsi="Times New Roman" w:cs="Times New Roman"/>
                <w:color w:val="000000"/>
                <w:sz w:val="24"/>
                <w:szCs w:val="24"/>
              </w:rPr>
            </w:pPr>
            <w:r w:rsidRPr="00285026">
              <w:rPr>
                <w:rFonts w:ascii="Times New Roman" w:eastAsia="Times New Roman" w:hAnsi="Times New Roman" w:cs="Times New Roman"/>
                <w:sz w:val="24"/>
                <w:szCs w:val="24"/>
                <w:lang w:eastAsia="ru-RU"/>
              </w:rPr>
              <w:t>Диагностические работы</w:t>
            </w:r>
          </w:p>
          <w:p w:rsidR="00895D55" w:rsidRDefault="00D02184" w:rsidP="00285026">
            <w:pPr>
              <w:spacing w:after="0" w:line="240" w:lineRule="auto"/>
              <w:jc w:val="both"/>
              <w:rPr>
                <w:rFonts w:ascii="Times New Roman" w:hAnsi="Times New Roman" w:cs="Times New Roman"/>
                <w:color w:val="000000"/>
                <w:sz w:val="24"/>
                <w:szCs w:val="24"/>
              </w:rPr>
            </w:pPr>
            <w:r w:rsidRPr="00285026">
              <w:rPr>
                <w:rFonts w:ascii="Times New Roman" w:hAnsi="Times New Roman" w:cs="Times New Roman"/>
                <w:color w:val="000000"/>
                <w:sz w:val="24"/>
                <w:szCs w:val="24"/>
              </w:rPr>
              <w:t>Индивидуальное творческое задание</w:t>
            </w:r>
          </w:p>
          <w:p w:rsidR="00895D55" w:rsidRDefault="00D02184" w:rsidP="00285026">
            <w:pPr>
              <w:spacing w:after="0" w:line="240" w:lineRule="auto"/>
              <w:jc w:val="both"/>
              <w:rPr>
                <w:rFonts w:ascii="Times New Roman" w:hAnsi="Times New Roman" w:cs="Times New Roman"/>
                <w:color w:val="000000"/>
                <w:sz w:val="24"/>
                <w:szCs w:val="24"/>
              </w:rPr>
            </w:pPr>
            <w:r w:rsidRPr="00285026">
              <w:rPr>
                <w:rFonts w:ascii="Times New Roman" w:hAnsi="Times New Roman" w:cs="Times New Roman"/>
                <w:color w:val="000000"/>
                <w:sz w:val="24"/>
                <w:szCs w:val="24"/>
              </w:rPr>
              <w:t>Итоговая контрольная работа</w:t>
            </w:r>
          </w:p>
          <w:p w:rsidR="007D6A8A" w:rsidRPr="00285026" w:rsidRDefault="00895D55" w:rsidP="00895D55">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Т</w:t>
            </w:r>
            <w:r w:rsidR="00D02184" w:rsidRPr="00285026">
              <w:rPr>
                <w:rFonts w:ascii="Times New Roman" w:hAnsi="Times New Roman" w:cs="Times New Roman"/>
                <w:color w:val="000000"/>
                <w:sz w:val="24"/>
                <w:szCs w:val="24"/>
              </w:rPr>
              <w:t>ерминологический диктант</w:t>
            </w:r>
          </w:p>
        </w:tc>
      </w:tr>
      <w:tr w:rsidR="007D6A8A" w:rsidRPr="00285026" w:rsidTr="00D23FD5">
        <w:tc>
          <w:tcPr>
            <w:tcW w:w="1659" w:type="dxa"/>
          </w:tcPr>
          <w:p w:rsidR="007D6A8A" w:rsidRPr="00285026" w:rsidRDefault="007D6A8A" w:rsidP="00285026">
            <w:pPr>
              <w:spacing w:after="0" w:line="240" w:lineRule="auto"/>
              <w:rPr>
                <w:rFonts w:ascii="Times New Roman" w:eastAsia="Times New Roman" w:hAnsi="Times New Roman" w:cs="Times New Roman"/>
                <w:sz w:val="24"/>
                <w:szCs w:val="24"/>
                <w:lang w:eastAsia="ru-RU"/>
              </w:rPr>
            </w:pPr>
            <w:r w:rsidRPr="00285026">
              <w:rPr>
                <w:rFonts w:ascii="Times New Roman" w:eastAsia="Times New Roman" w:hAnsi="Times New Roman" w:cs="Times New Roman"/>
                <w:sz w:val="24"/>
                <w:szCs w:val="24"/>
                <w:lang w:eastAsia="ru-RU"/>
              </w:rPr>
              <w:t>Место предмета в учебном плане</w:t>
            </w:r>
          </w:p>
        </w:tc>
        <w:tc>
          <w:tcPr>
            <w:tcW w:w="7975" w:type="dxa"/>
          </w:tcPr>
          <w:p w:rsidR="0050798D" w:rsidRPr="00A7618C" w:rsidRDefault="000A3B5F" w:rsidP="0050798D">
            <w:pPr>
              <w:pStyle w:val="Default"/>
              <w:jc w:val="both"/>
              <w:rPr>
                <w:color w:val="auto"/>
              </w:rPr>
            </w:pPr>
            <w:r>
              <w:t>Учебный предмет «</w:t>
            </w:r>
            <w:r w:rsidR="00B05142">
              <w:t>География</w:t>
            </w:r>
            <w:r>
              <w:t>» предметной области «</w:t>
            </w:r>
            <w:r w:rsidR="0050798D" w:rsidRPr="0066207D">
              <w:rPr>
                <w:color w:val="auto"/>
              </w:rPr>
              <w:t>Общеобразовательные курсы</w:t>
            </w:r>
            <w:r>
              <w:t xml:space="preserve">» изучается </w:t>
            </w:r>
            <w:r w:rsidR="00B05142">
              <w:t xml:space="preserve">с </w:t>
            </w:r>
            <w:r w:rsidR="0050798D">
              <w:t>6</w:t>
            </w:r>
            <w:r w:rsidR="00B05142">
              <w:t xml:space="preserve"> по 9 класс.  Общее число учебных часов за </w:t>
            </w:r>
            <w:r w:rsidR="0050798D">
              <w:t>4 года</w:t>
            </w:r>
            <w:r w:rsidR="00B05142">
              <w:t xml:space="preserve"> обучения – </w:t>
            </w:r>
            <w:r w:rsidR="0050798D">
              <w:t>170</w:t>
            </w:r>
            <w:r w:rsidR="00B05142">
              <w:t xml:space="preserve"> час</w:t>
            </w:r>
            <w:r w:rsidR="0050798D">
              <w:t>ов, из них:</w:t>
            </w:r>
          </w:p>
          <w:p w:rsidR="0050798D" w:rsidRPr="00A7618C" w:rsidRDefault="0050798D" w:rsidP="0050798D">
            <w:pPr>
              <w:pStyle w:val="aa"/>
              <w:ind w:firstLine="0"/>
              <w:jc w:val="both"/>
            </w:pPr>
            <w:r w:rsidRPr="00A7618C">
              <w:t>- в 6 классе – 34 часа из расчета 1 учебный час в неделю</w:t>
            </w:r>
          </w:p>
          <w:p w:rsidR="0050798D" w:rsidRPr="00A7618C" w:rsidRDefault="0050798D" w:rsidP="0050798D">
            <w:pPr>
              <w:pStyle w:val="aa"/>
              <w:ind w:firstLine="0"/>
              <w:jc w:val="both"/>
            </w:pPr>
            <w:r w:rsidRPr="00A7618C">
              <w:t>- в 7 классе – 34 часа из расчета 1 учебный час в неделю</w:t>
            </w:r>
          </w:p>
          <w:p w:rsidR="0050798D" w:rsidRPr="00A7618C" w:rsidRDefault="0050798D" w:rsidP="0050798D">
            <w:pPr>
              <w:pStyle w:val="aa"/>
              <w:ind w:firstLine="0"/>
              <w:jc w:val="both"/>
            </w:pPr>
            <w:r w:rsidRPr="00A7618C">
              <w:t>- в 8 классе – 34 часа из расчета 1 учебный час в неделю</w:t>
            </w:r>
          </w:p>
          <w:p w:rsidR="0050798D" w:rsidRPr="00285026" w:rsidRDefault="0050798D" w:rsidP="0050798D">
            <w:pPr>
              <w:pStyle w:val="aa"/>
              <w:ind w:firstLine="0"/>
              <w:jc w:val="both"/>
            </w:pPr>
            <w:r w:rsidRPr="00A7618C">
              <w:t>- в 9 классе – 68 часов из расчета 2 учебных часа в неделю</w:t>
            </w:r>
          </w:p>
        </w:tc>
      </w:tr>
      <w:tr w:rsidR="007D6A8A" w:rsidRPr="00285026" w:rsidTr="00D23FD5">
        <w:tc>
          <w:tcPr>
            <w:tcW w:w="1659" w:type="dxa"/>
          </w:tcPr>
          <w:p w:rsidR="007D6A8A" w:rsidRPr="00285026" w:rsidRDefault="007D6A8A" w:rsidP="00285026">
            <w:pPr>
              <w:spacing w:after="0" w:line="240" w:lineRule="auto"/>
              <w:rPr>
                <w:rFonts w:ascii="Times New Roman" w:eastAsia="Times New Roman" w:hAnsi="Times New Roman" w:cs="Times New Roman"/>
                <w:sz w:val="24"/>
                <w:szCs w:val="24"/>
                <w:lang w:eastAsia="ru-RU"/>
              </w:rPr>
            </w:pPr>
            <w:r w:rsidRPr="00285026">
              <w:rPr>
                <w:rFonts w:ascii="Times New Roman" w:eastAsia="Times New Roman" w:hAnsi="Times New Roman" w:cs="Times New Roman"/>
                <w:sz w:val="24"/>
                <w:szCs w:val="24"/>
                <w:lang w:eastAsia="ru-RU"/>
              </w:rPr>
              <w:lastRenderedPageBreak/>
              <w:t>Учебно-методическое и материально-техническое обеспечение</w:t>
            </w:r>
          </w:p>
        </w:tc>
        <w:tc>
          <w:tcPr>
            <w:tcW w:w="7975" w:type="dxa"/>
          </w:tcPr>
          <w:p w:rsidR="007D6A8A" w:rsidRPr="00FA68FE" w:rsidRDefault="007D6A8A" w:rsidP="007D265E">
            <w:pPr>
              <w:pStyle w:val="Default"/>
              <w:jc w:val="both"/>
              <w:rPr>
                <w:color w:val="auto"/>
              </w:rPr>
            </w:pPr>
            <w:r w:rsidRPr="00FA68FE">
              <w:rPr>
                <w:color w:val="auto"/>
                <w:u w:val="single"/>
              </w:rPr>
              <w:t>Учебники</w:t>
            </w:r>
            <w:r w:rsidRPr="00FA68FE">
              <w:rPr>
                <w:color w:val="auto"/>
              </w:rPr>
              <w:t xml:space="preserve">: </w:t>
            </w:r>
          </w:p>
          <w:p w:rsidR="00FA68FE" w:rsidRPr="00FA68FE" w:rsidRDefault="00FA68FE" w:rsidP="00FA68FE">
            <w:pPr>
              <w:spacing w:after="0" w:line="240" w:lineRule="auto"/>
              <w:ind w:left="2"/>
              <w:jc w:val="both"/>
              <w:rPr>
                <w:rFonts w:ascii="Times New Roman" w:hAnsi="Times New Roman" w:cs="Times New Roman"/>
                <w:sz w:val="24"/>
                <w:szCs w:val="24"/>
              </w:rPr>
            </w:pPr>
            <w:r w:rsidRPr="00FA68FE">
              <w:rPr>
                <w:rFonts w:ascii="Times New Roman" w:hAnsi="Times New Roman" w:cs="Times New Roman"/>
                <w:sz w:val="24"/>
                <w:szCs w:val="24"/>
              </w:rPr>
              <w:t>1. Лифанова Т.М., Соломина Е.Н. География. 6 класс: учеб. для общеобразоват. Организаций, реализующих адапт. основные общеобразоват. программы: с прил., М.: Просвещение, 2019</w:t>
            </w:r>
          </w:p>
          <w:p w:rsidR="00FA68FE" w:rsidRPr="00FA68FE" w:rsidRDefault="00FA68FE" w:rsidP="00FA68FE">
            <w:pPr>
              <w:spacing w:after="0" w:line="240" w:lineRule="auto"/>
              <w:ind w:left="2"/>
              <w:jc w:val="both"/>
              <w:rPr>
                <w:rFonts w:ascii="Times New Roman" w:hAnsi="Times New Roman" w:cs="Times New Roman"/>
                <w:sz w:val="24"/>
                <w:szCs w:val="24"/>
              </w:rPr>
            </w:pPr>
            <w:r w:rsidRPr="00FA68FE">
              <w:rPr>
                <w:rFonts w:ascii="Times New Roman" w:hAnsi="Times New Roman" w:cs="Times New Roman"/>
                <w:sz w:val="24"/>
                <w:szCs w:val="24"/>
              </w:rPr>
              <w:t>2. Лифанова Т.М., Соломина Е.Н. География. 7 класс: учеб. для общеобразоват. Организаций, реализующих адапт. основные общеобразоват. программы: с прил., М.: Просвещение, 2019</w:t>
            </w:r>
          </w:p>
          <w:p w:rsidR="00FA68FE" w:rsidRPr="00FA68FE" w:rsidRDefault="00FA68FE" w:rsidP="00FA68FE">
            <w:pPr>
              <w:spacing w:after="0" w:line="240" w:lineRule="auto"/>
              <w:ind w:left="2"/>
              <w:jc w:val="both"/>
              <w:rPr>
                <w:rFonts w:ascii="Times New Roman" w:hAnsi="Times New Roman" w:cs="Times New Roman"/>
                <w:sz w:val="24"/>
                <w:szCs w:val="24"/>
              </w:rPr>
            </w:pPr>
            <w:r w:rsidRPr="00FA68FE">
              <w:rPr>
                <w:rFonts w:ascii="Times New Roman" w:hAnsi="Times New Roman" w:cs="Times New Roman"/>
                <w:sz w:val="24"/>
                <w:szCs w:val="24"/>
              </w:rPr>
              <w:t>3. Лифанова Т.М., Соломина Е.Н. География. 8 класс: учеб. для общеобразоват. Организаций, реализующих адапт. основные общеобразоват. программы: с прил., М.: Просвещение, 2019</w:t>
            </w:r>
          </w:p>
          <w:p w:rsidR="00FA68FE" w:rsidRPr="00FA68FE" w:rsidRDefault="00FA68FE" w:rsidP="00FA68FE">
            <w:pPr>
              <w:spacing w:after="0" w:line="240" w:lineRule="auto"/>
              <w:ind w:left="2"/>
              <w:jc w:val="both"/>
              <w:rPr>
                <w:rFonts w:ascii="Times New Roman" w:hAnsi="Times New Roman" w:cs="Times New Roman"/>
                <w:sz w:val="24"/>
                <w:szCs w:val="24"/>
              </w:rPr>
            </w:pPr>
            <w:r w:rsidRPr="00FA68FE">
              <w:rPr>
                <w:rFonts w:ascii="Times New Roman" w:hAnsi="Times New Roman" w:cs="Times New Roman"/>
                <w:sz w:val="24"/>
                <w:szCs w:val="24"/>
              </w:rPr>
              <w:t>4. Лифанова Т.М., Соломина Е.Н. География. 9 класс: учеб. для общеобразоват. Организаций, реализующих адапт. основные общеобразоват. программы: с прил., М.: Просвещение, 2019</w:t>
            </w:r>
          </w:p>
          <w:p w:rsidR="00FA68FE" w:rsidRPr="00B33244" w:rsidRDefault="00FA68FE" w:rsidP="00FA68FE">
            <w:pPr>
              <w:spacing w:after="0" w:line="240" w:lineRule="auto"/>
              <w:rPr>
                <w:rFonts w:ascii="Times New Roman" w:hAnsi="Times New Roman" w:cs="Times New Roman"/>
                <w:sz w:val="24"/>
                <w:szCs w:val="24"/>
                <w:u w:val="single"/>
              </w:rPr>
            </w:pPr>
            <w:r w:rsidRPr="00B33244">
              <w:rPr>
                <w:rFonts w:ascii="Times New Roman" w:hAnsi="Times New Roman" w:cs="Times New Roman"/>
                <w:sz w:val="24"/>
                <w:szCs w:val="24"/>
                <w:u w:val="single"/>
              </w:rPr>
              <w:t>Дополнительная литература:</w:t>
            </w:r>
          </w:p>
          <w:p w:rsidR="00FA68FE" w:rsidRPr="00FA68FE" w:rsidRDefault="00FA68FE" w:rsidP="00FA68FE">
            <w:pPr>
              <w:spacing w:after="0" w:line="240" w:lineRule="auto"/>
              <w:jc w:val="both"/>
              <w:rPr>
                <w:rFonts w:ascii="Times New Roman" w:hAnsi="Times New Roman" w:cs="Times New Roman"/>
                <w:sz w:val="24"/>
                <w:szCs w:val="24"/>
              </w:rPr>
            </w:pPr>
            <w:r w:rsidRPr="00FA68FE">
              <w:rPr>
                <w:rFonts w:ascii="Times New Roman" w:hAnsi="Times New Roman" w:cs="Times New Roman"/>
                <w:sz w:val="24"/>
                <w:szCs w:val="24"/>
              </w:rPr>
              <w:t>1. Атлас. Физическая география. Начальный курс. 6 класс - М.: Роскартография, 2003</w:t>
            </w:r>
          </w:p>
          <w:p w:rsidR="00FA68FE" w:rsidRPr="00FA68FE" w:rsidRDefault="00FA68FE" w:rsidP="00FA68FE">
            <w:pPr>
              <w:spacing w:after="0" w:line="240" w:lineRule="auto"/>
              <w:jc w:val="both"/>
              <w:rPr>
                <w:rFonts w:ascii="Times New Roman" w:hAnsi="Times New Roman" w:cs="Times New Roman"/>
                <w:sz w:val="24"/>
                <w:szCs w:val="24"/>
              </w:rPr>
            </w:pPr>
            <w:r w:rsidRPr="00FA68FE">
              <w:rPr>
                <w:rFonts w:ascii="Times New Roman" w:hAnsi="Times New Roman" w:cs="Times New Roman"/>
                <w:sz w:val="24"/>
                <w:szCs w:val="24"/>
              </w:rPr>
              <w:t xml:space="preserve">2. Алисейчук Г. Детская энциклопедия: Календари. - М.: ЗАО «Аргументы и факты», 2003  </w:t>
            </w:r>
          </w:p>
          <w:p w:rsidR="00FA68FE" w:rsidRPr="00FA68FE" w:rsidRDefault="00FA68FE" w:rsidP="00FA68FE">
            <w:pPr>
              <w:spacing w:after="0" w:line="240" w:lineRule="auto"/>
              <w:jc w:val="both"/>
              <w:rPr>
                <w:rFonts w:ascii="Times New Roman" w:hAnsi="Times New Roman" w:cs="Times New Roman"/>
                <w:sz w:val="24"/>
                <w:szCs w:val="24"/>
              </w:rPr>
            </w:pPr>
            <w:r w:rsidRPr="00FA68FE">
              <w:rPr>
                <w:rFonts w:ascii="Times New Roman" w:hAnsi="Times New Roman" w:cs="Times New Roman"/>
                <w:sz w:val="24"/>
                <w:szCs w:val="24"/>
              </w:rPr>
              <w:t>3. Гуллер Ю. Детская энциклопедия: Течет река Волга. - М.: ЗАО «Аргументы и факты», 2003</w:t>
            </w:r>
          </w:p>
          <w:p w:rsidR="00FA68FE" w:rsidRPr="00FA68FE" w:rsidRDefault="00FA68FE" w:rsidP="00FA68FE">
            <w:pPr>
              <w:pStyle w:val="a4"/>
              <w:tabs>
                <w:tab w:val="left" w:pos="0"/>
                <w:tab w:val="left" w:pos="241"/>
              </w:tabs>
              <w:spacing w:before="0" w:beforeAutospacing="0" w:after="0" w:afterAutospacing="0"/>
              <w:contextualSpacing/>
              <w:jc w:val="both"/>
            </w:pPr>
            <w:r w:rsidRPr="00FA68FE">
              <w:t>4. Большой атлас России.</w:t>
            </w:r>
          </w:p>
          <w:p w:rsidR="00FA68FE" w:rsidRPr="00FA68FE" w:rsidRDefault="00FA68FE" w:rsidP="00FA68FE">
            <w:pPr>
              <w:spacing w:after="0" w:line="240" w:lineRule="auto"/>
              <w:jc w:val="both"/>
              <w:rPr>
                <w:rFonts w:ascii="Times New Roman" w:hAnsi="Times New Roman" w:cs="Times New Roman"/>
                <w:sz w:val="24"/>
                <w:szCs w:val="24"/>
              </w:rPr>
            </w:pPr>
            <w:r w:rsidRPr="00FA68FE">
              <w:rPr>
                <w:rFonts w:ascii="Times New Roman" w:hAnsi="Times New Roman" w:cs="Times New Roman"/>
                <w:sz w:val="24"/>
                <w:szCs w:val="24"/>
              </w:rPr>
              <w:t xml:space="preserve">5. Климанова В.В. География в цифрах. </w:t>
            </w:r>
            <w:smartTag w:uri="urn:schemas-microsoft-com:office:smarttags" w:element="time">
              <w:smartTagPr>
                <w:attr w:name="Minute" w:val="10"/>
                <w:attr w:name="Hour" w:val="6"/>
              </w:smartTagPr>
              <w:r w:rsidRPr="00FA68FE">
                <w:rPr>
                  <w:rFonts w:ascii="Times New Roman" w:hAnsi="Times New Roman" w:cs="Times New Roman"/>
                  <w:sz w:val="24"/>
                  <w:szCs w:val="24"/>
                </w:rPr>
                <w:t>6-10</w:t>
              </w:r>
            </w:smartTag>
            <w:r w:rsidRPr="00FA68FE">
              <w:rPr>
                <w:rFonts w:ascii="Times New Roman" w:hAnsi="Times New Roman" w:cs="Times New Roman"/>
                <w:sz w:val="24"/>
                <w:szCs w:val="24"/>
              </w:rPr>
              <w:t xml:space="preserve"> классы: Справочное пособие. М.: Дрофа, 2001</w:t>
            </w:r>
          </w:p>
          <w:p w:rsidR="00FA68FE" w:rsidRPr="00FA68FE" w:rsidRDefault="00FA68FE" w:rsidP="00FA68FE">
            <w:pPr>
              <w:spacing w:after="0" w:line="240" w:lineRule="auto"/>
              <w:jc w:val="both"/>
              <w:rPr>
                <w:rFonts w:ascii="Times New Roman" w:hAnsi="Times New Roman" w:cs="Times New Roman"/>
                <w:sz w:val="24"/>
                <w:szCs w:val="24"/>
              </w:rPr>
            </w:pPr>
            <w:r w:rsidRPr="00FA68FE">
              <w:rPr>
                <w:rFonts w:ascii="Times New Roman" w:hAnsi="Times New Roman" w:cs="Times New Roman"/>
                <w:sz w:val="24"/>
                <w:szCs w:val="24"/>
              </w:rPr>
              <w:t xml:space="preserve">6. Левитан Е.П. Детская энциклопедия: Как открыли вселенную. - М.: ЗАО «Аргументы и факты», 2003  </w:t>
            </w:r>
          </w:p>
          <w:p w:rsidR="00FA68FE" w:rsidRPr="00FA68FE" w:rsidRDefault="00FA68FE" w:rsidP="00FA68FE">
            <w:pPr>
              <w:spacing w:after="0" w:line="240" w:lineRule="auto"/>
              <w:jc w:val="both"/>
              <w:rPr>
                <w:rFonts w:ascii="Times New Roman" w:hAnsi="Times New Roman" w:cs="Times New Roman"/>
                <w:sz w:val="24"/>
                <w:szCs w:val="24"/>
              </w:rPr>
            </w:pPr>
            <w:r w:rsidRPr="00FA68FE">
              <w:rPr>
                <w:rFonts w:ascii="Times New Roman" w:hAnsi="Times New Roman" w:cs="Times New Roman"/>
                <w:sz w:val="24"/>
                <w:szCs w:val="24"/>
              </w:rPr>
              <w:t>7. Лифанова Т.М. Рабочая тетрадь по начальному курсу физической географии. - М.: Просвещение, 2001</w:t>
            </w:r>
          </w:p>
          <w:p w:rsidR="00FA68FE" w:rsidRPr="00FA68FE" w:rsidRDefault="00FA68FE" w:rsidP="00FA68FE">
            <w:pPr>
              <w:spacing w:after="0" w:line="240" w:lineRule="auto"/>
              <w:jc w:val="both"/>
              <w:rPr>
                <w:rFonts w:ascii="Times New Roman" w:hAnsi="Times New Roman" w:cs="Times New Roman"/>
                <w:sz w:val="24"/>
                <w:szCs w:val="24"/>
              </w:rPr>
            </w:pPr>
            <w:r w:rsidRPr="00FA68FE">
              <w:rPr>
                <w:rFonts w:ascii="Times New Roman" w:hAnsi="Times New Roman" w:cs="Times New Roman"/>
                <w:sz w:val="24"/>
                <w:szCs w:val="24"/>
              </w:rPr>
              <w:t>8. Лифанова Т.М., Соломина Е.Н. Приложение к учебнику «География» - М.: Просвещение, 2008</w:t>
            </w:r>
          </w:p>
          <w:p w:rsidR="00FA68FE" w:rsidRPr="00FA68FE" w:rsidRDefault="00FA68FE" w:rsidP="00FA68FE">
            <w:pPr>
              <w:spacing w:after="0" w:line="240" w:lineRule="auto"/>
              <w:jc w:val="both"/>
              <w:rPr>
                <w:rFonts w:ascii="Times New Roman" w:hAnsi="Times New Roman" w:cs="Times New Roman"/>
                <w:sz w:val="24"/>
                <w:szCs w:val="24"/>
              </w:rPr>
            </w:pPr>
            <w:r w:rsidRPr="00FA68FE">
              <w:rPr>
                <w:rFonts w:ascii="Times New Roman" w:hAnsi="Times New Roman" w:cs="Times New Roman"/>
                <w:sz w:val="24"/>
                <w:szCs w:val="24"/>
              </w:rPr>
              <w:t>9. Новоженин И.В. Тесты. География. Начальный курс географии, 6 кл. - М.: Владос, 2001</w:t>
            </w:r>
          </w:p>
          <w:p w:rsidR="00FA68FE" w:rsidRPr="00FA68FE" w:rsidRDefault="00FA68FE" w:rsidP="00FA68FE">
            <w:pPr>
              <w:spacing w:after="0" w:line="240" w:lineRule="auto"/>
              <w:jc w:val="both"/>
              <w:rPr>
                <w:rFonts w:ascii="Times New Roman" w:hAnsi="Times New Roman" w:cs="Times New Roman"/>
                <w:sz w:val="24"/>
                <w:szCs w:val="24"/>
              </w:rPr>
            </w:pPr>
            <w:r w:rsidRPr="00FA68FE">
              <w:rPr>
                <w:rFonts w:ascii="Times New Roman" w:hAnsi="Times New Roman" w:cs="Times New Roman"/>
                <w:sz w:val="24"/>
                <w:szCs w:val="24"/>
              </w:rPr>
              <w:t xml:space="preserve">10. Толстов Ю. Детская энциклопедия: Московская железная дорога. - М.: ЗАО «Аргументы и факты», 2003  </w:t>
            </w:r>
          </w:p>
          <w:p w:rsidR="00FA68FE" w:rsidRPr="00FA68FE" w:rsidRDefault="00FA68FE" w:rsidP="00FA68FE">
            <w:pPr>
              <w:spacing w:after="0" w:line="240" w:lineRule="auto"/>
              <w:jc w:val="both"/>
              <w:rPr>
                <w:rFonts w:ascii="Times New Roman" w:hAnsi="Times New Roman" w:cs="Times New Roman"/>
                <w:sz w:val="24"/>
                <w:szCs w:val="24"/>
              </w:rPr>
            </w:pPr>
            <w:r w:rsidRPr="00FA68FE">
              <w:rPr>
                <w:rFonts w:ascii="Times New Roman" w:hAnsi="Times New Roman" w:cs="Times New Roman"/>
                <w:sz w:val="24"/>
                <w:szCs w:val="24"/>
              </w:rPr>
              <w:t>11. Чичерина О.В. Тесты по географии к учебнику Т.П. Герасимовой, Н.П. Неклюковой.  «Начальный курс географии. 6 класс», - М.: Экзамен, 2007</w:t>
            </w:r>
          </w:p>
          <w:p w:rsidR="00FA68FE" w:rsidRPr="00B33244" w:rsidRDefault="00FA68FE" w:rsidP="00FA68FE">
            <w:pPr>
              <w:spacing w:after="0" w:line="240" w:lineRule="auto"/>
              <w:rPr>
                <w:rFonts w:ascii="Times New Roman" w:hAnsi="Times New Roman" w:cs="Times New Roman"/>
                <w:sz w:val="24"/>
                <w:szCs w:val="24"/>
                <w:u w:val="single"/>
              </w:rPr>
            </w:pPr>
            <w:r w:rsidRPr="00B33244">
              <w:rPr>
                <w:rFonts w:ascii="Times New Roman" w:hAnsi="Times New Roman" w:cs="Times New Roman"/>
                <w:bCs/>
                <w:sz w:val="24"/>
                <w:szCs w:val="24"/>
                <w:u w:val="single"/>
              </w:rPr>
              <w:t>Интернет - ресурсы</w:t>
            </w:r>
            <w:r w:rsidRPr="00B33244">
              <w:rPr>
                <w:rFonts w:ascii="Times New Roman" w:hAnsi="Times New Roman" w:cs="Times New Roman"/>
                <w:sz w:val="24"/>
                <w:szCs w:val="24"/>
                <w:u w:val="single"/>
              </w:rPr>
              <w:t>:</w:t>
            </w:r>
          </w:p>
          <w:p w:rsidR="00FA68FE" w:rsidRPr="00FA68FE" w:rsidRDefault="003C1E3C" w:rsidP="00FA68FE">
            <w:pPr>
              <w:pStyle w:val="a4"/>
              <w:spacing w:before="0" w:beforeAutospacing="0" w:after="0" w:afterAutospacing="0"/>
              <w:rPr>
                <w:color w:val="000000"/>
              </w:rPr>
            </w:pPr>
            <w:hyperlink r:id="rId6" w:history="1">
              <w:r w:rsidR="00FA68FE" w:rsidRPr="00FA68FE">
                <w:rPr>
                  <w:rStyle w:val="a6"/>
                </w:rPr>
                <w:t>http://www.geo2000.nm.ru</w:t>
              </w:r>
            </w:hyperlink>
            <w:r w:rsidR="00FA68FE" w:rsidRPr="00FA68FE">
              <w:rPr>
                <w:rStyle w:val="apple-converted-space"/>
                <w:color w:val="000000"/>
              </w:rPr>
              <w:t> </w:t>
            </w:r>
            <w:r w:rsidR="00FA68FE" w:rsidRPr="00FA68FE">
              <w:rPr>
                <w:color w:val="000000"/>
              </w:rPr>
              <w:t>– Географический портал.</w:t>
            </w:r>
          </w:p>
          <w:p w:rsidR="00FA68FE" w:rsidRPr="00FA68FE" w:rsidRDefault="003C1E3C" w:rsidP="00FA68FE">
            <w:pPr>
              <w:pStyle w:val="a4"/>
              <w:spacing w:before="0" w:beforeAutospacing="0" w:after="0" w:afterAutospacing="0"/>
              <w:rPr>
                <w:color w:val="000000"/>
              </w:rPr>
            </w:pPr>
            <w:hyperlink r:id="rId7" w:history="1">
              <w:r w:rsidR="00FA68FE" w:rsidRPr="00FA68FE">
                <w:rPr>
                  <w:rStyle w:val="a6"/>
                </w:rPr>
                <w:t>http://geographer.ru</w:t>
              </w:r>
            </w:hyperlink>
            <w:r w:rsidR="00FA68FE" w:rsidRPr="00FA68FE">
              <w:rPr>
                <w:rStyle w:val="apple-converted-space"/>
                <w:color w:val="000000"/>
              </w:rPr>
              <w:t> </w:t>
            </w:r>
            <w:r w:rsidR="00FA68FE" w:rsidRPr="00FA68FE">
              <w:rPr>
                <w:color w:val="000000"/>
              </w:rPr>
              <w:t>– Географический портал.</w:t>
            </w:r>
          </w:p>
          <w:p w:rsidR="00FA68FE" w:rsidRPr="00FA68FE" w:rsidRDefault="003C1E3C" w:rsidP="00FA68FE">
            <w:pPr>
              <w:pStyle w:val="a4"/>
              <w:spacing w:before="0" w:beforeAutospacing="0" w:after="0" w:afterAutospacing="0"/>
              <w:rPr>
                <w:color w:val="000000"/>
              </w:rPr>
            </w:pPr>
            <w:hyperlink r:id="rId8" w:history="1">
              <w:r w:rsidR="00FA68FE" w:rsidRPr="00FA68FE">
                <w:rPr>
                  <w:rStyle w:val="a6"/>
                </w:rPr>
                <w:t>http://geotest.nm.ru</w:t>
              </w:r>
            </w:hyperlink>
            <w:r w:rsidR="00FA68FE" w:rsidRPr="00FA68FE">
              <w:rPr>
                <w:rStyle w:val="apple-converted-space"/>
                <w:color w:val="000000"/>
              </w:rPr>
              <w:t> </w:t>
            </w:r>
            <w:r w:rsidR="00FA68FE" w:rsidRPr="00FA68FE">
              <w:rPr>
                <w:color w:val="000000"/>
              </w:rPr>
              <w:t>– Сборник тестов по географии.</w:t>
            </w:r>
          </w:p>
          <w:p w:rsidR="00FA68FE" w:rsidRPr="00FA68FE" w:rsidRDefault="003C1E3C" w:rsidP="00FA68FE">
            <w:pPr>
              <w:pStyle w:val="a4"/>
              <w:spacing w:before="0" w:beforeAutospacing="0" w:after="0" w:afterAutospacing="0"/>
              <w:rPr>
                <w:color w:val="000000"/>
              </w:rPr>
            </w:pPr>
            <w:hyperlink r:id="rId9" w:history="1">
              <w:r w:rsidR="00FA68FE" w:rsidRPr="00FA68FE">
                <w:rPr>
                  <w:rStyle w:val="a6"/>
                </w:rPr>
                <w:t>http://www.fipi.ru</w:t>
              </w:r>
            </w:hyperlink>
            <w:r w:rsidR="00FA68FE" w:rsidRPr="00FA68FE">
              <w:rPr>
                <w:rStyle w:val="apple-converted-space"/>
                <w:color w:val="000000"/>
              </w:rPr>
              <w:t> </w:t>
            </w:r>
            <w:r w:rsidR="00FA68FE" w:rsidRPr="00FA68FE">
              <w:rPr>
                <w:color w:val="000000"/>
              </w:rPr>
              <w:t>– Федеральный институт педагогических измерений.</w:t>
            </w:r>
          </w:p>
          <w:p w:rsidR="00FA68FE" w:rsidRPr="00FA68FE" w:rsidRDefault="003C1E3C" w:rsidP="00FA68FE">
            <w:pPr>
              <w:pStyle w:val="a4"/>
              <w:spacing w:before="0" w:beforeAutospacing="0" w:after="0" w:afterAutospacing="0"/>
              <w:rPr>
                <w:color w:val="000000"/>
              </w:rPr>
            </w:pPr>
            <w:hyperlink r:id="rId10" w:history="1">
              <w:r w:rsidR="00FA68FE" w:rsidRPr="00FA68FE">
                <w:rPr>
                  <w:rStyle w:val="a6"/>
                </w:rPr>
                <w:t>http://geo.metodist.ru</w:t>
              </w:r>
            </w:hyperlink>
            <w:r w:rsidR="00FA68FE" w:rsidRPr="00FA68FE">
              <w:rPr>
                <w:rStyle w:val="apple-converted-space"/>
                <w:color w:val="000000"/>
              </w:rPr>
              <w:t> </w:t>
            </w:r>
            <w:r w:rsidR="00FA68FE" w:rsidRPr="00FA68FE">
              <w:rPr>
                <w:color w:val="000000"/>
              </w:rPr>
              <w:t>– Методическая лаборатория географии.</w:t>
            </w:r>
          </w:p>
          <w:p w:rsidR="00FA68FE" w:rsidRPr="00FA68FE" w:rsidRDefault="003C1E3C" w:rsidP="00FA68FE">
            <w:pPr>
              <w:pStyle w:val="Default"/>
              <w:jc w:val="both"/>
            </w:pPr>
            <w:hyperlink r:id="rId11" w:history="1">
              <w:r w:rsidR="00FA68FE" w:rsidRPr="00FA68FE">
                <w:rPr>
                  <w:rStyle w:val="a6"/>
                </w:rPr>
                <w:t>http://www.mon.gov.ru</w:t>
              </w:r>
            </w:hyperlink>
            <w:r w:rsidR="00FA68FE" w:rsidRPr="00FA68FE">
              <w:t xml:space="preserve"> - Министерство образования и науки</w:t>
            </w:r>
          </w:p>
          <w:p w:rsidR="00FA68FE" w:rsidRPr="00FA68FE" w:rsidRDefault="003C1E3C" w:rsidP="00FA68FE">
            <w:pPr>
              <w:pStyle w:val="Default"/>
              <w:jc w:val="both"/>
            </w:pPr>
            <w:hyperlink r:id="rId12" w:history="1">
              <w:r w:rsidR="00FA68FE" w:rsidRPr="00FA68FE">
                <w:rPr>
                  <w:rStyle w:val="a6"/>
                </w:rPr>
                <w:t>http://www.probaege.edu.ru</w:t>
              </w:r>
            </w:hyperlink>
            <w:r w:rsidR="00FA68FE" w:rsidRPr="00FA68FE">
              <w:t xml:space="preserve"> - Портал Единый гос. экзамен </w:t>
            </w:r>
          </w:p>
          <w:p w:rsidR="00FA68FE" w:rsidRPr="00FA68FE" w:rsidRDefault="003C1E3C" w:rsidP="00FA68FE">
            <w:pPr>
              <w:pStyle w:val="Default"/>
              <w:jc w:val="both"/>
            </w:pPr>
            <w:hyperlink r:id="rId13" w:history="1">
              <w:r w:rsidR="00FA68FE" w:rsidRPr="00FA68FE">
                <w:rPr>
                  <w:rStyle w:val="a6"/>
                </w:rPr>
                <w:t>http://edu.ru/index.php</w:t>
              </w:r>
            </w:hyperlink>
            <w:r w:rsidR="00FA68FE" w:rsidRPr="00FA68FE">
              <w:t xml:space="preserve"> - Федеральный портал «Российское образование» </w:t>
            </w:r>
          </w:p>
          <w:p w:rsidR="00FA68FE" w:rsidRPr="00FA68FE" w:rsidRDefault="003C1E3C" w:rsidP="00FA68FE">
            <w:pPr>
              <w:pStyle w:val="Default"/>
              <w:jc w:val="both"/>
            </w:pPr>
            <w:hyperlink r:id="rId14" w:history="1">
              <w:r w:rsidR="00FA68FE" w:rsidRPr="00FA68FE">
                <w:rPr>
                  <w:rStyle w:val="a6"/>
                </w:rPr>
                <w:t>http://www.infomarker.ru/top8.html</w:t>
              </w:r>
            </w:hyperlink>
            <w:r w:rsidR="00FA68FE" w:rsidRPr="00FA68FE">
              <w:t xml:space="preserve"> - RUSTEST.RU - федеральный центр тестирования</w:t>
            </w:r>
          </w:p>
          <w:p w:rsidR="00FA68FE" w:rsidRPr="00FA68FE" w:rsidRDefault="003C1E3C" w:rsidP="00FA68FE">
            <w:pPr>
              <w:pStyle w:val="Default"/>
              <w:jc w:val="both"/>
            </w:pPr>
            <w:hyperlink r:id="rId15" w:history="1">
              <w:r w:rsidR="00FA68FE" w:rsidRPr="00FA68FE">
                <w:rPr>
                  <w:rStyle w:val="a6"/>
                </w:rPr>
                <w:t>http://www.pedsovet.org</w:t>
              </w:r>
            </w:hyperlink>
            <w:r w:rsidR="00FA68FE" w:rsidRPr="00FA68FE">
              <w:t xml:space="preserve"> - Всероссийский Интернет-Педсовет </w:t>
            </w:r>
          </w:p>
          <w:p w:rsidR="00FA68FE" w:rsidRPr="00FA68FE" w:rsidRDefault="003C1E3C" w:rsidP="00FA68FE">
            <w:pPr>
              <w:pStyle w:val="Default"/>
              <w:jc w:val="both"/>
            </w:pPr>
            <w:hyperlink r:id="rId16" w:history="1">
              <w:r w:rsidR="00FA68FE" w:rsidRPr="00FA68FE">
                <w:rPr>
                  <w:rStyle w:val="a6"/>
                </w:rPr>
                <w:t>http://ru.wikipedia.org/</w:t>
              </w:r>
            </w:hyperlink>
            <w:r w:rsidR="00FA68FE" w:rsidRPr="00FA68FE">
              <w:t xml:space="preserve"> - свободная энциклопедия </w:t>
            </w:r>
          </w:p>
          <w:p w:rsidR="00FA68FE" w:rsidRPr="00FA68FE" w:rsidRDefault="003C1E3C" w:rsidP="00FA68FE">
            <w:pPr>
              <w:pStyle w:val="Default"/>
              <w:jc w:val="both"/>
            </w:pPr>
            <w:hyperlink r:id="rId17" w:history="1">
              <w:r w:rsidR="00FA68FE" w:rsidRPr="00FA68FE">
                <w:rPr>
                  <w:rStyle w:val="a6"/>
                </w:rPr>
                <w:t>http://geo.1september.ru/</w:t>
              </w:r>
            </w:hyperlink>
            <w:r w:rsidR="00FA68FE" w:rsidRPr="00FA68FE">
              <w:t xml:space="preserve"> - электронная версия газеты, портал (Методические разработки для уроков географии, презентации) </w:t>
            </w:r>
          </w:p>
          <w:p w:rsidR="00FA68FE" w:rsidRPr="00FA68FE" w:rsidRDefault="003C1E3C" w:rsidP="00FA68FE">
            <w:pPr>
              <w:pStyle w:val="Default"/>
              <w:jc w:val="both"/>
            </w:pPr>
            <w:hyperlink r:id="rId18" w:history="1">
              <w:r w:rsidR="00FA68FE" w:rsidRPr="00FA68FE">
                <w:rPr>
                  <w:rStyle w:val="a6"/>
                </w:rPr>
                <w:t>http://www.uroki.net</w:t>
              </w:r>
            </w:hyperlink>
            <w:r w:rsidR="00FA68FE" w:rsidRPr="00FA68FE">
              <w:t xml:space="preserve"> - разработки уроков, сценарии, конспекты, поурочное планирование </w:t>
            </w:r>
          </w:p>
          <w:p w:rsidR="00FA68FE" w:rsidRPr="00FA68FE" w:rsidRDefault="003C1E3C" w:rsidP="00FA68FE">
            <w:pPr>
              <w:pStyle w:val="Default"/>
              <w:jc w:val="both"/>
            </w:pPr>
            <w:hyperlink r:id="rId19" w:history="1">
              <w:r w:rsidR="00FA68FE" w:rsidRPr="00FA68FE">
                <w:rPr>
                  <w:rStyle w:val="a6"/>
                </w:rPr>
                <w:t>http://www.it-n.ru</w:t>
              </w:r>
            </w:hyperlink>
            <w:r w:rsidR="00FA68FE" w:rsidRPr="00FA68FE">
              <w:t xml:space="preserve"> - сеть творческих учителей </w:t>
            </w:r>
          </w:p>
          <w:p w:rsidR="00FA68FE" w:rsidRPr="00FA68FE" w:rsidRDefault="003C1E3C" w:rsidP="00FA68FE">
            <w:pPr>
              <w:pStyle w:val="Default"/>
              <w:jc w:val="both"/>
            </w:pPr>
            <w:hyperlink r:id="rId20" w:history="1">
              <w:r w:rsidR="00FA68FE" w:rsidRPr="00FA68FE">
                <w:rPr>
                  <w:rStyle w:val="a6"/>
                </w:rPr>
                <w:t>http://festival.1september.ru/</w:t>
              </w:r>
            </w:hyperlink>
            <w:r w:rsidR="00FA68FE" w:rsidRPr="00FA68FE">
              <w:t xml:space="preserve"> - уроки и презентации </w:t>
            </w:r>
          </w:p>
          <w:p w:rsidR="00FA68FE" w:rsidRPr="00FA68FE" w:rsidRDefault="003C1E3C" w:rsidP="00FA68FE">
            <w:pPr>
              <w:pStyle w:val="Default"/>
              <w:jc w:val="both"/>
            </w:pPr>
            <w:hyperlink r:id="rId21" w:history="1">
              <w:r w:rsidR="00FA68FE" w:rsidRPr="00FA68FE">
                <w:rPr>
                  <w:rStyle w:val="a6"/>
                </w:rPr>
                <w:t>http://infourok.org/</w:t>
              </w:r>
            </w:hyperlink>
            <w:r w:rsidR="00FA68FE" w:rsidRPr="00FA68FE">
              <w:t xml:space="preserve"> - разработки уроков, презентации </w:t>
            </w:r>
          </w:p>
          <w:p w:rsidR="00FA68FE" w:rsidRPr="00FA68FE" w:rsidRDefault="003C1E3C" w:rsidP="00FA68FE">
            <w:pPr>
              <w:pStyle w:val="a4"/>
              <w:shd w:val="clear" w:color="auto" w:fill="FFFFFF"/>
              <w:spacing w:before="0" w:beforeAutospacing="0" w:after="0" w:afterAutospacing="0"/>
              <w:rPr>
                <w:rStyle w:val="apple-converted-space"/>
                <w:color w:val="000000"/>
              </w:rPr>
            </w:pPr>
            <w:hyperlink r:id="rId22" w:history="1">
              <w:r w:rsidR="00FA68FE" w:rsidRPr="00FA68FE">
                <w:rPr>
                  <w:rStyle w:val="a6"/>
                </w:rPr>
                <w:t>www.edios.ru</w:t>
              </w:r>
            </w:hyperlink>
            <w:r w:rsidR="00FA68FE" w:rsidRPr="00FA68FE">
              <w:rPr>
                <w:rStyle w:val="a6"/>
                <w:color w:val="315CAB"/>
              </w:rPr>
              <w:t xml:space="preserve"> </w:t>
            </w:r>
            <w:r w:rsidR="00FA68FE" w:rsidRPr="00FA68FE">
              <w:rPr>
                <w:color w:val="000000"/>
              </w:rPr>
              <w:t>- научные новости география</w:t>
            </w:r>
            <w:r w:rsidR="00FA68FE" w:rsidRPr="00FA68FE">
              <w:rPr>
                <w:rStyle w:val="apple-converted-space"/>
                <w:color w:val="000000"/>
              </w:rPr>
              <w:t>  </w:t>
            </w:r>
          </w:p>
          <w:p w:rsidR="00FA68FE" w:rsidRPr="00FA68FE" w:rsidRDefault="003C1E3C" w:rsidP="00FA68FE">
            <w:pPr>
              <w:pStyle w:val="a4"/>
              <w:shd w:val="clear" w:color="auto" w:fill="FFFFFF"/>
              <w:spacing w:before="0" w:beforeAutospacing="0" w:after="0" w:afterAutospacing="0"/>
              <w:rPr>
                <w:rStyle w:val="apple-converted-space"/>
                <w:color w:val="000000"/>
              </w:rPr>
            </w:pPr>
            <w:hyperlink r:id="rId23" w:history="1">
              <w:r w:rsidR="00FA68FE" w:rsidRPr="00FA68FE">
                <w:rPr>
                  <w:rStyle w:val="a6"/>
                </w:rPr>
                <w:t>www.km.ru/education</w:t>
              </w:r>
            </w:hyperlink>
            <w:r w:rsidR="00FA68FE" w:rsidRPr="00FA68FE">
              <w:t xml:space="preserve"> -</w:t>
            </w:r>
            <w:r w:rsidR="00FA68FE" w:rsidRPr="00FA68FE">
              <w:rPr>
                <w:color w:val="000000"/>
              </w:rPr>
              <w:t xml:space="preserve"> Эйдос - центр дистанционного образования</w:t>
            </w:r>
            <w:r w:rsidR="00FA68FE" w:rsidRPr="00FA68FE">
              <w:rPr>
                <w:rStyle w:val="apple-converted-space"/>
                <w:color w:val="000000"/>
              </w:rPr>
              <w:t> </w:t>
            </w:r>
          </w:p>
          <w:p w:rsidR="00D24911" w:rsidRPr="00FA68FE" w:rsidRDefault="00D24911" w:rsidP="00A92BAE">
            <w:pPr>
              <w:spacing w:after="0" w:line="240" w:lineRule="auto"/>
              <w:rPr>
                <w:rFonts w:ascii="Times New Roman" w:hAnsi="Times New Roman" w:cs="Times New Roman"/>
                <w:color w:val="000000"/>
                <w:sz w:val="24"/>
                <w:szCs w:val="24"/>
              </w:rPr>
            </w:pPr>
            <w:r w:rsidRPr="00FA68FE">
              <w:rPr>
                <w:rFonts w:ascii="Times New Roman" w:hAnsi="Times New Roman" w:cs="Times New Roman"/>
                <w:sz w:val="24"/>
                <w:szCs w:val="24"/>
                <w:u w:val="single"/>
              </w:rPr>
              <w:t>ТСО</w:t>
            </w:r>
            <w:r w:rsidRPr="00FA68FE">
              <w:rPr>
                <w:rFonts w:ascii="Times New Roman" w:hAnsi="Times New Roman" w:cs="Times New Roman"/>
                <w:sz w:val="24"/>
                <w:szCs w:val="24"/>
              </w:rPr>
              <w:t xml:space="preserve">: Ноутбук, мультимедийный проектор </w:t>
            </w:r>
          </w:p>
        </w:tc>
      </w:tr>
    </w:tbl>
    <w:p w:rsidR="005F5FC2" w:rsidRDefault="005F5FC2" w:rsidP="00864788">
      <w:pPr>
        <w:rPr>
          <w:rFonts w:ascii="Times New Roman" w:hAnsi="Times New Roman" w:cs="Times New Roman"/>
        </w:rPr>
      </w:pPr>
    </w:p>
    <w:sectPr w:rsidR="005F5FC2" w:rsidSect="005F5F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D780A"/>
    <w:multiLevelType w:val="hybridMultilevel"/>
    <w:tmpl w:val="D6343A72"/>
    <w:lvl w:ilvl="0" w:tplc="85D80E12">
      <w:start w:val="1"/>
      <w:numFmt w:val="decimal"/>
      <w:lvlText w:val="%1."/>
      <w:lvlJc w:val="left"/>
      <w:pPr>
        <w:ind w:left="786" w:hanging="360"/>
      </w:pPr>
      <w:rPr>
        <w:rFonts w:ascii="Times New Roman" w:eastAsiaTheme="minorEastAsia"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9CB4377"/>
    <w:multiLevelType w:val="hybridMultilevel"/>
    <w:tmpl w:val="09C6731E"/>
    <w:lvl w:ilvl="0" w:tplc="DAD83A7A">
      <w:start w:val="1"/>
      <w:numFmt w:val="decimal"/>
      <w:lvlText w:val="%1."/>
      <w:lvlJc w:val="left"/>
      <w:pPr>
        <w:tabs>
          <w:tab w:val="num" w:pos="720"/>
        </w:tabs>
        <w:ind w:left="720" w:hanging="360"/>
      </w:pPr>
      <w:rPr>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99612A5"/>
    <w:multiLevelType w:val="hybridMultilevel"/>
    <w:tmpl w:val="B5421858"/>
    <w:lvl w:ilvl="0" w:tplc="344A7C5E">
      <w:start w:val="1"/>
      <w:numFmt w:val="decimal"/>
      <w:lvlText w:val="%1."/>
      <w:lvlJc w:val="left"/>
      <w:pPr>
        <w:ind w:left="643" w:hanging="360"/>
      </w:pPr>
      <w:rPr>
        <w:b w:val="0"/>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3" w15:restartNumberingAfterBreak="0">
    <w:nsid w:val="74430286"/>
    <w:multiLevelType w:val="hybridMultilevel"/>
    <w:tmpl w:val="9E5E2CC4"/>
    <w:lvl w:ilvl="0" w:tplc="CDC0D07C">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A8A"/>
    <w:rsid w:val="000368BF"/>
    <w:rsid w:val="000A3B5F"/>
    <w:rsid w:val="000C4F3F"/>
    <w:rsid w:val="002515B8"/>
    <w:rsid w:val="00285026"/>
    <w:rsid w:val="0029282A"/>
    <w:rsid w:val="002F7B32"/>
    <w:rsid w:val="00351FD8"/>
    <w:rsid w:val="003C1E3C"/>
    <w:rsid w:val="003F0902"/>
    <w:rsid w:val="00411E75"/>
    <w:rsid w:val="00453923"/>
    <w:rsid w:val="004F0301"/>
    <w:rsid w:val="004F13AC"/>
    <w:rsid w:val="0050798D"/>
    <w:rsid w:val="005238F0"/>
    <w:rsid w:val="005F5FC2"/>
    <w:rsid w:val="006A53E4"/>
    <w:rsid w:val="006B5588"/>
    <w:rsid w:val="007D265E"/>
    <w:rsid w:val="007D6A8A"/>
    <w:rsid w:val="00864788"/>
    <w:rsid w:val="00891536"/>
    <w:rsid w:val="00895D55"/>
    <w:rsid w:val="008A6DEA"/>
    <w:rsid w:val="008D145F"/>
    <w:rsid w:val="00A50C05"/>
    <w:rsid w:val="00A92BAE"/>
    <w:rsid w:val="00AF0681"/>
    <w:rsid w:val="00B05142"/>
    <w:rsid w:val="00B33244"/>
    <w:rsid w:val="00BB5828"/>
    <w:rsid w:val="00BD420C"/>
    <w:rsid w:val="00BF57B6"/>
    <w:rsid w:val="00C120F7"/>
    <w:rsid w:val="00C37032"/>
    <w:rsid w:val="00CE22CE"/>
    <w:rsid w:val="00D02184"/>
    <w:rsid w:val="00D23FD5"/>
    <w:rsid w:val="00D24911"/>
    <w:rsid w:val="00D72A76"/>
    <w:rsid w:val="00ED2D66"/>
    <w:rsid w:val="00F201D7"/>
    <w:rsid w:val="00FA6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5:docId w15:val="{78ABA17A-8931-4B2D-B839-D36DB740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A8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D6A8A"/>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7D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5"/>
    <w:uiPriority w:val="99"/>
    <w:unhideWhenUsed/>
    <w:qFormat/>
    <w:rsid w:val="004539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453923"/>
    <w:rPr>
      <w:color w:val="0000FF" w:themeColor="hyperlink"/>
      <w:u w:val="single"/>
    </w:rPr>
  </w:style>
  <w:style w:type="character" w:customStyle="1" w:styleId="a7">
    <w:name w:val="Без интервала Знак"/>
    <w:basedOn w:val="a0"/>
    <w:link w:val="a8"/>
    <w:uiPriority w:val="1"/>
    <w:locked/>
    <w:rsid w:val="00D24911"/>
    <w:rPr>
      <w:rFonts w:ascii="Calibri" w:hAnsi="Calibri" w:cs="Calibri"/>
      <w:lang w:eastAsia="ar-SA"/>
    </w:rPr>
  </w:style>
  <w:style w:type="paragraph" w:styleId="a8">
    <w:name w:val="No Spacing"/>
    <w:link w:val="a7"/>
    <w:uiPriority w:val="1"/>
    <w:qFormat/>
    <w:rsid w:val="00D24911"/>
    <w:pPr>
      <w:suppressAutoHyphens/>
      <w:spacing w:after="0" w:line="240" w:lineRule="auto"/>
    </w:pPr>
    <w:rPr>
      <w:rFonts w:ascii="Calibri" w:hAnsi="Calibri" w:cs="Calibri"/>
      <w:lang w:eastAsia="ar-SA"/>
    </w:rPr>
  </w:style>
  <w:style w:type="character" w:customStyle="1" w:styleId="a5">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4"/>
    <w:uiPriority w:val="99"/>
    <w:locked/>
    <w:rsid w:val="007D265E"/>
    <w:rPr>
      <w:rFonts w:ascii="Times New Roman" w:eastAsia="Times New Roman" w:hAnsi="Times New Roman" w:cs="Times New Roman"/>
      <w:sz w:val="24"/>
      <w:szCs w:val="24"/>
      <w:lang w:eastAsia="ru-RU"/>
    </w:rPr>
  </w:style>
  <w:style w:type="paragraph" w:styleId="a9">
    <w:name w:val="List Paragraph"/>
    <w:basedOn w:val="a"/>
    <w:uiPriority w:val="34"/>
    <w:qFormat/>
    <w:rsid w:val="0050798D"/>
    <w:pPr>
      <w:spacing w:after="14" w:line="269" w:lineRule="auto"/>
      <w:ind w:left="720" w:right="81" w:hanging="10"/>
      <w:contextualSpacing/>
      <w:jc w:val="both"/>
    </w:pPr>
    <w:rPr>
      <w:rFonts w:ascii="Times New Roman" w:eastAsia="Times New Roman" w:hAnsi="Times New Roman" w:cs="Times New Roman"/>
      <w:color w:val="000000"/>
      <w:sz w:val="24"/>
      <w:lang w:eastAsia="ru-RU"/>
    </w:rPr>
  </w:style>
  <w:style w:type="paragraph" w:styleId="aa">
    <w:name w:val="Body Text Indent"/>
    <w:basedOn w:val="a"/>
    <w:link w:val="ab"/>
    <w:unhideWhenUsed/>
    <w:rsid w:val="0050798D"/>
    <w:pPr>
      <w:spacing w:after="0" w:line="240" w:lineRule="auto"/>
      <w:ind w:firstLine="540"/>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50798D"/>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A6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34703">
      <w:bodyDiv w:val="1"/>
      <w:marLeft w:val="0"/>
      <w:marRight w:val="0"/>
      <w:marTop w:val="0"/>
      <w:marBottom w:val="0"/>
      <w:divBdr>
        <w:top w:val="none" w:sz="0" w:space="0" w:color="auto"/>
        <w:left w:val="none" w:sz="0" w:space="0" w:color="auto"/>
        <w:bottom w:val="none" w:sz="0" w:space="0" w:color="auto"/>
        <w:right w:val="none" w:sz="0" w:space="0" w:color="auto"/>
      </w:divBdr>
    </w:div>
    <w:div w:id="393966337">
      <w:bodyDiv w:val="1"/>
      <w:marLeft w:val="0"/>
      <w:marRight w:val="0"/>
      <w:marTop w:val="0"/>
      <w:marBottom w:val="0"/>
      <w:divBdr>
        <w:top w:val="none" w:sz="0" w:space="0" w:color="auto"/>
        <w:left w:val="none" w:sz="0" w:space="0" w:color="auto"/>
        <w:bottom w:val="none" w:sz="0" w:space="0" w:color="auto"/>
        <w:right w:val="none" w:sz="0" w:space="0" w:color="auto"/>
      </w:divBdr>
    </w:div>
    <w:div w:id="581450165">
      <w:bodyDiv w:val="1"/>
      <w:marLeft w:val="0"/>
      <w:marRight w:val="0"/>
      <w:marTop w:val="0"/>
      <w:marBottom w:val="0"/>
      <w:divBdr>
        <w:top w:val="none" w:sz="0" w:space="0" w:color="auto"/>
        <w:left w:val="none" w:sz="0" w:space="0" w:color="auto"/>
        <w:bottom w:val="none" w:sz="0" w:space="0" w:color="auto"/>
        <w:right w:val="none" w:sz="0" w:space="0" w:color="auto"/>
      </w:divBdr>
    </w:div>
    <w:div w:id="1248422467">
      <w:bodyDiv w:val="1"/>
      <w:marLeft w:val="0"/>
      <w:marRight w:val="0"/>
      <w:marTop w:val="0"/>
      <w:marBottom w:val="0"/>
      <w:divBdr>
        <w:top w:val="none" w:sz="0" w:space="0" w:color="auto"/>
        <w:left w:val="none" w:sz="0" w:space="0" w:color="auto"/>
        <w:bottom w:val="none" w:sz="0" w:space="0" w:color="auto"/>
        <w:right w:val="none" w:sz="0" w:space="0" w:color="auto"/>
      </w:divBdr>
    </w:div>
    <w:div w:id="18133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3A%2F%2Fgeotest.nm.ru" TargetMode="External"/><Relationship Id="rId13" Type="http://schemas.openxmlformats.org/officeDocument/2006/relationships/hyperlink" Target="http://edu.ru/index.php" TargetMode="External"/><Relationship Id="rId18" Type="http://schemas.openxmlformats.org/officeDocument/2006/relationships/hyperlink" Target="http://www.uroki.net" TargetMode="External"/><Relationship Id="rId3" Type="http://schemas.openxmlformats.org/officeDocument/2006/relationships/styles" Target="styles.xml"/><Relationship Id="rId21" Type="http://schemas.openxmlformats.org/officeDocument/2006/relationships/hyperlink" Target="http://infourok.org/" TargetMode="External"/><Relationship Id="rId7" Type="http://schemas.openxmlformats.org/officeDocument/2006/relationships/hyperlink" Target="http://infourok.ru/go.html?href=http%3A%2F%2Fgeographer.ru" TargetMode="External"/><Relationship Id="rId12" Type="http://schemas.openxmlformats.org/officeDocument/2006/relationships/hyperlink" Target="http://www.probaege.edu.ru" TargetMode="External"/><Relationship Id="rId17" Type="http://schemas.openxmlformats.org/officeDocument/2006/relationships/hyperlink" Target="http://geo.1septembe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ru.wikipedia.org/" TargetMode="External"/><Relationship Id="rId20" Type="http://schemas.openxmlformats.org/officeDocument/2006/relationships/hyperlink" Target="http://festival.1september.ru/" TargetMode="External"/><Relationship Id="rId1" Type="http://schemas.openxmlformats.org/officeDocument/2006/relationships/customXml" Target="../customXml/item1.xml"/><Relationship Id="rId6" Type="http://schemas.openxmlformats.org/officeDocument/2006/relationships/hyperlink" Target="http://infourok.ru/go.html?href=http%3A%2F%2Fwww.geo2000.nm.ru" TargetMode="External"/><Relationship Id="rId11" Type="http://schemas.openxmlformats.org/officeDocument/2006/relationships/hyperlink" Target="http://www.mon.gov.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edsovet.org" TargetMode="External"/><Relationship Id="rId23" Type="http://schemas.openxmlformats.org/officeDocument/2006/relationships/hyperlink" Target="http://www.km.ru/education" TargetMode="External"/><Relationship Id="rId10" Type="http://schemas.openxmlformats.org/officeDocument/2006/relationships/hyperlink" Target="http://infourok.ru/go.html?href=http%3A%2F%2Fgeo.metodist.ru" TargetMode="External"/><Relationship Id="rId19" Type="http://schemas.openxmlformats.org/officeDocument/2006/relationships/hyperlink" Target="http://www.it-n.ru" TargetMode="External"/><Relationship Id="rId4" Type="http://schemas.openxmlformats.org/officeDocument/2006/relationships/settings" Target="settings.xml"/><Relationship Id="rId9" Type="http://schemas.openxmlformats.org/officeDocument/2006/relationships/hyperlink" Target="http://infourok.ru/go.html?href=http%3A%2F%2Fwww.fipi.ru" TargetMode="External"/><Relationship Id="rId14" Type="http://schemas.openxmlformats.org/officeDocument/2006/relationships/hyperlink" Target="http://www.infomarker.ru/top8.html" TargetMode="External"/><Relationship Id="rId22" Type="http://schemas.openxmlformats.org/officeDocument/2006/relationships/hyperlink" Target="http://www.edi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A2AF28-B158-4055-8D64-022A79A9A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5321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prota</dc:creator>
  <cp:keywords/>
  <dc:description/>
  <cp:lastModifiedBy>Пользователь</cp:lastModifiedBy>
  <cp:revision>2</cp:revision>
  <dcterms:created xsi:type="dcterms:W3CDTF">2020-10-23T09:11:00Z</dcterms:created>
  <dcterms:modified xsi:type="dcterms:W3CDTF">2020-10-23T09:11:00Z</dcterms:modified>
</cp:coreProperties>
</file>