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5CC" w:rsidRDefault="000655CC" w:rsidP="000655CC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5" w:history="1">
        <w:r>
          <w:rPr>
            <w:rStyle w:val="a3"/>
            <w:color w:val="000000"/>
            <w:sz w:val="16"/>
            <w:szCs w:val="16"/>
            <w:lang w:val="en-US"/>
          </w:rPr>
          <w:t>Berkutskajaschkola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en-US"/>
          </w:rPr>
          <w:t>yandex</w:t>
        </w:r>
        <w:r>
          <w:rPr>
            <w:rStyle w:val="a3"/>
            <w:color w:val="000000"/>
            <w:sz w:val="16"/>
            <w:szCs w:val="16"/>
          </w:rPr>
          <w:t>.</w:t>
        </w:r>
        <w:proofErr w:type="spellStart"/>
        <w:r>
          <w:rPr>
            <w:rStyle w:val="a3"/>
            <w:color w:val="000000"/>
            <w:sz w:val="16"/>
            <w:szCs w:val="16"/>
            <w:lang w:val="en-US"/>
          </w:rPr>
          <w:t>ru</w:t>
        </w:r>
        <w:proofErr w:type="spellEnd"/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0655CC" w:rsidRDefault="000655CC" w:rsidP="000655CC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5F2A0E2" wp14:editId="7812EAD2">
            <wp:extent cx="8315325" cy="17145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53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0655CC" w:rsidRDefault="000655CC" w:rsidP="000655CC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консультаций</w:t>
      </w:r>
    </w:p>
    <w:p w:rsidR="000655CC" w:rsidRDefault="000655CC" w:rsidP="000655C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обществознанию</w:t>
      </w:r>
    </w:p>
    <w:p w:rsidR="000655CC" w:rsidRDefault="000655CC" w:rsidP="000655CC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>(название учебного курса, предмета, дисциплины)</w:t>
      </w:r>
    </w:p>
    <w:p w:rsidR="000655CC" w:rsidRDefault="000655CC" w:rsidP="000655CC">
      <w:pPr>
        <w:tabs>
          <w:tab w:val="left" w:pos="708"/>
          <w:tab w:val="center" w:pos="4677"/>
          <w:tab w:val="right" w:pos="9355"/>
        </w:tabs>
        <w:jc w:val="center"/>
        <w:rPr>
          <w:rFonts w:eastAsia="Arial"/>
          <w:kern w:val="2"/>
          <w:szCs w:val="28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9</w:t>
      </w:r>
      <w:r>
        <w:rPr>
          <w:sz w:val="32"/>
          <w:szCs w:val="32"/>
        </w:rPr>
        <w:t xml:space="preserve"> класса</w:t>
      </w:r>
    </w:p>
    <w:p w:rsidR="000655CC" w:rsidRDefault="000655CC" w:rsidP="000655CC">
      <w:pPr>
        <w:jc w:val="right"/>
        <w:rPr>
          <w:rFonts w:eastAsia="Arial"/>
          <w:kern w:val="2"/>
          <w:szCs w:val="28"/>
        </w:rPr>
      </w:pPr>
    </w:p>
    <w:p w:rsidR="000655CC" w:rsidRDefault="000655CC" w:rsidP="000655CC">
      <w:pPr>
        <w:jc w:val="right"/>
        <w:rPr>
          <w:rFonts w:eastAsia="Arial"/>
          <w:kern w:val="2"/>
          <w:szCs w:val="28"/>
        </w:rPr>
      </w:pPr>
    </w:p>
    <w:p w:rsidR="000655CC" w:rsidRDefault="000655CC" w:rsidP="000655CC">
      <w:pPr>
        <w:jc w:val="right"/>
        <w:rPr>
          <w:rFonts w:eastAsia="Arial"/>
          <w:kern w:val="2"/>
          <w:szCs w:val="28"/>
        </w:rPr>
      </w:pPr>
    </w:p>
    <w:p w:rsidR="000655CC" w:rsidRDefault="000655CC" w:rsidP="000655CC">
      <w:pPr>
        <w:jc w:val="right"/>
        <w:rPr>
          <w:rFonts w:eastAsia="Arial"/>
          <w:kern w:val="2"/>
          <w:szCs w:val="28"/>
        </w:rPr>
      </w:pPr>
    </w:p>
    <w:p w:rsidR="000655CC" w:rsidRDefault="000655CC" w:rsidP="000655CC">
      <w:pPr>
        <w:jc w:val="right"/>
        <w:rPr>
          <w:rFonts w:eastAsia="Arial"/>
          <w:kern w:val="2"/>
          <w:szCs w:val="28"/>
        </w:rPr>
      </w:pPr>
    </w:p>
    <w:p w:rsidR="000655CC" w:rsidRDefault="000655CC" w:rsidP="000655CC">
      <w:pPr>
        <w:jc w:val="right"/>
        <w:rPr>
          <w:rFonts w:eastAsia="Arial"/>
          <w:kern w:val="2"/>
          <w:szCs w:val="28"/>
        </w:rPr>
      </w:pPr>
      <w:r>
        <w:rPr>
          <w:rFonts w:eastAsia="Arial"/>
          <w:kern w:val="2"/>
          <w:szCs w:val="28"/>
        </w:rPr>
        <w:t>Учитель:</w:t>
      </w:r>
    </w:p>
    <w:p w:rsidR="000655CC" w:rsidRDefault="000655CC" w:rsidP="000655CC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proofErr w:type="spellStart"/>
      <w:r>
        <w:rPr>
          <w:rFonts w:eastAsia="Arial"/>
          <w:b/>
          <w:kern w:val="2"/>
          <w:sz w:val="28"/>
          <w:szCs w:val="28"/>
          <w:u w:val="single"/>
        </w:rPr>
        <w:t>Ронжина</w:t>
      </w:r>
      <w:proofErr w:type="spellEnd"/>
      <w:r>
        <w:rPr>
          <w:rFonts w:eastAsia="Arial"/>
          <w:b/>
          <w:kern w:val="2"/>
          <w:sz w:val="28"/>
          <w:szCs w:val="28"/>
          <w:u w:val="single"/>
        </w:rPr>
        <w:t xml:space="preserve"> Виктория Сергеевна</w:t>
      </w:r>
    </w:p>
    <w:p w:rsidR="000655CC" w:rsidRDefault="000655CC" w:rsidP="000655CC">
      <w:pPr>
        <w:jc w:val="right"/>
        <w:rPr>
          <w:rFonts w:eastAsia="Arial"/>
          <w:kern w:val="2"/>
          <w:szCs w:val="28"/>
        </w:rPr>
      </w:pPr>
      <w:r>
        <w:rPr>
          <w:rFonts w:eastAsia="Arial"/>
          <w:kern w:val="2"/>
          <w:szCs w:val="28"/>
        </w:rPr>
        <w:t>(</w:t>
      </w:r>
      <w:r>
        <w:rPr>
          <w:rFonts w:eastAsia="Arial"/>
          <w:kern w:val="2"/>
          <w:szCs w:val="28"/>
        </w:rPr>
        <w:t>первая</w:t>
      </w:r>
      <w:r>
        <w:rPr>
          <w:rFonts w:eastAsia="Arial"/>
          <w:kern w:val="2"/>
          <w:szCs w:val="28"/>
        </w:rPr>
        <w:t xml:space="preserve"> квалификационная категория)</w:t>
      </w:r>
    </w:p>
    <w:p w:rsidR="000655CC" w:rsidRDefault="000655CC" w:rsidP="000655CC">
      <w:pPr>
        <w:ind w:left="317"/>
        <w:rPr>
          <w:rFonts w:eastAsia="Calibri"/>
        </w:rPr>
      </w:pPr>
    </w:p>
    <w:p w:rsidR="000655CC" w:rsidRDefault="000655CC" w:rsidP="000655CC">
      <w:pPr>
        <w:ind w:left="6012" w:right="4931"/>
        <w:jc w:val="center"/>
        <w:rPr>
          <w:b/>
        </w:rPr>
      </w:pPr>
    </w:p>
    <w:p w:rsidR="000655CC" w:rsidRDefault="000655CC" w:rsidP="000655CC">
      <w:pPr>
        <w:ind w:left="6012" w:right="4931"/>
        <w:jc w:val="center"/>
        <w:rPr>
          <w:b/>
        </w:rPr>
      </w:pPr>
    </w:p>
    <w:p w:rsidR="000655CC" w:rsidRDefault="000655CC" w:rsidP="000655CC">
      <w:pPr>
        <w:ind w:left="6012" w:right="4931"/>
        <w:jc w:val="center"/>
        <w:rPr>
          <w:b/>
        </w:rPr>
      </w:pPr>
    </w:p>
    <w:p w:rsidR="000655CC" w:rsidRDefault="000655CC" w:rsidP="000655CC">
      <w:pPr>
        <w:ind w:left="6012" w:right="4931"/>
        <w:jc w:val="center"/>
        <w:rPr>
          <w:b/>
        </w:rPr>
      </w:pPr>
    </w:p>
    <w:p w:rsidR="000655CC" w:rsidRDefault="000655CC" w:rsidP="000655CC">
      <w:pPr>
        <w:ind w:left="6012" w:right="4931"/>
        <w:jc w:val="center"/>
        <w:rPr>
          <w:b/>
        </w:rPr>
      </w:pPr>
    </w:p>
    <w:p w:rsidR="00796637" w:rsidRDefault="000655CC" w:rsidP="000655CC">
      <w:pPr>
        <w:ind w:left="6012" w:right="4931"/>
        <w:jc w:val="center"/>
        <w:rPr>
          <w:b/>
        </w:rPr>
      </w:pPr>
      <w:r>
        <w:rPr>
          <w:b/>
        </w:rPr>
        <w:t>2020-2021 учебный год</w:t>
      </w:r>
      <w:bookmarkStart w:id="0" w:name="_GoBack"/>
      <w:bookmarkEnd w:id="0"/>
    </w:p>
    <w:p w:rsidR="00AA58C0" w:rsidRPr="003668A0" w:rsidRDefault="00AA58C0" w:rsidP="00AA58C0">
      <w:pPr>
        <w:jc w:val="center"/>
        <w:rPr>
          <w:b/>
          <w:bCs/>
        </w:rPr>
      </w:pPr>
      <w:r w:rsidRPr="003668A0">
        <w:rPr>
          <w:b/>
          <w:bCs/>
        </w:rPr>
        <w:lastRenderedPageBreak/>
        <w:t>Планируемые результаты освоения обучающимися основной образовательной программы основного общего образования</w:t>
      </w:r>
    </w:p>
    <w:p w:rsidR="00AA58C0" w:rsidRPr="008C7698" w:rsidRDefault="00AA58C0" w:rsidP="00AA58C0">
      <w:pPr>
        <w:ind w:firstLine="709"/>
        <w:jc w:val="center"/>
        <w:rPr>
          <w:b/>
        </w:rPr>
      </w:pPr>
    </w:p>
    <w:p w:rsidR="00AA58C0" w:rsidRPr="008C7698" w:rsidRDefault="00AA58C0" w:rsidP="00AA58C0">
      <w:pPr>
        <w:jc w:val="both"/>
        <w:rPr>
          <w:rFonts w:eastAsia="Calibri"/>
        </w:rPr>
      </w:pPr>
      <w:r w:rsidRPr="008C7698">
        <w:rPr>
          <w:rFonts w:eastAsia="Calibri"/>
          <w:b/>
        </w:rPr>
        <w:t>Основным результатом освоения</w:t>
      </w:r>
      <w:r w:rsidRPr="008C7698">
        <w:rPr>
          <w:rFonts w:eastAsia="Calibri"/>
        </w:rPr>
        <w:t xml:space="preserve"> данного курса учащимися 9 класса станет их готовность к успешной сдаче государственной итоговой аттестации, как теоретическая, так и практическая, моральная и психологическая.</w:t>
      </w:r>
    </w:p>
    <w:p w:rsidR="00AA58C0" w:rsidRPr="008C7698" w:rsidRDefault="00AA58C0" w:rsidP="00AA58C0">
      <w:pPr>
        <w:jc w:val="both"/>
        <w:rPr>
          <w:rFonts w:eastAsia="Calibri"/>
          <w:b/>
        </w:rPr>
      </w:pPr>
      <w:r w:rsidRPr="008C7698">
        <w:rPr>
          <w:rFonts w:eastAsia="Calibri"/>
          <w:b/>
        </w:rPr>
        <w:t>Предполагаемые личностные  результаты</w:t>
      </w:r>
    </w:p>
    <w:p w:rsidR="00AA58C0" w:rsidRPr="008C7698" w:rsidRDefault="00AA58C0" w:rsidP="00AA58C0">
      <w:pPr>
        <w:jc w:val="both"/>
        <w:rPr>
          <w:rFonts w:eastAsia="Calibri"/>
        </w:rPr>
      </w:pPr>
      <w:r w:rsidRPr="008C7698">
        <w:rPr>
          <w:rFonts w:eastAsia="Calibri"/>
        </w:rPr>
        <w:t xml:space="preserve">1. </w:t>
      </w:r>
      <w:proofErr w:type="spellStart"/>
      <w:r w:rsidRPr="008C7698">
        <w:rPr>
          <w:rFonts w:eastAsia="Calibri"/>
        </w:rPr>
        <w:t>Мотивированность</w:t>
      </w:r>
      <w:proofErr w:type="spellEnd"/>
      <w:r w:rsidRPr="008C7698">
        <w:rPr>
          <w:rFonts w:eastAsia="Calibri"/>
        </w:rPr>
        <w:t xml:space="preserve"> и направленность на активное и созидательное участие в будущем в общественной и государственной жизни (данный элективный курс поможет систематизировать знания и развить универсальные учебные навыки, необходимые </w:t>
      </w:r>
    </w:p>
    <w:p w:rsidR="00AA58C0" w:rsidRPr="008C7698" w:rsidRDefault="00AA58C0" w:rsidP="00AA58C0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698">
        <w:rPr>
          <w:rFonts w:ascii="Times New Roman" w:eastAsia="Calibri" w:hAnsi="Times New Roman" w:cs="Times New Roman"/>
          <w:sz w:val="24"/>
          <w:szCs w:val="24"/>
        </w:rPr>
        <w:t>для успешной сдачи ГИА в текущем году,</w:t>
      </w:r>
    </w:p>
    <w:p w:rsidR="00AA58C0" w:rsidRPr="008C7698" w:rsidRDefault="00AA58C0" w:rsidP="00AA58C0">
      <w:pPr>
        <w:pStyle w:val="a4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698">
        <w:rPr>
          <w:rFonts w:ascii="Times New Roman" w:eastAsia="Calibri" w:hAnsi="Times New Roman" w:cs="Times New Roman"/>
          <w:sz w:val="24"/>
          <w:szCs w:val="24"/>
        </w:rPr>
        <w:t>для подготовки теоретической базы и необходимых умений для дальнейшего обучения в старш</w:t>
      </w:r>
      <w:r>
        <w:rPr>
          <w:rFonts w:ascii="Times New Roman" w:eastAsia="Calibri" w:hAnsi="Times New Roman" w:cs="Times New Roman"/>
          <w:sz w:val="24"/>
          <w:szCs w:val="24"/>
        </w:rPr>
        <w:t>ей школе, затем успешной сдачи О</w:t>
      </w:r>
      <w:r w:rsidRPr="008C7698">
        <w:rPr>
          <w:rFonts w:ascii="Times New Roman" w:eastAsia="Calibri" w:hAnsi="Times New Roman" w:cs="Times New Roman"/>
          <w:sz w:val="24"/>
          <w:szCs w:val="24"/>
        </w:rPr>
        <w:t>ГЭ, дающего возможность получения профессионального образования и профессиональной самореализации).</w:t>
      </w:r>
    </w:p>
    <w:p w:rsidR="00AA58C0" w:rsidRPr="008C7698" w:rsidRDefault="00AA58C0" w:rsidP="00AA58C0">
      <w:pPr>
        <w:jc w:val="both"/>
        <w:rPr>
          <w:rFonts w:eastAsia="Calibri"/>
        </w:rPr>
      </w:pPr>
      <w:r w:rsidRPr="008C7698">
        <w:rPr>
          <w:rFonts w:eastAsia="Calibri"/>
        </w:rPr>
        <w:t>2. Дальнейшее развитие умений коммуникации, усвоение с целью дальнейшего применения умения вести полемику.</w:t>
      </w:r>
    </w:p>
    <w:p w:rsidR="00AA58C0" w:rsidRPr="008C7698" w:rsidRDefault="00AA58C0" w:rsidP="00AA58C0">
      <w:pPr>
        <w:jc w:val="both"/>
        <w:rPr>
          <w:rFonts w:eastAsia="Calibri"/>
        </w:rPr>
      </w:pPr>
      <w:r w:rsidRPr="008C7698">
        <w:rPr>
          <w:rFonts w:eastAsia="Calibri"/>
        </w:rPr>
        <w:t>3. Ценностные ориентиры, основанные на толерантности, осознании необходимости поддержания гражданского мира и согласия.</w:t>
      </w:r>
    </w:p>
    <w:p w:rsidR="00AA58C0" w:rsidRPr="008C7698" w:rsidRDefault="00AA58C0" w:rsidP="00AA58C0">
      <w:pPr>
        <w:jc w:val="both"/>
        <w:rPr>
          <w:rFonts w:eastAsia="Calibri"/>
        </w:rPr>
      </w:pPr>
      <w:r w:rsidRPr="008C7698">
        <w:rPr>
          <w:rFonts w:eastAsia="Calibri"/>
        </w:rPr>
        <w:t>4. Понимание необходимости развития внутреннего мира своей личности- члена формирующегося гражданского общества в РФ.</w:t>
      </w:r>
    </w:p>
    <w:p w:rsidR="00AA58C0" w:rsidRPr="008C7698" w:rsidRDefault="00AA58C0" w:rsidP="00AA58C0">
      <w:pPr>
        <w:jc w:val="both"/>
        <w:rPr>
          <w:rFonts w:eastAsia="Calibri"/>
          <w:b/>
        </w:rPr>
      </w:pPr>
      <w:r w:rsidRPr="008C7698">
        <w:rPr>
          <w:rFonts w:eastAsia="Calibri"/>
          <w:b/>
        </w:rPr>
        <w:t xml:space="preserve">Предполагаемые </w:t>
      </w:r>
      <w:proofErr w:type="spellStart"/>
      <w:r w:rsidRPr="008C7698">
        <w:rPr>
          <w:rFonts w:eastAsia="Calibri"/>
          <w:b/>
        </w:rPr>
        <w:t>метапредметные</w:t>
      </w:r>
      <w:proofErr w:type="spellEnd"/>
      <w:r w:rsidRPr="008C7698">
        <w:rPr>
          <w:rFonts w:eastAsia="Calibri"/>
          <w:b/>
        </w:rPr>
        <w:t xml:space="preserve"> результаты:</w:t>
      </w:r>
    </w:p>
    <w:p w:rsidR="00AA58C0" w:rsidRPr="008C7698" w:rsidRDefault="00AA58C0" w:rsidP="00AA58C0">
      <w:pPr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Учащиеся научатся сознательно организовывать вою познавательную деятельность</w:t>
      </w:r>
    </w:p>
    <w:p w:rsidR="00AA58C0" w:rsidRPr="008C7698" w:rsidRDefault="00AA58C0" w:rsidP="00AA58C0">
      <w:pPr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Учащиеся углубят свои знания и разовьют умения объяснять явления социальной действительности с научных позиций</w:t>
      </w:r>
    </w:p>
    <w:p w:rsidR="00AA58C0" w:rsidRPr="008C7698" w:rsidRDefault="00AA58C0" w:rsidP="00AA58C0">
      <w:pPr>
        <w:numPr>
          <w:ilvl w:val="0"/>
          <w:numId w:val="1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Учащиеся смогут выполнять познавательные и практические задания на: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использование элементов причинно-следственного анализа;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составление простого плана;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составление тезисов;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составление конспекта;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 xml:space="preserve"> использование несложных реальных связей и зависимостей: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определение сущностных характеристик изучаемого объекта, самостоятельное определение и выбор верных критериев для сравнения, сопоставления, оценки объектов;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поиск и извлечение нужной информации по заданной теме в адаптированных источниках различного типа;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перевод информации из одной знаковой системы в другую (из текста в схему или таблицу, из диаграммы в текст или таблицу, из аудиовизуального ряда в текст и др.);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выбор знаковых систем адекватно предложенной коммуникативной и познавательной ситуации;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объяснение изученных положений на конкретных примерах;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объективную оценку своих учебных действий;</w:t>
      </w:r>
    </w:p>
    <w:p w:rsidR="00AA58C0" w:rsidRPr="008C7698" w:rsidRDefault="00AA58C0" w:rsidP="00AA58C0">
      <w:pPr>
        <w:numPr>
          <w:ilvl w:val="0"/>
          <w:numId w:val="2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корректировку своего собственного поведения в социуме;</w:t>
      </w:r>
    </w:p>
    <w:p w:rsidR="00AA58C0" w:rsidRPr="008C7698" w:rsidRDefault="00AA58C0" w:rsidP="00AA58C0">
      <w:pPr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определение собственного отношения к явлениям современной жизни, формулирование своей точки зрения;</w:t>
      </w:r>
    </w:p>
    <w:p w:rsidR="00AA58C0" w:rsidRPr="008C7698" w:rsidRDefault="00AA58C0" w:rsidP="00AA58C0">
      <w:pPr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lastRenderedPageBreak/>
        <w:t>способность решать творческие задачи представлять, результаты свей деятельности в различных формах (сообщение, эссе, презентация, опорный конспект, схема и др.).</w:t>
      </w:r>
    </w:p>
    <w:p w:rsidR="00AA58C0" w:rsidRPr="008C7698" w:rsidRDefault="00AA58C0" w:rsidP="00AA58C0">
      <w:pPr>
        <w:jc w:val="both"/>
        <w:rPr>
          <w:rFonts w:eastAsia="Calibri"/>
        </w:rPr>
      </w:pPr>
      <w:r w:rsidRPr="008C7698">
        <w:rPr>
          <w:rFonts w:eastAsia="Calibri"/>
        </w:rPr>
        <w:t>4.   Учащиеся смогут быть готовыми к сотрудничеству с учениками, с учителем, к коллективной работе.</w:t>
      </w:r>
    </w:p>
    <w:p w:rsidR="00AA58C0" w:rsidRPr="008C7698" w:rsidRDefault="00AA58C0" w:rsidP="00AA58C0">
      <w:pPr>
        <w:jc w:val="both"/>
        <w:rPr>
          <w:rFonts w:eastAsia="Calibri"/>
          <w:b/>
          <w:u w:val="single"/>
        </w:rPr>
      </w:pPr>
      <w:r w:rsidRPr="008C7698">
        <w:rPr>
          <w:rFonts w:eastAsia="Calibri"/>
          <w:b/>
        </w:rPr>
        <w:t>Предполагаемые предметные результаты:</w:t>
      </w:r>
    </w:p>
    <w:p w:rsidR="00AA58C0" w:rsidRPr="008C7698" w:rsidRDefault="00AA58C0" w:rsidP="00AA58C0">
      <w:pPr>
        <w:jc w:val="both"/>
        <w:rPr>
          <w:rFonts w:eastAsia="Calibri"/>
        </w:rPr>
      </w:pPr>
      <w:r w:rsidRPr="008C7698">
        <w:rPr>
          <w:rFonts w:eastAsia="Calibri"/>
          <w:u w:val="single"/>
        </w:rPr>
        <w:t>в познавательной сфере</w:t>
      </w:r>
      <w:r w:rsidRPr="008C7698">
        <w:rPr>
          <w:rFonts w:eastAsia="Calibri"/>
        </w:rPr>
        <w:t>:</w:t>
      </w:r>
    </w:p>
    <w:p w:rsidR="00AA58C0" w:rsidRPr="008C7698" w:rsidRDefault="00AA58C0" w:rsidP="00AA58C0">
      <w:pPr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относительно целостное представление об обществе и о человеке, о сферах жизни общества, механизмах и регуляторах деятельности человека;</w:t>
      </w:r>
    </w:p>
    <w:p w:rsidR="00AA58C0" w:rsidRPr="008C7698" w:rsidRDefault="00AA58C0" w:rsidP="00AA58C0">
      <w:pPr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знание базовых ключевых понятий обществознания в объёме основной школы;</w:t>
      </w:r>
    </w:p>
    <w:p w:rsidR="00AA58C0" w:rsidRPr="008C7698" w:rsidRDefault="00AA58C0" w:rsidP="00AA58C0">
      <w:pPr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знания, умения и ценностные установки, необходимые для сознательного выполнения учащимися своих социальных ролей;</w:t>
      </w:r>
    </w:p>
    <w:p w:rsidR="00AA58C0" w:rsidRPr="008C7698" w:rsidRDefault="00AA58C0" w:rsidP="00AA58C0">
      <w:pPr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умения находить нужную социальную информацию в различных источниках, адекватно её воспринимать,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</w:t>
      </w:r>
    </w:p>
    <w:p w:rsidR="00AA58C0" w:rsidRPr="008C7698" w:rsidRDefault="00AA58C0" w:rsidP="00AA58C0">
      <w:pPr>
        <w:numPr>
          <w:ilvl w:val="0"/>
          <w:numId w:val="3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умения давать оценку взглядам, подходам, событиям, процессам с позиций одобряемых в современном российском обществе социальных ценностей.</w:t>
      </w:r>
    </w:p>
    <w:p w:rsidR="00AA58C0" w:rsidRPr="008C7698" w:rsidRDefault="00AA58C0" w:rsidP="00AA58C0">
      <w:pPr>
        <w:jc w:val="both"/>
        <w:rPr>
          <w:rFonts w:eastAsia="Calibri"/>
          <w:u w:val="single"/>
        </w:rPr>
      </w:pPr>
      <w:r w:rsidRPr="008C7698">
        <w:rPr>
          <w:rFonts w:eastAsia="Calibri"/>
          <w:u w:val="single"/>
        </w:rPr>
        <w:t>в ценностно-мотивационной сфере</w:t>
      </w:r>
    </w:p>
    <w:p w:rsidR="00AA58C0" w:rsidRPr="008C7698" w:rsidRDefault="00AA58C0" w:rsidP="00AA58C0">
      <w:pPr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понимание побудительной роли мотивов в деятельности человека, места ценностей в мотивационной структуре личности;</w:t>
      </w:r>
    </w:p>
    <w:p w:rsidR="00AA58C0" w:rsidRPr="008C7698" w:rsidRDefault="00AA58C0" w:rsidP="00AA58C0">
      <w:pPr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знание основ нравственных и правовых понятий, норм и правил, понимание их роли в жизни общества, умение применять эти нормы и правила к анализу конкретных реальных ситуации, установка на необходимость руководствоваться этими правилами в собственной жизни;</w:t>
      </w:r>
    </w:p>
    <w:p w:rsidR="00AA58C0" w:rsidRPr="008C7698" w:rsidRDefault="00AA58C0" w:rsidP="00AA58C0">
      <w:pPr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знание особенностей труда и основных требований трудовой этики;</w:t>
      </w:r>
    </w:p>
    <w:p w:rsidR="00AA58C0" w:rsidRPr="008C7698" w:rsidRDefault="00AA58C0" w:rsidP="00AA58C0">
      <w:pPr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знание новых возможностей для коммуникаций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AA58C0" w:rsidRDefault="00AA58C0" w:rsidP="00AA58C0">
      <w:pPr>
        <w:numPr>
          <w:ilvl w:val="0"/>
          <w:numId w:val="4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</w:t>
      </w:r>
    </w:p>
    <w:p w:rsidR="00AA58C0" w:rsidRDefault="00AA58C0" w:rsidP="00AA58C0">
      <w:pPr>
        <w:numPr>
          <w:ilvl w:val="0"/>
          <w:numId w:val="4"/>
        </w:numPr>
        <w:ind w:left="0" w:firstLine="0"/>
        <w:jc w:val="both"/>
        <w:rPr>
          <w:rFonts w:eastAsia="Calibri"/>
        </w:rPr>
      </w:pPr>
    </w:p>
    <w:p w:rsidR="00AA58C0" w:rsidRPr="00077307" w:rsidRDefault="00AA58C0" w:rsidP="00AA58C0">
      <w:pPr>
        <w:pStyle w:val="-11"/>
        <w:tabs>
          <w:tab w:val="left" w:pos="284"/>
          <w:tab w:val="left" w:pos="993"/>
        </w:tabs>
        <w:ind w:left="1788"/>
        <w:jc w:val="center"/>
        <w:rPr>
          <w:b/>
          <w:lang w:eastAsia="en-US"/>
        </w:rPr>
      </w:pPr>
      <w:r w:rsidRPr="00077307">
        <w:rPr>
          <w:b/>
          <w:lang w:eastAsia="en-US"/>
        </w:rPr>
        <w:t>Содержание программы</w:t>
      </w:r>
      <w:r>
        <w:rPr>
          <w:b/>
          <w:lang w:eastAsia="en-US"/>
        </w:rPr>
        <w:t xml:space="preserve"> (17 часов, 0,5 часа в неделю)</w:t>
      </w:r>
    </w:p>
    <w:p w:rsidR="00AA58C0" w:rsidRPr="008C7698" w:rsidRDefault="00AA58C0" w:rsidP="00AA58C0">
      <w:pPr>
        <w:ind w:firstLine="709"/>
        <w:jc w:val="center"/>
      </w:pPr>
    </w:p>
    <w:p w:rsidR="00AA58C0" w:rsidRPr="008C7698" w:rsidRDefault="00AA58C0" w:rsidP="00AA58C0">
      <w:pPr>
        <w:numPr>
          <w:ilvl w:val="0"/>
          <w:numId w:val="6"/>
        </w:numPr>
        <w:ind w:left="0" w:firstLine="0"/>
        <w:jc w:val="both"/>
        <w:rPr>
          <w:rFonts w:eastAsia="Calibri"/>
        </w:rPr>
      </w:pPr>
      <w:r w:rsidRPr="008C7698">
        <w:rPr>
          <w:rFonts w:eastAsia="Calibri"/>
          <w:b/>
        </w:rPr>
        <w:t>Особенности ГИА по обществознанию (</w:t>
      </w:r>
      <w:r>
        <w:rPr>
          <w:rFonts w:eastAsia="Calibri"/>
          <w:b/>
        </w:rPr>
        <w:t>1 час</w:t>
      </w:r>
      <w:r w:rsidRPr="008C7698">
        <w:rPr>
          <w:rFonts w:eastAsia="Calibri"/>
          <w:b/>
        </w:rPr>
        <w:t xml:space="preserve">, в </w:t>
      </w:r>
      <w:proofErr w:type="spellStart"/>
      <w:r w:rsidRPr="008C7698">
        <w:rPr>
          <w:rFonts w:eastAsia="Calibri"/>
          <w:b/>
        </w:rPr>
        <w:t>т.ч</w:t>
      </w:r>
      <w:proofErr w:type="spellEnd"/>
      <w:r w:rsidRPr="008C7698">
        <w:rPr>
          <w:rFonts w:eastAsia="Calibri"/>
          <w:b/>
        </w:rPr>
        <w:t>. 0, 5</w:t>
      </w:r>
      <w:r>
        <w:rPr>
          <w:rFonts w:eastAsia="Calibri"/>
          <w:b/>
        </w:rPr>
        <w:t xml:space="preserve"> </w:t>
      </w:r>
      <w:r w:rsidRPr="008C7698">
        <w:rPr>
          <w:rFonts w:eastAsia="Calibri"/>
          <w:b/>
        </w:rPr>
        <w:t xml:space="preserve">часа теория). </w:t>
      </w:r>
      <w:r w:rsidRPr="008C7698">
        <w:rPr>
          <w:rFonts w:eastAsia="Calibri"/>
        </w:rPr>
        <w:t xml:space="preserve">Кодификатор. Спецификатор. Система оценивания. Демоверсия ГИА. </w:t>
      </w:r>
    </w:p>
    <w:p w:rsidR="00AA58C0" w:rsidRPr="008C7698" w:rsidRDefault="00AA58C0" w:rsidP="00AA58C0">
      <w:pPr>
        <w:numPr>
          <w:ilvl w:val="0"/>
          <w:numId w:val="6"/>
        </w:numPr>
        <w:ind w:left="0" w:firstLine="0"/>
        <w:jc w:val="both"/>
        <w:rPr>
          <w:rFonts w:eastAsia="Calibri"/>
          <w:b/>
        </w:rPr>
      </w:pPr>
      <w:r w:rsidRPr="008C7698">
        <w:rPr>
          <w:rFonts w:eastAsia="Calibri"/>
          <w:b/>
        </w:rPr>
        <w:t>Человек и общество</w:t>
      </w:r>
      <w:r>
        <w:rPr>
          <w:rFonts w:eastAsia="Calibri"/>
          <w:b/>
        </w:rPr>
        <w:t xml:space="preserve"> (2 </w:t>
      </w:r>
      <w:r w:rsidRPr="008C7698">
        <w:rPr>
          <w:rFonts w:eastAsia="Calibri"/>
          <w:b/>
        </w:rPr>
        <w:t xml:space="preserve">часа, в </w:t>
      </w:r>
      <w:proofErr w:type="spellStart"/>
      <w:r w:rsidRPr="008C7698">
        <w:rPr>
          <w:rFonts w:eastAsia="Calibri"/>
          <w:b/>
        </w:rPr>
        <w:t>т.ч</w:t>
      </w:r>
      <w:proofErr w:type="spellEnd"/>
      <w:r w:rsidRPr="008C7698">
        <w:rPr>
          <w:rFonts w:eastAsia="Calibri"/>
          <w:b/>
        </w:rPr>
        <w:t xml:space="preserve">. 0, 5 часа теория). </w:t>
      </w:r>
      <w:r w:rsidRPr="008C7698">
        <w:rPr>
          <w:rFonts w:eastAsia="Calibri"/>
        </w:rPr>
        <w:t>Общество как форма жизнедеятельности людей. Взаимодействие природы и общества.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её основные формы (труд, игра, учеба). Человек и его ближайшее окружение.  Межличностные отношения. Общение. Межличностные конфликты и их конструктивное разрешение.</w:t>
      </w:r>
    </w:p>
    <w:p w:rsidR="00AA58C0" w:rsidRPr="008C7698" w:rsidRDefault="00AA58C0" w:rsidP="00AA58C0">
      <w:pPr>
        <w:numPr>
          <w:ilvl w:val="0"/>
          <w:numId w:val="6"/>
        </w:numPr>
        <w:ind w:left="0" w:firstLine="0"/>
        <w:jc w:val="both"/>
        <w:rPr>
          <w:rFonts w:eastAsia="Calibri"/>
          <w:b/>
        </w:rPr>
      </w:pPr>
      <w:r w:rsidRPr="008C7698">
        <w:rPr>
          <w:rFonts w:eastAsia="Calibri"/>
          <w:b/>
        </w:rPr>
        <w:lastRenderedPageBreak/>
        <w:t>Сфера духовной культуры</w:t>
      </w:r>
      <w:r>
        <w:rPr>
          <w:rFonts w:eastAsia="Calibri"/>
          <w:b/>
        </w:rPr>
        <w:t xml:space="preserve"> (2 </w:t>
      </w:r>
      <w:r w:rsidRPr="008C7698">
        <w:rPr>
          <w:rFonts w:eastAsia="Calibri"/>
          <w:b/>
        </w:rPr>
        <w:t xml:space="preserve">часа, в </w:t>
      </w:r>
      <w:proofErr w:type="spellStart"/>
      <w:r w:rsidRPr="008C7698">
        <w:rPr>
          <w:rFonts w:eastAsia="Calibri"/>
          <w:b/>
        </w:rPr>
        <w:t>т.ч</w:t>
      </w:r>
      <w:proofErr w:type="spellEnd"/>
      <w:r w:rsidRPr="008C7698">
        <w:rPr>
          <w:rFonts w:eastAsia="Calibri"/>
          <w:b/>
        </w:rPr>
        <w:t xml:space="preserve">. 0, 5 часа теория). </w:t>
      </w:r>
      <w:r w:rsidRPr="008C7698">
        <w:rPr>
          <w:rFonts w:eastAsia="Calibri"/>
        </w:rPr>
        <w:t>Сфера духовной культуры и её особенности. Наука в жизни современного общества. Образование и его значение в условиях информационного общества.  Возможности получения общего и профессионального образования в Российской Федерации. Религия, религиозные организации и объединения, их роль в жизни современного общества. Свобода совести. Мораль. Гуманизм. Патриотизм, гражданственность.</w:t>
      </w:r>
      <w:r w:rsidRPr="008C7698">
        <w:rPr>
          <w:rFonts w:eastAsia="Calibri"/>
          <w:b/>
        </w:rPr>
        <w:t xml:space="preserve"> </w:t>
      </w:r>
    </w:p>
    <w:p w:rsidR="00AA58C0" w:rsidRPr="008C7698" w:rsidRDefault="00AA58C0" w:rsidP="00AA58C0">
      <w:pPr>
        <w:numPr>
          <w:ilvl w:val="0"/>
          <w:numId w:val="6"/>
        </w:numPr>
        <w:ind w:left="0" w:firstLine="0"/>
        <w:jc w:val="both"/>
        <w:rPr>
          <w:rFonts w:eastAsia="Calibri"/>
          <w:b/>
        </w:rPr>
      </w:pPr>
      <w:r w:rsidRPr="008C7698">
        <w:rPr>
          <w:rFonts w:eastAsia="Calibri"/>
          <w:b/>
        </w:rPr>
        <w:t>Экономика</w:t>
      </w:r>
      <w:r>
        <w:rPr>
          <w:rFonts w:eastAsia="Calibri"/>
          <w:b/>
        </w:rPr>
        <w:t xml:space="preserve"> (2 </w:t>
      </w:r>
      <w:r w:rsidRPr="008C7698">
        <w:rPr>
          <w:rFonts w:eastAsia="Calibri"/>
          <w:b/>
        </w:rPr>
        <w:t xml:space="preserve">часа, в </w:t>
      </w:r>
      <w:proofErr w:type="spellStart"/>
      <w:r w:rsidRPr="008C7698">
        <w:rPr>
          <w:rFonts w:eastAsia="Calibri"/>
          <w:b/>
        </w:rPr>
        <w:t>т.ч</w:t>
      </w:r>
      <w:proofErr w:type="spellEnd"/>
      <w:r w:rsidRPr="008C7698">
        <w:rPr>
          <w:rFonts w:eastAsia="Calibri"/>
          <w:b/>
        </w:rPr>
        <w:t xml:space="preserve">. 0, 5 часа теория). </w:t>
      </w:r>
      <w:r w:rsidRPr="008C7698">
        <w:rPr>
          <w:rFonts w:eastAsia="Calibri"/>
        </w:rPr>
        <w:t>Экономика, её роль в жизни общества. Товары и услуги, потребности и  ресурсы, ограниченность ресурсов.</w:t>
      </w:r>
      <w:r w:rsidRPr="008C7698">
        <w:rPr>
          <w:rFonts w:eastAsia="Calibri"/>
          <w:b/>
        </w:rPr>
        <w:t xml:space="preserve"> </w:t>
      </w:r>
      <w:r w:rsidRPr="008C7698">
        <w:rPr>
          <w:rFonts w:eastAsia="Calibri"/>
        </w:rPr>
        <w:t>Экономические системы и собственность. Производство, производительность труда. Разделение труда и специализация. Обмен, торговля. Рынок и рыночный механизм. Предпринимательство. Малое предприятие и 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</w:t>
      </w:r>
      <w:r w:rsidRPr="008C7698">
        <w:rPr>
          <w:rFonts w:eastAsia="Calibri"/>
          <w:b/>
        </w:rPr>
        <w:t xml:space="preserve"> </w:t>
      </w:r>
    </w:p>
    <w:p w:rsidR="00AA58C0" w:rsidRPr="008C7698" w:rsidRDefault="00AA58C0" w:rsidP="00AA58C0">
      <w:pPr>
        <w:numPr>
          <w:ilvl w:val="0"/>
          <w:numId w:val="6"/>
        </w:numPr>
        <w:ind w:left="0" w:firstLine="0"/>
        <w:jc w:val="both"/>
        <w:rPr>
          <w:rFonts w:eastAsia="Calibri"/>
          <w:b/>
        </w:rPr>
      </w:pPr>
      <w:r w:rsidRPr="008C7698">
        <w:rPr>
          <w:rFonts w:eastAsia="Calibri"/>
          <w:b/>
        </w:rPr>
        <w:t>Социальная сфера</w:t>
      </w:r>
      <w:r>
        <w:rPr>
          <w:rFonts w:eastAsia="Calibri"/>
          <w:b/>
        </w:rPr>
        <w:t xml:space="preserve"> (2</w:t>
      </w:r>
      <w:r w:rsidRPr="008C7698">
        <w:rPr>
          <w:rFonts w:eastAsia="Calibri"/>
          <w:b/>
        </w:rPr>
        <w:t xml:space="preserve"> часа, в </w:t>
      </w:r>
      <w:proofErr w:type="spellStart"/>
      <w:r w:rsidRPr="008C7698">
        <w:rPr>
          <w:rFonts w:eastAsia="Calibri"/>
          <w:b/>
        </w:rPr>
        <w:t>т.ч</w:t>
      </w:r>
      <w:proofErr w:type="spellEnd"/>
      <w:r w:rsidRPr="008C7698">
        <w:rPr>
          <w:rFonts w:eastAsia="Calibri"/>
          <w:b/>
        </w:rPr>
        <w:t xml:space="preserve">. 0, 5 часа теория).  </w:t>
      </w:r>
      <w:r w:rsidRPr="008C7698">
        <w:rPr>
          <w:rFonts w:eastAsia="Calibri"/>
        </w:rPr>
        <w:t xml:space="preserve">Социальная структура общества. Семья как малая группа. Отношения между поколениями.  Многообразие социальных ролей в подростковом возрасте. Социальные нормы и ценности.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Межнациональные отношения. </w:t>
      </w:r>
    </w:p>
    <w:p w:rsidR="00AA58C0" w:rsidRPr="008C7698" w:rsidRDefault="00AA58C0" w:rsidP="00AA58C0">
      <w:pPr>
        <w:numPr>
          <w:ilvl w:val="0"/>
          <w:numId w:val="6"/>
        </w:numPr>
        <w:ind w:left="0" w:firstLine="0"/>
        <w:jc w:val="both"/>
        <w:rPr>
          <w:rFonts w:eastAsia="Calibri"/>
          <w:b/>
        </w:rPr>
      </w:pPr>
      <w:r w:rsidRPr="008C7698">
        <w:rPr>
          <w:rFonts w:eastAsia="Calibri"/>
          <w:b/>
        </w:rPr>
        <w:t>Сфера политики и социального управления</w:t>
      </w:r>
      <w:r>
        <w:rPr>
          <w:rFonts w:eastAsia="Calibri"/>
          <w:b/>
        </w:rPr>
        <w:t xml:space="preserve"> (3 </w:t>
      </w:r>
      <w:r w:rsidRPr="008C7698">
        <w:rPr>
          <w:rFonts w:eastAsia="Calibri"/>
          <w:b/>
        </w:rPr>
        <w:t xml:space="preserve">часа, в </w:t>
      </w:r>
      <w:proofErr w:type="spellStart"/>
      <w:r w:rsidRPr="008C7698">
        <w:rPr>
          <w:rFonts w:eastAsia="Calibri"/>
          <w:b/>
        </w:rPr>
        <w:t>т.ч</w:t>
      </w:r>
      <w:proofErr w:type="spellEnd"/>
      <w:r w:rsidRPr="008C7698">
        <w:rPr>
          <w:rFonts w:eastAsia="Calibri"/>
          <w:b/>
        </w:rPr>
        <w:t xml:space="preserve">. 0, 5 часа теория).  </w:t>
      </w:r>
      <w:r w:rsidRPr="008C7698">
        <w:rPr>
          <w:rFonts w:eastAsia="Calibri"/>
        </w:rPr>
        <w:t>Власть. Роль политики в жизни общества. Понятие и признаки государства.  Разделение властей. Формы государства. Политический режим. Демократия. Местное самоуправление. Участие граждан в политической жизни. Выборы, референдум. Политические партии и движения, их роль в общественной  жизни страны.  Гражданское общество и правовое государство.</w:t>
      </w:r>
      <w:r w:rsidRPr="008C7698">
        <w:rPr>
          <w:rFonts w:eastAsia="Calibri"/>
          <w:b/>
        </w:rPr>
        <w:t xml:space="preserve"> </w:t>
      </w:r>
    </w:p>
    <w:p w:rsidR="00AA58C0" w:rsidRPr="008C7698" w:rsidRDefault="00AA58C0" w:rsidP="00AA58C0">
      <w:pPr>
        <w:numPr>
          <w:ilvl w:val="0"/>
          <w:numId w:val="6"/>
        </w:numPr>
        <w:ind w:left="0" w:firstLine="0"/>
        <w:jc w:val="both"/>
        <w:rPr>
          <w:rFonts w:eastAsia="Calibri"/>
          <w:b/>
        </w:rPr>
      </w:pPr>
      <w:r w:rsidRPr="008C7698">
        <w:rPr>
          <w:rFonts w:eastAsia="Calibri"/>
          <w:b/>
        </w:rPr>
        <w:t>Право</w:t>
      </w:r>
      <w:r>
        <w:rPr>
          <w:rFonts w:eastAsia="Calibri"/>
          <w:b/>
        </w:rPr>
        <w:t xml:space="preserve"> (3</w:t>
      </w:r>
      <w:r w:rsidRPr="008C7698">
        <w:rPr>
          <w:rFonts w:eastAsia="Calibri"/>
          <w:b/>
        </w:rPr>
        <w:t xml:space="preserve"> часа, в </w:t>
      </w:r>
      <w:proofErr w:type="spellStart"/>
      <w:r w:rsidRPr="008C7698">
        <w:rPr>
          <w:rFonts w:eastAsia="Calibri"/>
          <w:b/>
        </w:rPr>
        <w:t>т.ч</w:t>
      </w:r>
      <w:proofErr w:type="spellEnd"/>
      <w:r w:rsidRPr="008C7698">
        <w:rPr>
          <w:rFonts w:eastAsia="Calibri"/>
          <w:b/>
        </w:rPr>
        <w:t xml:space="preserve">. 0, 5 часа теория). </w:t>
      </w:r>
      <w:r w:rsidRPr="008C7698">
        <w:rPr>
          <w:rFonts w:eastAsia="Calibri"/>
        </w:rPr>
        <w:t>Право, его роль в жизни общества и государства. Нормы права. Нормативный правовой акт.  Понятие правоотношений.  Признаки и виды правонарушений. Понятие и виды юридической ответственности. Конституция РФ. Основы конституционного строя РФ. Федеративное устройство России. Органы государственной власти Российской Федерации.  Правоохранительные органы. Судебная 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 Права ребёнка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вооружённых конфликтов. Гражданские правоотношения.</w:t>
      </w:r>
      <w:r w:rsidRPr="008C7698">
        <w:rPr>
          <w:rFonts w:eastAsia="Calibri"/>
          <w:b/>
        </w:rPr>
        <w:t xml:space="preserve">  </w:t>
      </w:r>
      <w:r w:rsidRPr="008C7698">
        <w:rPr>
          <w:rFonts w:eastAsia="Calibri"/>
        </w:rPr>
        <w:t>Права собственности. Права потребителей. Семейные правоотношения. Права и обязанности родителей и детей.  Право на труд и трудовые правоотношения. Трудоустройство несовершеннолетних. Административные правоотношения,  правонарушения и наказания. Основные понятия и институты уголовного права. Уголовная ответственность несовершеннолетних.</w:t>
      </w:r>
    </w:p>
    <w:p w:rsidR="00AA58C0" w:rsidRPr="00B95DDE" w:rsidRDefault="00AA58C0" w:rsidP="00AA58C0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DDE">
        <w:rPr>
          <w:rFonts w:ascii="Times New Roman" w:hAnsi="Times New Roman"/>
          <w:sz w:val="24"/>
          <w:szCs w:val="24"/>
        </w:rPr>
        <w:t>Практическое применение  знаний теории в практике решения заданий уровня 21-24 заданий (2 часа).</w:t>
      </w:r>
    </w:p>
    <w:p w:rsidR="00AA58C0" w:rsidRDefault="00AA58C0" w:rsidP="00AA58C0">
      <w:pPr>
        <w:ind w:left="360"/>
        <w:jc w:val="both"/>
        <w:rPr>
          <w:b/>
        </w:rPr>
      </w:pPr>
    </w:p>
    <w:p w:rsidR="00AA58C0" w:rsidRDefault="00AA58C0" w:rsidP="00AA58C0">
      <w:pPr>
        <w:ind w:left="360"/>
        <w:jc w:val="center"/>
        <w:rPr>
          <w:b/>
        </w:rPr>
      </w:pPr>
    </w:p>
    <w:p w:rsidR="00AA58C0" w:rsidRDefault="00AA58C0" w:rsidP="00AA58C0">
      <w:pPr>
        <w:ind w:left="360"/>
        <w:jc w:val="center"/>
        <w:rPr>
          <w:b/>
        </w:rPr>
      </w:pPr>
    </w:p>
    <w:p w:rsidR="00AA58C0" w:rsidRDefault="00AA58C0" w:rsidP="00AA58C0">
      <w:pPr>
        <w:ind w:left="360"/>
        <w:jc w:val="center"/>
        <w:rPr>
          <w:b/>
        </w:rPr>
      </w:pPr>
    </w:p>
    <w:p w:rsidR="00AA58C0" w:rsidRDefault="00AA58C0" w:rsidP="00AA58C0">
      <w:pPr>
        <w:ind w:left="360"/>
        <w:jc w:val="center"/>
        <w:rPr>
          <w:b/>
        </w:rPr>
      </w:pPr>
    </w:p>
    <w:p w:rsidR="00AA58C0" w:rsidRDefault="00AA58C0" w:rsidP="00AA58C0">
      <w:pPr>
        <w:ind w:left="360"/>
        <w:jc w:val="center"/>
        <w:rPr>
          <w:b/>
        </w:rPr>
      </w:pPr>
      <w:r w:rsidRPr="00B95DDE">
        <w:rPr>
          <w:b/>
        </w:rPr>
        <w:lastRenderedPageBreak/>
        <w:t>Тематическое планирование с определением основных видов учебной деятельности обучающихся.</w:t>
      </w:r>
    </w:p>
    <w:p w:rsidR="00AA58C0" w:rsidRPr="00B95DDE" w:rsidRDefault="00AA58C0" w:rsidP="00AA58C0">
      <w:pPr>
        <w:ind w:left="360"/>
        <w:jc w:val="center"/>
        <w:rPr>
          <w:b/>
        </w:rPr>
      </w:pPr>
    </w:p>
    <w:tbl>
      <w:tblPr>
        <w:tblW w:w="1559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7"/>
        <w:gridCol w:w="9355"/>
      </w:tblGrid>
      <w:tr w:rsidR="00AA58C0" w:rsidRPr="00B95DDE" w:rsidTr="00AA58C0">
        <w:tc>
          <w:tcPr>
            <w:tcW w:w="6237" w:type="dxa"/>
            <w:shd w:val="clear" w:color="auto" w:fill="auto"/>
          </w:tcPr>
          <w:p w:rsidR="00AA58C0" w:rsidRPr="00B95DDE" w:rsidRDefault="00AA58C0" w:rsidP="00F92DCE">
            <w:pPr>
              <w:ind w:left="680" w:right="2" w:hanging="370"/>
              <w:jc w:val="center"/>
              <w:rPr>
                <w:b/>
                <w:color w:val="000000"/>
                <w:lang w:eastAsia="zh-TW"/>
              </w:rPr>
            </w:pPr>
            <w:r w:rsidRPr="00B95DDE">
              <w:rPr>
                <w:b/>
                <w:color w:val="000000"/>
                <w:lang w:eastAsia="zh-TW"/>
              </w:rPr>
              <w:t>Содержание учебного предмета</w:t>
            </w:r>
          </w:p>
        </w:tc>
        <w:tc>
          <w:tcPr>
            <w:tcW w:w="9355" w:type="dxa"/>
            <w:shd w:val="clear" w:color="auto" w:fill="auto"/>
          </w:tcPr>
          <w:p w:rsidR="00AA58C0" w:rsidRPr="00B95DDE" w:rsidRDefault="00AA58C0" w:rsidP="00F92DCE">
            <w:pPr>
              <w:ind w:left="680" w:right="2" w:hanging="370"/>
              <w:jc w:val="center"/>
              <w:rPr>
                <w:b/>
                <w:color w:val="000000"/>
                <w:lang w:eastAsia="zh-TW"/>
              </w:rPr>
            </w:pPr>
            <w:r w:rsidRPr="00B95DDE">
              <w:rPr>
                <w:b/>
                <w:color w:val="000000"/>
                <w:lang w:eastAsia="zh-TW"/>
              </w:rPr>
              <w:t>Основные виды деятельности обучающихся</w:t>
            </w:r>
          </w:p>
        </w:tc>
      </w:tr>
      <w:tr w:rsidR="00AA58C0" w:rsidRPr="00B95DDE" w:rsidTr="00AA58C0">
        <w:trPr>
          <w:trHeight w:val="349"/>
        </w:trPr>
        <w:tc>
          <w:tcPr>
            <w:tcW w:w="15592" w:type="dxa"/>
            <w:gridSpan w:val="2"/>
            <w:shd w:val="clear" w:color="auto" w:fill="auto"/>
          </w:tcPr>
          <w:p w:rsidR="00AA58C0" w:rsidRPr="00B95DDE" w:rsidRDefault="00AA58C0" w:rsidP="00F92DCE">
            <w:pPr>
              <w:ind w:left="680" w:right="2" w:hanging="370"/>
              <w:jc w:val="center"/>
              <w:rPr>
                <w:b/>
                <w:color w:val="000000"/>
                <w:lang w:eastAsia="zh-TW"/>
              </w:rPr>
            </w:pPr>
            <w:r w:rsidRPr="00B95DDE">
              <w:rPr>
                <w:b/>
                <w:color w:val="000000"/>
                <w:lang w:eastAsia="zh-TW"/>
              </w:rPr>
              <w:t>Особенности ГИА по обществознанию</w:t>
            </w:r>
            <w:r>
              <w:rPr>
                <w:b/>
                <w:color w:val="000000"/>
                <w:lang w:eastAsia="zh-TW"/>
              </w:rPr>
              <w:t xml:space="preserve"> 1 час.</w:t>
            </w:r>
          </w:p>
        </w:tc>
      </w:tr>
      <w:tr w:rsidR="00AA58C0" w:rsidRPr="00B95DDE" w:rsidTr="00AA58C0">
        <w:tc>
          <w:tcPr>
            <w:tcW w:w="6237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8C7698">
              <w:rPr>
                <w:rFonts w:eastAsia="Calibri"/>
                <w:b/>
              </w:rPr>
              <w:t xml:space="preserve">Особенности ГИА по обществознанию </w:t>
            </w:r>
            <w:r w:rsidRPr="008C7698">
              <w:rPr>
                <w:rFonts w:eastAsia="Calibri"/>
              </w:rPr>
              <w:t xml:space="preserve">Кодификатор. Спецификатор. Система оценивания. Демоверсия ГИА. </w:t>
            </w:r>
          </w:p>
        </w:tc>
        <w:tc>
          <w:tcPr>
            <w:tcW w:w="9355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B95DDE">
              <w:rPr>
                <w:color w:val="000000"/>
                <w:lang w:eastAsia="zh-TW"/>
              </w:rPr>
              <w:t>Работа с кодификатором и спецификатором. Ответы на вопросы вводной анкеты, первичное тестирование по тексту демоверсии ГИА, самоанализ результативности имеющихся знаний</w:t>
            </w:r>
          </w:p>
        </w:tc>
      </w:tr>
      <w:tr w:rsidR="00AA58C0" w:rsidRPr="00B95DDE" w:rsidTr="00AA58C0">
        <w:tc>
          <w:tcPr>
            <w:tcW w:w="15592" w:type="dxa"/>
            <w:gridSpan w:val="2"/>
            <w:shd w:val="clear" w:color="auto" w:fill="auto"/>
          </w:tcPr>
          <w:p w:rsidR="00AA58C0" w:rsidRPr="00B95DDE" w:rsidRDefault="00AA58C0" w:rsidP="00F92DCE">
            <w:pPr>
              <w:jc w:val="center"/>
              <w:rPr>
                <w:color w:val="000000"/>
                <w:lang w:eastAsia="zh-TW"/>
              </w:rPr>
            </w:pPr>
            <w:r w:rsidRPr="008C7698">
              <w:rPr>
                <w:rFonts w:eastAsia="Calibri"/>
                <w:b/>
              </w:rPr>
              <w:t>Человек и общество</w:t>
            </w:r>
            <w:r>
              <w:rPr>
                <w:rFonts w:eastAsia="Calibri"/>
                <w:b/>
              </w:rPr>
              <w:t xml:space="preserve"> (2 </w:t>
            </w:r>
            <w:r w:rsidRPr="008C7698">
              <w:rPr>
                <w:rFonts w:eastAsia="Calibri"/>
                <w:b/>
              </w:rPr>
              <w:t xml:space="preserve">часа, в </w:t>
            </w:r>
            <w:proofErr w:type="spellStart"/>
            <w:r w:rsidRPr="008C7698">
              <w:rPr>
                <w:rFonts w:eastAsia="Calibri"/>
                <w:b/>
              </w:rPr>
              <w:t>т.ч</w:t>
            </w:r>
            <w:proofErr w:type="spellEnd"/>
            <w:r w:rsidRPr="008C7698">
              <w:rPr>
                <w:rFonts w:eastAsia="Calibri"/>
                <w:b/>
              </w:rPr>
              <w:t>. 0, 5 часа теория).</w:t>
            </w:r>
          </w:p>
        </w:tc>
      </w:tr>
      <w:tr w:rsidR="00AA58C0" w:rsidRPr="00B95DDE" w:rsidTr="00AA58C0">
        <w:tc>
          <w:tcPr>
            <w:tcW w:w="6237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rFonts w:eastAsia="Calibri"/>
                <w:b/>
              </w:rPr>
            </w:pPr>
            <w:r w:rsidRPr="008C7698">
              <w:rPr>
                <w:rFonts w:eastAsia="Calibri"/>
              </w:rPr>
              <w:t>Общество как форма жизнедеятельности людей. Взаимодействие природы и общества.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её основные формы (труд, игра, учеба). Человек и его ближайшее окружение.  Межличностные отношения. Общение. Межличностные конфликты и их конструктивное разрешение.</w:t>
            </w:r>
          </w:p>
        </w:tc>
        <w:tc>
          <w:tcPr>
            <w:tcW w:w="9355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B95DDE">
              <w:rPr>
                <w:color w:val="000000"/>
                <w:lang w:eastAsia="zh-TW"/>
              </w:rPr>
              <w:t>Устная работа с планами-конспектами, схемами, составленными учащимися заранее. Работа с презентацией учителя, содержащей ненаполненные содержанием элементы схем. Парная работа по составлению пояснений к кроссворду, имеющему лишь ответы (понятия по данной теме занятия). Работа с текстом, в который требуется вставить буквы, которые соответствуют понятиям, приведённым вслед за текстом (сначала индивидуальная, затем групповая, затем коллективная)</w:t>
            </w:r>
            <w:r>
              <w:rPr>
                <w:color w:val="000000"/>
                <w:lang w:eastAsia="zh-TW"/>
              </w:rPr>
              <w:t>.</w:t>
            </w:r>
          </w:p>
        </w:tc>
      </w:tr>
      <w:tr w:rsidR="00AA58C0" w:rsidRPr="00B95DDE" w:rsidTr="00AA58C0">
        <w:tc>
          <w:tcPr>
            <w:tcW w:w="15592" w:type="dxa"/>
            <w:gridSpan w:val="2"/>
            <w:shd w:val="clear" w:color="auto" w:fill="auto"/>
          </w:tcPr>
          <w:p w:rsidR="00AA58C0" w:rsidRPr="00B95DDE" w:rsidRDefault="00AA58C0" w:rsidP="00F92DCE">
            <w:pPr>
              <w:jc w:val="center"/>
              <w:rPr>
                <w:color w:val="000000"/>
                <w:lang w:eastAsia="zh-TW"/>
              </w:rPr>
            </w:pPr>
            <w:r w:rsidRPr="008C7698">
              <w:rPr>
                <w:rFonts w:eastAsia="Calibri"/>
                <w:b/>
              </w:rPr>
              <w:t>Сфера духовной культуры</w:t>
            </w:r>
            <w:r>
              <w:rPr>
                <w:rFonts w:eastAsia="Calibri"/>
                <w:b/>
              </w:rPr>
              <w:t xml:space="preserve"> (2 </w:t>
            </w:r>
            <w:r w:rsidRPr="008C7698">
              <w:rPr>
                <w:rFonts w:eastAsia="Calibri"/>
                <w:b/>
              </w:rPr>
              <w:t xml:space="preserve">часа, в </w:t>
            </w:r>
            <w:proofErr w:type="spellStart"/>
            <w:r w:rsidRPr="008C7698">
              <w:rPr>
                <w:rFonts w:eastAsia="Calibri"/>
                <w:b/>
              </w:rPr>
              <w:t>т.ч</w:t>
            </w:r>
            <w:proofErr w:type="spellEnd"/>
            <w:r w:rsidRPr="008C7698">
              <w:rPr>
                <w:rFonts w:eastAsia="Calibri"/>
                <w:b/>
              </w:rPr>
              <w:t>. 0, 5 часа теория).</w:t>
            </w:r>
          </w:p>
        </w:tc>
      </w:tr>
      <w:tr w:rsidR="00AA58C0" w:rsidRPr="00B95DDE" w:rsidTr="00AA58C0">
        <w:tc>
          <w:tcPr>
            <w:tcW w:w="6237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rFonts w:eastAsia="Calibri"/>
                <w:b/>
              </w:rPr>
            </w:pPr>
            <w:r w:rsidRPr="008C7698">
              <w:rPr>
                <w:rFonts w:eastAsia="Calibri"/>
              </w:rPr>
              <w:t>Сфера духовной культуры и её особенности. Наука в жизни современного общества. Образование и его значение в условиях информационного общества.  Возможности получения общего и профессионального образования в Российской Федерации. Религия, религиозные организации и объединения, их роль в жизни современного общества. Свобода совести. Мораль. Гуманизм. Патриотизм, гражданственность.</w:t>
            </w:r>
            <w:r w:rsidRPr="008C76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9355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B95DDE">
              <w:rPr>
                <w:color w:val="000000"/>
                <w:lang w:eastAsia="zh-TW"/>
              </w:rPr>
              <w:t>Работа с презентацией учителя, содержащей ненаполненные содержанием элементы схем. Разгадывание кроссворда (понятия по данной тем</w:t>
            </w:r>
            <w:r>
              <w:rPr>
                <w:color w:val="000000"/>
                <w:lang w:eastAsia="zh-TW"/>
              </w:rPr>
              <w:t xml:space="preserve">е занятия). Работа с текстами заданий разного уровня сложности, </w:t>
            </w:r>
            <w:r w:rsidRPr="00B95DDE">
              <w:rPr>
                <w:color w:val="000000"/>
                <w:lang w:eastAsia="zh-TW"/>
              </w:rPr>
              <w:t>совершенствуют навык пользования алгоритмом составления простого плана</w:t>
            </w:r>
            <w:r>
              <w:rPr>
                <w:color w:val="000000"/>
                <w:lang w:eastAsia="zh-TW"/>
              </w:rPr>
              <w:t>.</w:t>
            </w:r>
          </w:p>
        </w:tc>
      </w:tr>
      <w:tr w:rsidR="00AA58C0" w:rsidRPr="00B95DDE" w:rsidTr="00AA58C0">
        <w:tc>
          <w:tcPr>
            <w:tcW w:w="15592" w:type="dxa"/>
            <w:gridSpan w:val="2"/>
            <w:shd w:val="clear" w:color="auto" w:fill="auto"/>
          </w:tcPr>
          <w:p w:rsidR="00AA58C0" w:rsidRPr="00B95DDE" w:rsidRDefault="00AA58C0" w:rsidP="00F92DCE">
            <w:pPr>
              <w:jc w:val="center"/>
              <w:rPr>
                <w:color w:val="000000"/>
                <w:lang w:eastAsia="zh-TW"/>
              </w:rPr>
            </w:pPr>
            <w:r w:rsidRPr="008C7698">
              <w:rPr>
                <w:rFonts w:eastAsia="Calibri"/>
                <w:b/>
              </w:rPr>
              <w:t>Экономика</w:t>
            </w:r>
            <w:r>
              <w:rPr>
                <w:rFonts w:eastAsia="Calibri"/>
                <w:b/>
              </w:rPr>
              <w:t xml:space="preserve"> (2 </w:t>
            </w:r>
            <w:r w:rsidRPr="008C7698">
              <w:rPr>
                <w:rFonts w:eastAsia="Calibri"/>
                <w:b/>
              </w:rPr>
              <w:t xml:space="preserve">часа, в </w:t>
            </w:r>
            <w:proofErr w:type="spellStart"/>
            <w:r w:rsidRPr="008C7698">
              <w:rPr>
                <w:rFonts w:eastAsia="Calibri"/>
                <w:b/>
              </w:rPr>
              <w:t>т.ч</w:t>
            </w:r>
            <w:proofErr w:type="spellEnd"/>
            <w:r w:rsidRPr="008C7698">
              <w:rPr>
                <w:rFonts w:eastAsia="Calibri"/>
                <w:b/>
              </w:rPr>
              <w:t>. 0, 5 часа теория).</w:t>
            </w:r>
          </w:p>
        </w:tc>
      </w:tr>
      <w:tr w:rsidR="00AA58C0" w:rsidRPr="00B95DDE" w:rsidTr="00AA58C0">
        <w:tc>
          <w:tcPr>
            <w:tcW w:w="6237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rFonts w:eastAsia="Calibri"/>
                <w:b/>
              </w:rPr>
            </w:pPr>
            <w:r w:rsidRPr="008C7698">
              <w:rPr>
                <w:rFonts w:eastAsia="Calibri"/>
              </w:rPr>
              <w:t>Экономика, её роль в жизни общества. Товары и услуги, потребности и  ресурсы, ограниченность ресурсов.</w:t>
            </w:r>
            <w:r w:rsidRPr="008C7698">
              <w:rPr>
                <w:rFonts w:eastAsia="Calibri"/>
                <w:b/>
              </w:rPr>
              <w:t xml:space="preserve"> </w:t>
            </w:r>
            <w:r w:rsidRPr="008C7698">
              <w:rPr>
                <w:rFonts w:eastAsia="Calibri"/>
              </w:rPr>
              <w:t xml:space="preserve">Экономические системы и собственность. Производство, производительность труда. Разделение труда и специализация. Обмен, торговля. Рынок и рыночный механизм. Предпринимательство. Малое предприятие и </w:t>
            </w:r>
            <w:r w:rsidRPr="008C7698">
              <w:rPr>
                <w:rFonts w:eastAsia="Calibri"/>
              </w:rPr>
              <w:lastRenderedPageBreak/>
              <w:t>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</w:t>
            </w:r>
            <w:r w:rsidRPr="008C76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9355" w:type="dxa"/>
            <w:shd w:val="clear" w:color="auto" w:fill="auto"/>
          </w:tcPr>
          <w:p w:rsidR="00AA58C0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B95DDE">
              <w:rPr>
                <w:color w:val="000000"/>
                <w:lang w:eastAsia="zh-TW"/>
              </w:rPr>
              <w:lastRenderedPageBreak/>
              <w:t>Устная работа с планом, предложенным учителем (он для подготовки к занятию был доступен для ознакомления учащихся на сайте школы на личной странице учителя). При необходимости учащийся может работать схемами, составленными учащимся заранее. Работа с текстом, в который требуется вставить буквы, которые соответствуют понятиям, приведённым вслед за текстом (сначала индивидуальная, затем групповая, затем коллективная</w:t>
            </w:r>
            <w:r>
              <w:rPr>
                <w:color w:val="000000"/>
                <w:lang w:eastAsia="zh-TW"/>
              </w:rPr>
              <w:t>.</w:t>
            </w:r>
          </w:p>
          <w:p w:rsidR="00AA58C0" w:rsidRPr="00B95DDE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B95DDE">
              <w:rPr>
                <w:color w:val="000000"/>
                <w:lang w:eastAsia="zh-TW"/>
              </w:rPr>
              <w:lastRenderedPageBreak/>
              <w:t xml:space="preserve">Учащиеся  вспоминают теоретический минимум, который пригодится для выполнения  заданий, выполняют задания, </w:t>
            </w:r>
            <w:proofErr w:type="spellStart"/>
            <w:r w:rsidRPr="00B95DDE">
              <w:rPr>
                <w:color w:val="000000"/>
                <w:lang w:eastAsia="zh-TW"/>
              </w:rPr>
              <w:t>взаимообучение</w:t>
            </w:r>
            <w:proofErr w:type="spellEnd"/>
            <w:r w:rsidRPr="00B95DDE">
              <w:rPr>
                <w:color w:val="000000"/>
                <w:lang w:eastAsia="zh-TW"/>
              </w:rPr>
              <w:t xml:space="preserve"> в случае обнаружения пробелов в знаниях</w:t>
            </w:r>
            <w:r>
              <w:rPr>
                <w:color w:val="000000"/>
                <w:lang w:eastAsia="zh-TW"/>
              </w:rPr>
              <w:t>.</w:t>
            </w:r>
          </w:p>
        </w:tc>
      </w:tr>
      <w:tr w:rsidR="00AA58C0" w:rsidRPr="00B95DDE" w:rsidTr="00AA58C0">
        <w:tc>
          <w:tcPr>
            <w:tcW w:w="15592" w:type="dxa"/>
            <w:gridSpan w:val="2"/>
            <w:shd w:val="clear" w:color="auto" w:fill="auto"/>
          </w:tcPr>
          <w:p w:rsidR="00AA58C0" w:rsidRPr="00B95DDE" w:rsidRDefault="00AA58C0" w:rsidP="00F92DCE">
            <w:pPr>
              <w:jc w:val="center"/>
              <w:rPr>
                <w:color w:val="000000"/>
                <w:lang w:eastAsia="zh-TW"/>
              </w:rPr>
            </w:pPr>
            <w:r w:rsidRPr="008C7698">
              <w:rPr>
                <w:rFonts w:eastAsia="Calibri"/>
                <w:b/>
              </w:rPr>
              <w:lastRenderedPageBreak/>
              <w:t>Социальная сфера</w:t>
            </w:r>
            <w:r>
              <w:rPr>
                <w:rFonts w:eastAsia="Calibri"/>
                <w:b/>
              </w:rPr>
              <w:t xml:space="preserve"> (2</w:t>
            </w:r>
            <w:r w:rsidRPr="008C7698">
              <w:rPr>
                <w:rFonts w:eastAsia="Calibri"/>
                <w:b/>
              </w:rPr>
              <w:t xml:space="preserve"> часа, в </w:t>
            </w:r>
            <w:proofErr w:type="spellStart"/>
            <w:r w:rsidRPr="008C7698">
              <w:rPr>
                <w:rFonts w:eastAsia="Calibri"/>
                <w:b/>
              </w:rPr>
              <w:t>т.ч</w:t>
            </w:r>
            <w:proofErr w:type="spellEnd"/>
            <w:r w:rsidRPr="008C7698">
              <w:rPr>
                <w:rFonts w:eastAsia="Calibri"/>
                <w:b/>
              </w:rPr>
              <w:t>. 0, 5 часа теория).</w:t>
            </w:r>
          </w:p>
        </w:tc>
      </w:tr>
      <w:tr w:rsidR="00AA58C0" w:rsidRPr="00B95DDE" w:rsidTr="00AA58C0">
        <w:tc>
          <w:tcPr>
            <w:tcW w:w="6237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rFonts w:eastAsia="Calibri"/>
                <w:b/>
              </w:rPr>
            </w:pPr>
            <w:r w:rsidRPr="008C7698">
              <w:rPr>
                <w:rFonts w:eastAsia="Calibri"/>
              </w:rPr>
              <w:t xml:space="preserve">Социальная структура общества. Семья как малая группа. Отношения между поколениями.  Многообразие социальных ролей в подростковом возрасте. Социальные нормы и ценности.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Межнациональные отношения. </w:t>
            </w:r>
          </w:p>
        </w:tc>
        <w:tc>
          <w:tcPr>
            <w:tcW w:w="9355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B95DDE">
              <w:rPr>
                <w:color w:val="000000"/>
                <w:lang w:eastAsia="zh-TW"/>
              </w:rPr>
              <w:t>Устная работа с планами-конспектами, схемами, составленными учащимися заранее. Работа с презентацией учителя, содержащей ненаполненные содержанием элементы схем. Парная работа по составлению пояснений к кроссворду, имеющему лишь ответы (понятия по данной теме занятия).  Выполняют компь</w:t>
            </w:r>
            <w:r>
              <w:rPr>
                <w:color w:val="000000"/>
                <w:lang w:eastAsia="zh-TW"/>
              </w:rPr>
              <w:t>ютерное тестирование по типам заданий с развернутым ответом.</w:t>
            </w:r>
          </w:p>
        </w:tc>
      </w:tr>
      <w:tr w:rsidR="00AA58C0" w:rsidRPr="00B95DDE" w:rsidTr="00AA58C0">
        <w:tc>
          <w:tcPr>
            <w:tcW w:w="15592" w:type="dxa"/>
            <w:gridSpan w:val="2"/>
            <w:shd w:val="clear" w:color="auto" w:fill="auto"/>
          </w:tcPr>
          <w:p w:rsidR="00AA58C0" w:rsidRPr="00B95DDE" w:rsidRDefault="00AA58C0" w:rsidP="00F92DCE">
            <w:pPr>
              <w:jc w:val="center"/>
              <w:rPr>
                <w:color w:val="000000"/>
                <w:lang w:eastAsia="zh-TW"/>
              </w:rPr>
            </w:pPr>
            <w:r w:rsidRPr="008C7698">
              <w:rPr>
                <w:rFonts w:eastAsia="Calibri"/>
                <w:b/>
              </w:rPr>
              <w:t>Сфера политики и социального управления</w:t>
            </w:r>
            <w:r>
              <w:rPr>
                <w:rFonts w:eastAsia="Calibri"/>
                <w:b/>
              </w:rPr>
              <w:t xml:space="preserve"> (3 </w:t>
            </w:r>
            <w:r w:rsidRPr="008C7698">
              <w:rPr>
                <w:rFonts w:eastAsia="Calibri"/>
                <w:b/>
              </w:rPr>
              <w:t xml:space="preserve">часа, в </w:t>
            </w:r>
            <w:proofErr w:type="spellStart"/>
            <w:r w:rsidRPr="008C7698">
              <w:rPr>
                <w:rFonts w:eastAsia="Calibri"/>
                <w:b/>
              </w:rPr>
              <w:t>т.ч</w:t>
            </w:r>
            <w:proofErr w:type="spellEnd"/>
            <w:r w:rsidRPr="008C7698">
              <w:rPr>
                <w:rFonts w:eastAsia="Calibri"/>
                <w:b/>
              </w:rPr>
              <w:t>. 0, 5 часа теория).</w:t>
            </w:r>
          </w:p>
        </w:tc>
      </w:tr>
      <w:tr w:rsidR="00AA58C0" w:rsidRPr="00B95DDE" w:rsidTr="00AA58C0">
        <w:tc>
          <w:tcPr>
            <w:tcW w:w="6237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rFonts w:eastAsia="Calibri"/>
                <w:b/>
              </w:rPr>
            </w:pPr>
            <w:r w:rsidRPr="008C7698">
              <w:rPr>
                <w:rFonts w:eastAsia="Calibri"/>
              </w:rPr>
              <w:t>Власть. Роль политики в жизни общества. Понятие и признаки государства.  Разделение властей. Формы государства. Политический режим. Демократия. Местное самоуправление. Участие граждан в политической жизни. Выборы, референдум. Политические партии и движения, их роль в общественной  жизни страны.  Гражданское общество и правовое государство.</w:t>
            </w:r>
            <w:r w:rsidRPr="008C7698">
              <w:rPr>
                <w:rFonts w:eastAsia="Calibri"/>
                <w:b/>
              </w:rPr>
              <w:t xml:space="preserve"> </w:t>
            </w:r>
          </w:p>
        </w:tc>
        <w:tc>
          <w:tcPr>
            <w:tcW w:w="9355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0C4DF9">
              <w:rPr>
                <w:color w:val="000000"/>
                <w:lang w:eastAsia="zh-TW"/>
              </w:rPr>
              <w:t>Устная работа с планами-конспектами, схемами, составленными учащимися заранее. Работа с презентацией учителя, содержащей ненаполненные содержанием элементы схем.). Работа с текстом, в который требуется вставить буквы, которые соответствуют понятиям, приведённым вслед за текстом (сначала индивидуальная, затем групповая, затем коллективная</w:t>
            </w:r>
            <w:r>
              <w:rPr>
                <w:color w:val="000000"/>
                <w:lang w:eastAsia="zh-TW"/>
              </w:rPr>
              <w:t>.</w:t>
            </w:r>
          </w:p>
        </w:tc>
      </w:tr>
      <w:tr w:rsidR="00AA58C0" w:rsidRPr="00B95DDE" w:rsidTr="00AA58C0">
        <w:tc>
          <w:tcPr>
            <w:tcW w:w="15592" w:type="dxa"/>
            <w:gridSpan w:val="2"/>
            <w:shd w:val="clear" w:color="auto" w:fill="auto"/>
          </w:tcPr>
          <w:p w:rsidR="00AA58C0" w:rsidRPr="00B95DDE" w:rsidRDefault="00AA58C0" w:rsidP="00F92DCE">
            <w:pPr>
              <w:jc w:val="center"/>
              <w:rPr>
                <w:color w:val="000000"/>
                <w:lang w:eastAsia="zh-TW"/>
              </w:rPr>
            </w:pPr>
            <w:r w:rsidRPr="008C7698">
              <w:rPr>
                <w:rFonts w:eastAsia="Calibri"/>
                <w:b/>
              </w:rPr>
              <w:t>Право</w:t>
            </w:r>
            <w:r>
              <w:rPr>
                <w:rFonts w:eastAsia="Calibri"/>
                <w:b/>
              </w:rPr>
              <w:t xml:space="preserve"> (3</w:t>
            </w:r>
            <w:r w:rsidRPr="008C7698">
              <w:rPr>
                <w:rFonts w:eastAsia="Calibri"/>
                <w:b/>
              </w:rPr>
              <w:t xml:space="preserve"> часа, в </w:t>
            </w:r>
            <w:proofErr w:type="spellStart"/>
            <w:r w:rsidRPr="008C7698">
              <w:rPr>
                <w:rFonts w:eastAsia="Calibri"/>
                <w:b/>
              </w:rPr>
              <w:t>т.ч</w:t>
            </w:r>
            <w:proofErr w:type="spellEnd"/>
            <w:r w:rsidRPr="008C7698">
              <w:rPr>
                <w:rFonts w:eastAsia="Calibri"/>
                <w:b/>
              </w:rPr>
              <w:t>. 0, 5 часа теория).</w:t>
            </w:r>
          </w:p>
        </w:tc>
      </w:tr>
      <w:tr w:rsidR="00AA58C0" w:rsidRPr="00B95DDE" w:rsidTr="00AA58C0">
        <w:tc>
          <w:tcPr>
            <w:tcW w:w="6237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rFonts w:eastAsia="Calibri"/>
                <w:b/>
              </w:rPr>
            </w:pPr>
            <w:r w:rsidRPr="008C7698">
              <w:rPr>
                <w:rFonts w:eastAsia="Calibri"/>
              </w:rPr>
              <w:t xml:space="preserve">Право, его роль в жизни общества и государства. Нормы права. Нормативный правовой акт.  Понятие правоотношений.  Признаки и виды правонарушений. Понятие и виды юридической ответственности. Конституция РФ. Основы конституционного строя РФ. Федеративное устройство России. Органы государственной власти Российской Федерации.  Правоохранительные органы. Судебная система. Взаимоотношения органов государственной власти и граждан. Понятие прав, свобод и обязанностей. Права и </w:t>
            </w:r>
            <w:r w:rsidRPr="008C7698">
              <w:rPr>
                <w:rFonts w:eastAsia="Calibri"/>
              </w:rPr>
              <w:lastRenderedPageBreak/>
              <w:t>свободы человека и гражданина в России, их гарантии. Конституционные обязанности гражданина.  Права ребёнка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вооружённых конфликтов. Гражданские правоотношения.</w:t>
            </w:r>
            <w:r w:rsidRPr="008C7698">
              <w:rPr>
                <w:rFonts w:eastAsia="Calibri"/>
                <w:b/>
              </w:rPr>
              <w:t xml:space="preserve">  </w:t>
            </w:r>
            <w:r w:rsidRPr="008C7698">
              <w:rPr>
                <w:rFonts w:eastAsia="Calibri"/>
              </w:rPr>
              <w:t>Права собственности. Права потребителей. Семейные правоотношения. Права и обязанности родителей и детей.  Право на труд и трудовые правоотношения. Трудоустройство несовершеннолетних. Административные правоотношения,  правонарушения и наказания. Основные понятия и институты уголовного права. Уголовная ответственность несовершеннолетних.</w:t>
            </w:r>
          </w:p>
        </w:tc>
        <w:tc>
          <w:tcPr>
            <w:tcW w:w="9355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0C4DF9">
              <w:rPr>
                <w:color w:val="000000"/>
                <w:lang w:eastAsia="zh-TW"/>
              </w:rPr>
              <w:lastRenderedPageBreak/>
              <w:t>Устная работа с планами-конспектами, схемами, составленными учащимися заранее. Работа с презентацией учителя, содержащей ненаполненные содержанием элементы схем. Парная работа по составлению пояснений к кроссворду, имеющему лишь ответы (понятия по данной теме занятия). Компьютерное тестирование по проверке умений анализа, сравнения, классификации по теме «Право»</w:t>
            </w:r>
            <w:r>
              <w:rPr>
                <w:color w:val="000000"/>
                <w:lang w:eastAsia="zh-TW"/>
              </w:rPr>
              <w:t>.</w:t>
            </w:r>
          </w:p>
        </w:tc>
      </w:tr>
      <w:tr w:rsidR="00AA58C0" w:rsidRPr="00B95DDE" w:rsidTr="00AA58C0">
        <w:tc>
          <w:tcPr>
            <w:tcW w:w="15592" w:type="dxa"/>
            <w:gridSpan w:val="2"/>
            <w:shd w:val="clear" w:color="auto" w:fill="auto"/>
          </w:tcPr>
          <w:p w:rsidR="00AA58C0" w:rsidRPr="00B95DDE" w:rsidRDefault="00AA58C0" w:rsidP="00F92DCE">
            <w:pPr>
              <w:pStyle w:val="a4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TW"/>
              </w:rPr>
            </w:pPr>
            <w:r w:rsidRPr="00B95DD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Практическое применение  знаний теории в практике (2 часа).</w:t>
            </w:r>
          </w:p>
        </w:tc>
      </w:tr>
      <w:tr w:rsidR="00AA58C0" w:rsidRPr="00B95DDE" w:rsidTr="00AA58C0">
        <w:tc>
          <w:tcPr>
            <w:tcW w:w="6237" w:type="dxa"/>
            <w:shd w:val="clear" w:color="auto" w:fill="auto"/>
          </w:tcPr>
          <w:p w:rsidR="00AA58C0" w:rsidRPr="00B95DDE" w:rsidRDefault="00AA58C0" w:rsidP="00F92DCE">
            <w:pPr>
              <w:jc w:val="both"/>
              <w:rPr>
                <w:rFonts w:eastAsia="Calibri"/>
              </w:rPr>
            </w:pPr>
            <w:r w:rsidRPr="00B95DDE">
              <w:t>Решение заданий уровня 21-24 заданий</w:t>
            </w:r>
          </w:p>
        </w:tc>
        <w:tc>
          <w:tcPr>
            <w:tcW w:w="9355" w:type="dxa"/>
            <w:shd w:val="clear" w:color="auto" w:fill="auto"/>
          </w:tcPr>
          <w:p w:rsidR="00AA58C0" w:rsidRPr="000C4DF9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0C4DF9">
              <w:rPr>
                <w:color w:val="000000"/>
                <w:lang w:eastAsia="zh-TW"/>
              </w:rPr>
              <w:t xml:space="preserve">Учащиеся  вспоминают теоретический минимум, который пригодится для выполнения  заданий, выполняют задания, </w:t>
            </w:r>
            <w:proofErr w:type="spellStart"/>
            <w:r w:rsidRPr="000C4DF9">
              <w:rPr>
                <w:color w:val="000000"/>
                <w:lang w:eastAsia="zh-TW"/>
              </w:rPr>
              <w:t>взаимообучение</w:t>
            </w:r>
            <w:proofErr w:type="spellEnd"/>
            <w:r w:rsidRPr="000C4DF9">
              <w:rPr>
                <w:color w:val="000000"/>
                <w:lang w:eastAsia="zh-TW"/>
              </w:rPr>
              <w:t xml:space="preserve"> в случае обнаружения пробелов в знаниях</w:t>
            </w:r>
            <w:r>
              <w:rPr>
                <w:color w:val="000000"/>
                <w:lang w:eastAsia="zh-TW"/>
              </w:rPr>
              <w:t>.</w:t>
            </w:r>
          </w:p>
          <w:p w:rsidR="00AA58C0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0C4DF9">
              <w:rPr>
                <w:color w:val="000000"/>
                <w:lang w:eastAsia="zh-TW"/>
              </w:rPr>
              <w:t>Выполняют тестовые задания</w:t>
            </w:r>
            <w:r>
              <w:rPr>
                <w:color w:val="000000"/>
                <w:lang w:eastAsia="zh-TW"/>
              </w:rPr>
              <w:t>.</w:t>
            </w:r>
          </w:p>
          <w:p w:rsidR="00AA58C0" w:rsidRPr="00B95DDE" w:rsidRDefault="00AA58C0" w:rsidP="00F92DCE">
            <w:pPr>
              <w:jc w:val="both"/>
              <w:rPr>
                <w:color w:val="000000"/>
                <w:lang w:eastAsia="zh-TW"/>
              </w:rPr>
            </w:pPr>
            <w:r w:rsidRPr="000C4DF9">
              <w:rPr>
                <w:color w:val="000000"/>
                <w:lang w:eastAsia="zh-TW"/>
              </w:rPr>
              <w:t>Участвуют в «круглом столе» по наиболее сложным вопросам теории и практики ГИА, к данному занятию готовят те задания, которые у них при домашней работе при самообразовании вызвали сложности</w:t>
            </w:r>
            <w:r>
              <w:rPr>
                <w:color w:val="000000"/>
                <w:lang w:eastAsia="zh-TW"/>
              </w:rPr>
              <w:t>.</w:t>
            </w:r>
          </w:p>
        </w:tc>
      </w:tr>
    </w:tbl>
    <w:p w:rsidR="00AA58C0" w:rsidRPr="00B95DDE" w:rsidRDefault="00AA58C0" w:rsidP="00AA58C0">
      <w:pPr>
        <w:ind w:left="360"/>
        <w:jc w:val="both"/>
        <w:rPr>
          <w:b/>
        </w:rPr>
      </w:pPr>
    </w:p>
    <w:p w:rsidR="00AA58C0" w:rsidRPr="008C7698" w:rsidRDefault="00AA58C0" w:rsidP="00AA58C0">
      <w:pPr>
        <w:jc w:val="both"/>
        <w:rPr>
          <w:rFonts w:eastAsia="Calibri"/>
        </w:rPr>
      </w:pPr>
    </w:p>
    <w:p w:rsidR="00AA58C0" w:rsidRDefault="00AA58C0" w:rsidP="005E586C">
      <w:pPr>
        <w:spacing w:line="276" w:lineRule="auto"/>
        <w:ind w:firstLine="660"/>
        <w:jc w:val="center"/>
        <w:rPr>
          <w:b/>
        </w:rPr>
      </w:pPr>
    </w:p>
    <w:p w:rsidR="00AA58C0" w:rsidRDefault="00AA58C0" w:rsidP="005E586C">
      <w:pPr>
        <w:spacing w:line="276" w:lineRule="auto"/>
        <w:ind w:firstLine="660"/>
        <w:jc w:val="center"/>
        <w:rPr>
          <w:b/>
        </w:rPr>
      </w:pPr>
    </w:p>
    <w:p w:rsidR="00AA58C0" w:rsidRDefault="00AA58C0" w:rsidP="005E586C">
      <w:pPr>
        <w:spacing w:line="276" w:lineRule="auto"/>
        <w:ind w:firstLine="660"/>
        <w:jc w:val="center"/>
        <w:rPr>
          <w:b/>
        </w:rPr>
      </w:pPr>
    </w:p>
    <w:p w:rsidR="00AA58C0" w:rsidRDefault="00AA58C0" w:rsidP="005E586C">
      <w:pPr>
        <w:spacing w:line="276" w:lineRule="auto"/>
        <w:ind w:firstLine="660"/>
        <w:jc w:val="center"/>
        <w:rPr>
          <w:b/>
        </w:rPr>
      </w:pPr>
    </w:p>
    <w:p w:rsidR="00AA58C0" w:rsidRDefault="00AA58C0" w:rsidP="005E586C">
      <w:pPr>
        <w:spacing w:line="276" w:lineRule="auto"/>
        <w:ind w:firstLine="660"/>
        <w:jc w:val="center"/>
        <w:rPr>
          <w:b/>
        </w:rPr>
      </w:pPr>
    </w:p>
    <w:p w:rsidR="00AA58C0" w:rsidRDefault="00AA58C0" w:rsidP="005E586C">
      <w:pPr>
        <w:spacing w:line="276" w:lineRule="auto"/>
        <w:ind w:firstLine="660"/>
        <w:jc w:val="center"/>
        <w:rPr>
          <w:b/>
        </w:rPr>
      </w:pPr>
    </w:p>
    <w:p w:rsidR="00AA58C0" w:rsidRDefault="00AA58C0" w:rsidP="005E586C">
      <w:pPr>
        <w:spacing w:line="276" w:lineRule="auto"/>
        <w:ind w:firstLine="660"/>
        <w:jc w:val="center"/>
        <w:rPr>
          <w:b/>
        </w:rPr>
      </w:pPr>
    </w:p>
    <w:p w:rsidR="00AA58C0" w:rsidRDefault="00AA58C0" w:rsidP="005E586C">
      <w:pPr>
        <w:spacing w:line="276" w:lineRule="auto"/>
        <w:ind w:firstLine="660"/>
        <w:jc w:val="center"/>
        <w:rPr>
          <w:b/>
        </w:rPr>
      </w:pPr>
    </w:p>
    <w:sectPr w:rsidR="00AA58C0" w:rsidSect="005E58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6045"/>
    <w:multiLevelType w:val="hybridMultilevel"/>
    <w:tmpl w:val="1FB6FC7E"/>
    <w:lvl w:ilvl="0" w:tplc="EF2638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64F7C8A"/>
    <w:multiLevelType w:val="hybridMultilevel"/>
    <w:tmpl w:val="C7CED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D5416"/>
    <w:multiLevelType w:val="hybridMultilevel"/>
    <w:tmpl w:val="4EEC43C0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3CE142D8"/>
    <w:multiLevelType w:val="hybridMultilevel"/>
    <w:tmpl w:val="18C46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61946"/>
    <w:multiLevelType w:val="hybridMultilevel"/>
    <w:tmpl w:val="60283EA4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 w15:restartNumberingAfterBreak="0">
    <w:nsid w:val="67766CB6"/>
    <w:multiLevelType w:val="hybridMultilevel"/>
    <w:tmpl w:val="BC42DCE8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DB3"/>
    <w:rsid w:val="00011DB3"/>
    <w:rsid w:val="00021B05"/>
    <w:rsid w:val="000655CC"/>
    <w:rsid w:val="001854E0"/>
    <w:rsid w:val="00240ED7"/>
    <w:rsid w:val="005E586C"/>
    <w:rsid w:val="006C60F4"/>
    <w:rsid w:val="00796637"/>
    <w:rsid w:val="008D62D2"/>
    <w:rsid w:val="00AA58C0"/>
    <w:rsid w:val="00E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69B6"/>
  <w15:docId w15:val="{DACD4563-B489-4815-BA22-52B86668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63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58C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qFormat/>
    <w:rsid w:val="00AA5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</cp:revision>
  <dcterms:created xsi:type="dcterms:W3CDTF">2020-05-25T06:55:00Z</dcterms:created>
  <dcterms:modified xsi:type="dcterms:W3CDTF">2020-10-22T06:51:00Z</dcterms:modified>
</cp:coreProperties>
</file>