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87C" w:rsidRPr="007C387C" w:rsidRDefault="007C387C" w:rsidP="007C387C">
      <w:pPr>
        <w:jc w:val="center"/>
        <w:rPr>
          <w:rFonts w:ascii="Times New Roman" w:hAnsi="Times New Roman" w:cs="Times New Roman"/>
          <w:color w:val="000000"/>
          <w:sz w:val="16"/>
          <w:szCs w:val="16"/>
        </w:rPr>
      </w:pPr>
      <w:r w:rsidRPr="007C387C">
        <w:rPr>
          <w:rFonts w:ascii="Times New Roman" w:hAnsi="Times New Roman" w:cs="Times New Roman"/>
          <w:b/>
        </w:rPr>
        <w:t>Муниципальное автономное общеобразовательное учреждение</w:t>
      </w:r>
      <w:r w:rsidRPr="007C387C">
        <w:rPr>
          <w:rFonts w:ascii="Times New Roman" w:hAnsi="Times New Roman" w:cs="Times New Roman"/>
          <w:b/>
        </w:rPr>
        <w:br/>
      </w:r>
      <w:r w:rsidRPr="007C387C">
        <w:rPr>
          <w:rFonts w:ascii="Times New Roman" w:hAnsi="Times New Roman" w:cs="Times New Roman"/>
          <w:b/>
          <w:sz w:val="32"/>
          <w:szCs w:val="32"/>
          <w:u w:val="single"/>
        </w:rPr>
        <w:t>«Беркутская средняя общеобразовательная школа»</w:t>
      </w:r>
      <w:r w:rsidRPr="007C387C">
        <w:rPr>
          <w:rFonts w:ascii="Times New Roman" w:hAnsi="Times New Roman" w:cs="Times New Roman"/>
          <w:b/>
          <w:sz w:val="32"/>
          <w:szCs w:val="32"/>
          <w:u w:val="single"/>
        </w:rPr>
        <w:br/>
      </w:r>
      <w:r w:rsidRPr="007C387C">
        <w:rPr>
          <w:rFonts w:ascii="Times New Roman" w:hAnsi="Times New Roman" w:cs="Times New Roman"/>
          <w:sz w:val="16"/>
          <w:szCs w:val="16"/>
        </w:rPr>
        <w:t>627032, Тюменская область, Ялуторовский район, с. Беркут  ул. Первомайская 29  тел. 91-1-70</w:t>
      </w:r>
      <w:r w:rsidRPr="007C387C">
        <w:rPr>
          <w:rFonts w:ascii="Times New Roman" w:hAnsi="Times New Roman" w:cs="Times New Roman"/>
          <w:b/>
        </w:rPr>
        <w:br/>
      </w:r>
      <w:hyperlink r:id="rId8" w:history="1">
        <w:r w:rsidRPr="007C387C">
          <w:rPr>
            <w:rFonts w:ascii="Times New Roman" w:hAnsi="Times New Roman" w:cs="Times New Roman"/>
            <w:color w:val="000000"/>
            <w:sz w:val="16"/>
            <w:szCs w:val="16"/>
            <w:u w:val="single"/>
            <w:lang w:val="en-US"/>
          </w:rPr>
          <w:t>Berkutskajaschkola</w:t>
        </w:r>
        <w:r w:rsidRPr="007C387C">
          <w:rPr>
            <w:rFonts w:ascii="Times New Roman" w:hAnsi="Times New Roman" w:cs="Times New Roman"/>
            <w:color w:val="000000"/>
            <w:sz w:val="16"/>
            <w:szCs w:val="16"/>
            <w:u w:val="single"/>
          </w:rPr>
          <w:t>@</w:t>
        </w:r>
        <w:r w:rsidRPr="007C387C">
          <w:rPr>
            <w:rFonts w:ascii="Times New Roman" w:hAnsi="Times New Roman" w:cs="Times New Roman"/>
            <w:color w:val="000000"/>
            <w:sz w:val="16"/>
            <w:szCs w:val="16"/>
            <w:u w:val="single"/>
            <w:lang w:val="en-US"/>
          </w:rPr>
          <w:t>yandex</w:t>
        </w:r>
        <w:r w:rsidRPr="007C387C">
          <w:rPr>
            <w:rFonts w:ascii="Times New Roman" w:hAnsi="Times New Roman" w:cs="Times New Roman"/>
            <w:color w:val="000000"/>
            <w:sz w:val="16"/>
            <w:szCs w:val="16"/>
            <w:u w:val="single"/>
          </w:rPr>
          <w:t>.</w:t>
        </w:r>
        <w:r w:rsidRPr="007C387C">
          <w:rPr>
            <w:rFonts w:ascii="Times New Roman" w:hAnsi="Times New Roman" w:cs="Times New Roman"/>
            <w:color w:val="000000"/>
            <w:sz w:val="16"/>
            <w:szCs w:val="16"/>
            <w:u w:val="single"/>
            <w:lang w:val="en-US"/>
          </w:rPr>
          <w:t>ru</w:t>
        </w:r>
      </w:hyperlink>
      <w:r w:rsidRPr="007C387C">
        <w:rPr>
          <w:rFonts w:ascii="Times New Roman" w:hAnsi="Times New Roman" w:cs="Times New Roman"/>
          <w:color w:val="000000"/>
          <w:sz w:val="16"/>
          <w:szCs w:val="16"/>
        </w:rPr>
        <w:t xml:space="preserve"> ОКПО 45782164, ОГРН 1027201463695, ИНН/КПП 7228002294/720701001</w:t>
      </w:r>
    </w:p>
    <w:p w:rsidR="007C387C" w:rsidRPr="007C387C" w:rsidRDefault="007C387C" w:rsidP="007C387C">
      <w:pPr>
        <w:jc w:val="center"/>
        <w:rPr>
          <w:rFonts w:ascii="Times New Roman" w:hAnsi="Times New Roman" w:cs="Times New Roman"/>
          <w:color w:val="000000"/>
          <w:sz w:val="16"/>
          <w:szCs w:val="16"/>
        </w:rPr>
      </w:pPr>
    </w:p>
    <w:p w:rsidR="007C387C" w:rsidRPr="007C387C" w:rsidRDefault="007C387C" w:rsidP="007C387C">
      <w:pPr>
        <w:jc w:val="center"/>
        <w:rPr>
          <w:rFonts w:ascii="Times New Roman" w:hAnsi="Times New Roman" w:cs="Times New Roman"/>
          <w:color w:val="000000"/>
          <w:sz w:val="16"/>
          <w:szCs w:val="16"/>
        </w:rPr>
      </w:pPr>
    </w:p>
    <w:p w:rsidR="007C387C" w:rsidRPr="007C387C" w:rsidRDefault="007C387C" w:rsidP="007C387C">
      <w:pPr>
        <w:spacing w:line="360" w:lineRule="auto"/>
        <w:rPr>
          <w:rFonts w:ascii="Times New Roman" w:hAnsi="Times New Roman" w:cs="Times New Roman"/>
          <w:b/>
        </w:rPr>
      </w:pPr>
      <w:r w:rsidRPr="007C387C">
        <w:rPr>
          <w:rFonts w:ascii="Times New Roman" w:hAnsi="Times New Roman" w:cs="Times New Roman"/>
          <w:noProof/>
        </w:rPr>
        <w:drawing>
          <wp:inline distT="0" distB="0" distL="0" distR="0" wp14:anchorId="1A0935FA" wp14:editId="6E687569">
            <wp:extent cx="6067425" cy="1752600"/>
            <wp:effectExtent l="0" t="0" r="9525" b="0"/>
            <wp:docPr id="3" name="Рисунок 3"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9">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7C387C" w:rsidRPr="007C387C" w:rsidRDefault="007C387C" w:rsidP="007C387C">
      <w:pPr>
        <w:spacing w:line="360" w:lineRule="auto"/>
        <w:rPr>
          <w:rFonts w:ascii="Times New Roman" w:hAnsi="Times New Roman" w:cs="Times New Roman"/>
        </w:rPr>
      </w:pPr>
    </w:p>
    <w:p w:rsidR="007C387C" w:rsidRPr="007C387C" w:rsidRDefault="007C387C" w:rsidP="007C387C">
      <w:pPr>
        <w:jc w:val="center"/>
        <w:rPr>
          <w:rFonts w:ascii="Times New Roman" w:hAnsi="Times New Roman" w:cs="Times New Roman"/>
          <w:sz w:val="32"/>
          <w:szCs w:val="32"/>
        </w:rPr>
      </w:pPr>
    </w:p>
    <w:p w:rsidR="007C387C" w:rsidRPr="007C387C" w:rsidRDefault="007C387C" w:rsidP="007C387C">
      <w:pPr>
        <w:spacing w:after="0"/>
        <w:jc w:val="center"/>
        <w:rPr>
          <w:rFonts w:ascii="Times New Roman" w:hAnsi="Times New Roman" w:cs="Times New Roman"/>
          <w:sz w:val="32"/>
          <w:szCs w:val="32"/>
        </w:rPr>
      </w:pPr>
      <w:r w:rsidRPr="007C387C">
        <w:rPr>
          <w:rFonts w:ascii="Times New Roman" w:hAnsi="Times New Roman" w:cs="Times New Roman"/>
          <w:sz w:val="32"/>
          <w:szCs w:val="32"/>
        </w:rPr>
        <w:t xml:space="preserve">Рабочая программа </w:t>
      </w:r>
      <w:bookmarkStart w:id="0" w:name="_GoBack"/>
      <w:bookmarkEnd w:id="0"/>
    </w:p>
    <w:p w:rsidR="007C387C" w:rsidRPr="007C387C" w:rsidRDefault="007C387C" w:rsidP="007C387C">
      <w:pPr>
        <w:spacing w:after="0"/>
        <w:jc w:val="center"/>
        <w:rPr>
          <w:rFonts w:ascii="Times New Roman" w:hAnsi="Times New Roman" w:cs="Times New Roman"/>
          <w:b/>
          <w:sz w:val="32"/>
          <w:szCs w:val="32"/>
          <w:u w:val="single"/>
        </w:rPr>
      </w:pPr>
      <w:r w:rsidRPr="007C387C">
        <w:rPr>
          <w:rFonts w:ascii="Times New Roman" w:hAnsi="Times New Roman" w:cs="Times New Roman"/>
          <w:b/>
          <w:sz w:val="32"/>
          <w:szCs w:val="32"/>
          <w:u w:val="single"/>
        </w:rPr>
        <w:t xml:space="preserve">по </w:t>
      </w:r>
      <w:r>
        <w:rPr>
          <w:rFonts w:ascii="Times New Roman" w:hAnsi="Times New Roman" w:cs="Times New Roman"/>
          <w:b/>
          <w:sz w:val="32"/>
          <w:szCs w:val="32"/>
          <w:u w:val="single"/>
        </w:rPr>
        <w:t>математике</w:t>
      </w:r>
    </w:p>
    <w:p w:rsidR="007C387C" w:rsidRPr="007C387C" w:rsidRDefault="007C387C" w:rsidP="007C387C">
      <w:pPr>
        <w:spacing w:after="0"/>
        <w:jc w:val="center"/>
        <w:rPr>
          <w:rFonts w:ascii="Times New Roman" w:hAnsi="Times New Roman" w:cs="Times New Roman"/>
          <w:sz w:val="20"/>
          <w:szCs w:val="20"/>
        </w:rPr>
      </w:pPr>
      <w:r w:rsidRPr="007C387C">
        <w:rPr>
          <w:rFonts w:ascii="Times New Roman" w:hAnsi="Times New Roman" w:cs="Times New Roman"/>
          <w:sz w:val="20"/>
          <w:szCs w:val="20"/>
        </w:rPr>
        <w:t>(название учебного курса, предмета, дисциплины)</w:t>
      </w:r>
    </w:p>
    <w:p w:rsidR="007C387C" w:rsidRPr="007C387C" w:rsidRDefault="007C387C" w:rsidP="007C387C">
      <w:pPr>
        <w:spacing w:after="0" w:line="360" w:lineRule="auto"/>
        <w:ind w:firstLine="708"/>
        <w:jc w:val="center"/>
        <w:rPr>
          <w:rFonts w:ascii="Times New Roman" w:hAnsi="Times New Roman" w:cs="Times New Roman"/>
          <w:sz w:val="32"/>
          <w:szCs w:val="32"/>
        </w:rPr>
      </w:pPr>
      <w:r w:rsidRPr="007C387C">
        <w:rPr>
          <w:rFonts w:ascii="Times New Roman" w:hAnsi="Times New Roman" w:cs="Times New Roman"/>
          <w:sz w:val="32"/>
          <w:szCs w:val="32"/>
        </w:rPr>
        <w:t xml:space="preserve">для обучающихся </w:t>
      </w:r>
      <w:r>
        <w:rPr>
          <w:rFonts w:ascii="Times New Roman" w:hAnsi="Times New Roman" w:cs="Times New Roman"/>
          <w:b/>
          <w:sz w:val="32"/>
          <w:szCs w:val="32"/>
          <w:u w:val="single"/>
        </w:rPr>
        <w:t>5</w:t>
      </w:r>
      <w:r w:rsidRPr="007C387C">
        <w:rPr>
          <w:rFonts w:ascii="Times New Roman" w:hAnsi="Times New Roman" w:cs="Times New Roman"/>
          <w:b/>
          <w:sz w:val="32"/>
          <w:szCs w:val="32"/>
          <w:u w:val="single"/>
        </w:rPr>
        <w:t>-9</w:t>
      </w:r>
      <w:r w:rsidRPr="007C387C">
        <w:rPr>
          <w:rFonts w:ascii="Times New Roman" w:hAnsi="Times New Roman" w:cs="Times New Roman"/>
          <w:sz w:val="32"/>
          <w:szCs w:val="32"/>
        </w:rPr>
        <w:t xml:space="preserve"> класса</w:t>
      </w:r>
    </w:p>
    <w:p w:rsidR="007C387C" w:rsidRPr="007C387C" w:rsidRDefault="007C387C" w:rsidP="007C387C">
      <w:pPr>
        <w:spacing w:after="0" w:line="360" w:lineRule="auto"/>
        <w:ind w:firstLine="708"/>
        <w:jc w:val="center"/>
        <w:rPr>
          <w:rFonts w:ascii="Times New Roman" w:hAnsi="Times New Roman" w:cs="Times New Roman"/>
          <w:sz w:val="32"/>
          <w:szCs w:val="32"/>
        </w:rPr>
      </w:pPr>
    </w:p>
    <w:p w:rsidR="007C387C" w:rsidRPr="007C387C" w:rsidRDefault="007C387C" w:rsidP="007C387C">
      <w:pPr>
        <w:spacing w:after="0" w:line="360" w:lineRule="auto"/>
        <w:ind w:firstLine="708"/>
        <w:jc w:val="center"/>
        <w:rPr>
          <w:rFonts w:ascii="Times New Roman" w:hAnsi="Times New Roman" w:cs="Times New Roman"/>
          <w:sz w:val="32"/>
          <w:szCs w:val="32"/>
        </w:rPr>
      </w:pPr>
    </w:p>
    <w:p w:rsidR="007C387C" w:rsidRPr="007C387C" w:rsidRDefault="007C387C" w:rsidP="007C387C">
      <w:pPr>
        <w:spacing w:after="0" w:line="360" w:lineRule="auto"/>
        <w:ind w:firstLine="708"/>
        <w:jc w:val="center"/>
        <w:rPr>
          <w:rFonts w:ascii="Times New Roman" w:hAnsi="Times New Roman" w:cs="Times New Roman"/>
          <w:sz w:val="32"/>
          <w:szCs w:val="32"/>
        </w:rPr>
      </w:pPr>
    </w:p>
    <w:p w:rsidR="007C387C" w:rsidRPr="007C387C" w:rsidRDefault="007C387C" w:rsidP="007C387C">
      <w:pPr>
        <w:spacing w:after="0"/>
        <w:jc w:val="right"/>
        <w:rPr>
          <w:rFonts w:ascii="Times New Roman" w:hAnsi="Times New Roman" w:cs="Times New Roman"/>
          <w:sz w:val="28"/>
          <w:szCs w:val="28"/>
        </w:rPr>
      </w:pPr>
      <w:r w:rsidRPr="007C387C">
        <w:rPr>
          <w:rFonts w:ascii="Times New Roman" w:hAnsi="Times New Roman" w:cs="Times New Roman"/>
          <w:sz w:val="28"/>
          <w:szCs w:val="28"/>
        </w:rPr>
        <w:t>Учитель:</w:t>
      </w:r>
    </w:p>
    <w:p w:rsidR="007C387C" w:rsidRPr="007C387C" w:rsidRDefault="007C387C" w:rsidP="007C387C">
      <w:pPr>
        <w:spacing w:after="0"/>
        <w:jc w:val="right"/>
        <w:rPr>
          <w:rFonts w:ascii="Times New Roman" w:hAnsi="Times New Roman" w:cs="Times New Roman"/>
          <w:b/>
          <w:sz w:val="28"/>
          <w:szCs w:val="28"/>
          <w:u w:val="single"/>
        </w:rPr>
      </w:pPr>
      <w:r w:rsidRPr="007C387C">
        <w:rPr>
          <w:rFonts w:ascii="Times New Roman" w:hAnsi="Times New Roman" w:cs="Times New Roman"/>
          <w:b/>
          <w:sz w:val="28"/>
          <w:szCs w:val="28"/>
          <w:u w:val="single"/>
        </w:rPr>
        <w:t>Куликова Наталья Сергеевна</w:t>
      </w:r>
    </w:p>
    <w:p w:rsidR="007C387C" w:rsidRDefault="007C387C" w:rsidP="007C387C">
      <w:pPr>
        <w:spacing w:after="0"/>
        <w:jc w:val="right"/>
        <w:rPr>
          <w:rFonts w:ascii="Times New Roman" w:hAnsi="Times New Roman" w:cs="Times New Roman"/>
          <w:sz w:val="20"/>
          <w:szCs w:val="20"/>
        </w:rPr>
      </w:pPr>
      <w:r w:rsidRPr="007C387C">
        <w:rPr>
          <w:rFonts w:ascii="Times New Roman" w:hAnsi="Times New Roman" w:cs="Times New Roman"/>
          <w:sz w:val="20"/>
          <w:szCs w:val="20"/>
        </w:rPr>
        <w:t>(соответствие занимаемой должности)</w:t>
      </w:r>
    </w:p>
    <w:p w:rsidR="007C387C" w:rsidRPr="007C387C" w:rsidRDefault="007C387C" w:rsidP="007C387C">
      <w:pPr>
        <w:spacing w:after="0"/>
        <w:jc w:val="right"/>
        <w:rPr>
          <w:rFonts w:ascii="Times New Roman" w:hAnsi="Times New Roman" w:cs="Times New Roman"/>
          <w:b/>
          <w:sz w:val="28"/>
          <w:szCs w:val="28"/>
          <w:u w:val="single"/>
        </w:rPr>
      </w:pPr>
      <w:r>
        <w:rPr>
          <w:rFonts w:ascii="Times New Roman" w:hAnsi="Times New Roman" w:cs="Times New Roman"/>
          <w:b/>
          <w:sz w:val="28"/>
          <w:szCs w:val="28"/>
          <w:u w:val="single"/>
        </w:rPr>
        <w:t>Хабарова Галина Фроловна</w:t>
      </w:r>
    </w:p>
    <w:p w:rsidR="007C387C" w:rsidRPr="007C387C" w:rsidRDefault="007C387C" w:rsidP="007C387C">
      <w:pPr>
        <w:spacing w:after="0"/>
        <w:jc w:val="right"/>
        <w:rPr>
          <w:rFonts w:ascii="Times New Roman" w:hAnsi="Times New Roman" w:cs="Times New Roman"/>
          <w:sz w:val="20"/>
          <w:szCs w:val="20"/>
        </w:rPr>
      </w:pPr>
      <w:r w:rsidRPr="007C387C">
        <w:rPr>
          <w:rFonts w:ascii="Times New Roman" w:hAnsi="Times New Roman" w:cs="Times New Roman"/>
          <w:sz w:val="20"/>
          <w:szCs w:val="20"/>
        </w:rPr>
        <w:t>(</w:t>
      </w:r>
      <w:r>
        <w:rPr>
          <w:rFonts w:ascii="Times New Roman" w:hAnsi="Times New Roman" w:cs="Times New Roman"/>
          <w:sz w:val="20"/>
          <w:szCs w:val="20"/>
        </w:rPr>
        <w:t>высшая квалификационная категория</w:t>
      </w:r>
      <w:r w:rsidRPr="007C387C">
        <w:rPr>
          <w:rFonts w:ascii="Times New Roman" w:hAnsi="Times New Roman" w:cs="Times New Roman"/>
          <w:sz w:val="20"/>
          <w:szCs w:val="20"/>
        </w:rPr>
        <w:t>)</w:t>
      </w:r>
    </w:p>
    <w:p w:rsidR="007C387C" w:rsidRPr="007C387C" w:rsidRDefault="007C387C" w:rsidP="007C387C">
      <w:pPr>
        <w:spacing w:after="0"/>
        <w:jc w:val="right"/>
        <w:rPr>
          <w:rFonts w:ascii="Times New Roman" w:hAnsi="Times New Roman" w:cs="Times New Roman"/>
          <w:sz w:val="20"/>
          <w:szCs w:val="20"/>
        </w:rPr>
      </w:pPr>
    </w:p>
    <w:p w:rsidR="007C387C" w:rsidRPr="007C387C" w:rsidRDefault="007C387C" w:rsidP="007C387C">
      <w:pPr>
        <w:spacing w:after="0"/>
        <w:rPr>
          <w:rFonts w:ascii="Times New Roman" w:hAnsi="Times New Roman" w:cs="Times New Roman"/>
          <w:b/>
        </w:rPr>
      </w:pPr>
    </w:p>
    <w:p w:rsidR="007C387C" w:rsidRPr="007C387C" w:rsidRDefault="007C387C" w:rsidP="007C387C">
      <w:pPr>
        <w:rPr>
          <w:rFonts w:ascii="Times New Roman" w:hAnsi="Times New Roman" w:cs="Times New Roman"/>
          <w:b/>
        </w:rPr>
      </w:pPr>
    </w:p>
    <w:p w:rsidR="007C387C" w:rsidRPr="007C387C" w:rsidRDefault="007C387C" w:rsidP="007C387C">
      <w:pPr>
        <w:jc w:val="center"/>
        <w:rPr>
          <w:rFonts w:ascii="Times New Roman" w:hAnsi="Times New Roman" w:cs="Times New Roman"/>
          <w:b/>
        </w:rPr>
      </w:pPr>
    </w:p>
    <w:p w:rsidR="007C387C" w:rsidRPr="007C387C" w:rsidRDefault="007C387C" w:rsidP="007C387C">
      <w:pPr>
        <w:jc w:val="center"/>
        <w:rPr>
          <w:rFonts w:ascii="Times New Roman" w:hAnsi="Times New Roman" w:cs="Times New Roman"/>
          <w:b/>
        </w:rPr>
      </w:pPr>
    </w:p>
    <w:p w:rsidR="007C387C" w:rsidRPr="007C387C" w:rsidRDefault="007C387C" w:rsidP="007C387C">
      <w:pPr>
        <w:jc w:val="center"/>
        <w:rPr>
          <w:rFonts w:ascii="Times New Roman" w:hAnsi="Times New Roman" w:cs="Times New Roman"/>
          <w:b/>
        </w:rPr>
      </w:pPr>
    </w:p>
    <w:p w:rsidR="007C387C" w:rsidRPr="007C387C" w:rsidRDefault="007C387C" w:rsidP="007C387C">
      <w:pPr>
        <w:jc w:val="center"/>
        <w:rPr>
          <w:rFonts w:ascii="Times New Roman" w:hAnsi="Times New Roman" w:cs="Times New Roman"/>
          <w:b/>
        </w:rPr>
      </w:pPr>
    </w:p>
    <w:p w:rsidR="007C387C" w:rsidRPr="007C387C" w:rsidRDefault="007C387C" w:rsidP="007C387C">
      <w:pPr>
        <w:jc w:val="center"/>
        <w:rPr>
          <w:rFonts w:ascii="Times New Roman" w:hAnsi="Times New Roman" w:cs="Times New Roman"/>
          <w:b/>
        </w:rPr>
      </w:pPr>
    </w:p>
    <w:p w:rsidR="007C387C" w:rsidRPr="007C387C" w:rsidRDefault="007C387C" w:rsidP="007C387C">
      <w:pPr>
        <w:jc w:val="center"/>
        <w:rPr>
          <w:rFonts w:ascii="Times New Roman" w:hAnsi="Times New Roman" w:cs="Times New Roman"/>
          <w:b/>
        </w:rPr>
      </w:pPr>
      <w:r w:rsidRPr="007C387C">
        <w:rPr>
          <w:rFonts w:ascii="Times New Roman" w:hAnsi="Times New Roman" w:cs="Times New Roman"/>
          <w:b/>
        </w:rPr>
        <w:t>2020-2021 учебный год</w:t>
      </w:r>
    </w:p>
    <w:p w:rsidR="007C387C" w:rsidRDefault="007C387C" w:rsidP="009B5F52">
      <w:pPr>
        <w:spacing w:after="0" w:line="240" w:lineRule="auto"/>
        <w:ind w:firstLine="709"/>
        <w:jc w:val="both"/>
        <w:rPr>
          <w:rFonts w:ascii="Times New Roman" w:eastAsia="Times New Roman" w:hAnsi="Times New Roman" w:cs="Times New Roman"/>
          <w:b/>
          <w:sz w:val="28"/>
          <w:szCs w:val="28"/>
          <w:lang w:eastAsia="ru-RU"/>
        </w:rPr>
      </w:pPr>
    </w:p>
    <w:p w:rsidR="00CC6C93" w:rsidRPr="00CA6477" w:rsidRDefault="00CC6C93" w:rsidP="009B5F52">
      <w:pPr>
        <w:spacing w:after="0" w:line="240" w:lineRule="auto"/>
        <w:ind w:firstLine="709"/>
        <w:jc w:val="both"/>
        <w:rPr>
          <w:rFonts w:ascii="Times New Roman" w:eastAsia="Times New Roman" w:hAnsi="Times New Roman" w:cs="Times New Roman"/>
          <w:b/>
          <w:sz w:val="28"/>
          <w:szCs w:val="28"/>
          <w:lang w:eastAsia="ru-RU"/>
        </w:rPr>
      </w:pPr>
      <w:r w:rsidRPr="00CA6477">
        <w:rPr>
          <w:rFonts w:ascii="Times New Roman" w:eastAsia="Times New Roman" w:hAnsi="Times New Roman" w:cs="Times New Roman"/>
          <w:b/>
          <w:sz w:val="28"/>
          <w:szCs w:val="28"/>
          <w:lang w:eastAsia="ru-RU"/>
        </w:rPr>
        <w:t>Планируемые результаты освоения учебного предмета, курса</w:t>
      </w:r>
    </w:p>
    <w:p w:rsidR="00CC6C93" w:rsidRPr="009B5F52" w:rsidRDefault="00CC6C93" w:rsidP="001B7070">
      <w:pPr>
        <w:spacing w:after="0" w:line="240" w:lineRule="auto"/>
        <w:ind w:firstLine="709"/>
        <w:jc w:val="both"/>
        <w:rPr>
          <w:rFonts w:ascii="Times New Roman" w:eastAsia="Times New Roman" w:hAnsi="Times New Roman" w:cs="Times New Roman"/>
          <w:spacing w:val="1"/>
          <w:sz w:val="24"/>
          <w:szCs w:val="24"/>
          <w:lang w:eastAsia="ru-RU"/>
        </w:rPr>
      </w:pPr>
      <w:r w:rsidRPr="009B5F52">
        <w:rPr>
          <w:rFonts w:ascii="Times New Roman" w:eastAsia="Times New Roman" w:hAnsi="Times New Roman" w:cs="Times New Roman"/>
          <w:spacing w:val="1"/>
          <w:sz w:val="24"/>
          <w:szCs w:val="24"/>
          <w:lang w:eastAsia="ru-RU"/>
        </w:rPr>
        <w:t xml:space="preserve">ФГОС </w:t>
      </w:r>
      <w:r w:rsidR="00CF7374" w:rsidRPr="009B5F52">
        <w:rPr>
          <w:rFonts w:ascii="Times New Roman" w:eastAsia="Times New Roman" w:hAnsi="Times New Roman" w:cs="Times New Roman"/>
          <w:spacing w:val="1"/>
          <w:sz w:val="24"/>
          <w:szCs w:val="24"/>
          <w:u w:val="single"/>
          <w:lang w:eastAsia="ru-RU"/>
        </w:rPr>
        <w:t>основного</w:t>
      </w:r>
      <w:r w:rsidRPr="009B5F52">
        <w:rPr>
          <w:rFonts w:ascii="Times New Roman" w:eastAsia="Times New Roman" w:hAnsi="Times New Roman" w:cs="Times New Roman"/>
          <w:spacing w:val="1"/>
          <w:sz w:val="24"/>
          <w:szCs w:val="24"/>
          <w:lang w:eastAsia="ru-RU"/>
        </w:rPr>
        <w:t xml:space="preserve"> общего образования устанавливает требования к </w:t>
      </w:r>
      <w:r w:rsidRPr="009B5F52">
        <w:rPr>
          <w:rFonts w:ascii="Times New Roman" w:eastAsia="Times New Roman" w:hAnsi="Times New Roman" w:cs="Times New Roman"/>
          <w:spacing w:val="1"/>
          <w:sz w:val="24"/>
          <w:szCs w:val="24"/>
          <w:lang w:eastAsia="ru-RU"/>
        </w:rPr>
        <w:br/>
        <w:t>результатам освоения учебного предмета:</w:t>
      </w:r>
    </w:p>
    <w:p w:rsidR="00CC6C93" w:rsidRPr="009B5F52" w:rsidRDefault="00CC6C93" w:rsidP="009B5F52">
      <w:pPr>
        <w:spacing w:after="0" w:line="240" w:lineRule="auto"/>
        <w:ind w:firstLine="851"/>
        <w:jc w:val="both"/>
        <w:rPr>
          <w:rFonts w:ascii="Times New Roman" w:eastAsia="Times New Roman" w:hAnsi="Times New Roman" w:cs="Times New Roman"/>
          <w:spacing w:val="1"/>
          <w:sz w:val="24"/>
          <w:szCs w:val="24"/>
          <w:lang w:eastAsia="ru-RU"/>
        </w:rPr>
      </w:pPr>
      <w:r w:rsidRPr="009B5F52">
        <w:rPr>
          <w:rFonts w:ascii="Times New Roman" w:eastAsia="Times New Roman" w:hAnsi="Times New Roman" w:cs="Times New Roman"/>
          <w:spacing w:val="1"/>
          <w:sz w:val="24"/>
          <w:szCs w:val="24"/>
          <w:lang w:eastAsia="ru-RU"/>
        </w:rPr>
        <w:t>– личностным;</w:t>
      </w:r>
    </w:p>
    <w:p w:rsidR="00CC6C93" w:rsidRPr="009B5F52" w:rsidRDefault="00CC6C93" w:rsidP="009B5F52">
      <w:pPr>
        <w:spacing w:after="0" w:line="240" w:lineRule="auto"/>
        <w:ind w:firstLine="851"/>
        <w:jc w:val="both"/>
        <w:rPr>
          <w:rFonts w:ascii="Times New Roman" w:eastAsia="Times New Roman" w:hAnsi="Times New Roman" w:cs="Times New Roman"/>
          <w:spacing w:val="1"/>
          <w:sz w:val="24"/>
          <w:szCs w:val="24"/>
          <w:lang w:eastAsia="ru-RU"/>
        </w:rPr>
      </w:pPr>
      <w:r w:rsidRPr="009B5F52">
        <w:rPr>
          <w:rFonts w:ascii="Times New Roman" w:eastAsia="Times New Roman" w:hAnsi="Times New Roman" w:cs="Times New Roman"/>
          <w:spacing w:val="1"/>
          <w:sz w:val="24"/>
          <w:szCs w:val="24"/>
          <w:lang w:eastAsia="ru-RU"/>
        </w:rPr>
        <w:t>– метапредметным;</w:t>
      </w:r>
    </w:p>
    <w:p w:rsidR="00CC6C93" w:rsidRPr="009B5F52" w:rsidRDefault="00CC6C93" w:rsidP="009B5F52">
      <w:pPr>
        <w:spacing w:after="0" w:line="240" w:lineRule="auto"/>
        <w:ind w:firstLine="851"/>
        <w:jc w:val="both"/>
        <w:rPr>
          <w:rFonts w:ascii="Times New Roman" w:eastAsia="Times New Roman" w:hAnsi="Times New Roman" w:cs="Times New Roman"/>
          <w:spacing w:val="1"/>
          <w:sz w:val="24"/>
          <w:szCs w:val="24"/>
          <w:lang w:eastAsia="ru-RU"/>
        </w:rPr>
      </w:pPr>
      <w:r w:rsidRPr="009B5F52">
        <w:rPr>
          <w:rFonts w:ascii="Times New Roman" w:eastAsia="Times New Roman" w:hAnsi="Times New Roman" w:cs="Times New Roman"/>
          <w:spacing w:val="1"/>
          <w:sz w:val="24"/>
          <w:szCs w:val="24"/>
          <w:lang w:eastAsia="ru-RU"/>
        </w:rPr>
        <w:t>– предметным.</w:t>
      </w:r>
    </w:p>
    <w:p w:rsidR="00CC6C93" w:rsidRPr="009B5F52" w:rsidRDefault="00CC6C93" w:rsidP="009B5F52">
      <w:pPr>
        <w:spacing w:after="0" w:line="240" w:lineRule="auto"/>
        <w:ind w:firstLine="851"/>
        <w:jc w:val="center"/>
        <w:rPr>
          <w:rFonts w:ascii="Times New Roman" w:eastAsia="Times New Roman" w:hAnsi="Times New Roman" w:cs="Times New Roman"/>
          <w:spacing w:val="1"/>
          <w:sz w:val="24"/>
          <w:szCs w:val="24"/>
          <w:lang w:eastAsia="ru-RU"/>
        </w:rPr>
      </w:pPr>
    </w:p>
    <w:p w:rsidR="00CC6C93" w:rsidRPr="009B5F52" w:rsidRDefault="00CC6C93" w:rsidP="009B5F52">
      <w:pPr>
        <w:spacing w:after="0" w:line="240" w:lineRule="auto"/>
        <w:ind w:firstLine="851"/>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В таблице 1 представлены планируемые результаты – личностные и метапредметные по учебному предмету «</w:t>
      </w:r>
      <w:r w:rsidR="00CF7374" w:rsidRPr="00CA6477">
        <w:rPr>
          <w:rFonts w:ascii="Times New Roman" w:eastAsia="Times New Roman" w:hAnsi="Times New Roman" w:cs="Times New Roman"/>
          <w:caps/>
          <w:sz w:val="24"/>
          <w:szCs w:val="24"/>
          <w:u w:val="single"/>
          <w:lang w:eastAsia="ru-RU"/>
        </w:rPr>
        <w:t>математика</w:t>
      </w:r>
      <w:r w:rsidRPr="009B5F52">
        <w:rPr>
          <w:rFonts w:ascii="Times New Roman" w:eastAsia="Times New Roman" w:hAnsi="Times New Roman" w:cs="Times New Roman"/>
          <w:sz w:val="24"/>
          <w:szCs w:val="24"/>
          <w:lang w:eastAsia="ru-RU"/>
        </w:rPr>
        <w:t>».</w:t>
      </w:r>
    </w:p>
    <w:p w:rsidR="00CC6C93" w:rsidRPr="009B5F52" w:rsidRDefault="00CC6C93" w:rsidP="009B5F52">
      <w:pPr>
        <w:spacing w:after="0" w:line="240" w:lineRule="auto"/>
        <w:ind w:firstLine="709"/>
        <w:jc w:val="right"/>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Таблица 1</w:t>
      </w:r>
    </w:p>
    <w:p w:rsidR="00CC6C93" w:rsidRPr="009B5F52" w:rsidRDefault="00CC6C93" w:rsidP="009B5F52">
      <w:pPr>
        <w:spacing w:after="0" w:line="240" w:lineRule="auto"/>
        <w:ind w:firstLine="709"/>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Планируемые личностные и метапредметные результаты освоения учебного предмета</w:t>
      </w:r>
      <w:r w:rsidR="00BE3720" w:rsidRPr="009B5F52">
        <w:rPr>
          <w:rFonts w:ascii="Times New Roman" w:eastAsia="Times New Roman" w:hAnsi="Times New Roman" w:cs="Times New Roman"/>
          <w:b/>
          <w:sz w:val="24"/>
          <w:szCs w:val="24"/>
          <w:lang w:eastAsia="ru-RU"/>
        </w:rPr>
        <w:t xml:space="preserve"> МАТЕМАТИКА</w:t>
      </w:r>
    </w:p>
    <w:p w:rsidR="00646CCC" w:rsidRPr="009B5F52" w:rsidRDefault="00646CCC" w:rsidP="009B5F52">
      <w:pPr>
        <w:spacing w:after="0" w:line="240" w:lineRule="auto"/>
        <w:ind w:firstLine="709"/>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7"/>
        <w:gridCol w:w="104"/>
        <w:gridCol w:w="4672"/>
      </w:tblGrid>
      <w:tr w:rsidR="00CC6C93" w:rsidRPr="009B5F52" w:rsidTr="0021041A">
        <w:tc>
          <w:tcPr>
            <w:tcW w:w="9571" w:type="dxa"/>
            <w:gridSpan w:val="4"/>
          </w:tcPr>
          <w:p w:rsidR="00CC6C93" w:rsidRPr="009B5F52" w:rsidRDefault="00CC6C93"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Планируемые результаты</w:t>
            </w:r>
          </w:p>
        </w:tc>
      </w:tr>
      <w:tr w:rsidR="00CC6C93" w:rsidRPr="009B5F52" w:rsidTr="0021041A">
        <w:tc>
          <w:tcPr>
            <w:tcW w:w="4679" w:type="dxa"/>
            <w:gridSpan w:val="2"/>
          </w:tcPr>
          <w:p w:rsidR="00CC6C93" w:rsidRPr="009B5F52" w:rsidRDefault="00CC6C93"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Личностные</w:t>
            </w:r>
          </w:p>
        </w:tc>
        <w:tc>
          <w:tcPr>
            <w:tcW w:w="4892" w:type="dxa"/>
            <w:gridSpan w:val="2"/>
          </w:tcPr>
          <w:p w:rsidR="00CC6C93" w:rsidRPr="009B5F52" w:rsidRDefault="00CC6C93"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Метапредметные</w:t>
            </w:r>
          </w:p>
        </w:tc>
      </w:tr>
      <w:tr w:rsidR="00CC6C93" w:rsidRPr="009B5F52" w:rsidTr="0021041A">
        <w:tc>
          <w:tcPr>
            <w:tcW w:w="9571" w:type="dxa"/>
            <w:gridSpan w:val="4"/>
          </w:tcPr>
          <w:p w:rsidR="00CC6C93" w:rsidRPr="009B5F52" w:rsidRDefault="00305EE2"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 xml:space="preserve">5  </w:t>
            </w:r>
            <w:r w:rsidR="0023591F" w:rsidRPr="009B5F52">
              <w:rPr>
                <w:rFonts w:ascii="Times New Roman" w:eastAsia="Times New Roman" w:hAnsi="Times New Roman" w:cs="Times New Roman"/>
                <w:b/>
                <w:sz w:val="24"/>
                <w:szCs w:val="24"/>
                <w:lang w:eastAsia="ru-RU"/>
              </w:rPr>
              <w:t>класс</w:t>
            </w:r>
            <w:r w:rsidRPr="009B5F52">
              <w:rPr>
                <w:rFonts w:ascii="Times New Roman" w:eastAsia="Times New Roman" w:hAnsi="Times New Roman" w:cs="Times New Roman"/>
                <w:b/>
                <w:sz w:val="24"/>
                <w:szCs w:val="24"/>
                <w:lang w:eastAsia="ru-RU"/>
              </w:rPr>
              <w:t>/ 1 год обучения</w:t>
            </w:r>
          </w:p>
        </w:tc>
      </w:tr>
      <w:tr w:rsidR="00CC6C93" w:rsidRPr="009B5F52" w:rsidTr="0021041A">
        <w:tc>
          <w:tcPr>
            <w:tcW w:w="4679" w:type="dxa"/>
            <w:gridSpan w:val="2"/>
          </w:tcPr>
          <w:p w:rsidR="00587B74" w:rsidRPr="009B5F52" w:rsidRDefault="00B5474C" w:rsidP="009B5F52">
            <w:pPr>
              <w:pStyle w:val="a9"/>
              <w:shd w:val="clear" w:color="auto" w:fill="FFFFFF"/>
              <w:spacing w:before="0" w:beforeAutospacing="0" w:after="0" w:afterAutospacing="0"/>
              <w:rPr>
                <w:color w:val="000000"/>
              </w:rPr>
            </w:pPr>
            <w:r w:rsidRPr="009B5F52">
              <w:rPr>
                <w:color w:val="000000"/>
              </w:rPr>
              <w:t>З</w:t>
            </w:r>
            <w:r w:rsidR="00587B74" w:rsidRPr="009B5F52">
              <w:rPr>
                <w:color w:val="000000"/>
              </w:rPr>
              <w:t>накомство с фактами, иллюстрирующими важные этапы развития математики (изобретение десятичной нумерации, обыкновенных дробей, десятичных дробей; происхождение геометрии из практических потребностей людей);</w:t>
            </w:r>
          </w:p>
          <w:p w:rsidR="00587B74" w:rsidRPr="009B5F52" w:rsidRDefault="00587B74" w:rsidP="009B5F52">
            <w:pPr>
              <w:pStyle w:val="a9"/>
              <w:shd w:val="clear" w:color="auto" w:fill="FFFFFF"/>
              <w:spacing w:before="0" w:beforeAutospacing="0" w:after="0" w:afterAutospacing="0"/>
              <w:rPr>
                <w:color w:val="000000"/>
              </w:rPr>
            </w:pPr>
            <w:r w:rsidRPr="009B5F52">
              <w:rPr>
                <w:color w:val="000000"/>
              </w:rPr>
              <w:t>способность к эмоциональному восприятию их объектов, рассуждений, решений задач, рассматриваемых проблем;</w:t>
            </w:r>
          </w:p>
          <w:p w:rsidR="00587B74" w:rsidRPr="009B5F52" w:rsidRDefault="00B655A5" w:rsidP="009B5F52">
            <w:pPr>
              <w:pStyle w:val="a9"/>
              <w:shd w:val="clear" w:color="auto" w:fill="FFFFFF"/>
              <w:spacing w:before="0" w:beforeAutospacing="0" w:after="0" w:afterAutospacing="0"/>
              <w:rPr>
                <w:color w:val="000000"/>
              </w:rPr>
            </w:pPr>
            <w:r w:rsidRPr="009B5F52">
              <w:rPr>
                <w:color w:val="000000"/>
              </w:rPr>
              <w:t>уметь</w:t>
            </w:r>
            <w:r w:rsidR="00587B74" w:rsidRPr="009B5F52">
              <w:rPr>
                <w:color w:val="000000"/>
              </w:rPr>
              <w:t xml:space="preserve"> строить речевые конструкции (устные и письменные) с использованием изученной терминологии и символики, понимать смысл поставленной задачи, осуществлять перевод с естественного языка на математический и наоборот</w:t>
            </w:r>
            <w:r w:rsidR="00B5474C" w:rsidRPr="009B5F52">
              <w:rPr>
                <w:color w:val="000000"/>
              </w:rPr>
              <w:t>.</w:t>
            </w:r>
          </w:p>
          <w:p w:rsidR="00CC6C93" w:rsidRPr="009B5F52" w:rsidRDefault="00CC6C93" w:rsidP="009B5F52">
            <w:pPr>
              <w:spacing w:after="0" w:line="240" w:lineRule="auto"/>
              <w:jc w:val="both"/>
              <w:rPr>
                <w:rFonts w:ascii="Times New Roman" w:eastAsia="Times New Roman" w:hAnsi="Times New Roman" w:cs="Times New Roman"/>
                <w:sz w:val="24"/>
                <w:szCs w:val="24"/>
                <w:lang w:eastAsia="ru-RU"/>
              </w:rPr>
            </w:pPr>
          </w:p>
        </w:tc>
        <w:tc>
          <w:tcPr>
            <w:tcW w:w="4892" w:type="dxa"/>
            <w:gridSpan w:val="2"/>
          </w:tcPr>
          <w:p w:rsidR="00B5474C" w:rsidRPr="009B5F52" w:rsidRDefault="00B5474C" w:rsidP="009B5F52">
            <w:pPr>
              <w:pStyle w:val="a9"/>
              <w:shd w:val="clear" w:color="auto" w:fill="FFFFFF"/>
              <w:spacing w:before="0" w:beforeAutospacing="0" w:after="0" w:afterAutospacing="0"/>
              <w:rPr>
                <w:color w:val="000000"/>
              </w:rPr>
            </w:pPr>
            <w:r w:rsidRPr="009B5F52">
              <w:rPr>
                <w:color w:val="000000"/>
              </w:rPr>
              <w:t>Уметь планировать свою деятельность при решении учебных математических задач, видеть различные стратегии решения задач, осознанно выбирать способ решения;</w:t>
            </w:r>
          </w:p>
          <w:p w:rsidR="00B5474C" w:rsidRPr="009B5F52" w:rsidRDefault="006C0915" w:rsidP="009B5F52">
            <w:pPr>
              <w:pStyle w:val="a9"/>
              <w:shd w:val="clear" w:color="auto" w:fill="FFFFFF"/>
              <w:spacing w:before="0" w:beforeAutospacing="0" w:after="0" w:afterAutospacing="0"/>
              <w:rPr>
                <w:color w:val="000000"/>
              </w:rPr>
            </w:pPr>
            <w:r w:rsidRPr="009B5F52">
              <w:rPr>
                <w:color w:val="000000"/>
              </w:rPr>
              <w:t>уметь</w:t>
            </w:r>
            <w:r w:rsidR="00B5474C" w:rsidRPr="009B5F52">
              <w:rPr>
                <w:color w:val="000000"/>
              </w:rPr>
              <w:t xml:space="preserve"> работать с учебным математическим текстом (находить ответы на поставленные вопросы, выделять смысловые фрагменты и пр.);</w:t>
            </w:r>
          </w:p>
          <w:p w:rsidR="00B5474C" w:rsidRPr="009B5F52" w:rsidRDefault="006C0915" w:rsidP="009B5F52">
            <w:pPr>
              <w:pStyle w:val="a9"/>
              <w:shd w:val="clear" w:color="auto" w:fill="FFFFFF"/>
              <w:spacing w:before="0" w:beforeAutospacing="0" w:after="0" w:afterAutospacing="0"/>
              <w:rPr>
                <w:color w:val="000000"/>
              </w:rPr>
            </w:pPr>
            <w:r w:rsidRPr="009B5F52">
              <w:rPr>
                <w:color w:val="000000"/>
              </w:rPr>
              <w:t>уметь</w:t>
            </w:r>
            <w:r w:rsidR="00B5474C" w:rsidRPr="009B5F52">
              <w:rPr>
                <w:color w:val="000000"/>
              </w:rPr>
              <w:t xml:space="preserve"> проводить несложные доказательные рассуждения, опираясь на изученные определения, свойства, признаки; распознавать верные и неверные утверждения; иллюстрировать примерами изученные понятия и факты; опровергать с помощью контрпримеров неверные утверждения;</w:t>
            </w:r>
          </w:p>
          <w:p w:rsidR="00B5474C" w:rsidRPr="009B5F52" w:rsidRDefault="006C0915" w:rsidP="009B5F52">
            <w:pPr>
              <w:pStyle w:val="a9"/>
              <w:shd w:val="clear" w:color="auto" w:fill="FFFFFF"/>
              <w:spacing w:before="0" w:beforeAutospacing="0" w:after="0" w:afterAutospacing="0"/>
              <w:rPr>
                <w:color w:val="000000"/>
              </w:rPr>
            </w:pPr>
            <w:r w:rsidRPr="009B5F52">
              <w:rPr>
                <w:color w:val="000000"/>
              </w:rPr>
              <w:t>уметь</w:t>
            </w:r>
            <w:r w:rsidR="00B5474C" w:rsidRPr="009B5F52">
              <w:rPr>
                <w:color w:val="000000"/>
              </w:rPr>
              <w:t xml:space="preserve"> действовать в соответствии с предложенным алгоритмом, составлять несложные алгоритмы вычислений и построений;</w:t>
            </w:r>
          </w:p>
          <w:p w:rsidR="00B5474C" w:rsidRPr="009B5F52" w:rsidRDefault="006C0915" w:rsidP="009B5F52">
            <w:pPr>
              <w:pStyle w:val="a9"/>
              <w:shd w:val="clear" w:color="auto" w:fill="FFFFFF"/>
              <w:spacing w:before="0" w:beforeAutospacing="0" w:after="0" w:afterAutospacing="0"/>
              <w:rPr>
                <w:color w:val="000000"/>
              </w:rPr>
            </w:pPr>
            <w:r w:rsidRPr="009B5F52">
              <w:rPr>
                <w:color w:val="000000"/>
              </w:rPr>
              <w:t>применять</w:t>
            </w:r>
            <w:r w:rsidR="00B5474C" w:rsidRPr="009B5F52">
              <w:rPr>
                <w:color w:val="000000"/>
              </w:rPr>
              <w:t xml:space="preserve"> приёмов самоконтроля при решении учебных задач;</w:t>
            </w:r>
          </w:p>
          <w:p w:rsidR="00CC6C93" w:rsidRPr="009B5F52" w:rsidRDefault="006C0915" w:rsidP="009B5F52">
            <w:pPr>
              <w:pStyle w:val="a9"/>
              <w:shd w:val="clear" w:color="auto" w:fill="FFFFFF"/>
              <w:spacing w:before="0" w:beforeAutospacing="0" w:after="0" w:afterAutospacing="0"/>
              <w:rPr>
                <w:color w:val="000000"/>
              </w:rPr>
            </w:pPr>
            <w:r w:rsidRPr="009B5F52">
              <w:rPr>
                <w:color w:val="000000"/>
              </w:rPr>
              <w:t>уметь</w:t>
            </w:r>
            <w:r w:rsidR="00B5474C" w:rsidRPr="009B5F52">
              <w:rPr>
                <w:color w:val="000000"/>
              </w:rPr>
              <w:t xml:space="preserve"> видеть математическую задачу в несложных практических ситуациях.</w:t>
            </w:r>
          </w:p>
        </w:tc>
      </w:tr>
      <w:tr w:rsidR="00443914" w:rsidRPr="009B5F52" w:rsidTr="0021041A">
        <w:tc>
          <w:tcPr>
            <w:tcW w:w="9571" w:type="dxa"/>
            <w:gridSpan w:val="4"/>
          </w:tcPr>
          <w:p w:rsidR="00443914" w:rsidRPr="009B5F52" w:rsidRDefault="00443914"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val="en-US" w:eastAsia="ru-RU"/>
              </w:rPr>
              <w:t xml:space="preserve">6 </w:t>
            </w:r>
            <w:r w:rsidRPr="009B5F52">
              <w:rPr>
                <w:rFonts w:ascii="Times New Roman" w:eastAsia="Times New Roman" w:hAnsi="Times New Roman" w:cs="Times New Roman"/>
                <w:b/>
                <w:sz w:val="24"/>
                <w:szCs w:val="24"/>
                <w:lang w:eastAsia="ru-RU"/>
              </w:rPr>
              <w:t xml:space="preserve"> класс/ 2 год обучения</w:t>
            </w:r>
          </w:p>
        </w:tc>
      </w:tr>
      <w:tr w:rsidR="000357FD" w:rsidRPr="009B5F52" w:rsidTr="0021041A">
        <w:tc>
          <w:tcPr>
            <w:tcW w:w="4672" w:type="dxa"/>
          </w:tcPr>
          <w:p w:rsidR="000357FD" w:rsidRPr="009B5F52" w:rsidRDefault="00305EE2" w:rsidP="009B5F52">
            <w:pPr>
              <w:spacing w:after="0" w:line="240" w:lineRule="auto"/>
              <w:ind w:firstLine="142"/>
              <w:rPr>
                <w:rFonts w:ascii="Times New Roman" w:hAnsi="Times New Roman" w:cs="Times New Roman"/>
                <w:sz w:val="24"/>
                <w:szCs w:val="24"/>
              </w:rPr>
            </w:pPr>
            <w:r w:rsidRPr="009B5F52">
              <w:rPr>
                <w:rFonts w:ascii="Times New Roman" w:hAnsi="Times New Roman" w:cs="Times New Roman"/>
                <w:sz w:val="24"/>
                <w:szCs w:val="24"/>
              </w:rPr>
              <w:t>Ф</w:t>
            </w:r>
            <w:r w:rsidR="000357FD" w:rsidRPr="009B5F52">
              <w:rPr>
                <w:rFonts w:ascii="Times New Roman" w:hAnsi="Times New Roman" w:cs="Times New Roman"/>
                <w:sz w:val="24"/>
                <w:szCs w:val="24"/>
              </w:rPr>
              <w:t>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0357FD" w:rsidRPr="009B5F52" w:rsidRDefault="000357FD" w:rsidP="009B5F52">
            <w:pPr>
              <w:spacing w:after="0" w:line="240" w:lineRule="auto"/>
              <w:ind w:firstLine="142"/>
              <w:rPr>
                <w:rFonts w:ascii="Times New Roman" w:hAnsi="Times New Roman" w:cs="Times New Roman"/>
                <w:sz w:val="24"/>
                <w:szCs w:val="24"/>
              </w:rPr>
            </w:pPr>
            <w:r w:rsidRPr="009B5F52">
              <w:rPr>
                <w:rFonts w:ascii="Times New Roman" w:hAnsi="Times New Roman" w:cs="Times New Roman"/>
                <w:sz w:val="24"/>
                <w:szCs w:val="24"/>
              </w:rPr>
              <w:t>развитие логического и критического мышления, культуры речи, способности к умственному эксперименту;</w:t>
            </w:r>
          </w:p>
          <w:p w:rsidR="000357FD" w:rsidRPr="009B5F52" w:rsidRDefault="000357FD" w:rsidP="009B5F52">
            <w:pPr>
              <w:spacing w:after="0" w:line="240" w:lineRule="auto"/>
              <w:ind w:firstLine="142"/>
              <w:rPr>
                <w:rFonts w:ascii="Times New Roman" w:hAnsi="Times New Roman" w:cs="Times New Roman"/>
                <w:sz w:val="24"/>
                <w:szCs w:val="24"/>
              </w:rPr>
            </w:pPr>
            <w:r w:rsidRPr="009B5F52">
              <w:rPr>
                <w:rFonts w:ascii="Times New Roman" w:hAnsi="Times New Roman" w:cs="Times New Roman"/>
                <w:sz w:val="24"/>
                <w:szCs w:val="24"/>
              </w:rPr>
              <w:t>формирование интеллектуальной честности и объективности, способности к преодолению мыслительных стереотипов, вытекающих из обыденного опыта;</w:t>
            </w:r>
          </w:p>
          <w:p w:rsidR="000357FD" w:rsidRPr="009B5F52" w:rsidRDefault="000357FD" w:rsidP="009B5F52">
            <w:pPr>
              <w:spacing w:after="0" w:line="240" w:lineRule="auto"/>
              <w:ind w:firstLine="142"/>
              <w:rPr>
                <w:rFonts w:ascii="Times New Roman" w:hAnsi="Times New Roman" w:cs="Times New Roman"/>
                <w:sz w:val="24"/>
                <w:szCs w:val="24"/>
              </w:rPr>
            </w:pPr>
            <w:r w:rsidRPr="009B5F52">
              <w:rPr>
                <w:rFonts w:ascii="Times New Roman" w:hAnsi="Times New Roman" w:cs="Times New Roman"/>
                <w:sz w:val="24"/>
                <w:szCs w:val="24"/>
              </w:rPr>
              <w:lastRenderedPageBreak/>
              <w:t>воспитание качеств личности, обеспечивающих социальную мобильность, способность принимать самостоятельное решение;</w:t>
            </w:r>
          </w:p>
          <w:p w:rsidR="000357FD" w:rsidRPr="009B5F52" w:rsidRDefault="000357FD" w:rsidP="009B5F52">
            <w:pPr>
              <w:spacing w:after="0" w:line="240" w:lineRule="auto"/>
              <w:ind w:firstLine="142"/>
              <w:rPr>
                <w:rFonts w:ascii="Times New Roman" w:hAnsi="Times New Roman" w:cs="Times New Roman"/>
                <w:sz w:val="24"/>
                <w:szCs w:val="24"/>
              </w:rPr>
            </w:pPr>
            <w:r w:rsidRPr="009B5F52">
              <w:rPr>
                <w:rFonts w:ascii="Times New Roman" w:hAnsi="Times New Roman" w:cs="Times New Roman"/>
                <w:sz w:val="24"/>
                <w:szCs w:val="24"/>
              </w:rPr>
              <w:t>формирование качеств мышления, необходимых для адаптации в современном информационном обществе;</w:t>
            </w:r>
          </w:p>
          <w:p w:rsidR="000357FD" w:rsidRPr="009B5F52" w:rsidRDefault="000357FD" w:rsidP="009B5F52">
            <w:pPr>
              <w:spacing w:after="0" w:line="240" w:lineRule="auto"/>
              <w:ind w:firstLine="142"/>
              <w:rPr>
                <w:rFonts w:ascii="Times New Roman" w:hAnsi="Times New Roman" w:cs="Times New Roman"/>
                <w:sz w:val="24"/>
                <w:szCs w:val="24"/>
              </w:rPr>
            </w:pPr>
            <w:r w:rsidRPr="009B5F52">
              <w:rPr>
                <w:rFonts w:ascii="Times New Roman" w:hAnsi="Times New Roman" w:cs="Times New Roman"/>
                <w:sz w:val="24"/>
                <w:szCs w:val="24"/>
              </w:rPr>
              <w:t>развитие интереса к математическому творчеству и математических способностей;</w:t>
            </w:r>
          </w:p>
          <w:p w:rsidR="000357FD" w:rsidRPr="009B5F52" w:rsidRDefault="000357FD" w:rsidP="009B5F52">
            <w:pPr>
              <w:spacing w:after="0" w:line="240" w:lineRule="auto"/>
              <w:ind w:firstLine="142"/>
              <w:rPr>
                <w:rFonts w:ascii="Times New Roman" w:hAnsi="Times New Roman" w:cs="Times New Roman"/>
                <w:spacing w:val="-4"/>
                <w:sz w:val="24"/>
                <w:szCs w:val="24"/>
              </w:rPr>
            </w:pPr>
            <w:r w:rsidRPr="009B5F52">
              <w:rPr>
                <w:rFonts w:ascii="Times New Roman" w:hAnsi="Times New Roman" w:cs="Times New Roman"/>
                <w:spacing w:val="-4"/>
                <w:sz w:val="24"/>
                <w:szCs w:val="24"/>
              </w:rPr>
              <w:tab/>
            </w:r>
            <w:r w:rsidR="003B499D" w:rsidRPr="009B5F52">
              <w:rPr>
                <w:rFonts w:ascii="Times New Roman" w:hAnsi="Times New Roman" w:cs="Times New Roman"/>
                <w:spacing w:val="-4"/>
                <w:sz w:val="24"/>
                <w:szCs w:val="24"/>
              </w:rPr>
              <w:t xml:space="preserve">развитие </w:t>
            </w:r>
            <w:r w:rsidRPr="009B5F52">
              <w:rPr>
                <w:rFonts w:ascii="Times New Roman" w:hAnsi="Times New Roman" w:cs="Times New Roman"/>
                <w:spacing w:val="-4"/>
                <w:sz w:val="24"/>
                <w:szCs w:val="24"/>
              </w:rPr>
              <w:t>умени</w:t>
            </w:r>
            <w:r w:rsidR="003B499D" w:rsidRPr="009B5F52">
              <w:rPr>
                <w:rFonts w:ascii="Times New Roman" w:hAnsi="Times New Roman" w:cs="Times New Roman"/>
                <w:spacing w:val="-4"/>
                <w:sz w:val="24"/>
                <w:szCs w:val="24"/>
              </w:rPr>
              <w:t>я</w:t>
            </w:r>
            <w:r w:rsidRPr="009B5F52">
              <w:rPr>
                <w:rFonts w:ascii="Times New Roman" w:hAnsi="Times New Roman" w:cs="Times New Roman"/>
                <w:spacing w:val="-4"/>
                <w:sz w:val="24"/>
                <w:szCs w:val="24"/>
              </w:rPr>
              <w:t xml:space="preserve"> ясно, точно, грамотно излагать свои мысли в устной речи, понимать смысл поставленной задачи, выстраивать аргументацию, приводить примеры и контрпримеры;</w:t>
            </w:r>
          </w:p>
          <w:p w:rsidR="000357FD" w:rsidRPr="009B5F52" w:rsidRDefault="003B499D" w:rsidP="009B5F52">
            <w:pPr>
              <w:spacing w:after="0" w:line="240" w:lineRule="auto"/>
              <w:ind w:firstLine="142"/>
              <w:rPr>
                <w:rFonts w:ascii="Times New Roman" w:hAnsi="Times New Roman" w:cs="Times New Roman"/>
                <w:spacing w:val="-4"/>
                <w:sz w:val="24"/>
                <w:szCs w:val="24"/>
              </w:rPr>
            </w:pPr>
            <w:r w:rsidRPr="009B5F52">
              <w:rPr>
                <w:rFonts w:ascii="Times New Roman" w:hAnsi="Times New Roman" w:cs="Times New Roman"/>
                <w:spacing w:val="-4"/>
                <w:sz w:val="24"/>
                <w:szCs w:val="24"/>
              </w:rPr>
              <w:t xml:space="preserve">развитие </w:t>
            </w:r>
            <w:r w:rsidR="000357FD" w:rsidRPr="009B5F52">
              <w:rPr>
                <w:rFonts w:ascii="Times New Roman" w:hAnsi="Times New Roman" w:cs="Times New Roman"/>
                <w:spacing w:val="-4"/>
                <w:sz w:val="24"/>
                <w:szCs w:val="24"/>
              </w:rPr>
              <w:t>критичност</w:t>
            </w:r>
            <w:r w:rsidRPr="009B5F52">
              <w:rPr>
                <w:rFonts w:ascii="Times New Roman" w:hAnsi="Times New Roman" w:cs="Times New Roman"/>
                <w:spacing w:val="-4"/>
                <w:sz w:val="24"/>
                <w:szCs w:val="24"/>
              </w:rPr>
              <w:t>и мышления, умения</w:t>
            </w:r>
            <w:r w:rsidR="000357FD" w:rsidRPr="009B5F52">
              <w:rPr>
                <w:rFonts w:ascii="Times New Roman" w:hAnsi="Times New Roman" w:cs="Times New Roman"/>
                <w:spacing w:val="-4"/>
                <w:sz w:val="24"/>
                <w:szCs w:val="24"/>
              </w:rPr>
              <w:t xml:space="preserve"> распознавать логически некорректные высказывания, отличать гипотезу от факта;</w:t>
            </w:r>
          </w:p>
          <w:p w:rsidR="000357FD" w:rsidRPr="009B5F52" w:rsidRDefault="003B499D" w:rsidP="009B5F52">
            <w:pPr>
              <w:spacing w:after="0" w:line="240" w:lineRule="auto"/>
              <w:ind w:firstLine="142"/>
              <w:rPr>
                <w:rFonts w:ascii="Times New Roman" w:hAnsi="Times New Roman" w:cs="Times New Roman"/>
                <w:spacing w:val="-4"/>
                <w:sz w:val="24"/>
                <w:szCs w:val="24"/>
              </w:rPr>
            </w:pPr>
            <w:r w:rsidRPr="009B5F52">
              <w:rPr>
                <w:rFonts w:ascii="Times New Roman" w:hAnsi="Times New Roman" w:cs="Times New Roman"/>
                <w:spacing w:val="-4"/>
                <w:sz w:val="24"/>
                <w:szCs w:val="24"/>
              </w:rPr>
              <w:t xml:space="preserve">формирование креативности </w:t>
            </w:r>
            <w:r w:rsidR="000357FD" w:rsidRPr="009B5F52">
              <w:rPr>
                <w:rFonts w:ascii="Times New Roman" w:hAnsi="Times New Roman" w:cs="Times New Roman"/>
                <w:spacing w:val="-4"/>
                <w:sz w:val="24"/>
                <w:szCs w:val="24"/>
              </w:rPr>
              <w:t>мышления, инициатива, находчивость, активность при решении математических задач;</w:t>
            </w:r>
          </w:p>
          <w:p w:rsidR="000357FD" w:rsidRPr="009B5F52" w:rsidRDefault="00305EE2" w:rsidP="009B5F52">
            <w:pPr>
              <w:spacing w:after="0" w:line="240" w:lineRule="auto"/>
              <w:ind w:firstLine="142"/>
              <w:rPr>
                <w:rFonts w:ascii="Times New Roman" w:hAnsi="Times New Roman" w:cs="Times New Roman"/>
                <w:spacing w:val="-4"/>
                <w:sz w:val="24"/>
                <w:szCs w:val="24"/>
              </w:rPr>
            </w:pPr>
            <w:r w:rsidRPr="009B5F52">
              <w:rPr>
                <w:rFonts w:ascii="Times New Roman" w:hAnsi="Times New Roman" w:cs="Times New Roman"/>
                <w:spacing w:val="-4"/>
                <w:sz w:val="24"/>
                <w:szCs w:val="24"/>
              </w:rPr>
              <w:t xml:space="preserve">формирование </w:t>
            </w:r>
            <w:r w:rsidR="000357FD" w:rsidRPr="009B5F52">
              <w:rPr>
                <w:rFonts w:ascii="Times New Roman" w:hAnsi="Times New Roman" w:cs="Times New Roman"/>
                <w:spacing w:val="-4"/>
                <w:sz w:val="24"/>
                <w:szCs w:val="24"/>
              </w:rPr>
              <w:t>умени</w:t>
            </w:r>
            <w:r w:rsidRPr="009B5F52">
              <w:rPr>
                <w:rFonts w:ascii="Times New Roman" w:hAnsi="Times New Roman" w:cs="Times New Roman"/>
                <w:spacing w:val="-4"/>
                <w:sz w:val="24"/>
                <w:szCs w:val="24"/>
              </w:rPr>
              <w:t>я</w:t>
            </w:r>
            <w:r w:rsidR="000357FD" w:rsidRPr="009B5F52">
              <w:rPr>
                <w:rFonts w:ascii="Times New Roman" w:hAnsi="Times New Roman" w:cs="Times New Roman"/>
                <w:spacing w:val="-4"/>
                <w:sz w:val="24"/>
                <w:szCs w:val="24"/>
              </w:rPr>
              <w:t xml:space="preserve"> контролировать процесс и результат учебной математической деятельности;</w:t>
            </w:r>
          </w:p>
          <w:p w:rsidR="000357FD" w:rsidRPr="009B5F52" w:rsidRDefault="00305EE2" w:rsidP="009B5F52">
            <w:pPr>
              <w:spacing w:after="0" w:line="240" w:lineRule="auto"/>
              <w:ind w:firstLine="142"/>
              <w:rPr>
                <w:rFonts w:ascii="Times New Roman" w:hAnsi="Times New Roman" w:cs="Times New Roman"/>
                <w:sz w:val="24"/>
                <w:szCs w:val="24"/>
              </w:rPr>
            </w:pPr>
            <w:r w:rsidRPr="009B5F52">
              <w:rPr>
                <w:rFonts w:ascii="Times New Roman" w:hAnsi="Times New Roman" w:cs="Times New Roman"/>
                <w:spacing w:val="-4"/>
                <w:sz w:val="24"/>
                <w:szCs w:val="24"/>
              </w:rPr>
              <w:t xml:space="preserve">развитие </w:t>
            </w:r>
            <w:r w:rsidR="000357FD" w:rsidRPr="009B5F52">
              <w:rPr>
                <w:rFonts w:ascii="Times New Roman" w:hAnsi="Times New Roman" w:cs="Times New Roman"/>
                <w:spacing w:val="-4"/>
                <w:sz w:val="24"/>
                <w:szCs w:val="24"/>
              </w:rPr>
              <w:t>способност</w:t>
            </w:r>
            <w:r w:rsidRPr="009B5F52">
              <w:rPr>
                <w:rFonts w:ascii="Times New Roman" w:hAnsi="Times New Roman" w:cs="Times New Roman"/>
                <w:spacing w:val="-4"/>
                <w:sz w:val="24"/>
                <w:szCs w:val="24"/>
              </w:rPr>
              <w:t>и</w:t>
            </w:r>
            <w:r w:rsidR="000357FD" w:rsidRPr="009B5F52">
              <w:rPr>
                <w:rFonts w:ascii="Times New Roman" w:hAnsi="Times New Roman" w:cs="Times New Roman"/>
                <w:spacing w:val="-4"/>
                <w:sz w:val="24"/>
                <w:szCs w:val="24"/>
              </w:rPr>
              <w:t xml:space="preserve"> к эмоциональному восприятию математических объектов, задач, решений, рассуждений;</w:t>
            </w:r>
          </w:p>
        </w:tc>
        <w:tc>
          <w:tcPr>
            <w:tcW w:w="4899" w:type="dxa"/>
            <w:gridSpan w:val="3"/>
          </w:tcPr>
          <w:p w:rsidR="000357FD" w:rsidRPr="009B5F52" w:rsidRDefault="00305EE2"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lastRenderedPageBreak/>
              <w:t>Р</w:t>
            </w:r>
            <w:r w:rsidR="000357FD" w:rsidRPr="009B5F52">
              <w:rPr>
                <w:rFonts w:ascii="Times New Roman" w:hAnsi="Times New Roman" w:cs="Times New Roman"/>
                <w:sz w:val="24"/>
                <w:szCs w:val="24"/>
              </w:rPr>
              <w:t>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0357FD" w:rsidRPr="009B5F52" w:rsidRDefault="000357FD"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w:t>
            </w:r>
          </w:p>
          <w:p w:rsidR="000357FD" w:rsidRPr="009B5F52" w:rsidRDefault="000357FD"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lastRenderedPageBreak/>
              <w:tab/>
              <w:t>формирование первоначального представления об идеях и о методах математики как универсальная языке науки и техники, средстве моделирования явлений и процессов;</w:t>
            </w:r>
          </w:p>
          <w:p w:rsidR="000357FD" w:rsidRPr="009B5F52" w:rsidRDefault="000357FD"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развитие умения видеть математическую задачу в контексте проблемной ситуации в других дисциплинах, в окружающей жизни;</w:t>
            </w:r>
          </w:p>
          <w:p w:rsidR="000357FD" w:rsidRPr="009B5F52" w:rsidRDefault="000357FD"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 xml:space="preserve">формирование умения </w:t>
            </w:r>
            <w:r w:rsidR="0008322C" w:rsidRPr="009B5F52">
              <w:rPr>
                <w:rFonts w:ascii="Times New Roman" w:hAnsi="Times New Roman" w:cs="Times New Roman"/>
                <w:sz w:val="24"/>
                <w:szCs w:val="24"/>
              </w:rPr>
              <w:t>находить в</w:t>
            </w:r>
            <w:r w:rsidRPr="009B5F52">
              <w:rPr>
                <w:rFonts w:ascii="Times New Roman" w:hAnsi="Times New Roman" w:cs="Times New Roman"/>
                <w:sz w:val="24"/>
                <w:szCs w:val="24"/>
              </w:rPr>
              <w:t xml:space="preserve"> различных источниках информацию, необходимую для решения математических проблем, представлять её в понятной форме, принимать решения в условиях неполной и избыточной, точной и вероятностной информации;</w:t>
            </w:r>
          </w:p>
          <w:p w:rsidR="000357FD" w:rsidRPr="009B5F52" w:rsidRDefault="000357FD"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формирование умения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0357FD" w:rsidRPr="009B5F52" w:rsidRDefault="00305EE2"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 xml:space="preserve">развитие </w:t>
            </w:r>
            <w:r w:rsidR="000357FD" w:rsidRPr="009B5F52">
              <w:rPr>
                <w:rFonts w:ascii="Times New Roman" w:hAnsi="Times New Roman" w:cs="Times New Roman"/>
                <w:sz w:val="24"/>
                <w:szCs w:val="24"/>
              </w:rPr>
              <w:t>умени</w:t>
            </w:r>
            <w:r w:rsidRPr="009B5F52">
              <w:rPr>
                <w:rFonts w:ascii="Times New Roman" w:hAnsi="Times New Roman" w:cs="Times New Roman"/>
                <w:sz w:val="24"/>
                <w:szCs w:val="24"/>
              </w:rPr>
              <w:t>й</w:t>
            </w:r>
            <w:r w:rsidR="000357FD" w:rsidRPr="009B5F52">
              <w:rPr>
                <w:rFonts w:ascii="Times New Roman" w:hAnsi="Times New Roman" w:cs="Times New Roman"/>
                <w:sz w:val="24"/>
                <w:szCs w:val="24"/>
              </w:rPr>
              <w:t xml:space="preserve"> выдвигать гипотезы при решении учебных задач, понимать необходимость их проверки;</w:t>
            </w:r>
          </w:p>
          <w:p w:rsidR="000357FD" w:rsidRPr="009B5F52" w:rsidRDefault="00305EE2"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формирование умения</w:t>
            </w:r>
            <w:r w:rsidR="000357FD" w:rsidRPr="009B5F52">
              <w:rPr>
                <w:rFonts w:ascii="Times New Roman" w:hAnsi="Times New Roman" w:cs="Times New Roman"/>
                <w:sz w:val="24"/>
                <w:szCs w:val="24"/>
              </w:rPr>
              <w:t xml:space="preserve"> применять индуктивные и дедуктивные способы рассуждений, видеть различные стратегии решения задач;</w:t>
            </w:r>
          </w:p>
          <w:p w:rsidR="000357FD" w:rsidRPr="009B5F52" w:rsidRDefault="00305EE2"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 xml:space="preserve">формирование умения </w:t>
            </w:r>
            <w:r w:rsidR="000357FD" w:rsidRPr="009B5F52">
              <w:rPr>
                <w:rFonts w:ascii="Times New Roman" w:hAnsi="Times New Roman" w:cs="Times New Roman"/>
                <w:sz w:val="24"/>
                <w:szCs w:val="24"/>
              </w:rPr>
              <w:t>понимать сущности алгоритмических предписаний и умение действовать в соответствии с предложенным алгоритмом;</w:t>
            </w:r>
          </w:p>
          <w:p w:rsidR="000357FD" w:rsidRPr="009B5F52" w:rsidRDefault="00305EE2"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 xml:space="preserve">развитие умения </w:t>
            </w:r>
            <w:r w:rsidR="000357FD" w:rsidRPr="009B5F52">
              <w:rPr>
                <w:rFonts w:ascii="Times New Roman" w:hAnsi="Times New Roman" w:cs="Times New Roman"/>
                <w:sz w:val="24"/>
                <w:szCs w:val="24"/>
              </w:rPr>
              <w:t>самостоятельно ставить цели, выбирать и создавать алгоритмы для решения учебных математических проблем;</w:t>
            </w:r>
          </w:p>
          <w:p w:rsidR="000357FD" w:rsidRPr="009B5F52" w:rsidRDefault="00305EE2" w:rsidP="009B5F52">
            <w:pPr>
              <w:spacing w:after="0" w:line="240" w:lineRule="auto"/>
              <w:ind w:firstLine="148"/>
              <w:rPr>
                <w:rFonts w:ascii="Times New Roman" w:hAnsi="Times New Roman" w:cs="Times New Roman"/>
                <w:sz w:val="24"/>
                <w:szCs w:val="24"/>
              </w:rPr>
            </w:pPr>
            <w:r w:rsidRPr="009B5F52">
              <w:rPr>
                <w:rFonts w:ascii="Times New Roman" w:hAnsi="Times New Roman" w:cs="Times New Roman"/>
                <w:sz w:val="24"/>
                <w:szCs w:val="24"/>
              </w:rPr>
              <w:t>формирование умения</w:t>
            </w:r>
            <w:r w:rsidR="000357FD" w:rsidRPr="009B5F52">
              <w:rPr>
                <w:rFonts w:ascii="Times New Roman" w:hAnsi="Times New Roman" w:cs="Times New Roman"/>
                <w:sz w:val="24"/>
                <w:szCs w:val="24"/>
              </w:rPr>
              <w:t xml:space="preserve"> планировать и осуществлять деятельность, направленную на решение задач исследовательского характера;</w:t>
            </w:r>
          </w:p>
        </w:tc>
      </w:tr>
      <w:tr w:rsidR="0021041A" w:rsidRPr="009B5F52" w:rsidTr="00F027E7">
        <w:tblPrEx>
          <w:tblLook w:val="0600" w:firstRow="0" w:lastRow="0" w:firstColumn="0" w:lastColumn="0" w:noHBand="1" w:noVBand="1"/>
        </w:tblPrEx>
        <w:tc>
          <w:tcPr>
            <w:tcW w:w="9571" w:type="dxa"/>
            <w:gridSpan w:val="4"/>
          </w:tcPr>
          <w:p w:rsidR="0021041A" w:rsidRPr="009B5F52" w:rsidRDefault="0021041A"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lastRenderedPageBreak/>
              <w:t xml:space="preserve">АЛГЕБРА </w:t>
            </w:r>
          </w:p>
        </w:tc>
      </w:tr>
      <w:tr w:rsidR="0021041A" w:rsidRPr="0021041A" w:rsidTr="00F027E7">
        <w:tblPrEx>
          <w:tblLook w:val="0600" w:firstRow="0" w:lastRow="0" w:firstColumn="0" w:lastColumn="0" w:noHBand="1" w:noVBand="1"/>
        </w:tblPrEx>
        <w:tc>
          <w:tcPr>
            <w:tcW w:w="9571" w:type="dxa"/>
            <w:gridSpan w:val="4"/>
          </w:tcPr>
          <w:p w:rsidR="0021041A" w:rsidRPr="0021041A" w:rsidRDefault="0021041A" w:rsidP="009B5F52">
            <w:pPr>
              <w:spacing w:after="0" w:line="240" w:lineRule="auto"/>
              <w:jc w:val="center"/>
              <w:rPr>
                <w:rFonts w:ascii="Times New Roman" w:eastAsia="Times New Roman" w:hAnsi="Times New Roman" w:cs="Times New Roman"/>
                <w:b/>
                <w:sz w:val="24"/>
                <w:szCs w:val="24"/>
                <w:lang w:eastAsia="ru-RU"/>
              </w:rPr>
            </w:pPr>
            <w:r w:rsidRPr="0021041A">
              <w:rPr>
                <w:rFonts w:ascii="Times New Roman" w:eastAsia="Times New Roman" w:hAnsi="Times New Roman" w:cs="Times New Roman"/>
                <w:b/>
                <w:sz w:val="24"/>
                <w:szCs w:val="24"/>
                <w:lang w:eastAsia="ru-RU"/>
              </w:rPr>
              <w:t>Планируемые результаты</w:t>
            </w:r>
          </w:p>
        </w:tc>
      </w:tr>
      <w:tr w:rsidR="0021041A" w:rsidRPr="0021041A" w:rsidTr="00F027E7">
        <w:tblPrEx>
          <w:tblLook w:val="0600" w:firstRow="0" w:lastRow="0" w:firstColumn="0" w:lastColumn="0" w:noHBand="1" w:noVBand="1"/>
        </w:tblPrEx>
        <w:tc>
          <w:tcPr>
            <w:tcW w:w="4786" w:type="dxa"/>
            <w:gridSpan w:val="3"/>
          </w:tcPr>
          <w:p w:rsidR="0021041A" w:rsidRPr="0021041A" w:rsidRDefault="0021041A" w:rsidP="009B5F52">
            <w:pPr>
              <w:spacing w:after="0" w:line="240" w:lineRule="auto"/>
              <w:jc w:val="center"/>
              <w:rPr>
                <w:rFonts w:ascii="Times New Roman" w:eastAsia="Times New Roman" w:hAnsi="Times New Roman" w:cs="Times New Roman"/>
                <w:sz w:val="24"/>
                <w:szCs w:val="24"/>
                <w:lang w:eastAsia="ru-RU"/>
              </w:rPr>
            </w:pPr>
            <w:r w:rsidRPr="0021041A">
              <w:rPr>
                <w:rFonts w:ascii="Times New Roman" w:eastAsia="Times New Roman" w:hAnsi="Times New Roman" w:cs="Times New Roman"/>
                <w:sz w:val="24"/>
                <w:szCs w:val="24"/>
                <w:lang w:eastAsia="ru-RU"/>
              </w:rPr>
              <w:t>Личностные</w:t>
            </w:r>
          </w:p>
        </w:tc>
        <w:tc>
          <w:tcPr>
            <w:tcW w:w="4785" w:type="dxa"/>
          </w:tcPr>
          <w:p w:rsidR="0021041A" w:rsidRPr="0021041A" w:rsidRDefault="0021041A" w:rsidP="009B5F52">
            <w:pPr>
              <w:spacing w:after="0" w:line="240" w:lineRule="auto"/>
              <w:jc w:val="center"/>
              <w:rPr>
                <w:rFonts w:ascii="Times New Roman" w:eastAsia="Times New Roman" w:hAnsi="Times New Roman" w:cs="Times New Roman"/>
                <w:sz w:val="24"/>
                <w:szCs w:val="24"/>
                <w:lang w:eastAsia="ru-RU"/>
              </w:rPr>
            </w:pPr>
            <w:r w:rsidRPr="0021041A">
              <w:rPr>
                <w:rFonts w:ascii="Times New Roman" w:eastAsia="Times New Roman" w:hAnsi="Times New Roman" w:cs="Times New Roman"/>
                <w:sz w:val="24"/>
                <w:szCs w:val="24"/>
                <w:lang w:eastAsia="ru-RU"/>
              </w:rPr>
              <w:t>Метапредметные</w:t>
            </w:r>
          </w:p>
        </w:tc>
      </w:tr>
      <w:tr w:rsidR="0021041A" w:rsidRPr="009B5F52" w:rsidTr="00F027E7">
        <w:tblPrEx>
          <w:tblLook w:val="0600" w:firstRow="0" w:lastRow="0" w:firstColumn="0" w:lastColumn="0" w:noHBand="1" w:noVBand="1"/>
        </w:tblPrEx>
        <w:tc>
          <w:tcPr>
            <w:tcW w:w="9571" w:type="dxa"/>
            <w:gridSpan w:val="4"/>
          </w:tcPr>
          <w:p w:rsidR="0021041A" w:rsidRPr="009B5F52" w:rsidRDefault="0021041A"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7</w:t>
            </w:r>
            <w:r w:rsidR="007728CA" w:rsidRPr="009B5F52">
              <w:rPr>
                <w:rFonts w:ascii="Times New Roman" w:eastAsia="Times New Roman" w:hAnsi="Times New Roman" w:cs="Times New Roman"/>
                <w:b/>
                <w:sz w:val="24"/>
                <w:szCs w:val="24"/>
                <w:lang w:eastAsia="ru-RU"/>
              </w:rPr>
              <w:t>-9</w:t>
            </w:r>
            <w:r w:rsidRPr="009B5F52">
              <w:rPr>
                <w:rFonts w:ascii="Times New Roman" w:eastAsia="Times New Roman" w:hAnsi="Times New Roman" w:cs="Times New Roman"/>
                <w:b/>
                <w:sz w:val="24"/>
                <w:szCs w:val="24"/>
                <w:lang w:eastAsia="ru-RU"/>
              </w:rPr>
              <w:t xml:space="preserve"> класс</w:t>
            </w:r>
            <w:r w:rsidR="007728CA" w:rsidRPr="009B5F52">
              <w:rPr>
                <w:rFonts w:ascii="Times New Roman" w:eastAsia="Times New Roman" w:hAnsi="Times New Roman" w:cs="Times New Roman"/>
                <w:b/>
                <w:sz w:val="24"/>
                <w:szCs w:val="24"/>
                <w:lang w:eastAsia="ru-RU"/>
              </w:rPr>
              <w:t>ы</w:t>
            </w:r>
            <w:r w:rsidRPr="009B5F52">
              <w:rPr>
                <w:rFonts w:ascii="Times New Roman" w:eastAsia="Times New Roman" w:hAnsi="Times New Roman" w:cs="Times New Roman"/>
                <w:b/>
                <w:sz w:val="24"/>
                <w:szCs w:val="24"/>
                <w:lang w:eastAsia="ru-RU"/>
              </w:rPr>
              <w:t xml:space="preserve">/ </w:t>
            </w:r>
            <w:r w:rsidR="007728CA" w:rsidRPr="009B5F52">
              <w:rPr>
                <w:rFonts w:ascii="Times New Roman" w:eastAsia="Times New Roman" w:hAnsi="Times New Roman" w:cs="Times New Roman"/>
                <w:b/>
                <w:sz w:val="24"/>
                <w:szCs w:val="24"/>
                <w:lang w:eastAsia="ru-RU"/>
              </w:rPr>
              <w:t>1-3</w:t>
            </w:r>
            <w:r w:rsidRPr="009B5F52">
              <w:rPr>
                <w:rFonts w:ascii="Times New Roman" w:eastAsia="Times New Roman" w:hAnsi="Times New Roman" w:cs="Times New Roman"/>
                <w:b/>
                <w:sz w:val="24"/>
                <w:szCs w:val="24"/>
                <w:lang w:eastAsia="ru-RU"/>
              </w:rPr>
              <w:t xml:space="preserve"> год</w:t>
            </w:r>
            <w:r w:rsidR="007728CA" w:rsidRPr="009B5F52">
              <w:rPr>
                <w:rFonts w:ascii="Times New Roman" w:eastAsia="Times New Roman" w:hAnsi="Times New Roman" w:cs="Times New Roman"/>
                <w:b/>
                <w:sz w:val="24"/>
                <w:szCs w:val="24"/>
                <w:lang w:eastAsia="ru-RU"/>
              </w:rPr>
              <w:t>а</w:t>
            </w:r>
            <w:r w:rsidRPr="009B5F52">
              <w:rPr>
                <w:rFonts w:ascii="Times New Roman" w:eastAsia="Times New Roman" w:hAnsi="Times New Roman" w:cs="Times New Roman"/>
                <w:b/>
                <w:sz w:val="24"/>
                <w:szCs w:val="24"/>
                <w:lang w:eastAsia="ru-RU"/>
              </w:rPr>
              <w:t xml:space="preserve"> обучения</w:t>
            </w:r>
          </w:p>
        </w:tc>
      </w:tr>
      <w:tr w:rsidR="0021041A" w:rsidRPr="0021041A" w:rsidTr="00F027E7">
        <w:tblPrEx>
          <w:tblLook w:val="0600" w:firstRow="0" w:lastRow="0" w:firstColumn="0" w:lastColumn="0" w:noHBand="1" w:noVBand="1"/>
        </w:tblPrEx>
        <w:trPr>
          <w:trHeight w:val="1686"/>
        </w:trPr>
        <w:tc>
          <w:tcPr>
            <w:tcW w:w="4786" w:type="dxa"/>
            <w:gridSpan w:val="3"/>
          </w:tcPr>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 xml:space="preserve">- Сформированность ответственного отношения к учению,готовность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w:t>
            </w:r>
            <w:r w:rsidRPr="009B5F52">
              <w:rPr>
                <w:rFonts w:ascii="Times New Roman" w:eastAsia="Times New Roman" w:hAnsi="Times New Roman" w:cs="Times New Roman"/>
                <w:sz w:val="24"/>
                <w:szCs w:val="24"/>
                <w:lang w:eastAsia="ru-RU"/>
              </w:rPr>
              <w:lastRenderedPageBreak/>
              <w:t>индивидуальной образовательной траектории с учётом устойчивых познавательных интересов;</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-сформированность целостного мировоззрения,соответствующего современному уровню развития науки и общественной практики;</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 сформированность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 представление о математической науке как сфере человеческой деятельности, об этапах её развития, о её значимости для развития цивилизации;</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 критичность мышления, умение распознавать логически некорректные высказывания, отличать гипотезу от факта;</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-креативность мышления, инициатива, находчивость, активность при решении алгебраических задач;</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контролировать процесс и результат учебной математической деятельности;</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 способность к эмоциональному восприятию математических объектов, задач, решений, рассуждений.</w:t>
            </w:r>
          </w:p>
          <w:p w:rsidR="0021041A" w:rsidRPr="009B5F52" w:rsidRDefault="0021041A" w:rsidP="009B5F52">
            <w:pPr>
              <w:spacing w:after="0" w:line="240" w:lineRule="auto"/>
              <w:ind w:left="142"/>
              <w:contextualSpacing/>
              <w:rPr>
                <w:rFonts w:ascii="Times New Roman" w:eastAsia="Times New Roman" w:hAnsi="Times New Roman" w:cs="Times New Roman"/>
                <w:sz w:val="24"/>
                <w:szCs w:val="24"/>
                <w:lang w:eastAsia="ru-RU"/>
              </w:rPr>
            </w:pPr>
          </w:p>
          <w:p w:rsidR="0021041A" w:rsidRPr="0021041A" w:rsidRDefault="0021041A" w:rsidP="009B5F52">
            <w:pPr>
              <w:spacing w:after="0" w:line="240" w:lineRule="auto"/>
              <w:ind w:left="142"/>
              <w:contextualSpacing/>
              <w:rPr>
                <w:rFonts w:ascii="Times New Roman" w:eastAsia="Times New Roman" w:hAnsi="Times New Roman" w:cs="Times New Roman"/>
                <w:sz w:val="24"/>
                <w:szCs w:val="24"/>
                <w:lang w:eastAsia="ru-RU"/>
              </w:rPr>
            </w:pPr>
          </w:p>
        </w:tc>
        <w:tc>
          <w:tcPr>
            <w:tcW w:w="4785" w:type="dxa"/>
          </w:tcPr>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lastRenderedPageBreak/>
              <w:t>-</w:t>
            </w:r>
            <w:r w:rsidR="0008322C" w:rsidRPr="009B5F52">
              <w:rPr>
                <w:rFonts w:ascii="Times New Roman" w:eastAsia="Times New Roman" w:hAnsi="Times New Roman" w:cs="Times New Roman"/>
                <w:sz w:val="24"/>
                <w:szCs w:val="24"/>
                <w:lang w:eastAsia="ru-RU"/>
              </w:rPr>
              <w:t>Умение самостоятельно</w:t>
            </w:r>
            <w:r w:rsidRPr="009B5F52">
              <w:rPr>
                <w:rFonts w:ascii="Times New Roman" w:eastAsia="Times New Roman" w:hAnsi="Times New Roman" w:cs="Times New Roman"/>
                <w:sz w:val="24"/>
                <w:szCs w:val="24"/>
                <w:lang w:eastAsia="ru-RU"/>
              </w:rPr>
              <w:t xml:space="preserve"> планировать альтернативные пути достижения целей, осознанно выбирать наиболее эффективные способы решения учебных и познавательных задач;</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осуществлять контроль по результату и по способу действия на уровне произвольного внимания и вносить необходимые коррективы;</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lastRenderedPageBreak/>
              <w:t>-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создавать, применять и преобразовывать знаково символические средства, модели и схемы для решения учебных и познавательных задач;</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организовывать учебное сотрудничество и совместную деятельность с учителем и сверстниками: определятьцели, распределение функций и ролей участников, взаимодействие и общие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-сформированность учебной и общепользовательской компетентности в области использования информационно-коммуникационных технологий (ИКТ-компетентности);</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видеть математическую задачу в контексте проблемной ситуации в других дисциплинах, в окружающей жизни;</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понимать и использовать математические средства наглядности (рисунки, чертежи, схемы и др.) для иллюстрации, интерпретации, аргументации;</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lastRenderedPageBreak/>
              <w:t>-умение выдвигать гипотезы при решении учебных задачи понимать необходимость их проверки;</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применять индуктивные и дедуктивные способы рассуждений, видеть различные стратегии решения задач;</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-понимание сущности алгоритмических предписаний и умение действовать в соответствии с предложенным алгоритмом;</w:t>
            </w:r>
          </w:p>
          <w:p w:rsidR="0021041A" w:rsidRPr="009B5F52"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самостоятельно ставить цели, выбирать и создавать алгоритмы для решения учебных математических проблем;</w:t>
            </w:r>
          </w:p>
          <w:p w:rsidR="0021041A" w:rsidRPr="0021041A" w:rsidRDefault="0021041A" w:rsidP="009B5F52">
            <w:pPr>
              <w:spacing w:after="0" w:line="240" w:lineRule="auto"/>
              <w:jc w:val="both"/>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-умение планировать и осуществлять деятельность, направленную на решение задачи исследовательского характера.</w:t>
            </w:r>
          </w:p>
        </w:tc>
      </w:tr>
      <w:tr w:rsidR="007728CA" w:rsidRPr="009B5F52" w:rsidTr="00F027E7">
        <w:tblPrEx>
          <w:tblLook w:val="0600" w:firstRow="0" w:lastRow="0" w:firstColumn="0" w:lastColumn="0" w:noHBand="1" w:noVBand="1"/>
        </w:tblPrEx>
        <w:tc>
          <w:tcPr>
            <w:tcW w:w="9571" w:type="dxa"/>
            <w:gridSpan w:val="4"/>
          </w:tcPr>
          <w:p w:rsidR="007728CA" w:rsidRPr="009B5F52" w:rsidRDefault="007728CA"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lastRenderedPageBreak/>
              <w:t>ГЕОМЕТРИЯ</w:t>
            </w:r>
          </w:p>
        </w:tc>
      </w:tr>
      <w:tr w:rsidR="007728CA" w:rsidRPr="009B5F52" w:rsidTr="00F027E7">
        <w:tblPrEx>
          <w:tblLook w:val="0600" w:firstRow="0" w:lastRow="0" w:firstColumn="0" w:lastColumn="0" w:noHBand="1" w:noVBand="1"/>
        </w:tblPrEx>
        <w:tc>
          <w:tcPr>
            <w:tcW w:w="9571" w:type="dxa"/>
            <w:gridSpan w:val="4"/>
          </w:tcPr>
          <w:p w:rsidR="007728CA" w:rsidRPr="0021041A" w:rsidRDefault="007728CA" w:rsidP="009B5F52">
            <w:pPr>
              <w:spacing w:after="0" w:line="240" w:lineRule="auto"/>
              <w:jc w:val="center"/>
              <w:rPr>
                <w:rFonts w:ascii="Times New Roman" w:eastAsia="Times New Roman" w:hAnsi="Times New Roman" w:cs="Times New Roman"/>
                <w:b/>
                <w:sz w:val="24"/>
                <w:szCs w:val="24"/>
                <w:lang w:eastAsia="ru-RU"/>
              </w:rPr>
            </w:pPr>
            <w:r w:rsidRPr="0021041A">
              <w:rPr>
                <w:rFonts w:ascii="Times New Roman" w:eastAsia="Times New Roman" w:hAnsi="Times New Roman" w:cs="Times New Roman"/>
                <w:b/>
                <w:sz w:val="24"/>
                <w:szCs w:val="24"/>
                <w:lang w:eastAsia="ru-RU"/>
              </w:rPr>
              <w:t>Планируемые результаты</w:t>
            </w:r>
          </w:p>
        </w:tc>
      </w:tr>
      <w:tr w:rsidR="007728CA" w:rsidRPr="009B5F52" w:rsidTr="00F027E7">
        <w:tblPrEx>
          <w:tblLook w:val="0600" w:firstRow="0" w:lastRow="0" w:firstColumn="0" w:lastColumn="0" w:noHBand="1" w:noVBand="1"/>
        </w:tblPrEx>
        <w:tc>
          <w:tcPr>
            <w:tcW w:w="4786" w:type="dxa"/>
            <w:gridSpan w:val="3"/>
          </w:tcPr>
          <w:p w:rsidR="007728CA" w:rsidRPr="0021041A" w:rsidRDefault="007728CA" w:rsidP="009B5F52">
            <w:pPr>
              <w:spacing w:after="0" w:line="240" w:lineRule="auto"/>
              <w:jc w:val="center"/>
              <w:rPr>
                <w:rFonts w:ascii="Times New Roman" w:eastAsia="Times New Roman" w:hAnsi="Times New Roman" w:cs="Times New Roman"/>
                <w:b/>
                <w:sz w:val="24"/>
                <w:szCs w:val="24"/>
                <w:lang w:eastAsia="ru-RU"/>
              </w:rPr>
            </w:pPr>
            <w:r w:rsidRPr="0021041A">
              <w:rPr>
                <w:rFonts w:ascii="Times New Roman" w:eastAsia="Times New Roman" w:hAnsi="Times New Roman" w:cs="Times New Roman"/>
                <w:b/>
                <w:sz w:val="24"/>
                <w:szCs w:val="24"/>
                <w:lang w:eastAsia="ru-RU"/>
              </w:rPr>
              <w:t>Личностные</w:t>
            </w:r>
          </w:p>
        </w:tc>
        <w:tc>
          <w:tcPr>
            <w:tcW w:w="4785" w:type="dxa"/>
          </w:tcPr>
          <w:p w:rsidR="007728CA" w:rsidRPr="0021041A" w:rsidRDefault="007728CA" w:rsidP="009B5F52">
            <w:pPr>
              <w:spacing w:after="0" w:line="240" w:lineRule="auto"/>
              <w:jc w:val="center"/>
              <w:rPr>
                <w:rFonts w:ascii="Times New Roman" w:eastAsia="Times New Roman" w:hAnsi="Times New Roman" w:cs="Times New Roman"/>
                <w:b/>
                <w:sz w:val="24"/>
                <w:szCs w:val="24"/>
                <w:lang w:eastAsia="ru-RU"/>
              </w:rPr>
            </w:pPr>
            <w:r w:rsidRPr="0021041A">
              <w:rPr>
                <w:rFonts w:ascii="Times New Roman" w:eastAsia="Times New Roman" w:hAnsi="Times New Roman" w:cs="Times New Roman"/>
                <w:b/>
                <w:sz w:val="24"/>
                <w:szCs w:val="24"/>
                <w:lang w:eastAsia="ru-RU"/>
              </w:rPr>
              <w:t>Метапредметные</w:t>
            </w:r>
          </w:p>
        </w:tc>
      </w:tr>
      <w:tr w:rsidR="007728CA" w:rsidRPr="009B5F52" w:rsidTr="00F027E7">
        <w:tblPrEx>
          <w:tblLook w:val="0600" w:firstRow="0" w:lastRow="0" w:firstColumn="0" w:lastColumn="0" w:noHBand="1" w:noVBand="1"/>
        </w:tblPrEx>
        <w:tc>
          <w:tcPr>
            <w:tcW w:w="9571" w:type="dxa"/>
            <w:gridSpan w:val="4"/>
          </w:tcPr>
          <w:p w:rsidR="007728CA" w:rsidRPr="009B5F52" w:rsidRDefault="007728CA" w:rsidP="009B5F52">
            <w:pPr>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7-9 классы/ 1-3 года обучения</w:t>
            </w:r>
          </w:p>
        </w:tc>
      </w:tr>
      <w:tr w:rsidR="002B338C" w:rsidRPr="009B5F52" w:rsidTr="002B338C">
        <w:tblPrEx>
          <w:tblLook w:val="0600" w:firstRow="0" w:lastRow="0" w:firstColumn="0" w:lastColumn="0" w:noHBand="1" w:noVBand="1"/>
        </w:tblPrEx>
        <w:tc>
          <w:tcPr>
            <w:tcW w:w="4786" w:type="dxa"/>
            <w:gridSpan w:val="3"/>
          </w:tcPr>
          <w:p w:rsidR="002B338C" w:rsidRPr="009B5F52" w:rsidRDefault="002B338C" w:rsidP="009B5F52">
            <w:pPr>
              <w:pStyle w:val="a3"/>
              <w:numPr>
                <w:ilvl w:val="0"/>
                <w:numId w:val="32"/>
              </w:numPr>
              <w:ind w:left="0"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2) формирование целостного мировоззрения, соответствующего современному уровню развития науки и общественной практики;</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3)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исследовательской, творческой и других видах деятельности;</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4) умение ясно, точно, грамотно излагать свои мысли в устной и письменной речи, понимать смысл поставленной</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задачи, выстраивать аргументацию, приводить примеры и контрпримеры;</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5) критичность мышления, умение распознавать логически некорректные высказывания, отличать гипотезу от факта;</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6) креативность мышления, инициативу, находчивость, активность при решении геометрических задач;</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lastRenderedPageBreak/>
              <w:t>7) умение контролировать процесс и результат учебной математической деятельности;</w:t>
            </w:r>
          </w:p>
          <w:p w:rsidR="002B338C" w:rsidRPr="009B5F52" w:rsidRDefault="002B338C" w:rsidP="009B5F52">
            <w:pPr>
              <w:pStyle w:val="a3"/>
              <w:ind w:firstLine="284"/>
              <w:jc w:val="both"/>
              <w:rPr>
                <w:rFonts w:ascii="Times New Roman" w:hAnsi="Times New Roman" w:cs="Times New Roman"/>
                <w:sz w:val="24"/>
                <w:szCs w:val="24"/>
                <w:lang w:eastAsia="ru-RU"/>
              </w:rPr>
            </w:pPr>
            <w:r w:rsidRPr="009B5F52">
              <w:rPr>
                <w:rFonts w:ascii="Times New Roman" w:hAnsi="Times New Roman" w:cs="Times New Roman"/>
                <w:sz w:val="24"/>
                <w:szCs w:val="24"/>
                <w:lang w:eastAsia="ru-RU"/>
              </w:rPr>
              <w:t>8) способность к эмоциональному восприятию математических объектов, задач, решений, рассуждений</w:t>
            </w:r>
          </w:p>
        </w:tc>
        <w:tc>
          <w:tcPr>
            <w:tcW w:w="4785" w:type="dxa"/>
          </w:tcPr>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lastRenderedPageBreak/>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2) умение осуществлять контроль по результату и по способу действия на уровне произвольного внимания и вносить необходимые коррективы;</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3) умение адекватно оценивать правильность или ошибочность выполнения учебной задачи, её объективную трудность и собственные возможности её решения;</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5)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6) умение создавать, применять и преобразовывать знаково-символические средства, модели и схемы для решения</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учебных и познавательных задач;</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7) умение организовывать учебное сотрудничество и совместную деятельность с учителем и сверстниками: определять цели, распределять функции и роли участ</w:t>
            </w:r>
            <w:r w:rsidRPr="009B5F52">
              <w:rPr>
                <w:rFonts w:ascii="Times New Roman" w:hAnsi="Times New Roman" w:cs="Times New Roman"/>
                <w:sz w:val="24"/>
                <w:szCs w:val="24"/>
                <w:lang w:eastAsia="ru-RU"/>
              </w:rPr>
              <w:lastRenderedPageBreak/>
              <w:t>ников, общие способы работы; умение работать в группе: находить общее решение и разрешать конфликты на основе</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согласования позиций и учёта интересов; слушать партнёра; формулировать, аргументировать и отстаивать своё</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мнение;</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8) 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10) умение видеть математическую задачу в контексте проблемной ситуации в других дисциплинах, в окружающей</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жизни;</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информации;</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12) умение понимать и использовать математические средства</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наглядности (рисунки, чертежи, схемы и др.) для иллюстрации, интерпретации, аргументации;</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13) умение выдвигать гипотезы при решении учебных задач и понимать необходимость их проверки;</w:t>
            </w:r>
          </w:p>
          <w:p w:rsidR="002B338C" w:rsidRPr="009B5F52" w:rsidRDefault="002B338C" w:rsidP="009B5F52">
            <w:pPr>
              <w:pStyle w:val="a3"/>
              <w:ind w:firstLine="34"/>
              <w:rPr>
                <w:rFonts w:ascii="Times New Roman" w:hAnsi="Times New Roman" w:cs="Times New Roman"/>
                <w:sz w:val="24"/>
                <w:szCs w:val="24"/>
                <w:lang w:eastAsia="ru-RU"/>
              </w:rPr>
            </w:pPr>
            <w:r w:rsidRPr="009B5F52">
              <w:rPr>
                <w:rFonts w:ascii="Times New Roman" w:hAnsi="Times New Roman" w:cs="Times New Roman"/>
                <w:sz w:val="24"/>
                <w:szCs w:val="24"/>
                <w:lang w:eastAsia="ru-RU"/>
              </w:rPr>
              <w:t>14) умение применять индуктивные и дедуктивные способы рассуждений, видеть различные стратегии решения задач</w:t>
            </w:r>
          </w:p>
        </w:tc>
      </w:tr>
    </w:tbl>
    <w:p w:rsidR="00CC6C93" w:rsidRPr="009B5F52" w:rsidRDefault="00CC6C93" w:rsidP="009B5F52">
      <w:pPr>
        <w:spacing w:after="0" w:line="240" w:lineRule="auto"/>
        <w:ind w:firstLine="851"/>
        <w:jc w:val="both"/>
        <w:rPr>
          <w:rFonts w:ascii="Times New Roman" w:eastAsia="Times New Roman" w:hAnsi="Times New Roman" w:cs="Times New Roman"/>
          <w:sz w:val="24"/>
          <w:szCs w:val="24"/>
          <w:lang w:eastAsia="ru-RU"/>
        </w:rPr>
      </w:pPr>
    </w:p>
    <w:p w:rsidR="00646CCC" w:rsidRPr="009B5F52" w:rsidRDefault="00646CCC" w:rsidP="009B5F52">
      <w:pPr>
        <w:spacing w:after="0" w:line="240" w:lineRule="auto"/>
        <w:rPr>
          <w:rFonts w:ascii="Times New Roman" w:eastAsia="Times New Roman" w:hAnsi="Times New Roman" w:cs="Times New Roman"/>
          <w:color w:val="000000"/>
          <w:sz w:val="24"/>
          <w:szCs w:val="24"/>
          <w:lang w:eastAsia="ru-RU"/>
        </w:rPr>
      </w:pPr>
    </w:p>
    <w:p w:rsidR="00646CCC" w:rsidRDefault="00646CCC"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Default="00E81628" w:rsidP="009B5F52">
      <w:pPr>
        <w:spacing w:after="0" w:line="240" w:lineRule="auto"/>
        <w:rPr>
          <w:rFonts w:ascii="Times New Roman" w:eastAsia="Times New Roman" w:hAnsi="Times New Roman" w:cs="Times New Roman"/>
          <w:color w:val="000000"/>
          <w:sz w:val="24"/>
          <w:szCs w:val="24"/>
          <w:lang w:eastAsia="ru-RU"/>
        </w:rPr>
      </w:pPr>
    </w:p>
    <w:p w:rsidR="00E81628" w:rsidRPr="009B5F52" w:rsidRDefault="00E81628" w:rsidP="009B5F52">
      <w:pPr>
        <w:spacing w:after="0" w:line="240" w:lineRule="auto"/>
        <w:rPr>
          <w:rFonts w:ascii="Times New Roman" w:eastAsia="Times New Roman" w:hAnsi="Times New Roman" w:cs="Times New Roman"/>
          <w:color w:val="000000"/>
          <w:sz w:val="24"/>
          <w:szCs w:val="24"/>
          <w:lang w:eastAsia="ru-RU"/>
        </w:rPr>
      </w:pPr>
    </w:p>
    <w:p w:rsidR="00646CCC" w:rsidRPr="009B5F52" w:rsidRDefault="00646CCC" w:rsidP="009B5F52">
      <w:pPr>
        <w:spacing w:after="0" w:line="240" w:lineRule="auto"/>
        <w:rPr>
          <w:rFonts w:ascii="Times New Roman" w:eastAsia="Times New Roman" w:hAnsi="Times New Roman" w:cs="Times New Roman"/>
          <w:color w:val="000000"/>
          <w:sz w:val="24"/>
          <w:szCs w:val="24"/>
          <w:lang w:eastAsia="ru-RU"/>
        </w:rPr>
      </w:pPr>
    </w:p>
    <w:p w:rsidR="00CC6C93" w:rsidRPr="009B5F52" w:rsidRDefault="00CC6C93" w:rsidP="009B5F52">
      <w:pPr>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В таблице 2 представлены планируемые предметные результаты по учебному предмету «</w:t>
      </w:r>
      <w:r w:rsidR="003F0BA8" w:rsidRPr="009B5F52">
        <w:rPr>
          <w:rFonts w:ascii="Times New Roman" w:eastAsia="Times New Roman" w:hAnsi="Times New Roman" w:cs="Times New Roman"/>
          <w:color w:val="000000"/>
          <w:sz w:val="24"/>
          <w:szCs w:val="24"/>
          <w:lang w:eastAsia="ru-RU"/>
        </w:rPr>
        <w:t>математика</w:t>
      </w:r>
      <w:r w:rsidRPr="009B5F52">
        <w:rPr>
          <w:rFonts w:ascii="Times New Roman" w:eastAsia="Times New Roman" w:hAnsi="Times New Roman" w:cs="Times New Roman"/>
          <w:color w:val="000000"/>
          <w:sz w:val="24"/>
          <w:szCs w:val="24"/>
          <w:lang w:eastAsia="ru-RU"/>
        </w:rPr>
        <w:t>».</w:t>
      </w:r>
    </w:p>
    <w:p w:rsidR="00CC6C93" w:rsidRPr="009B5F52" w:rsidRDefault="00CC6C93" w:rsidP="009B5F52">
      <w:pPr>
        <w:spacing w:after="0" w:line="240" w:lineRule="auto"/>
        <w:ind w:firstLine="851"/>
        <w:jc w:val="right"/>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Таблица 2</w:t>
      </w:r>
    </w:p>
    <w:p w:rsidR="00CC6C93" w:rsidRPr="009B5F52" w:rsidRDefault="00CC6C93" w:rsidP="009B5F52">
      <w:pPr>
        <w:spacing w:after="0" w:line="240" w:lineRule="auto"/>
        <w:ind w:firstLine="709"/>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107"/>
        <w:gridCol w:w="4681"/>
      </w:tblGrid>
      <w:tr w:rsidR="00CC6C93" w:rsidRPr="009B5F52" w:rsidTr="000F6EED">
        <w:tc>
          <w:tcPr>
            <w:tcW w:w="9571" w:type="dxa"/>
            <w:gridSpan w:val="3"/>
          </w:tcPr>
          <w:p w:rsidR="00CC6C93" w:rsidRPr="009B5F52" w:rsidRDefault="00CC6C93"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Планируемые результаты</w:t>
            </w:r>
            <w:r w:rsidR="00035869" w:rsidRPr="009B5F52">
              <w:rPr>
                <w:rFonts w:ascii="Times New Roman" w:eastAsia="Times New Roman" w:hAnsi="Times New Roman" w:cs="Times New Roman"/>
                <w:b/>
                <w:color w:val="000000"/>
                <w:sz w:val="24"/>
                <w:szCs w:val="24"/>
                <w:lang w:eastAsia="ru-RU"/>
              </w:rPr>
              <w:t xml:space="preserve"> по темам</w:t>
            </w:r>
          </w:p>
        </w:tc>
      </w:tr>
      <w:tr w:rsidR="00CC6C93" w:rsidRPr="009B5F52" w:rsidTr="000F6EED">
        <w:tc>
          <w:tcPr>
            <w:tcW w:w="9571" w:type="dxa"/>
            <w:gridSpan w:val="3"/>
          </w:tcPr>
          <w:p w:rsidR="00CC6C93" w:rsidRPr="009B5F52" w:rsidRDefault="00CC6C93"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Предметные</w:t>
            </w:r>
          </w:p>
        </w:tc>
      </w:tr>
      <w:tr w:rsidR="00CC6C93" w:rsidRPr="009B5F52" w:rsidTr="000F6EED">
        <w:tc>
          <w:tcPr>
            <w:tcW w:w="4672" w:type="dxa"/>
          </w:tcPr>
          <w:p w:rsidR="00CC6C93" w:rsidRPr="009B5F52" w:rsidRDefault="00CC6C93"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Выпускник научится</w:t>
            </w:r>
          </w:p>
        </w:tc>
        <w:tc>
          <w:tcPr>
            <w:tcW w:w="4899" w:type="dxa"/>
            <w:gridSpan w:val="2"/>
          </w:tcPr>
          <w:p w:rsidR="00CC6C93" w:rsidRPr="009B5F52" w:rsidRDefault="00CC6C93"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Выпускник получит возможность научиться</w:t>
            </w:r>
          </w:p>
        </w:tc>
      </w:tr>
      <w:tr w:rsidR="00CC6C93" w:rsidRPr="009B5F52" w:rsidTr="000F6EED">
        <w:tc>
          <w:tcPr>
            <w:tcW w:w="9571" w:type="dxa"/>
            <w:gridSpan w:val="3"/>
          </w:tcPr>
          <w:p w:rsidR="00CC6C93" w:rsidRPr="009B5F52" w:rsidRDefault="00F975F3"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МАТЕМАТИКА</w:t>
            </w:r>
          </w:p>
        </w:tc>
      </w:tr>
      <w:tr w:rsidR="00F975F3" w:rsidRPr="009B5F52" w:rsidTr="000F6EED">
        <w:tc>
          <w:tcPr>
            <w:tcW w:w="9571" w:type="dxa"/>
            <w:gridSpan w:val="3"/>
          </w:tcPr>
          <w:p w:rsidR="00F975F3" w:rsidRPr="009B5F52" w:rsidRDefault="00F975F3"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5</w:t>
            </w:r>
            <w:r w:rsidR="00646CCC" w:rsidRPr="009B5F52">
              <w:rPr>
                <w:rFonts w:ascii="Times New Roman" w:eastAsia="Times New Roman" w:hAnsi="Times New Roman" w:cs="Times New Roman"/>
                <w:b/>
                <w:color w:val="000000"/>
                <w:sz w:val="24"/>
                <w:szCs w:val="24"/>
                <w:lang w:eastAsia="ru-RU"/>
              </w:rPr>
              <w:t xml:space="preserve"> </w:t>
            </w:r>
            <w:r w:rsidRPr="009B5F52">
              <w:rPr>
                <w:rFonts w:ascii="Times New Roman" w:eastAsia="Times New Roman" w:hAnsi="Times New Roman" w:cs="Times New Roman"/>
                <w:b/>
                <w:color w:val="000000"/>
                <w:sz w:val="24"/>
                <w:szCs w:val="24"/>
                <w:lang w:eastAsia="ru-RU"/>
              </w:rPr>
              <w:t xml:space="preserve">класс/ </w:t>
            </w:r>
            <w:r w:rsidR="006047EF" w:rsidRPr="009B5F52">
              <w:rPr>
                <w:rFonts w:ascii="Times New Roman" w:eastAsia="Times New Roman" w:hAnsi="Times New Roman" w:cs="Times New Roman"/>
                <w:b/>
                <w:color w:val="000000"/>
                <w:sz w:val="24"/>
                <w:szCs w:val="24"/>
                <w:lang w:eastAsia="ru-RU"/>
              </w:rPr>
              <w:t>1 год</w:t>
            </w:r>
            <w:r w:rsidRPr="009B5F52">
              <w:rPr>
                <w:rFonts w:ascii="Times New Roman" w:eastAsia="Times New Roman" w:hAnsi="Times New Roman" w:cs="Times New Roman"/>
                <w:b/>
                <w:color w:val="000000"/>
                <w:sz w:val="24"/>
                <w:szCs w:val="24"/>
                <w:lang w:eastAsia="ru-RU"/>
              </w:rPr>
              <w:t xml:space="preserve"> обучения</w:t>
            </w:r>
          </w:p>
        </w:tc>
      </w:tr>
      <w:tr w:rsidR="002322E8" w:rsidRPr="009B5F52" w:rsidTr="000F6EED">
        <w:tc>
          <w:tcPr>
            <w:tcW w:w="9571" w:type="dxa"/>
            <w:gridSpan w:val="3"/>
          </w:tcPr>
          <w:p w:rsidR="002322E8" w:rsidRPr="009B5F52" w:rsidRDefault="00637D26" w:rsidP="009B5F5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 xml:space="preserve"> «Линии»</w:t>
            </w:r>
          </w:p>
        </w:tc>
      </w:tr>
      <w:tr w:rsidR="00CC6C93" w:rsidRPr="009B5F52" w:rsidTr="000F6EED">
        <w:tc>
          <w:tcPr>
            <w:tcW w:w="4672" w:type="dxa"/>
          </w:tcPr>
          <w:p w:rsidR="003F0BA8" w:rsidRPr="009B5F52" w:rsidRDefault="0008322C" w:rsidP="0008322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Различать виды линий;</w:t>
            </w:r>
          </w:p>
          <w:p w:rsidR="003F0BA8" w:rsidRPr="009B5F52" w:rsidRDefault="0008322C" w:rsidP="0008322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Проводить и обозначать прямую, луч, отрезок, ломаную;</w:t>
            </w:r>
          </w:p>
          <w:p w:rsidR="003F0BA8" w:rsidRPr="009B5F52" w:rsidRDefault="0008322C" w:rsidP="0008322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Строить отрезок заданной длины и находить длину отрезка;</w:t>
            </w:r>
          </w:p>
          <w:p w:rsidR="003F0BA8" w:rsidRPr="009B5F52" w:rsidRDefault="0008322C" w:rsidP="0008322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Распознавать окружность; проводить окружность заданного радиуса;</w:t>
            </w:r>
          </w:p>
          <w:p w:rsidR="003F0BA8" w:rsidRPr="009B5F52" w:rsidRDefault="0008322C" w:rsidP="0008322C">
            <w:pPr>
              <w:pStyle w:val="a7"/>
              <w:autoSpaceDE w:val="0"/>
              <w:autoSpaceDN w:val="0"/>
              <w:adjustRightInd w:val="0"/>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Переходить от одних единиц измерения длины к другим единицам, выбирать подходящие единицы измерения в зависимости от контекста задачи.</w:t>
            </w:r>
          </w:p>
          <w:p w:rsidR="00CC6C93" w:rsidRPr="009B5F52" w:rsidRDefault="00CC6C93" w:rsidP="0008322C">
            <w:pPr>
              <w:spacing w:after="0" w:line="240" w:lineRule="auto"/>
              <w:jc w:val="both"/>
              <w:rPr>
                <w:rFonts w:ascii="Times New Roman" w:eastAsia="Times New Roman" w:hAnsi="Times New Roman" w:cs="Times New Roman"/>
                <w:color w:val="000000"/>
                <w:sz w:val="24"/>
                <w:szCs w:val="24"/>
                <w:lang w:eastAsia="ru-RU"/>
              </w:rPr>
            </w:pPr>
          </w:p>
        </w:tc>
        <w:tc>
          <w:tcPr>
            <w:tcW w:w="4899" w:type="dxa"/>
            <w:gridSpan w:val="2"/>
          </w:tcPr>
          <w:p w:rsidR="003F0BA8" w:rsidRPr="009B5F52" w:rsidRDefault="0008322C" w:rsidP="0008322C">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eastAsia="ru-RU"/>
              </w:rPr>
              <w:t>Приобрести опыт</w:t>
            </w:r>
            <w:r w:rsidR="003F0BA8" w:rsidRPr="009B5F52">
              <w:rPr>
                <w:rFonts w:ascii="Times New Roman" w:eastAsia="Times New Roman" w:hAnsi="Times New Roman" w:cs="Times New Roman"/>
                <w:sz w:val="24"/>
                <w:szCs w:val="24"/>
                <w:lang w:eastAsia="ru-RU"/>
              </w:rPr>
              <w:t xml:space="preserve"> выполнения проектных работ по темам: «Старинные меры длины», «Инструменты для измерения длин», «Окружности в народном прикладном искусстве».</w:t>
            </w:r>
          </w:p>
          <w:p w:rsidR="00CC6C93" w:rsidRPr="009B5F52" w:rsidRDefault="00CC6C93" w:rsidP="0008322C">
            <w:pPr>
              <w:spacing w:after="0" w:line="240" w:lineRule="auto"/>
              <w:jc w:val="both"/>
              <w:rPr>
                <w:rFonts w:ascii="Times New Roman" w:eastAsia="Times New Roman" w:hAnsi="Times New Roman" w:cs="Times New Roman"/>
                <w:color w:val="000000"/>
                <w:sz w:val="24"/>
                <w:szCs w:val="24"/>
                <w:lang w:eastAsia="ru-RU"/>
              </w:rPr>
            </w:pPr>
          </w:p>
        </w:tc>
      </w:tr>
      <w:tr w:rsidR="003F0BA8" w:rsidRPr="009B5F52" w:rsidTr="000F6EED">
        <w:tc>
          <w:tcPr>
            <w:tcW w:w="9571" w:type="dxa"/>
            <w:gridSpan w:val="3"/>
          </w:tcPr>
          <w:p w:rsidR="003F0BA8" w:rsidRPr="009B5F52" w:rsidRDefault="00637D26" w:rsidP="009B5F5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«Натуральные числа»</w:t>
            </w:r>
          </w:p>
        </w:tc>
      </w:tr>
      <w:tr w:rsidR="003F0BA8" w:rsidRPr="009B5F52" w:rsidTr="000F6EED">
        <w:tc>
          <w:tcPr>
            <w:tcW w:w="4672" w:type="dxa"/>
          </w:tcPr>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Понимать особенности десятичной системы счисления; знать названия разрядов и классов (в том числе «миллион»</w:t>
            </w: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и «миллиард»);</w:t>
            </w:r>
          </w:p>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 xml:space="preserve">Читать и записывать натуральные </w:t>
            </w:r>
            <w:r w:rsidRPr="009B5F52">
              <w:rPr>
                <w:rFonts w:ascii="Times New Roman" w:eastAsia="Times New Roman" w:hAnsi="Times New Roman" w:cs="Times New Roman"/>
                <w:sz w:val="24"/>
                <w:szCs w:val="24"/>
                <w:lang w:eastAsia="ru-RU"/>
              </w:rPr>
              <w:t>числа, используя</w:t>
            </w:r>
            <w:r w:rsidR="003F0BA8" w:rsidRPr="009B5F52">
              <w:rPr>
                <w:rFonts w:ascii="Times New Roman" w:eastAsia="Times New Roman" w:hAnsi="Times New Roman" w:cs="Times New Roman"/>
                <w:sz w:val="24"/>
                <w:szCs w:val="24"/>
                <w:lang w:eastAsia="ru-RU"/>
              </w:rPr>
              <w:t xml:space="preserve"> также и сокращённые обозначения (тыс., млн, млрд); уметь представлять натуральное число в виде суммы разрядных слагаемых;</w:t>
            </w:r>
          </w:p>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 xml:space="preserve">Приобрести опыт чтения чисел, записанных римскими цифрами, используя в качестве справочного материала таблицу значений таких цифр, как </w:t>
            </w:r>
            <w:r w:rsidRPr="009B5F52">
              <w:rPr>
                <w:rFonts w:ascii="Times New Roman" w:eastAsia="Times New Roman" w:hAnsi="Times New Roman" w:cs="Times New Roman"/>
                <w:sz w:val="24"/>
                <w:szCs w:val="24"/>
                <w:lang w:val="en-US" w:eastAsia="ru-RU"/>
              </w:rPr>
              <w:t>L</w:t>
            </w:r>
            <w:r w:rsidRPr="009B5F52">
              <w:rPr>
                <w:rFonts w:ascii="Times New Roman" w:eastAsia="Times New Roman" w:hAnsi="Times New Roman" w:cs="Times New Roman"/>
                <w:sz w:val="24"/>
                <w:szCs w:val="24"/>
                <w:lang w:eastAsia="ru-RU"/>
              </w:rPr>
              <w:t>,</w:t>
            </w:r>
            <w:r w:rsidRPr="00AA48EC">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val="en-US" w:eastAsia="ru-RU"/>
              </w:rPr>
              <w:t>C</w:t>
            </w:r>
            <w:r w:rsidRPr="009B5F52">
              <w:rPr>
                <w:rFonts w:ascii="Times New Roman" w:eastAsia="Times New Roman" w:hAnsi="Times New Roman" w:cs="Times New Roman"/>
                <w:sz w:val="24"/>
                <w:szCs w:val="24"/>
                <w:lang w:eastAsia="ru-RU"/>
              </w:rPr>
              <w:t>,</w:t>
            </w:r>
            <w:r w:rsidRPr="00AA48EC">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val="en-US" w:eastAsia="ru-RU"/>
              </w:rPr>
              <w:t>D</w:t>
            </w:r>
            <w:r w:rsidRPr="009B5F52">
              <w:rPr>
                <w:rFonts w:ascii="Times New Roman" w:eastAsia="Times New Roman" w:hAnsi="Times New Roman" w:cs="Times New Roman"/>
                <w:sz w:val="24"/>
                <w:szCs w:val="24"/>
                <w:lang w:eastAsia="ru-RU"/>
              </w:rPr>
              <w:t>,</w:t>
            </w:r>
            <w:r w:rsidRPr="00AA48EC">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val="en-US" w:eastAsia="ru-RU"/>
              </w:rPr>
              <w:t>M</w:t>
            </w:r>
            <w:r w:rsidR="003F0BA8" w:rsidRPr="009B5F52">
              <w:rPr>
                <w:rFonts w:ascii="Times New Roman" w:eastAsia="Times New Roman" w:hAnsi="Times New Roman" w:cs="Times New Roman"/>
                <w:sz w:val="24"/>
                <w:szCs w:val="24"/>
                <w:lang w:eastAsia="ru-RU"/>
              </w:rPr>
              <w:t>; читать и записывать римскими цифрами числа в простейших, наиболее употребительных случаях (</w:t>
            </w:r>
            <w:r w:rsidRPr="009B5F52">
              <w:rPr>
                <w:rFonts w:ascii="Times New Roman" w:eastAsia="Times New Roman" w:hAnsi="Times New Roman" w:cs="Times New Roman"/>
                <w:sz w:val="24"/>
                <w:szCs w:val="24"/>
                <w:lang w:eastAsia="ru-RU"/>
              </w:rPr>
              <w:t>например,</w:t>
            </w:r>
            <w:r w:rsidR="003F0BA8" w:rsidRPr="009B5F52">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eastAsia="ru-RU"/>
              </w:rPr>
              <w:t>IV, XII, XIX</w:t>
            </w:r>
            <w:r w:rsidR="003F0BA8" w:rsidRPr="009B5F52">
              <w:rPr>
                <w:rFonts w:ascii="Times New Roman" w:eastAsia="Times New Roman" w:hAnsi="Times New Roman" w:cs="Times New Roman"/>
                <w:sz w:val="24"/>
                <w:szCs w:val="24"/>
                <w:lang w:eastAsia="ru-RU"/>
              </w:rPr>
              <w:t>);</w:t>
            </w:r>
          </w:p>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 xml:space="preserve">Сравнивать  и упорядочивать натуральные числа, используя для записи результата знаки </w:t>
            </w:r>
            <m:oMath>
              <m:r>
                <m:rPr>
                  <m:sty m:val="p"/>
                </m:rPr>
                <w:rPr>
                  <w:rFonts w:ascii="Cambria Math" w:hAnsi="Cambria Math" w:cs="Times New Roman"/>
                  <w:sz w:val="24"/>
                  <w:szCs w:val="24"/>
                </w:rPr>
                <m:t>&lt;</m:t>
              </m:r>
            </m:oMath>
            <w:r w:rsidR="003F0BA8" w:rsidRPr="009B5F52">
              <w:rPr>
                <w:rFonts w:ascii="Times New Roman" w:eastAsia="Times New Roman" w:hAnsi="Times New Roman" w:cs="Times New Roman"/>
                <w:sz w:val="24"/>
                <w:szCs w:val="24"/>
                <w:lang w:eastAsia="ru-RU"/>
              </w:rPr>
              <w:t xml:space="preserve"> и </w:t>
            </w:r>
            <m:oMath>
              <m:r>
                <m:rPr>
                  <m:sty m:val="p"/>
                </m:rPr>
                <w:rPr>
                  <w:rFonts w:ascii="Cambria Math" w:hAnsi="Cambria Math" w:cs="Times New Roman"/>
                  <w:sz w:val="24"/>
                  <w:szCs w:val="24"/>
                </w:rPr>
                <m:t>&gt;</m:t>
              </m:r>
            </m:oMath>
            <w:r w:rsidR="003F0BA8" w:rsidRPr="009B5F52">
              <w:rPr>
                <w:rFonts w:ascii="Times New Roman" w:eastAsia="Times New Roman" w:hAnsi="Times New Roman" w:cs="Times New Roman"/>
                <w:sz w:val="24"/>
                <w:szCs w:val="24"/>
                <w:lang w:eastAsia="ru-RU"/>
              </w:rPr>
              <w:t xml:space="preserve"> ; читать и записывать двойные неравенства;</w:t>
            </w:r>
          </w:p>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3F0BA8" w:rsidRPr="009B5F52">
              <w:rPr>
                <w:rFonts w:ascii="Times New Roman" w:eastAsia="Times New Roman" w:hAnsi="Times New Roman" w:cs="Times New Roman"/>
                <w:sz w:val="24"/>
                <w:szCs w:val="24"/>
                <w:lang w:eastAsia="ru-RU"/>
              </w:rPr>
              <w:t xml:space="preserve">Изображать натуральные числа точками на координатной прямой; понимать и уметь читать записи типа </w:t>
            </w:r>
            <w:r w:rsidRPr="009B5F52">
              <w:rPr>
                <w:rFonts w:ascii="Times New Roman" w:eastAsia="Times New Roman" w:hAnsi="Times New Roman" w:cs="Times New Roman"/>
                <w:sz w:val="24"/>
                <w:szCs w:val="24"/>
                <w:lang w:eastAsia="ru-RU"/>
              </w:rPr>
              <w:t>А (</w:t>
            </w:r>
            <w:r w:rsidR="003F0BA8" w:rsidRPr="009B5F52">
              <w:rPr>
                <w:rFonts w:ascii="Times New Roman" w:eastAsia="Times New Roman" w:hAnsi="Times New Roman" w:cs="Times New Roman"/>
                <w:sz w:val="24"/>
                <w:szCs w:val="24"/>
                <w:lang w:eastAsia="ru-RU"/>
              </w:rPr>
              <w:t>3);</w:t>
            </w:r>
          </w:p>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Округлять натуральные числа до указанного разряда, поясняя при этом свои действия;</w:t>
            </w:r>
          </w:p>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Знать термины «приближённое значение с недостатком» и «приближённое значение с избытком»;</w:t>
            </w:r>
          </w:p>
          <w:p w:rsidR="003F0BA8"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Приобрести первоначальный опыт решения комбинаторных задач методом перебора всех возможных вариантов.</w:t>
            </w:r>
          </w:p>
          <w:p w:rsidR="003F0BA8" w:rsidRPr="009B5F52" w:rsidRDefault="003F0BA8" w:rsidP="009B5F52">
            <w:pPr>
              <w:spacing w:after="0" w:line="240" w:lineRule="auto"/>
              <w:ind w:left="29" w:firstLine="18"/>
              <w:rPr>
                <w:rFonts w:ascii="Times New Roman" w:eastAsia="Times New Roman" w:hAnsi="Times New Roman" w:cs="Times New Roman"/>
                <w:color w:val="000000"/>
                <w:sz w:val="24"/>
                <w:szCs w:val="24"/>
                <w:lang w:eastAsia="ru-RU"/>
              </w:rPr>
            </w:pPr>
          </w:p>
        </w:tc>
        <w:tc>
          <w:tcPr>
            <w:tcW w:w="4899" w:type="dxa"/>
            <w:gridSpan w:val="2"/>
          </w:tcPr>
          <w:p w:rsidR="003F0BA8"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w:t>
            </w:r>
            <w:r w:rsidR="003F0BA8" w:rsidRPr="009B5F52">
              <w:rPr>
                <w:rFonts w:ascii="Times New Roman" w:eastAsia="Times New Roman" w:hAnsi="Times New Roman" w:cs="Times New Roman"/>
                <w:sz w:val="24"/>
                <w:szCs w:val="24"/>
                <w:lang w:eastAsia="ru-RU"/>
              </w:rPr>
              <w:t>ознакомиться с позиционными системами счисления</w:t>
            </w:r>
          </w:p>
          <w:p w:rsidR="003F0BA8"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углубить и развить представления о натуральных числах</w:t>
            </w:r>
          </w:p>
          <w:p w:rsidR="003F0BA8"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F0BA8" w:rsidRPr="009B5F52">
              <w:rPr>
                <w:rFonts w:ascii="Times New Roman" w:eastAsia="Times New Roman" w:hAnsi="Times New Roman" w:cs="Times New Roman"/>
                <w:sz w:val="24"/>
                <w:szCs w:val="24"/>
                <w:lang w:eastAsia="ru-RU"/>
              </w:rPr>
              <w:t>приобрести привычку контролировать вычисления</w:t>
            </w:r>
          </w:p>
          <w:p w:rsidR="003F0BA8" w:rsidRPr="009B5F52" w:rsidRDefault="003F0BA8" w:rsidP="009B5F52">
            <w:pPr>
              <w:spacing w:after="0" w:line="240" w:lineRule="auto"/>
              <w:jc w:val="both"/>
              <w:rPr>
                <w:rFonts w:ascii="Times New Roman" w:eastAsia="Times New Roman" w:hAnsi="Times New Roman" w:cs="Times New Roman"/>
                <w:color w:val="000000"/>
                <w:sz w:val="24"/>
                <w:szCs w:val="24"/>
                <w:lang w:eastAsia="ru-RU"/>
              </w:rPr>
            </w:pPr>
          </w:p>
        </w:tc>
      </w:tr>
      <w:tr w:rsidR="003F0BA8" w:rsidRPr="009B5F52" w:rsidTr="000F6EED">
        <w:tc>
          <w:tcPr>
            <w:tcW w:w="9571" w:type="dxa"/>
            <w:gridSpan w:val="3"/>
          </w:tcPr>
          <w:p w:rsidR="003F0BA8" w:rsidRPr="009B5F52" w:rsidRDefault="003F0BA8" w:rsidP="009B5F5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lastRenderedPageBreak/>
              <w:t>«Действия с на</w:t>
            </w:r>
            <w:r w:rsidR="00637D26" w:rsidRPr="009B5F52">
              <w:rPr>
                <w:rFonts w:ascii="Times New Roman" w:eastAsia="Times New Roman" w:hAnsi="Times New Roman" w:cs="Times New Roman"/>
                <w:b/>
                <w:sz w:val="24"/>
                <w:szCs w:val="24"/>
                <w:lang w:eastAsia="ru-RU"/>
              </w:rPr>
              <w:t>туральными числами»</w:t>
            </w:r>
          </w:p>
        </w:tc>
      </w:tr>
      <w:tr w:rsidR="003F0BA8" w:rsidRPr="009B5F52" w:rsidTr="000F6EED">
        <w:tc>
          <w:tcPr>
            <w:tcW w:w="4672" w:type="dxa"/>
          </w:tcPr>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Выполнять арифметические действия с натуральными числами, находить значения числовых выражений, устанавливая порядок выполнения действий;</w:t>
            </w:r>
          </w:p>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Знать, как связаны между собой действия сложения и вычитания, умножения и деления; знать термины «слагаемое», «вычитаемое», «делимое» и пр., находить неизвестное число в равенстве на основе зависимости между компонентами действий;</w:t>
            </w:r>
          </w:p>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Представлять произведение нескольких равных множителей в виде степени с натуральным показателем; знать термины «степень числа», «основание степени», «показатель степени»; возводить натуральное число в натуральную степень;</w:t>
            </w:r>
          </w:p>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Решать несложные текстовые задачи арифметическим методом;</w:t>
            </w:r>
          </w:p>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Решать несложные текстовые задачи на движение двух объектов навстречу друг другу, на движение реке.</w:t>
            </w:r>
          </w:p>
          <w:p w:rsidR="003F0BA8" w:rsidRPr="009B5F52" w:rsidRDefault="003F0BA8" w:rsidP="009B5F52">
            <w:pPr>
              <w:spacing w:after="0" w:line="240" w:lineRule="auto"/>
              <w:ind w:left="171" w:hanging="124"/>
              <w:rPr>
                <w:rFonts w:ascii="Times New Roman" w:eastAsia="Times New Roman" w:hAnsi="Times New Roman" w:cs="Times New Roman"/>
                <w:color w:val="000000"/>
                <w:sz w:val="24"/>
                <w:szCs w:val="24"/>
                <w:lang w:eastAsia="ru-RU"/>
              </w:rPr>
            </w:pPr>
          </w:p>
        </w:tc>
        <w:tc>
          <w:tcPr>
            <w:tcW w:w="4899" w:type="dxa"/>
            <w:gridSpan w:val="2"/>
          </w:tcPr>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У</w:t>
            </w:r>
            <w:r w:rsidR="00637D26" w:rsidRPr="009B5F52">
              <w:rPr>
                <w:rFonts w:ascii="Times New Roman" w:eastAsia="Times New Roman" w:hAnsi="Times New Roman" w:cs="Times New Roman"/>
                <w:sz w:val="24"/>
                <w:szCs w:val="24"/>
                <w:lang w:eastAsia="ru-RU"/>
              </w:rPr>
              <w:t>глубить и развить представления о свойствах делимости натуральных чисел</w:t>
            </w:r>
          </w:p>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ощутить гармонию чисел, подметить различные числовые закономерности, провести математическое исследование.</w:t>
            </w:r>
          </w:p>
          <w:p w:rsidR="003F0BA8" w:rsidRPr="009B5F52" w:rsidRDefault="003F0BA8" w:rsidP="009B5F52">
            <w:pPr>
              <w:spacing w:after="0" w:line="240" w:lineRule="auto"/>
              <w:ind w:left="177" w:firstLine="24"/>
              <w:rPr>
                <w:rFonts w:ascii="Times New Roman" w:eastAsia="Times New Roman" w:hAnsi="Times New Roman" w:cs="Times New Roman"/>
                <w:color w:val="000000"/>
                <w:sz w:val="24"/>
                <w:szCs w:val="24"/>
                <w:lang w:eastAsia="ru-RU"/>
              </w:rPr>
            </w:pPr>
          </w:p>
        </w:tc>
      </w:tr>
      <w:tr w:rsidR="003F0BA8" w:rsidRPr="009B5F52" w:rsidTr="000F6EED">
        <w:tc>
          <w:tcPr>
            <w:tcW w:w="9571" w:type="dxa"/>
            <w:gridSpan w:val="3"/>
          </w:tcPr>
          <w:p w:rsidR="003F0BA8" w:rsidRPr="009B5F52" w:rsidRDefault="00637D26" w:rsidP="006047EF">
            <w:pPr>
              <w:spacing w:after="0" w:line="240" w:lineRule="auto"/>
              <w:jc w:val="center"/>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sz w:val="24"/>
                <w:szCs w:val="24"/>
                <w:lang w:eastAsia="ru-RU"/>
              </w:rPr>
              <w:t>«Использование свойств действий при вычислениях»</w:t>
            </w:r>
          </w:p>
        </w:tc>
      </w:tr>
      <w:tr w:rsidR="003F0BA8" w:rsidRPr="009B5F52" w:rsidTr="000F6EED">
        <w:tc>
          <w:tcPr>
            <w:tcW w:w="4672" w:type="dxa"/>
          </w:tcPr>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Знать и уметь записывать с помощью букв переместительное и сочетательное свойства сложения и умножения, распределительное свойство умножения относительно сложения;</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 xml:space="preserve">В несложных случаях использовать рассмотренные свойства для преобразования числовых выражений: группировать слагаемые в сумме и множители в произведении; с помощью распределительного свойства раскрывать скобки в произведении и выносить в сумме общий множитель за скобки; выполняя </w:t>
            </w:r>
            <w:r w:rsidR="00637D26" w:rsidRPr="009B5F52">
              <w:rPr>
                <w:rFonts w:ascii="Times New Roman" w:eastAsia="Times New Roman" w:hAnsi="Times New Roman" w:cs="Times New Roman"/>
                <w:sz w:val="24"/>
                <w:szCs w:val="24"/>
                <w:lang w:eastAsia="ru-RU"/>
              </w:rPr>
              <w:lastRenderedPageBreak/>
              <w:t>преобразование выражения, записывать соответствующую цепочку равенств;</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Решать арифметическим способом несложные задачи на части и на уравнение.</w:t>
            </w:r>
          </w:p>
          <w:p w:rsidR="003F0BA8" w:rsidRPr="009B5F52" w:rsidRDefault="003F0BA8" w:rsidP="009B5F52">
            <w:pPr>
              <w:spacing w:after="0" w:line="240" w:lineRule="auto"/>
              <w:ind w:left="171" w:firstLine="18"/>
              <w:rPr>
                <w:rFonts w:ascii="Times New Roman" w:eastAsia="Times New Roman" w:hAnsi="Times New Roman" w:cs="Times New Roman"/>
                <w:color w:val="000000"/>
                <w:sz w:val="24"/>
                <w:szCs w:val="24"/>
                <w:lang w:eastAsia="ru-RU"/>
              </w:rPr>
            </w:pPr>
          </w:p>
        </w:tc>
        <w:tc>
          <w:tcPr>
            <w:tcW w:w="4899" w:type="dxa"/>
            <w:gridSpan w:val="2"/>
          </w:tcPr>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37D26" w:rsidRPr="009B5F52">
              <w:rPr>
                <w:rFonts w:ascii="Times New Roman" w:eastAsia="Times New Roman" w:hAnsi="Times New Roman" w:cs="Times New Roman"/>
                <w:sz w:val="24"/>
                <w:szCs w:val="24"/>
                <w:lang w:eastAsia="ru-RU"/>
              </w:rPr>
              <w:t xml:space="preserve">Познакомиться </w:t>
            </w:r>
            <w:r w:rsidRPr="009B5F52">
              <w:rPr>
                <w:rFonts w:ascii="Times New Roman" w:eastAsia="Times New Roman" w:hAnsi="Times New Roman" w:cs="Times New Roman"/>
                <w:sz w:val="24"/>
                <w:szCs w:val="24"/>
                <w:lang w:eastAsia="ru-RU"/>
              </w:rPr>
              <w:t>с приемами,</w:t>
            </w:r>
            <w:r w:rsidR="00637D26" w:rsidRPr="009B5F52">
              <w:rPr>
                <w:rFonts w:ascii="Times New Roman" w:eastAsia="Times New Roman" w:hAnsi="Times New Roman" w:cs="Times New Roman"/>
                <w:sz w:val="24"/>
                <w:szCs w:val="24"/>
                <w:lang w:eastAsia="ru-RU"/>
              </w:rPr>
              <w:t xml:space="preserve"> рационализирующими вычисления и научиться использовать их;</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Приобрести навыки исследовательской работы.</w:t>
            </w:r>
          </w:p>
          <w:p w:rsidR="003F0BA8" w:rsidRPr="009B5F52" w:rsidRDefault="003F0BA8" w:rsidP="009B5F52">
            <w:pPr>
              <w:spacing w:after="0" w:line="240" w:lineRule="auto"/>
              <w:jc w:val="both"/>
              <w:rPr>
                <w:rFonts w:ascii="Times New Roman" w:eastAsia="Times New Roman" w:hAnsi="Times New Roman" w:cs="Times New Roman"/>
                <w:color w:val="000000"/>
                <w:sz w:val="24"/>
                <w:szCs w:val="24"/>
                <w:lang w:eastAsia="ru-RU"/>
              </w:rPr>
            </w:pPr>
          </w:p>
        </w:tc>
      </w:tr>
      <w:tr w:rsidR="003F0BA8" w:rsidRPr="009B5F52" w:rsidTr="000F6EED">
        <w:tc>
          <w:tcPr>
            <w:tcW w:w="9571" w:type="dxa"/>
            <w:gridSpan w:val="3"/>
          </w:tcPr>
          <w:p w:rsidR="003F0BA8" w:rsidRPr="009B5F52" w:rsidRDefault="00637D26" w:rsidP="006047EF">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lastRenderedPageBreak/>
              <w:t>«Углы и многоугольники»</w:t>
            </w:r>
          </w:p>
        </w:tc>
      </w:tr>
      <w:tr w:rsidR="003F0BA8" w:rsidRPr="009B5F52" w:rsidTr="000F6EED">
        <w:tc>
          <w:tcPr>
            <w:tcW w:w="4672" w:type="dxa"/>
          </w:tcPr>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Распознавать углы; использовать терминологию, связанную с углами: вершина, сторона, биссектриса;</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Распознавать острые, тупые, прямые, развёрнутые углы;</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Измерять величину угла с помощью транспортира и строить угол заданной величины;</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Строить биссектрису угла с помощью транспортира;</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Распознавать многоугольники; использовать терминологию, связанную с многоугольниками: вершина, сторона, угол, диагональ; применять классификацию многоугольников;</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eastAsia="ru-RU"/>
              </w:rPr>
              <w:t>Изображать многоугольники</w:t>
            </w:r>
            <w:r w:rsidR="00637D26" w:rsidRPr="009B5F52">
              <w:rPr>
                <w:rFonts w:ascii="Times New Roman" w:eastAsia="Times New Roman" w:hAnsi="Times New Roman" w:cs="Times New Roman"/>
                <w:sz w:val="24"/>
                <w:szCs w:val="24"/>
                <w:lang w:eastAsia="ru-RU"/>
              </w:rPr>
              <w:t xml:space="preserve"> с заданными свойствами; разбивать многоугольник на заданные многоугольники;</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Вычислять периметр многоугольника.</w:t>
            </w:r>
          </w:p>
          <w:p w:rsidR="003F0BA8" w:rsidRPr="009B5F52" w:rsidRDefault="003F0BA8" w:rsidP="009B5F52">
            <w:pPr>
              <w:spacing w:after="0" w:line="240" w:lineRule="auto"/>
              <w:ind w:left="171" w:firstLine="18"/>
              <w:rPr>
                <w:rFonts w:ascii="Times New Roman" w:eastAsia="Times New Roman" w:hAnsi="Times New Roman" w:cs="Times New Roman"/>
                <w:color w:val="000000"/>
                <w:sz w:val="24"/>
                <w:szCs w:val="24"/>
                <w:lang w:eastAsia="ru-RU"/>
              </w:rPr>
            </w:pPr>
          </w:p>
        </w:tc>
        <w:tc>
          <w:tcPr>
            <w:tcW w:w="4899" w:type="dxa"/>
            <w:gridSpan w:val="2"/>
          </w:tcPr>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Приобрести опыт выполнения проектных работ по темам: «Геометрия циферблата часов со стрелками», «Многоугольники в окружающем мире».</w:t>
            </w:r>
          </w:p>
          <w:p w:rsidR="003F0BA8" w:rsidRPr="009B5F52" w:rsidRDefault="003F0BA8" w:rsidP="009B5F52">
            <w:pPr>
              <w:spacing w:after="0" w:line="240" w:lineRule="auto"/>
              <w:jc w:val="both"/>
              <w:rPr>
                <w:rFonts w:ascii="Times New Roman" w:eastAsia="Times New Roman" w:hAnsi="Times New Roman" w:cs="Times New Roman"/>
                <w:color w:val="000000"/>
                <w:sz w:val="24"/>
                <w:szCs w:val="24"/>
                <w:lang w:eastAsia="ru-RU"/>
              </w:rPr>
            </w:pPr>
          </w:p>
        </w:tc>
      </w:tr>
      <w:tr w:rsidR="003F0BA8" w:rsidRPr="009B5F52" w:rsidTr="000F6EED">
        <w:tc>
          <w:tcPr>
            <w:tcW w:w="9571" w:type="dxa"/>
            <w:gridSpan w:val="3"/>
          </w:tcPr>
          <w:p w:rsidR="003F0BA8" w:rsidRPr="009B5F52" w:rsidRDefault="00637D26" w:rsidP="006047EF">
            <w:pPr>
              <w:spacing w:after="0" w:line="240" w:lineRule="auto"/>
              <w:jc w:val="center"/>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sz w:val="24"/>
                <w:szCs w:val="24"/>
                <w:lang w:eastAsia="ru-RU"/>
              </w:rPr>
              <w:t>«Делимость чисел»</w:t>
            </w:r>
          </w:p>
        </w:tc>
      </w:tr>
      <w:tr w:rsidR="003F0BA8" w:rsidRPr="009B5F52" w:rsidTr="000F6EED">
        <w:tc>
          <w:tcPr>
            <w:tcW w:w="4672" w:type="dxa"/>
          </w:tcPr>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Владеть понятиями «делитель» и «кратное», понимать взаимосвязь между ними, уметь употреблять их в речи;</w:t>
            </w:r>
          </w:p>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Понимать обозначения НОД (</w:t>
            </w:r>
            <w:r w:rsidR="00637D26" w:rsidRPr="009B5F52">
              <w:rPr>
                <w:rFonts w:ascii="Times New Roman" w:eastAsia="Times New Roman" w:hAnsi="Times New Roman" w:cs="Times New Roman"/>
                <w:sz w:val="24"/>
                <w:szCs w:val="24"/>
                <w:lang w:val="en-US" w:eastAsia="ru-RU"/>
              </w:rPr>
              <w:t>a</w:t>
            </w:r>
            <w:r w:rsidR="00637D26" w:rsidRPr="009B5F52">
              <w:rPr>
                <w:rFonts w:ascii="Times New Roman" w:eastAsia="Times New Roman" w:hAnsi="Times New Roman" w:cs="Times New Roman"/>
                <w:sz w:val="24"/>
                <w:szCs w:val="24"/>
                <w:lang w:eastAsia="ru-RU"/>
              </w:rPr>
              <w:t>;</w:t>
            </w:r>
            <w:r w:rsidR="00637D26" w:rsidRPr="009B5F52">
              <w:rPr>
                <w:rFonts w:ascii="Times New Roman" w:eastAsia="Times New Roman" w:hAnsi="Times New Roman" w:cs="Times New Roman"/>
                <w:sz w:val="24"/>
                <w:szCs w:val="24"/>
                <w:lang w:val="en-US" w:eastAsia="ru-RU"/>
              </w:rPr>
              <w:t>b</w:t>
            </w:r>
            <w:r w:rsidR="00637D26" w:rsidRPr="009B5F52">
              <w:rPr>
                <w:rFonts w:ascii="Times New Roman" w:eastAsia="Times New Roman" w:hAnsi="Times New Roman" w:cs="Times New Roman"/>
                <w:sz w:val="24"/>
                <w:szCs w:val="24"/>
                <w:lang w:eastAsia="ru-RU"/>
              </w:rPr>
              <w:t>) и НОК(</w:t>
            </w:r>
            <w:r w:rsidR="00637D26" w:rsidRPr="009B5F52">
              <w:rPr>
                <w:rFonts w:ascii="Times New Roman" w:eastAsia="Times New Roman" w:hAnsi="Times New Roman" w:cs="Times New Roman"/>
                <w:sz w:val="24"/>
                <w:szCs w:val="24"/>
                <w:lang w:val="en-US" w:eastAsia="ru-RU"/>
              </w:rPr>
              <w:t>a</w:t>
            </w:r>
            <w:r w:rsidR="00637D26" w:rsidRPr="009B5F52">
              <w:rPr>
                <w:rFonts w:ascii="Times New Roman" w:eastAsia="Times New Roman" w:hAnsi="Times New Roman" w:cs="Times New Roman"/>
                <w:sz w:val="24"/>
                <w:szCs w:val="24"/>
                <w:lang w:eastAsia="ru-RU"/>
              </w:rPr>
              <w:t>;</w:t>
            </w:r>
            <w:r w:rsidR="00637D26" w:rsidRPr="009B5F52">
              <w:rPr>
                <w:rFonts w:ascii="Times New Roman" w:eastAsia="Times New Roman" w:hAnsi="Times New Roman" w:cs="Times New Roman"/>
                <w:sz w:val="24"/>
                <w:szCs w:val="24"/>
                <w:lang w:val="en-US" w:eastAsia="ru-RU"/>
              </w:rPr>
              <w:t>b</w:t>
            </w:r>
            <w:r w:rsidR="00637D26" w:rsidRPr="009B5F52">
              <w:rPr>
                <w:rFonts w:ascii="Times New Roman" w:eastAsia="Times New Roman" w:hAnsi="Times New Roman" w:cs="Times New Roman"/>
                <w:sz w:val="24"/>
                <w:szCs w:val="24"/>
                <w:lang w:eastAsia="ru-RU"/>
              </w:rPr>
              <w:t>), уметь находить НОД и НОК в не сложных случаях;</w:t>
            </w:r>
          </w:p>
          <w:p w:rsidR="00637D26" w:rsidRPr="009B5F52" w:rsidRDefault="0008322C" w:rsidP="0008322C">
            <w:pPr>
              <w:autoSpaceDE w:val="0"/>
              <w:autoSpaceDN w:val="0"/>
              <w:adjustRightInd w:val="0"/>
              <w:spacing w:after="0" w:line="240" w:lineRule="auto"/>
              <w:ind w:left="17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 xml:space="preserve">Знать определение простого числа, уметь приводить примеры простых и составных чисел, знать некоторые элементарные сведения о простых </w:t>
            </w:r>
            <w:r w:rsidRPr="009B5F52">
              <w:rPr>
                <w:rFonts w:ascii="Times New Roman" w:eastAsia="Times New Roman" w:hAnsi="Times New Roman" w:cs="Times New Roman"/>
                <w:sz w:val="24"/>
                <w:szCs w:val="24"/>
                <w:lang w:eastAsia="ru-RU"/>
              </w:rPr>
              <w:t>числах.</w:t>
            </w:r>
          </w:p>
          <w:p w:rsidR="003F0BA8" w:rsidRPr="009B5F52" w:rsidRDefault="003F0BA8" w:rsidP="009B5F52">
            <w:pPr>
              <w:spacing w:after="0" w:line="240" w:lineRule="auto"/>
              <w:ind w:left="171"/>
              <w:rPr>
                <w:rFonts w:ascii="Times New Roman" w:eastAsia="Times New Roman" w:hAnsi="Times New Roman" w:cs="Times New Roman"/>
                <w:color w:val="000000"/>
                <w:sz w:val="24"/>
                <w:szCs w:val="24"/>
                <w:lang w:eastAsia="ru-RU"/>
              </w:rPr>
            </w:pPr>
          </w:p>
        </w:tc>
        <w:tc>
          <w:tcPr>
            <w:tcW w:w="4899" w:type="dxa"/>
            <w:gridSpan w:val="2"/>
          </w:tcPr>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Развить представления о роли вычислений в практике;</w:t>
            </w:r>
          </w:p>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Приобрести опыт проведения несложных доказательных рассуждений.</w:t>
            </w:r>
          </w:p>
          <w:p w:rsidR="003F0BA8" w:rsidRPr="009B5F52" w:rsidRDefault="003F0BA8" w:rsidP="009B5F52">
            <w:pPr>
              <w:spacing w:after="0" w:line="240" w:lineRule="auto"/>
              <w:jc w:val="both"/>
              <w:rPr>
                <w:rFonts w:ascii="Times New Roman" w:eastAsia="Times New Roman" w:hAnsi="Times New Roman" w:cs="Times New Roman"/>
                <w:color w:val="000000"/>
                <w:sz w:val="24"/>
                <w:szCs w:val="24"/>
                <w:lang w:eastAsia="ru-RU"/>
              </w:rPr>
            </w:pPr>
          </w:p>
        </w:tc>
      </w:tr>
      <w:tr w:rsidR="00637D26" w:rsidRPr="009B5F52" w:rsidTr="000F6EED">
        <w:tc>
          <w:tcPr>
            <w:tcW w:w="9571" w:type="dxa"/>
            <w:gridSpan w:val="3"/>
          </w:tcPr>
          <w:p w:rsidR="00637D26" w:rsidRPr="009B5F52" w:rsidRDefault="00637D26" w:rsidP="006047EF">
            <w:pPr>
              <w:spacing w:after="0" w:line="240" w:lineRule="auto"/>
              <w:jc w:val="center"/>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sz w:val="24"/>
                <w:szCs w:val="24"/>
                <w:lang w:eastAsia="ru-RU"/>
              </w:rPr>
              <w:t>«Треугольники и четырехугольники»</w:t>
            </w:r>
          </w:p>
        </w:tc>
      </w:tr>
      <w:tr w:rsidR="00637D26" w:rsidRPr="009B5F52" w:rsidTr="000F6EED">
        <w:tc>
          <w:tcPr>
            <w:tcW w:w="4672" w:type="dxa"/>
          </w:tcPr>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Распознавать и изображать остроугольные, тупоугольные, прямоугольные треугольники;</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Распознавать равнобедренный треугольник и использовать связанную с ним терминологию: боковые стороны, основание; распознавать равносторонний треугольник;</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 xml:space="preserve">Строить равнобедренный треугольник по боковым сторонам и углу между </w:t>
            </w:r>
            <w:r w:rsidR="00637D26" w:rsidRPr="009B5F52">
              <w:rPr>
                <w:rFonts w:ascii="Times New Roman" w:eastAsia="Times New Roman" w:hAnsi="Times New Roman" w:cs="Times New Roman"/>
                <w:sz w:val="24"/>
                <w:szCs w:val="24"/>
                <w:lang w:eastAsia="ru-RU"/>
              </w:rPr>
              <w:lastRenderedPageBreak/>
              <w:t>ними; понимать свойство равенства углов при основании равнобедренного треугольника;</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Строить прямоугольник на нелинованной бумаге с помощью чертежных инструментов;</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 xml:space="preserve">Понимать свойства диагоналей прямоугольника; распознавать треугольники, получаемые </w:t>
            </w:r>
            <w:r w:rsidRPr="009B5F52">
              <w:rPr>
                <w:rFonts w:ascii="Times New Roman" w:eastAsia="Times New Roman" w:hAnsi="Times New Roman" w:cs="Times New Roman"/>
                <w:sz w:val="24"/>
                <w:szCs w:val="24"/>
                <w:lang w:eastAsia="ru-RU"/>
              </w:rPr>
              <w:t>при разбиении</w:t>
            </w:r>
            <w:r w:rsidR="00637D26" w:rsidRPr="009B5F52">
              <w:rPr>
                <w:rFonts w:ascii="Times New Roman" w:eastAsia="Times New Roman" w:hAnsi="Times New Roman" w:cs="Times New Roman"/>
                <w:sz w:val="24"/>
                <w:szCs w:val="24"/>
                <w:lang w:eastAsia="ru-RU"/>
              </w:rPr>
              <w:t xml:space="preserve"> прямоугольника его диагоналями;</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Распознавать, моделировать и изображать равные фигуры;</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Изображать многоугольники с заданными свойствами; разбивать многоугольник на заданные многоугольники;</w:t>
            </w:r>
          </w:p>
          <w:p w:rsidR="00637D26"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Вычислять периметр треугольника, прямоугольника, площадь прямоугольника; применять единицы измерения площади.</w:t>
            </w:r>
          </w:p>
          <w:p w:rsidR="00637D26" w:rsidRPr="009B5F52" w:rsidRDefault="00637D26" w:rsidP="009B5F52">
            <w:pPr>
              <w:spacing w:after="0" w:line="240" w:lineRule="auto"/>
              <w:ind w:left="171" w:firstLine="18"/>
              <w:rPr>
                <w:rFonts w:ascii="Times New Roman" w:eastAsia="Times New Roman" w:hAnsi="Times New Roman" w:cs="Times New Roman"/>
                <w:color w:val="000000"/>
                <w:sz w:val="24"/>
                <w:szCs w:val="24"/>
                <w:lang w:eastAsia="ru-RU"/>
              </w:rPr>
            </w:pPr>
          </w:p>
        </w:tc>
        <w:tc>
          <w:tcPr>
            <w:tcW w:w="4899" w:type="dxa"/>
            <w:gridSpan w:val="2"/>
          </w:tcPr>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637D26" w:rsidRPr="009B5F52">
              <w:rPr>
                <w:rFonts w:ascii="Times New Roman" w:eastAsia="Times New Roman" w:hAnsi="Times New Roman" w:cs="Times New Roman"/>
                <w:sz w:val="24"/>
                <w:szCs w:val="24"/>
                <w:lang w:eastAsia="ru-RU"/>
              </w:rPr>
              <w:t>Научиться вычислять площади фигур, составленных из двух и более прямоугольников;</w:t>
            </w:r>
          </w:p>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Приобрести навыки исследовательской работы.</w:t>
            </w:r>
          </w:p>
          <w:p w:rsidR="00637D26"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37D26" w:rsidRPr="009B5F52">
              <w:rPr>
                <w:rFonts w:ascii="Times New Roman" w:eastAsia="Times New Roman" w:hAnsi="Times New Roman" w:cs="Times New Roman"/>
                <w:sz w:val="24"/>
                <w:szCs w:val="24"/>
                <w:lang w:eastAsia="ru-RU"/>
              </w:rPr>
              <w:t>Приобрести  опыт выполнения проектных работ по темам: «Периметр и площадь школьного участка», « План школьной территории».</w:t>
            </w:r>
          </w:p>
          <w:p w:rsidR="00637D26" w:rsidRPr="009B5F52" w:rsidRDefault="00637D26" w:rsidP="009B5F52">
            <w:pPr>
              <w:spacing w:after="0" w:line="240" w:lineRule="auto"/>
              <w:ind w:left="177" w:firstLine="24"/>
              <w:rPr>
                <w:rFonts w:ascii="Times New Roman" w:eastAsia="Times New Roman" w:hAnsi="Times New Roman" w:cs="Times New Roman"/>
                <w:color w:val="000000"/>
                <w:sz w:val="24"/>
                <w:szCs w:val="24"/>
                <w:lang w:eastAsia="ru-RU"/>
              </w:rPr>
            </w:pPr>
          </w:p>
        </w:tc>
      </w:tr>
      <w:tr w:rsidR="00546E55" w:rsidRPr="009B5F52" w:rsidTr="000F6EED">
        <w:tc>
          <w:tcPr>
            <w:tcW w:w="9571" w:type="dxa"/>
            <w:gridSpan w:val="3"/>
          </w:tcPr>
          <w:p w:rsidR="00546E55" w:rsidRPr="009B5F52" w:rsidRDefault="00546E55" w:rsidP="00BC3152">
            <w:pPr>
              <w:spacing w:after="0" w:line="240" w:lineRule="auto"/>
              <w:jc w:val="center"/>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sz w:val="24"/>
                <w:szCs w:val="24"/>
                <w:lang w:eastAsia="ru-RU"/>
              </w:rPr>
              <w:lastRenderedPageBreak/>
              <w:t>«Дроби»</w:t>
            </w:r>
          </w:p>
        </w:tc>
      </w:tr>
      <w:tr w:rsidR="00546E55" w:rsidRPr="009B5F52" w:rsidTr="000F6EED">
        <w:tc>
          <w:tcPr>
            <w:tcW w:w="4672" w:type="dxa"/>
          </w:tcPr>
          <w:p w:rsidR="00546E55"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w:t>
            </w:r>
            <w:r w:rsidR="00546E55" w:rsidRPr="009B5F52">
              <w:rPr>
                <w:rFonts w:ascii="Times New Roman" w:eastAsia="Times New Roman" w:hAnsi="Times New Roman" w:cs="Times New Roman"/>
                <w:sz w:val="24"/>
                <w:szCs w:val="24"/>
                <w:lang w:eastAsia="ru-RU"/>
              </w:rPr>
              <w:t>Знать, что означают знаменатель и числитель дроби, уметь читать и записывать дроби, иллюстрировать дробь как долю целого на рисунках и чертежах;</w:t>
            </w:r>
          </w:p>
          <w:p w:rsidR="00546E55"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Находить дробь от величины, опираясь на содержательный смысл понятия дроби;</w:t>
            </w:r>
          </w:p>
          <w:p w:rsidR="00546E55"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Соотносить дроби и точки координатной прямой;</w:t>
            </w:r>
          </w:p>
          <w:p w:rsidR="00546E55"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Понимать, в чём заключается основное свойство дроби, иллюстрировать равенство дробей с помощью рисунков и чертежей, с помощью координатной прямой;</w:t>
            </w:r>
          </w:p>
          <w:p w:rsidR="00546E55"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Сокращать дроби, приводить дроби к новому знаменателю, к общему знаменателю, сравнивать и упорядочивать дроби;</w:t>
            </w:r>
          </w:p>
          <w:p w:rsidR="00546E55" w:rsidRPr="009B5F52" w:rsidRDefault="0008322C" w:rsidP="0008322C">
            <w:pPr>
              <w:autoSpaceDE w:val="0"/>
              <w:autoSpaceDN w:val="0"/>
              <w:adjustRightInd w:val="0"/>
              <w:spacing w:after="0" w:line="240" w:lineRule="auto"/>
              <w:ind w:left="18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Записывать в виде дроби частное двух натуральных чисел, представлять натуральное число в виде дроби.</w:t>
            </w:r>
          </w:p>
          <w:p w:rsidR="00546E55" w:rsidRPr="009B5F52" w:rsidRDefault="00546E55" w:rsidP="009B5F52">
            <w:pPr>
              <w:spacing w:after="0" w:line="240" w:lineRule="auto"/>
              <w:ind w:left="171" w:firstLine="18"/>
              <w:rPr>
                <w:rFonts w:ascii="Times New Roman" w:eastAsia="Times New Roman" w:hAnsi="Times New Roman" w:cs="Times New Roman"/>
                <w:color w:val="000000"/>
                <w:sz w:val="24"/>
                <w:szCs w:val="24"/>
                <w:lang w:eastAsia="ru-RU"/>
              </w:rPr>
            </w:pPr>
          </w:p>
        </w:tc>
        <w:tc>
          <w:tcPr>
            <w:tcW w:w="4899" w:type="dxa"/>
            <w:gridSpan w:val="2"/>
          </w:tcPr>
          <w:p w:rsidR="00546E55" w:rsidRPr="009B5F52" w:rsidRDefault="0008322C" w:rsidP="0008322C">
            <w:pPr>
              <w:autoSpaceDE w:val="0"/>
              <w:autoSpaceDN w:val="0"/>
              <w:adjustRightInd w:val="0"/>
              <w:spacing w:after="0" w:line="240" w:lineRule="auto"/>
              <w:ind w:left="5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Развить и углубить знания о числе (обыкновенные дроби)</w:t>
            </w:r>
          </w:p>
          <w:p w:rsidR="00546E55" w:rsidRPr="009B5F52" w:rsidRDefault="00546E55" w:rsidP="009B5F52">
            <w:pPr>
              <w:spacing w:after="0" w:line="240" w:lineRule="auto"/>
              <w:ind w:left="35" w:firstLine="24"/>
              <w:rPr>
                <w:rFonts w:ascii="Times New Roman" w:eastAsia="Times New Roman" w:hAnsi="Times New Roman" w:cs="Times New Roman"/>
                <w:color w:val="000000"/>
                <w:sz w:val="24"/>
                <w:szCs w:val="24"/>
                <w:lang w:eastAsia="ru-RU"/>
              </w:rPr>
            </w:pPr>
          </w:p>
        </w:tc>
      </w:tr>
      <w:tr w:rsidR="00546E55" w:rsidRPr="009B5F52" w:rsidTr="000F6EED">
        <w:tc>
          <w:tcPr>
            <w:tcW w:w="9571" w:type="dxa"/>
            <w:gridSpan w:val="3"/>
          </w:tcPr>
          <w:p w:rsidR="00546E55" w:rsidRPr="009B5F52" w:rsidRDefault="00546E55" w:rsidP="00BC3152">
            <w:pPr>
              <w:spacing w:after="0" w:line="240" w:lineRule="auto"/>
              <w:jc w:val="center"/>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sz w:val="24"/>
                <w:szCs w:val="24"/>
                <w:lang w:eastAsia="ru-RU"/>
              </w:rPr>
              <w:t>«Действия с дробями»</w:t>
            </w:r>
          </w:p>
        </w:tc>
      </w:tr>
      <w:tr w:rsidR="00CC6C93" w:rsidRPr="009B5F52" w:rsidTr="000F6EED">
        <w:tc>
          <w:tcPr>
            <w:tcW w:w="4672" w:type="dxa"/>
          </w:tcPr>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Знать и записывать с помощью букв правила сложения и вычитания дробей с одинаковыми знаменателями; выполнять сложение и вычитание дробей с одинаковыми и с разными знаменателями;</w:t>
            </w:r>
          </w:p>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46E55" w:rsidRPr="009B5F52">
              <w:rPr>
                <w:rFonts w:ascii="Times New Roman" w:eastAsia="Times New Roman" w:hAnsi="Times New Roman" w:cs="Times New Roman"/>
                <w:sz w:val="24"/>
                <w:szCs w:val="24"/>
                <w:lang w:eastAsia="ru-RU"/>
              </w:rPr>
              <w:t xml:space="preserve">Владеть приёмами выделения целой </w:t>
            </w:r>
            <w:r w:rsidRPr="009B5F52">
              <w:rPr>
                <w:rFonts w:ascii="Times New Roman" w:eastAsia="Times New Roman" w:hAnsi="Times New Roman" w:cs="Times New Roman"/>
                <w:sz w:val="24"/>
                <w:szCs w:val="24"/>
                <w:lang w:eastAsia="ru-RU"/>
              </w:rPr>
              <w:t>части из</w:t>
            </w:r>
            <w:r w:rsidR="00546E55" w:rsidRPr="009B5F52">
              <w:rPr>
                <w:rFonts w:ascii="Times New Roman" w:eastAsia="Times New Roman" w:hAnsi="Times New Roman" w:cs="Times New Roman"/>
                <w:sz w:val="24"/>
                <w:szCs w:val="24"/>
                <w:lang w:eastAsia="ru-RU"/>
              </w:rPr>
              <w:t xml:space="preserve"> неправильной дроби и представления смешанной дроби в виде неправильной;</w:t>
            </w:r>
          </w:p>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Знать и записывать с помощью букв правила умножения и деления дробей; применять правила на практике, включая случаи действий с натуральными числами и смешанными дробями;</w:t>
            </w:r>
          </w:p>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Владеть приёмами решения задач на нахождение части целого и целого по его части;</w:t>
            </w:r>
          </w:p>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Решать знакомые текстовые задачи, содержащие дробные данные.</w:t>
            </w:r>
          </w:p>
          <w:p w:rsidR="00CC6C93" w:rsidRPr="009B5F52" w:rsidRDefault="00CC6C93" w:rsidP="009B5F52">
            <w:pPr>
              <w:spacing w:after="0" w:line="240" w:lineRule="auto"/>
              <w:ind w:left="29" w:firstLine="18"/>
              <w:rPr>
                <w:rFonts w:ascii="Times New Roman" w:eastAsia="Times New Roman" w:hAnsi="Times New Roman" w:cs="Times New Roman"/>
                <w:color w:val="000000"/>
                <w:sz w:val="24"/>
                <w:szCs w:val="24"/>
                <w:lang w:eastAsia="ru-RU"/>
              </w:rPr>
            </w:pPr>
          </w:p>
        </w:tc>
        <w:tc>
          <w:tcPr>
            <w:tcW w:w="4899" w:type="dxa"/>
            <w:gridSpan w:val="2"/>
          </w:tcPr>
          <w:p w:rsidR="00CC6C93" w:rsidRPr="009B5F52" w:rsidRDefault="00546E55" w:rsidP="009B5F52">
            <w:pPr>
              <w:spacing w:after="0" w:line="240" w:lineRule="auto"/>
              <w:rPr>
                <w:rFonts w:ascii="Times New Roman" w:hAnsi="Times New Roman" w:cs="Times New Roman"/>
                <w:color w:val="000000"/>
                <w:sz w:val="24"/>
                <w:szCs w:val="24"/>
                <w:lang w:eastAsia="ru-RU"/>
              </w:rPr>
            </w:pPr>
            <w:r w:rsidRPr="009B5F52">
              <w:rPr>
                <w:rFonts w:ascii="Times New Roman" w:hAnsi="Times New Roman" w:cs="Times New Roman"/>
                <w:sz w:val="24"/>
                <w:szCs w:val="24"/>
                <w:lang w:eastAsia="ru-RU"/>
              </w:rPr>
              <w:lastRenderedPageBreak/>
              <w:t>Научиться выполнять оценку и прикидку результатов арифметических действий с дробными числами.</w:t>
            </w:r>
          </w:p>
        </w:tc>
      </w:tr>
      <w:tr w:rsidR="00546E55" w:rsidRPr="009B5F52" w:rsidTr="000F6EED">
        <w:tc>
          <w:tcPr>
            <w:tcW w:w="9571" w:type="dxa"/>
            <w:gridSpan w:val="3"/>
          </w:tcPr>
          <w:p w:rsidR="00546E55" w:rsidRPr="009B5F52" w:rsidRDefault="00546E55" w:rsidP="00BC3152">
            <w:pPr>
              <w:spacing w:after="0" w:line="240" w:lineRule="auto"/>
              <w:jc w:val="center"/>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sz w:val="24"/>
                <w:szCs w:val="24"/>
                <w:lang w:eastAsia="ru-RU"/>
              </w:rPr>
              <w:lastRenderedPageBreak/>
              <w:t>«Многогранники»</w:t>
            </w:r>
          </w:p>
        </w:tc>
      </w:tr>
      <w:tr w:rsidR="00546E55" w:rsidRPr="009B5F52" w:rsidTr="000F6EED">
        <w:tc>
          <w:tcPr>
            <w:tcW w:w="4672" w:type="dxa"/>
          </w:tcPr>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 xml:space="preserve">Распознавать цилиндр, </w:t>
            </w:r>
            <w:r w:rsidRPr="009B5F52">
              <w:rPr>
                <w:rFonts w:ascii="Times New Roman" w:eastAsia="Times New Roman" w:hAnsi="Times New Roman" w:cs="Times New Roman"/>
                <w:sz w:val="24"/>
                <w:szCs w:val="24"/>
                <w:lang w:eastAsia="ru-RU"/>
              </w:rPr>
              <w:t>конус,</w:t>
            </w:r>
            <w:r w:rsidR="00546E55" w:rsidRPr="009B5F52">
              <w:rPr>
                <w:rFonts w:ascii="Times New Roman" w:eastAsia="Times New Roman" w:hAnsi="Times New Roman" w:cs="Times New Roman"/>
                <w:sz w:val="24"/>
                <w:szCs w:val="24"/>
                <w:lang w:eastAsia="ru-RU"/>
              </w:rPr>
              <w:t xml:space="preserve"> шар;</w:t>
            </w:r>
          </w:p>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Распознавать многогранники; использовать терминологию, связанную с многогранниками: вершина, ребро, грань; читать проекционное изображение многогранника;</w:t>
            </w:r>
          </w:p>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Распознавать параллелепипед, изображать его на бумаге в клетку, определять измерения; распознавать и называть пирамиду;</w:t>
            </w:r>
          </w:p>
          <w:p w:rsidR="00546E55" w:rsidRPr="009B5F52" w:rsidRDefault="0008322C" w:rsidP="0008322C">
            <w:pPr>
              <w:autoSpaceDE w:val="0"/>
              <w:autoSpaceDN w:val="0"/>
              <w:adjustRightInd w:val="0"/>
              <w:spacing w:after="0" w:line="240" w:lineRule="auto"/>
              <w:ind w:left="4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Распознавать развертку куба; моделировать куб из его развертки.</w:t>
            </w:r>
          </w:p>
          <w:p w:rsidR="00546E55" w:rsidRPr="009B5F52" w:rsidRDefault="00546E55" w:rsidP="009B5F52">
            <w:pPr>
              <w:spacing w:after="0" w:line="240" w:lineRule="auto"/>
              <w:ind w:left="29" w:firstLine="18"/>
              <w:rPr>
                <w:rFonts w:ascii="Times New Roman" w:eastAsia="Times New Roman" w:hAnsi="Times New Roman" w:cs="Times New Roman"/>
                <w:color w:val="000000"/>
                <w:sz w:val="24"/>
                <w:szCs w:val="24"/>
                <w:lang w:eastAsia="ru-RU"/>
              </w:rPr>
            </w:pPr>
          </w:p>
        </w:tc>
        <w:tc>
          <w:tcPr>
            <w:tcW w:w="4899" w:type="dxa"/>
            <w:gridSpan w:val="2"/>
          </w:tcPr>
          <w:p w:rsidR="00546E55"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eastAsia="ru-RU"/>
              </w:rPr>
              <w:t>Приобрести опыт</w:t>
            </w:r>
            <w:r w:rsidR="00546E55" w:rsidRPr="009B5F52">
              <w:rPr>
                <w:rFonts w:ascii="Times New Roman" w:eastAsia="Times New Roman" w:hAnsi="Times New Roman" w:cs="Times New Roman"/>
                <w:sz w:val="24"/>
                <w:szCs w:val="24"/>
                <w:lang w:eastAsia="ru-RU"/>
              </w:rPr>
              <w:t xml:space="preserve"> выполнения проектных работ по темам: «Модели многогранников», «Объем классной комнаты», «Макет домика для щенка», «Многогранники в архитектуре».</w:t>
            </w:r>
          </w:p>
          <w:p w:rsidR="00546E55"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Развития пространственного воображения</w:t>
            </w:r>
          </w:p>
          <w:p w:rsidR="00546E55" w:rsidRPr="009B5F52" w:rsidRDefault="0008322C" w:rsidP="0008322C">
            <w:pPr>
              <w:autoSpaceDE w:val="0"/>
              <w:autoSpaceDN w:val="0"/>
              <w:adjustRightInd w:val="0"/>
              <w:spacing w:after="0" w:line="240" w:lineRule="auto"/>
              <w:ind w:left="20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E55" w:rsidRPr="009B5F52">
              <w:rPr>
                <w:rFonts w:ascii="Times New Roman" w:eastAsia="Times New Roman" w:hAnsi="Times New Roman" w:cs="Times New Roman"/>
                <w:sz w:val="24"/>
                <w:szCs w:val="24"/>
                <w:lang w:eastAsia="ru-RU"/>
              </w:rPr>
              <w:t>Углубить и развить представления о пространственных геометрических фигурах.</w:t>
            </w:r>
          </w:p>
          <w:p w:rsidR="00546E55" w:rsidRPr="009B5F52" w:rsidRDefault="00546E55" w:rsidP="009B5F52">
            <w:pPr>
              <w:spacing w:after="0" w:line="240" w:lineRule="auto"/>
              <w:ind w:left="177" w:firstLine="24"/>
              <w:rPr>
                <w:rFonts w:ascii="Times New Roman" w:eastAsia="Times New Roman" w:hAnsi="Times New Roman" w:cs="Times New Roman"/>
                <w:color w:val="000000"/>
                <w:sz w:val="24"/>
                <w:szCs w:val="24"/>
                <w:lang w:eastAsia="ru-RU"/>
              </w:rPr>
            </w:pPr>
          </w:p>
        </w:tc>
      </w:tr>
      <w:tr w:rsidR="00546E55" w:rsidRPr="009B5F52" w:rsidTr="000F6EED">
        <w:tc>
          <w:tcPr>
            <w:tcW w:w="9571" w:type="dxa"/>
            <w:gridSpan w:val="3"/>
          </w:tcPr>
          <w:p w:rsidR="00546E55" w:rsidRPr="009B5F52" w:rsidRDefault="00546E55" w:rsidP="00BC3152">
            <w:pPr>
              <w:spacing w:after="0" w:line="240" w:lineRule="auto"/>
              <w:jc w:val="center"/>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sz w:val="24"/>
                <w:szCs w:val="24"/>
                <w:lang w:eastAsia="ru-RU"/>
              </w:rPr>
              <w:t>«Таблицы и диаграммы»</w:t>
            </w:r>
          </w:p>
        </w:tc>
      </w:tr>
      <w:tr w:rsidR="00546E55" w:rsidRPr="009B5F52" w:rsidTr="000F6EED">
        <w:tc>
          <w:tcPr>
            <w:tcW w:w="4672" w:type="dxa"/>
          </w:tcPr>
          <w:p w:rsidR="00546E55" w:rsidRPr="009B5F52" w:rsidRDefault="00546E55" w:rsidP="009B5F52">
            <w:pPr>
              <w:numPr>
                <w:ilvl w:val="0"/>
                <w:numId w:val="27"/>
              </w:numPr>
              <w:autoSpaceDE w:val="0"/>
              <w:autoSpaceDN w:val="0"/>
              <w:adjustRightInd w:val="0"/>
              <w:spacing w:after="0" w:line="240" w:lineRule="auto"/>
              <w:ind w:left="171" w:firstLine="18"/>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Анализировать готовые таблицы и диаграммы, отвечать на поставленные вопросы, делать простейшие выводы из представленных данных;</w:t>
            </w:r>
          </w:p>
          <w:p w:rsidR="00546E55" w:rsidRPr="009B5F52" w:rsidRDefault="00546E55" w:rsidP="009B5F52">
            <w:pPr>
              <w:numPr>
                <w:ilvl w:val="0"/>
                <w:numId w:val="27"/>
              </w:numPr>
              <w:autoSpaceDE w:val="0"/>
              <w:autoSpaceDN w:val="0"/>
              <w:adjustRightInd w:val="0"/>
              <w:spacing w:after="0" w:line="240" w:lineRule="auto"/>
              <w:ind w:left="171" w:firstLine="18"/>
              <w:contextualSpacing/>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Заполнять несложные таблицы, следуя инструкции.</w:t>
            </w:r>
          </w:p>
        </w:tc>
        <w:tc>
          <w:tcPr>
            <w:tcW w:w="4899" w:type="dxa"/>
            <w:gridSpan w:val="2"/>
          </w:tcPr>
          <w:p w:rsidR="00546E55" w:rsidRPr="009B5F52" w:rsidRDefault="00546E55" w:rsidP="009B5F52">
            <w:pPr>
              <w:numPr>
                <w:ilvl w:val="0"/>
                <w:numId w:val="28"/>
              </w:numPr>
              <w:autoSpaceDE w:val="0"/>
              <w:autoSpaceDN w:val="0"/>
              <w:adjustRightInd w:val="0"/>
              <w:spacing w:after="0" w:line="240" w:lineRule="auto"/>
              <w:ind w:left="35" w:firstLine="12"/>
              <w:contextualSpacing/>
              <w:rPr>
                <w:rFonts w:ascii="Times New Roman" w:eastAsia="Times New Roman" w:hAnsi="Times New Roman" w:cs="Times New Roman"/>
                <w:sz w:val="24"/>
                <w:szCs w:val="24"/>
                <w:u w:val="single"/>
                <w:lang w:eastAsia="ru-RU"/>
              </w:rPr>
            </w:pPr>
            <w:r w:rsidRPr="009B5F52">
              <w:rPr>
                <w:rFonts w:ascii="Times New Roman" w:eastAsia="Times New Roman" w:hAnsi="Times New Roman" w:cs="Times New Roman"/>
                <w:sz w:val="24"/>
                <w:szCs w:val="24"/>
                <w:lang w:eastAsia="ru-RU"/>
              </w:rPr>
              <w:t>Получить некоторое представление о методике проведения опроса общественного мнения.</w:t>
            </w:r>
          </w:p>
          <w:p w:rsidR="00546E55" w:rsidRPr="009B5F52" w:rsidRDefault="00546E55" w:rsidP="009B5F52">
            <w:pPr>
              <w:spacing w:after="0" w:line="240" w:lineRule="auto"/>
              <w:ind w:left="35" w:firstLine="12"/>
              <w:rPr>
                <w:rFonts w:ascii="Times New Roman" w:eastAsia="Times New Roman" w:hAnsi="Times New Roman" w:cs="Times New Roman"/>
                <w:color w:val="000000"/>
                <w:sz w:val="24"/>
                <w:szCs w:val="24"/>
                <w:lang w:eastAsia="ru-RU"/>
              </w:rPr>
            </w:pPr>
          </w:p>
        </w:tc>
      </w:tr>
      <w:tr w:rsidR="00646CCC" w:rsidRPr="009B5F52" w:rsidTr="00F027E7">
        <w:tc>
          <w:tcPr>
            <w:tcW w:w="9571" w:type="dxa"/>
            <w:gridSpan w:val="3"/>
          </w:tcPr>
          <w:p w:rsidR="00646CCC" w:rsidRPr="009B5F52" w:rsidRDefault="006047EF" w:rsidP="009B5F52">
            <w:pPr>
              <w:autoSpaceDE w:val="0"/>
              <w:autoSpaceDN w:val="0"/>
              <w:adjustRightInd w:val="0"/>
              <w:spacing w:after="0" w:line="240" w:lineRule="auto"/>
              <w:ind w:left="108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 класс/ 2 год</w:t>
            </w:r>
            <w:r w:rsidR="00646CCC" w:rsidRPr="009B5F52">
              <w:rPr>
                <w:rFonts w:ascii="Times New Roman" w:eastAsia="Times New Roman" w:hAnsi="Times New Roman" w:cs="Times New Roman"/>
                <w:b/>
                <w:sz w:val="24"/>
                <w:szCs w:val="24"/>
                <w:lang w:eastAsia="ru-RU"/>
              </w:rPr>
              <w:t xml:space="preserve"> обучения</w:t>
            </w:r>
          </w:p>
        </w:tc>
      </w:tr>
      <w:tr w:rsidR="00646CCC" w:rsidRPr="009B5F52" w:rsidTr="000F6EED">
        <w:tc>
          <w:tcPr>
            <w:tcW w:w="4672" w:type="dxa"/>
          </w:tcPr>
          <w:p w:rsidR="00646CCC" w:rsidRPr="009B5F52" w:rsidRDefault="00646CCC" w:rsidP="009B5F52">
            <w:pPr>
              <w:spacing w:after="0" w:line="240" w:lineRule="auto"/>
              <w:jc w:val="center"/>
              <w:rPr>
                <w:rFonts w:ascii="Times New Roman" w:hAnsi="Times New Roman" w:cs="Times New Roman"/>
                <w:b/>
                <w:sz w:val="24"/>
                <w:szCs w:val="24"/>
              </w:rPr>
            </w:pPr>
            <w:r w:rsidRPr="009B5F52">
              <w:rPr>
                <w:rFonts w:ascii="Times New Roman" w:hAnsi="Times New Roman" w:cs="Times New Roman"/>
                <w:b/>
                <w:sz w:val="24"/>
                <w:szCs w:val="24"/>
              </w:rPr>
              <w:t>Выпускник научиться</w:t>
            </w:r>
          </w:p>
        </w:tc>
        <w:tc>
          <w:tcPr>
            <w:tcW w:w="4899" w:type="dxa"/>
            <w:gridSpan w:val="2"/>
          </w:tcPr>
          <w:p w:rsidR="00646CCC" w:rsidRPr="009B5F52" w:rsidRDefault="00646CCC" w:rsidP="009B5F52">
            <w:pPr>
              <w:spacing w:after="0" w:line="240" w:lineRule="auto"/>
              <w:jc w:val="center"/>
              <w:rPr>
                <w:rFonts w:ascii="Times New Roman" w:hAnsi="Times New Roman" w:cs="Times New Roman"/>
                <w:b/>
                <w:sz w:val="24"/>
                <w:szCs w:val="24"/>
              </w:rPr>
            </w:pPr>
            <w:r w:rsidRPr="009B5F52">
              <w:rPr>
                <w:rFonts w:ascii="Times New Roman" w:hAnsi="Times New Roman" w:cs="Times New Roman"/>
                <w:b/>
                <w:sz w:val="24"/>
                <w:szCs w:val="24"/>
              </w:rPr>
              <w:t>Выпускник получит возможность научиться</w:t>
            </w:r>
          </w:p>
        </w:tc>
      </w:tr>
      <w:tr w:rsidR="00646CCC" w:rsidRPr="009B5F52" w:rsidTr="00F027E7">
        <w:tc>
          <w:tcPr>
            <w:tcW w:w="9571" w:type="dxa"/>
            <w:gridSpan w:val="3"/>
          </w:tcPr>
          <w:p w:rsidR="00646CCC" w:rsidRPr="009B5F52" w:rsidRDefault="00646CCC" w:rsidP="009B5F52">
            <w:pPr>
              <w:spacing w:after="0" w:line="240" w:lineRule="auto"/>
              <w:jc w:val="center"/>
              <w:rPr>
                <w:rFonts w:ascii="Times New Roman" w:hAnsi="Times New Roman" w:cs="Times New Roman"/>
                <w:b/>
                <w:sz w:val="24"/>
                <w:szCs w:val="24"/>
              </w:rPr>
            </w:pPr>
            <w:r w:rsidRPr="009B5F52">
              <w:rPr>
                <w:rFonts w:ascii="Times New Roman" w:hAnsi="Times New Roman" w:cs="Times New Roman"/>
                <w:b/>
                <w:sz w:val="24"/>
                <w:szCs w:val="24"/>
              </w:rPr>
              <w:t>Натуральные числа. Дроби. Рациональные числа</w:t>
            </w:r>
          </w:p>
        </w:tc>
      </w:tr>
      <w:tr w:rsidR="00646CCC" w:rsidRPr="009B5F52" w:rsidTr="000F6EED">
        <w:tc>
          <w:tcPr>
            <w:tcW w:w="4672" w:type="dxa"/>
          </w:tcPr>
          <w:p w:rsidR="005F1994"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 понимать особенности десятичной системы счисления;</w:t>
            </w:r>
          </w:p>
          <w:p w:rsidR="005F1994"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-оперировать понятиями, связанными с делимостью натуральных чисел;</w:t>
            </w:r>
          </w:p>
          <w:p w:rsidR="005F1994"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-выражать числа в эквивалентных формах, выбирая наиболее подходящую в зависимости от конкретной ситуации;</w:t>
            </w:r>
          </w:p>
          <w:p w:rsidR="005F1994"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-сравнивать и упорядочивать рациональные числа;</w:t>
            </w:r>
          </w:p>
          <w:p w:rsidR="005F1994"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 xml:space="preserve">-выполнять вычисления с рациональными числами, сочетая устные и письменные </w:t>
            </w:r>
            <w:r w:rsidRPr="009B5F52">
              <w:rPr>
                <w:rFonts w:ascii="Times New Roman" w:hAnsi="Times New Roman" w:cs="Times New Roman"/>
                <w:sz w:val="24"/>
                <w:szCs w:val="24"/>
              </w:rPr>
              <w:lastRenderedPageBreak/>
              <w:t>приёмы вычислений, применение калькулятора;</w:t>
            </w:r>
          </w:p>
          <w:p w:rsidR="00646CCC"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4899" w:type="dxa"/>
            <w:gridSpan w:val="2"/>
          </w:tcPr>
          <w:p w:rsidR="005F1994"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lastRenderedPageBreak/>
              <w:t>- углубить и развить представления о натуральных числах и свойствах делимости;</w:t>
            </w:r>
          </w:p>
          <w:p w:rsidR="00646CCC"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tc>
      </w:tr>
      <w:tr w:rsidR="00646CCC" w:rsidRPr="009B5F52" w:rsidTr="00F027E7">
        <w:tc>
          <w:tcPr>
            <w:tcW w:w="9571" w:type="dxa"/>
            <w:gridSpan w:val="3"/>
          </w:tcPr>
          <w:p w:rsidR="00646CCC" w:rsidRPr="009B5F52" w:rsidRDefault="005F1994" w:rsidP="009B5F52">
            <w:pPr>
              <w:spacing w:after="0" w:line="240" w:lineRule="auto"/>
              <w:jc w:val="center"/>
              <w:rPr>
                <w:rFonts w:ascii="Times New Roman" w:hAnsi="Times New Roman" w:cs="Times New Roman"/>
                <w:b/>
                <w:sz w:val="24"/>
                <w:szCs w:val="24"/>
              </w:rPr>
            </w:pPr>
            <w:r w:rsidRPr="009B5F52">
              <w:rPr>
                <w:rFonts w:ascii="Times New Roman" w:hAnsi="Times New Roman" w:cs="Times New Roman"/>
                <w:b/>
                <w:sz w:val="24"/>
                <w:szCs w:val="24"/>
              </w:rPr>
              <w:lastRenderedPageBreak/>
              <w:t>Действительные числа</w:t>
            </w:r>
          </w:p>
        </w:tc>
      </w:tr>
      <w:tr w:rsidR="00646CCC" w:rsidRPr="009B5F52" w:rsidTr="000F6EED">
        <w:tc>
          <w:tcPr>
            <w:tcW w:w="4672" w:type="dxa"/>
          </w:tcPr>
          <w:p w:rsidR="00646CCC"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-использовать начальные представления о множестве действительных чисел.</w:t>
            </w:r>
          </w:p>
        </w:tc>
        <w:tc>
          <w:tcPr>
            <w:tcW w:w="4899" w:type="dxa"/>
            <w:gridSpan w:val="2"/>
          </w:tcPr>
          <w:p w:rsidR="00646CCC" w:rsidRPr="009B5F52" w:rsidRDefault="005F1994" w:rsidP="009B5F52">
            <w:pPr>
              <w:spacing w:after="0" w:line="240" w:lineRule="auto"/>
              <w:rPr>
                <w:rFonts w:ascii="Times New Roman" w:hAnsi="Times New Roman" w:cs="Times New Roman"/>
                <w:sz w:val="24"/>
                <w:szCs w:val="24"/>
              </w:rPr>
            </w:pPr>
            <w:r w:rsidRPr="009B5F52">
              <w:rPr>
                <w:rFonts w:ascii="Times New Roman" w:hAnsi="Times New Roman" w:cs="Times New Roman"/>
                <w:sz w:val="24"/>
                <w:szCs w:val="24"/>
              </w:rPr>
              <w:t>-развить представление о числе и числовых системах от натуральных до действительных чисел; о роли вычислений в практике.</w:t>
            </w:r>
          </w:p>
        </w:tc>
      </w:tr>
      <w:tr w:rsidR="005F1994" w:rsidRPr="009B5F52" w:rsidTr="00F027E7">
        <w:tc>
          <w:tcPr>
            <w:tcW w:w="9571" w:type="dxa"/>
            <w:gridSpan w:val="3"/>
          </w:tcPr>
          <w:p w:rsidR="005F1994" w:rsidRPr="009B5F52" w:rsidRDefault="00BC3152" w:rsidP="009B5F52">
            <w:pPr>
              <w:spacing w:after="0" w:line="240" w:lineRule="auto"/>
              <w:jc w:val="center"/>
              <w:rPr>
                <w:rFonts w:ascii="Times New Roman" w:hAnsi="Times New Roman" w:cs="Times New Roman"/>
                <w:b/>
                <w:sz w:val="24"/>
                <w:szCs w:val="24"/>
              </w:rPr>
            </w:pPr>
            <w:r w:rsidRPr="00BC3152">
              <w:rPr>
                <w:rFonts w:ascii="Times New Roman" w:hAnsi="Times New Roman" w:cs="Times New Roman"/>
                <w:b/>
                <w:sz w:val="24"/>
                <w:szCs w:val="24"/>
              </w:rPr>
              <w:t>Выражения, формулы, уравнения</w:t>
            </w:r>
          </w:p>
        </w:tc>
      </w:tr>
      <w:tr w:rsidR="00646CCC" w:rsidRPr="009B5F52" w:rsidTr="000F6EED">
        <w:tc>
          <w:tcPr>
            <w:tcW w:w="4672" w:type="dxa"/>
          </w:tcPr>
          <w:p w:rsidR="00BC3152" w:rsidRPr="00BC3152" w:rsidRDefault="00BC3152" w:rsidP="00BC3152">
            <w:pPr>
              <w:spacing w:after="0" w:line="240" w:lineRule="auto"/>
              <w:rPr>
                <w:rFonts w:ascii="Times New Roman" w:hAnsi="Times New Roman" w:cs="Times New Roman"/>
                <w:sz w:val="24"/>
                <w:szCs w:val="24"/>
              </w:rPr>
            </w:pPr>
            <w:r w:rsidRPr="00BC3152">
              <w:rPr>
                <w:rFonts w:ascii="Times New Roman" w:hAnsi="Times New Roman" w:cs="Times New Roman"/>
                <w:sz w:val="24"/>
                <w:szCs w:val="24"/>
              </w:rPr>
              <w:t>-владеть понятиями «тождество», «тождественное преобразование»;</w:t>
            </w:r>
          </w:p>
          <w:p w:rsidR="00BC3152" w:rsidRPr="00BC3152" w:rsidRDefault="00BC3152" w:rsidP="00BC3152">
            <w:pPr>
              <w:spacing w:after="0" w:line="240" w:lineRule="auto"/>
              <w:rPr>
                <w:rFonts w:ascii="Times New Roman" w:hAnsi="Times New Roman" w:cs="Times New Roman"/>
                <w:sz w:val="24"/>
                <w:szCs w:val="24"/>
              </w:rPr>
            </w:pPr>
            <w:r w:rsidRPr="00BC3152">
              <w:rPr>
                <w:rFonts w:ascii="Times New Roman" w:hAnsi="Times New Roman" w:cs="Times New Roman"/>
                <w:sz w:val="24"/>
                <w:szCs w:val="24"/>
              </w:rPr>
              <w:t>-решать задачи, содержащие буквенные данные;</w:t>
            </w:r>
          </w:p>
          <w:p w:rsidR="00646CCC" w:rsidRDefault="00BC3152" w:rsidP="00BC3152">
            <w:pPr>
              <w:spacing w:after="0" w:line="240" w:lineRule="auto"/>
              <w:rPr>
                <w:rFonts w:ascii="Times New Roman" w:hAnsi="Times New Roman" w:cs="Times New Roman"/>
                <w:sz w:val="24"/>
                <w:szCs w:val="24"/>
              </w:rPr>
            </w:pPr>
            <w:r w:rsidRPr="00BC3152">
              <w:rPr>
                <w:rFonts w:ascii="Times New Roman" w:hAnsi="Times New Roman" w:cs="Times New Roman"/>
                <w:sz w:val="24"/>
                <w:szCs w:val="24"/>
              </w:rPr>
              <w:t>-работать с формулами.</w:t>
            </w:r>
          </w:p>
          <w:p w:rsidR="00BC3152" w:rsidRPr="00BC3152" w:rsidRDefault="00BC3152" w:rsidP="00BC3152">
            <w:pPr>
              <w:spacing w:after="0" w:line="240" w:lineRule="auto"/>
              <w:rPr>
                <w:rFonts w:ascii="Times New Roman" w:hAnsi="Times New Roman" w:cs="Times New Roman"/>
                <w:sz w:val="24"/>
                <w:szCs w:val="24"/>
              </w:rPr>
            </w:pPr>
            <w:r w:rsidRPr="00BC3152">
              <w:rPr>
                <w:rFonts w:ascii="Times New Roman" w:hAnsi="Times New Roman" w:cs="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tc>
        <w:tc>
          <w:tcPr>
            <w:tcW w:w="4899" w:type="dxa"/>
            <w:gridSpan w:val="2"/>
          </w:tcPr>
          <w:p w:rsidR="00BC3152" w:rsidRPr="00BC3152" w:rsidRDefault="00BC3152" w:rsidP="00BC3152">
            <w:pPr>
              <w:spacing w:after="0" w:line="240" w:lineRule="auto"/>
              <w:rPr>
                <w:rFonts w:ascii="Times New Roman" w:hAnsi="Times New Roman" w:cs="Times New Roman"/>
                <w:sz w:val="24"/>
                <w:szCs w:val="24"/>
              </w:rPr>
            </w:pPr>
            <w:r w:rsidRPr="00BC3152">
              <w:rPr>
                <w:rFonts w:ascii="Times New Roman" w:hAnsi="Times New Roman" w:cs="Times New Roman"/>
                <w:sz w:val="24"/>
                <w:szCs w:val="24"/>
              </w:rPr>
              <w:t>-выполнять многошаговые преобразования выражений, применяя широкий набор способов и приемов;</w:t>
            </w:r>
          </w:p>
          <w:p w:rsidR="00646CCC" w:rsidRDefault="00BC3152" w:rsidP="00BC3152">
            <w:pPr>
              <w:spacing w:after="0" w:line="240" w:lineRule="auto"/>
              <w:rPr>
                <w:rFonts w:ascii="Times New Roman" w:hAnsi="Times New Roman" w:cs="Times New Roman"/>
                <w:sz w:val="24"/>
                <w:szCs w:val="24"/>
              </w:rPr>
            </w:pPr>
            <w:r w:rsidRPr="00BC3152">
              <w:rPr>
                <w:rFonts w:ascii="Times New Roman" w:hAnsi="Times New Roman" w:cs="Times New Roman"/>
                <w:sz w:val="24"/>
                <w:szCs w:val="24"/>
              </w:rPr>
              <w:t>-применять тождественные преобразования для решения задач из различных разделов курса.</w:t>
            </w:r>
          </w:p>
          <w:p w:rsidR="00BC3152" w:rsidRPr="00BC3152" w:rsidRDefault="00BC3152" w:rsidP="00BC3152">
            <w:pPr>
              <w:spacing w:after="0" w:line="240" w:lineRule="auto"/>
              <w:rPr>
                <w:rFonts w:ascii="Times New Roman" w:hAnsi="Times New Roman" w:cs="Times New Roman"/>
                <w:sz w:val="24"/>
                <w:szCs w:val="24"/>
              </w:rPr>
            </w:pPr>
            <w:r w:rsidRPr="00BC3152">
              <w:rPr>
                <w:rFonts w:ascii="Times New Roman" w:hAnsi="Times New Roman" w:cs="Times New Roman"/>
                <w:sz w:val="24"/>
                <w:szCs w:val="24"/>
              </w:rPr>
              <w:t>-овладеть специальными приёмами решения уравнений; уверенно применять аппарат уравнений для решения разнообразных задач из математики, смежных предметов, практики.</w:t>
            </w:r>
          </w:p>
        </w:tc>
      </w:tr>
      <w:tr w:rsidR="00BC3152" w:rsidRPr="00BC3152" w:rsidTr="00F027E7">
        <w:tc>
          <w:tcPr>
            <w:tcW w:w="9571" w:type="dxa"/>
            <w:gridSpan w:val="3"/>
          </w:tcPr>
          <w:p w:rsidR="00BC3152" w:rsidRPr="00BC3152" w:rsidRDefault="00736506" w:rsidP="00BC315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Множества. </w:t>
            </w:r>
            <w:r w:rsidR="00BC3152" w:rsidRPr="00BC3152">
              <w:rPr>
                <w:rFonts w:ascii="Times New Roman" w:hAnsi="Times New Roman" w:cs="Times New Roman"/>
                <w:b/>
                <w:sz w:val="24"/>
                <w:szCs w:val="24"/>
              </w:rPr>
              <w:t>Комбинаторика</w:t>
            </w:r>
          </w:p>
        </w:tc>
      </w:tr>
      <w:tr w:rsidR="00BC3152" w:rsidRPr="009B5F52" w:rsidTr="000F6EED">
        <w:tc>
          <w:tcPr>
            <w:tcW w:w="4672" w:type="dxa"/>
          </w:tcPr>
          <w:p w:rsidR="00BC3152" w:rsidRPr="00BC3152" w:rsidRDefault="00FF558A" w:rsidP="00BC3152">
            <w:pPr>
              <w:spacing w:after="0" w:line="240" w:lineRule="auto"/>
              <w:rPr>
                <w:rFonts w:ascii="Times New Roman" w:hAnsi="Times New Roman" w:cs="Times New Roman"/>
                <w:sz w:val="24"/>
                <w:szCs w:val="24"/>
              </w:rPr>
            </w:pPr>
            <w:r w:rsidRPr="00FF558A">
              <w:rPr>
                <w:rFonts w:ascii="Times New Roman" w:hAnsi="Times New Roman" w:cs="Times New Roman"/>
                <w:sz w:val="24"/>
                <w:szCs w:val="24"/>
              </w:rPr>
              <w:t>-решать комбинаторные задачи на нахождение числа объектов или комбинаций.</w:t>
            </w:r>
          </w:p>
        </w:tc>
        <w:tc>
          <w:tcPr>
            <w:tcW w:w="4899" w:type="dxa"/>
            <w:gridSpan w:val="2"/>
          </w:tcPr>
          <w:p w:rsidR="00BC3152" w:rsidRPr="00BC3152" w:rsidRDefault="00AB6439" w:rsidP="00BC3152">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-научиться некоторым специальным приёмам решения комбинаторных задач.</w:t>
            </w:r>
          </w:p>
        </w:tc>
      </w:tr>
      <w:tr w:rsidR="00AB6439" w:rsidRPr="00AB6439" w:rsidTr="00F027E7">
        <w:tc>
          <w:tcPr>
            <w:tcW w:w="9571" w:type="dxa"/>
            <w:gridSpan w:val="3"/>
          </w:tcPr>
          <w:p w:rsidR="00736506" w:rsidRDefault="00AB6439" w:rsidP="00AB6439">
            <w:pPr>
              <w:spacing w:after="0" w:line="240" w:lineRule="auto"/>
              <w:jc w:val="center"/>
            </w:pPr>
            <w:r w:rsidRPr="00AB6439">
              <w:rPr>
                <w:rFonts w:ascii="Times New Roman" w:hAnsi="Times New Roman" w:cs="Times New Roman"/>
                <w:b/>
                <w:sz w:val="24"/>
                <w:szCs w:val="24"/>
              </w:rPr>
              <w:t>Прямые на плоскости и в пространстве.</w:t>
            </w:r>
            <w:r>
              <w:t xml:space="preserve"> </w:t>
            </w:r>
            <w:r w:rsidRPr="00AB6439">
              <w:rPr>
                <w:rFonts w:ascii="Times New Roman" w:hAnsi="Times New Roman" w:cs="Times New Roman"/>
                <w:b/>
                <w:sz w:val="24"/>
                <w:szCs w:val="24"/>
              </w:rPr>
              <w:t>Окружность</w:t>
            </w:r>
            <w:r>
              <w:rPr>
                <w:rFonts w:ascii="Times New Roman" w:hAnsi="Times New Roman" w:cs="Times New Roman"/>
                <w:b/>
                <w:sz w:val="24"/>
                <w:szCs w:val="24"/>
              </w:rPr>
              <w:t xml:space="preserve">. </w:t>
            </w:r>
            <w:r w:rsidRPr="00AB6439">
              <w:rPr>
                <w:rFonts w:ascii="Times New Roman" w:hAnsi="Times New Roman" w:cs="Times New Roman"/>
                <w:b/>
                <w:sz w:val="24"/>
                <w:szCs w:val="24"/>
              </w:rPr>
              <w:t>Симметрия</w:t>
            </w:r>
            <w:r>
              <w:rPr>
                <w:rFonts w:ascii="Times New Roman" w:hAnsi="Times New Roman" w:cs="Times New Roman"/>
                <w:b/>
                <w:sz w:val="24"/>
                <w:szCs w:val="24"/>
              </w:rPr>
              <w:t>.</w:t>
            </w:r>
            <w:r w:rsidR="00736506">
              <w:t xml:space="preserve"> </w:t>
            </w:r>
          </w:p>
          <w:p w:rsidR="00AB6439" w:rsidRPr="00AB6439" w:rsidRDefault="00736506" w:rsidP="00AB6439">
            <w:pPr>
              <w:spacing w:after="0" w:line="240" w:lineRule="auto"/>
              <w:jc w:val="center"/>
              <w:rPr>
                <w:rFonts w:ascii="Times New Roman" w:hAnsi="Times New Roman" w:cs="Times New Roman"/>
                <w:b/>
                <w:sz w:val="24"/>
                <w:szCs w:val="24"/>
              </w:rPr>
            </w:pPr>
            <w:r w:rsidRPr="00736506">
              <w:rPr>
                <w:rFonts w:ascii="Times New Roman" w:hAnsi="Times New Roman" w:cs="Times New Roman"/>
                <w:b/>
                <w:sz w:val="24"/>
                <w:szCs w:val="24"/>
              </w:rPr>
              <w:t>Многоугольники и многогранники</w:t>
            </w:r>
            <w:r>
              <w:rPr>
                <w:rFonts w:ascii="Times New Roman" w:hAnsi="Times New Roman" w:cs="Times New Roman"/>
                <w:b/>
                <w:sz w:val="24"/>
                <w:szCs w:val="24"/>
              </w:rPr>
              <w:t>.</w:t>
            </w:r>
          </w:p>
        </w:tc>
      </w:tr>
      <w:tr w:rsidR="00AB6439" w:rsidRPr="009B5F52" w:rsidTr="000F6EED">
        <w:tc>
          <w:tcPr>
            <w:tcW w:w="4672" w:type="dxa"/>
          </w:tcPr>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-распознавать развёртки куба, прямоугольного параллелепипеда, правильной пирамиды, цилиндра и конуса;</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-строить развёртки куба и прямоугольного параллелепипеда;</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-определять по линейным размерам развёртки фигуры линейные размеры самой фигуры и наоборот;</w:t>
            </w:r>
          </w:p>
          <w:p w:rsid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-вычислять объём прямоугольного параллелепипеда.</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-пользоваться языком геометрии для описания предметов окружающего мира и их взаимного расположения;</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-распознавать и изображать на чертежах и рисунках геометрические фигуры и их конфигурации;</w:t>
            </w:r>
          </w:p>
          <w:p w:rsid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-находить значения длин линейных элементов фигур и их отношения, градусную меру углов от 0° до 180°</w:t>
            </w:r>
            <w:r>
              <w:rPr>
                <w:rFonts w:ascii="Times New Roman" w:hAnsi="Times New Roman" w:cs="Times New Roman"/>
                <w:sz w:val="24"/>
                <w:szCs w:val="24"/>
              </w:rPr>
              <w:t>;</w:t>
            </w:r>
          </w:p>
          <w:p w:rsidR="00AB6439" w:rsidRPr="00FF558A" w:rsidRDefault="00AB6439" w:rsidP="00AB6439">
            <w:pPr>
              <w:spacing w:after="0" w:line="240" w:lineRule="auto"/>
              <w:rPr>
                <w:rFonts w:ascii="Times New Roman" w:hAnsi="Times New Roman" w:cs="Times New Roman"/>
                <w:sz w:val="24"/>
                <w:szCs w:val="24"/>
              </w:rPr>
            </w:pPr>
          </w:p>
        </w:tc>
        <w:tc>
          <w:tcPr>
            <w:tcW w:w="4899" w:type="dxa"/>
            <w:gridSpan w:val="2"/>
          </w:tcPr>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lastRenderedPageBreak/>
              <w:t>-научиться вычислять объёмы пространственных геометрических фигур, составленных из прямоугольных параллелепипедов;</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-углубить и развить представления о пространственных геометрических фигурах;</w:t>
            </w:r>
          </w:p>
          <w:p w:rsid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-научиться применять понятие развёртки для в</w:t>
            </w:r>
            <w:r>
              <w:rPr>
                <w:rFonts w:ascii="Times New Roman" w:hAnsi="Times New Roman" w:cs="Times New Roman"/>
                <w:sz w:val="24"/>
                <w:szCs w:val="24"/>
              </w:rPr>
              <w:t>ыполнения практических расчётов;</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-измерять геометрические величины</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-вычислять площади треугольников, прямоугольников, кругов;</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 xml:space="preserve">-вычислять длину окружности; </w:t>
            </w:r>
          </w:p>
          <w:p w:rsidR="00AB6439" w:rsidRP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AB6439" w:rsidRDefault="00AB6439" w:rsidP="00AB6439">
            <w:pPr>
              <w:spacing w:after="0" w:line="240" w:lineRule="auto"/>
              <w:rPr>
                <w:rFonts w:ascii="Times New Roman" w:hAnsi="Times New Roman" w:cs="Times New Roman"/>
                <w:sz w:val="24"/>
                <w:szCs w:val="24"/>
              </w:rPr>
            </w:pPr>
            <w:r w:rsidRPr="00AB6439">
              <w:rPr>
                <w:rFonts w:ascii="Times New Roman" w:hAnsi="Times New Roman" w:cs="Times New Roman"/>
                <w:sz w:val="24"/>
                <w:szCs w:val="24"/>
              </w:rPr>
              <w:t>-вычислять площади многоугольников, используя отношения равновеликости и равносоставленности.</w:t>
            </w:r>
          </w:p>
          <w:p w:rsidR="00685E0A" w:rsidRDefault="00685E0A" w:rsidP="00AB6439">
            <w:pPr>
              <w:spacing w:after="0" w:line="240" w:lineRule="auto"/>
              <w:rPr>
                <w:rFonts w:ascii="Times New Roman" w:hAnsi="Times New Roman" w:cs="Times New Roman"/>
                <w:sz w:val="24"/>
                <w:szCs w:val="24"/>
              </w:rPr>
            </w:pPr>
          </w:p>
          <w:p w:rsidR="00685E0A" w:rsidRDefault="00685E0A" w:rsidP="00AB6439">
            <w:pPr>
              <w:spacing w:after="0" w:line="240" w:lineRule="auto"/>
              <w:rPr>
                <w:rFonts w:ascii="Times New Roman" w:hAnsi="Times New Roman" w:cs="Times New Roman"/>
                <w:sz w:val="24"/>
                <w:szCs w:val="24"/>
              </w:rPr>
            </w:pPr>
          </w:p>
          <w:p w:rsidR="00685E0A" w:rsidRDefault="00685E0A" w:rsidP="00AB6439">
            <w:pPr>
              <w:spacing w:after="0" w:line="240" w:lineRule="auto"/>
              <w:rPr>
                <w:rFonts w:ascii="Times New Roman" w:hAnsi="Times New Roman" w:cs="Times New Roman"/>
                <w:sz w:val="24"/>
                <w:szCs w:val="24"/>
              </w:rPr>
            </w:pPr>
          </w:p>
          <w:p w:rsidR="00685E0A" w:rsidRDefault="00685E0A" w:rsidP="00AB6439">
            <w:pPr>
              <w:spacing w:after="0" w:line="240" w:lineRule="auto"/>
              <w:rPr>
                <w:rFonts w:ascii="Times New Roman" w:hAnsi="Times New Roman" w:cs="Times New Roman"/>
                <w:sz w:val="24"/>
                <w:szCs w:val="24"/>
              </w:rPr>
            </w:pPr>
          </w:p>
          <w:p w:rsidR="00685E0A" w:rsidRDefault="00685E0A" w:rsidP="00AB6439">
            <w:pPr>
              <w:spacing w:after="0" w:line="240" w:lineRule="auto"/>
              <w:rPr>
                <w:rFonts w:ascii="Times New Roman" w:hAnsi="Times New Roman" w:cs="Times New Roman"/>
                <w:sz w:val="24"/>
                <w:szCs w:val="24"/>
              </w:rPr>
            </w:pPr>
          </w:p>
          <w:p w:rsidR="00685E0A" w:rsidRPr="00AB6439" w:rsidRDefault="00685E0A" w:rsidP="00AB6439">
            <w:pPr>
              <w:spacing w:after="0" w:line="240" w:lineRule="auto"/>
              <w:rPr>
                <w:rFonts w:ascii="Times New Roman" w:hAnsi="Times New Roman" w:cs="Times New Roman"/>
                <w:sz w:val="24"/>
                <w:szCs w:val="24"/>
              </w:rPr>
            </w:pPr>
          </w:p>
        </w:tc>
      </w:tr>
      <w:tr w:rsidR="00646CCC" w:rsidRPr="009B5F52" w:rsidTr="000F6EED">
        <w:tc>
          <w:tcPr>
            <w:tcW w:w="9571" w:type="dxa"/>
            <w:gridSpan w:val="3"/>
          </w:tcPr>
          <w:p w:rsidR="00646CCC" w:rsidRPr="009B5F52" w:rsidRDefault="00646CCC" w:rsidP="009B5F52">
            <w:pPr>
              <w:autoSpaceDE w:val="0"/>
              <w:autoSpaceDN w:val="0"/>
              <w:adjustRightInd w:val="0"/>
              <w:spacing w:after="0" w:line="240" w:lineRule="auto"/>
              <w:ind w:left="47"/>
              <w:contextualSpacing/>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lastRenderedPageBreak/>
              <w:t xml:space="preserve">АЛГЕБРА </w:t>
            </w:r>
          </w:p>
        </w:tc>
      </w:tr>
      <w:tr w:rsidR="00685E0A" w:rsidRPr="009B5F52" w:rsidTr="000F6EED">
        <w:tc>
          <w:tcPr>
            <w:tcW w:w="9571" w:type="dxa"/>
            <w:gridSpan w:val="3"/>
          </w:tcPr>
          <w:p w:rsidR="00685E0A" w:rsidRPr="009B5F52" w:rsidRDefault="00685E0A" w:rsidP="009B5F52">
            <w:pPr>
              <w:autoSpaceDE w:val="0"/>
              <w:autoSpaceDN w:val="0"/>
              <w:adjustRightInd w:val="0"/>
              <w:spacing w:after="0" w:line="240" w:lineRule="auto"/>
              <w:ind w:left="47"/>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7-9 классы/ 1-3 года обучения</w:t>
            </w:r>
          </w:p>
        </w:tc>
      </w:tr>
      <w:tr w:rsidR="00646CCC" w:rsidRPr="009B5F52" w:rsidTr="000F6EED">
        <w:tc>
          <w:tcPr>
            <w:tcW w:w="4672" w:type="dxa"/>
          </w:tcPr>
          <w:p w:rsidR="00646CCC" w:rsidRPr="009B5F52" w:rsidRDefault="00646CCC" w:rsidP="009B5F52">
            <w:pPr>
              <w:spacing w:after="0" w:line="240" w:lineRule="auto"/>
              <w:jc w:val="center"/>
              <w:rPr>
                <w:rFonts w:ascii="Times New Roman" w:hAnsi="Times New Roman" w:cs="Times New Roman"/>
                <w:b/>
                <w:sz w:val="24"/>
                <w:szCs w:val="24"/>
              </w:rPr>
            </w:pPr>
            <w:r w:rsidRPr="009B5F52">
              <w:rPr>
                <w:rFonts w:ascii="Times New Roman" w:hAnsi="Times New Roman" w:cs="Times New Roman"/>
                <w:b/>
                <w:sz w:val="24"/>
                <w:szCs w:val="24"/>
              </w:rPr>
              <w:t>Выпускник научиться</w:t>
            </w:r>
          </w:p>
        </w:tc>
        <w:tc>
          <w:tcPr>
            <w:tcW w:w="4899" w:type="dxa"/>
            <w:gridSpan w:val="2"/>
          </w:tcPr>
          <w:p w:rsidR="00646CCC" w:rsidRPr="009B5F52" w:rsidRDefault="00646CCC" w:rsidP="009B5F52">
            <w:pPr>
              <w:spacing w:after="0" w:line="240" w:lineRule="auto"/>
              <w:jc w:val="center"/>
              <w:rPr>
                <w:rFonts w:ascii="Times New Roman" w:hAnsi="Times New Roman" w:cs="Times New Roman"/>
                <w:b/>
                <w:sz w:val="24"/>
                <w:szCs w:val="24"/>
              </w:rPr>
            </w:pPr>
            <w:r w:rsidRPr="009B5F52">
              <w:rPr>
                <w:rFonts w:ascii="Times New Roman" w:hAnsi="Times New Roman" w:cs="Times New Roman"/>
                <w:b/>
                <w:sz w:val="24"/>
                <w:szCs w:val="24"/>
              </w:rPr>
              <w:t>Выпускник получит возможность научиться</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b/>
                <w:sz w:val="24"/>
                <w:szCs w:val="24"/>
              </w:rPr>
            </w:pPr>
            <w:r w:rsidRPr="009B5F52">
              <w:rPr>
                <w:rFonts w:ascii="Times New Roman" w:hAnsi="Times New Roman" w:cs="Times New Roman"/>
                <w:b/>
                <w:sz w:val="24"/>
                <w:szCs w:val="24"/>
              </w:rPr>
              <w:t>Натуральные числа. Дроби. Рациональные числа</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понимать особенности десятичной системы счисления;</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оперировать понятиями, связанными с делимостью натуральных чисел; </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выражать числа в эквивалентных формах, выбирая наиболее подходящую в зависимости от конкретной ситуации;</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сравнивать и упорядочивать рациональные числа;</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выполнять вычисления с рациональными числами, сочетая устные и письменные приёмы вычислений, применение калькулятора;</w:t>
            </w:r>
          </w:p>
          <w:p w:rsidR="00646CCC" w:rsidRPr="009B5F52" w:rsidRDefault="00843ABC" w:rsidP="009B5F52">
            <w:pPr>
              <w:spacing w:after="0" w:line="240" w:lineRule="auto"/>
              <w:ind w:firstLine="426"/>
              <w:jc w:val="both"/>
              <w:rPr>
                <w:rFonts w:ascii="Times New Roman" w:hAnsi="Times New Roman" w:cs="Times New Roman"/>
                <w:b/>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tc>
        <w:tc>
          <w:tcPr>
            <w:tcW w:w="4899" w:type="dxa"/>
            <w:gridSpan w:val="2"/>
          </w:tcPr>
          <w:p w:rsidR="00646CCC" w:rsidRPr="009B5F52" w:rsidRDefault="00843ABC" w:rsidP="009B5F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познакомиться с позиционными системами счисления с основаниями, отличными от 10;</w:t>
            </w:r>
          </w:p>
          <w:p w:rsidR="00646CCC" w:rsidRPr="009B5F52" w:rsidRDefault="00843ABC" w:rsidP="009B5F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углубить и развить представления о натуральных числах и свойствах делимости;</w:t>
            </w:r>
          </w:p>
          <w:p w:rsidR="00646CCC" w:rsidRPr="009B5F52" w:rsidRDefault="00843ABC" w:rsidP="009B5F52">
            <w:pPr>
              <w:spacing w:after="0" w:line="240" w:lineRule="auto"/>
              <w:ind w:firstLine="317"/>
              <w:jc w:val="both"/>
              <w:rPr>
                <w:rFonts w:ascii="Times New Roman" w:hAnsi="Times New Roman" w:cs="Times New Roman"/>
                <w:b/>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Действительные числа</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использовать начальные представления о множестве действительных чисел;</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оперировать понятием квадратного корня, применять его в вычислениях.</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развить представление о числе и числовых системах от натуральных до действительных чисел; о роли вычислений в практике;</w:t>
            </w:r>
          </w:p>
          <w:p w:rsidR="00646CCC" w:rsidRPr="009B5F52" w:rsidRDefault="00843ABC" w:rsidP="009B5F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развить и углубить знания о десятичной записи действительных чисел (периодические и непериодические дроби).</w:t>
            </w:r>
          </w:p>
          <w:p w:rsidR="00646CCC" w:rsidRPr="009B5F52" w:rsidRDefault="00646CCC" w:rsidP="009B5F52">
            <w:pPr>
              <w:spacing w:after="0" w:line="240" w:lineRule="auto"/>
              <w:ind w:firstLine="317"/>
              <w:jc w:val="both"/>
              <w:rPr>
                <w:rFonts w:ascii="Times New Roman" w:hAnsi="Times New Roman" w:cs="Times New Roman"/>
                <w:sz w:val="24"/>
                <w:szCs w:val="24"/>
              </w:rPr>
            </w:pP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Измерения, приближения, оценки</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использовать в ходе решения задач элементарные представления, связанные с приближёнными значениями величин.</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46CCC" w:rsidRPr="009B5F52" w:rsidRDefault="00843ABC" w:rsidP="009B5F52">
            <w:pPr>
              <w:spacing w:after="0" w:line="240" w:lineRule="auto"/>
              <w:ind w:firstLine="317"/>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понять, что погрешность результата вычислений должна быть соизмерима с погрешностью исходных данных.</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Алгебраические выражения</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w:t>
            </w:r>
            <w:r w:rsidR="00646CCC" w:rsidRPr="009B5F52">
              <w:rPr>
                <w:rFonts w:ascii="Times New Roman" w:hAnsi="Times New Roman" w:cs="Times New Roman"/>
                <w:sz w:val="24"/>
                <w:szCs w:val="24"/>
              </w:rPr>
              <w:t xml:space="preserve"> оперировать понятиями «тождество», «тождественное преобразование», решать задачи, содержащие буквенные данные; работать с формулами;</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выполнять преобразования выражений, содержащих степени с целыми показателями и квадратные корни;</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выполнять тождественные преобразования рациональных выражений на основе правил действий над многочленами и алгебраическими дробями;</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выполнять разложение многочленов на множители.</w:t>
            </w: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выполнять многошаговые преобразования рациональных выражений, применяя широкий набор способов и приёмов;</w:t>
            </w:r>
          </w:p>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Уравнения</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решать основные виды рациональных уравнений с одной переменной, системы двух уравнений с двумя переменными;</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применять графические представления для исследования уравнений, исследования и решения систем уравнений с двумя переменными.</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применять графические представления для исследования уравнений, систем уравнений, содержащих буквенные коэффициенты.</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b/>
                <w:sz w:val="24"/>
                <w:szCs w:val="24"/>
              </w:rPr>
            </w:pPr>
            <w:r w:rsidRPr="009B5F52">
              <w:rPr>
                <w:rFonts w:ascii="Times New Roman" w:hAnsi="Times New Roman" w:cs="Times New Roman"/>
                <w:b/>
                <w:sz w:val="24"/>
                <w:szCs w:val="24"/>
              </w:rPr>
              <w:t>Неравенства</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понимать и применять терминологию и символику, связанные с отношением неравенства, свойства числовых неравенств;</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решать линейные неравенства с одной переменной и их системы; решать квадратные неравенства с опорой на графические представления;</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применять аппарат неравенств для решения задач из различных разделов курса</w:t>
            </w: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применять графические представления для исследования неравенств, систем неравенств, содержащих буквенные коэффициенты.</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Основные понятия. Числовые функции</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понимать и использовать функциональные понятия и язык (термины, символические обозначения);</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строить графики элементарных функций; исследовать свойства числовых функций на основе изучения поведения их графиков;</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w:t>
            </w:r>
            <w:r w:rsidR="00646CCC" w:rsidRPr="009B5F52">
              <w:rPr>
                <w:rFonts w:ascii="Times New Roman" w:hAnsi="Times New Roman" w:cs="Times New Roman"/>
                <w:sz w:val="24"/>
                <w:szCs w:val="24"/>
              </w:rPr>
              <w:lastRenderedPageBreak/>
              <w:t>применять функциональный язык для описания и исследования зависимостей между физическими величинами.</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lastRenderedPageBreak/>
              <w:t>-</w:t>
            </w:r>
            <w:r w:rsidR="00646CCC" w:rsidRPr="009B5F52">
              <w:rPr>
                <w:rFonts w:ascii="Times New Roman" w:hAnsi="Times New Roman" w:cs="Times New Roman"/>
                <w:sz w:val="24"/>
                <w:szCs w:val="24"/>
              </w:rPr>
              <w:t xml:space="preserve"> проводить исследования, связанные с изучением свойств функций, в том числе с</w:t>
            </w:r>
          </w:p>
          <w:p w:rsidR="00646CCC" w:rsidRPr="009B5F52" w:rsidRDefault="00646CCC" w:rsidP="009B5F52">
            <w:pPr>
              <w:spacing w:after="0" w:line="240" w:lineRule="auto"/>
              <w:ind w:firstLine="321"/>
              <w:jc w:val="both"/>
              <w:rPr>
                <w:rFonts w:ascii="Times New Roman" w:hAnsi="Times New Roman" w:cs="Times New Roman"/>
                <w:sz w:val="24"/>
                <w:szCs w:val="24"/>
              </w:rPr>
            </w:pPr>
            <w:r w:rsidRPr="009B5F52">
              <w:rPr>
                <w:rFonts w:ascii="Times New Roman" w:hAnsi="Times New Roman" w:cs="Times New Roman"/>
                <w:sz w:val="24"/>
                <w:szCs w:val="24"/>
              </w:rPr>
              <w:t>использованием компьютера; на основе графиков изученных функций строить более сложные графики (кусочно-заданные, с «выколотыми» точками и т. п.);</w:t>
            </w:r>
          </w:p>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использовать функциональные представления и свойства функций для решения математических задач из различных разделов курса.</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lastRenderedPageBreak/>
              <w:t>Числовые последовательности</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понимать и использовать язык последовательностей (термины, символические обозначения);</w:t>
            </w:r>
          </w:p>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w:t>
            </w:r>
          </w:p>
          <w:p w:rsidR="00646CCC" w:rsidRPr="009B5F52" w:rsidRDefault="00646CCC" w:rsidP="009B5F52">
            <w:pPr>
              <w:spacing w:after="0" w:line="240" w:lineRule="auto"/>
              <w:ind w:firstLine="426"/>
              <w:jc w:val="both"/>
              <w:rPr>
                <w:rFonts w:ascii="Times New Roman" w:hAnsi="Times New Roman" w:cs="Times New Roman"/>
                <w:sz w:val="24"/>
                <w:szCs w:val="24"/>
              </w:rPr>
            </w:pPr>
            <w:r w:rsidRPr="009B5F52">
              <w:rPr>
                <w:rFonts w:ascii="Times New Roman" w:hAnsi="Times New Roman" w:cs="Times New Roman"/>
                <w:sz w:val="24"/>
                <w:szCs w:val="24"/>
              </w:rPr>
              <w:t>числе с контекстом из реальной жизни.</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Описательная статистика</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использовать простейшие способы представления и анализа статистических данных.</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Случайные события и вероятность</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находить относительную частоту и вероятность случайного события.</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приобрести  опыт  проведения  случайных экспериментов, в том числе с помощью компьютерного моделирования, интерпретации их результатов.</w:t>
            </w:r>
          </w:p>
        </w:tc>
      </w:tr>
      <w:tr w:rsidR="00646CCC" w:rsidRPr="009B5F52" w:rsidTr="000F6EED">
        <w:tc>
          <w:tcPr>
            <w:tcW w:w="9571" w:type="dxa"/>
            <w:gridSpan w:val="3"/>
          </w:tcPr>
          <w:p w:rsidR="00646CCC" w:rsidRPr="009B5F52" w:rsidRDefault="00646CCC" w:rsidP="009B5F52">
            <w:pPr>
              <w:spacing w:after="0" w:line="240" w:lineRule="auto"/>
              <w:ind w:firstLine="709"/>
              <w:jc w:val="center"/>
              <w:rPr>
                <w:rFonts w:ascii="Times New Roman" w:hAnsi="Times New Roman" w:cs="Times New Roman"/>
                <w:sz w:val="24"/>
                <w:szCs w:val="24"/>
              </w:rPr>
            </w:pPr>
            <w:r w:rsidRPr="009B5F52">
              <w:rPr>
                <w:rFonts w:ascii="Times New Roman" w:hAnsi="Times New Roman" w:cs="Times New Roman"/>
                <w:b/>
                <w:sz w:val="24"/>
                <w:szCs w:val="24"/>
              </w:rPr>
              <w:t>Комбинаторика</w:t>
            </w:r>
          </w:p>
        </w:tc>
      </w:tr>
      <w:tr w:rsidR="00646CCC" w:rsidRPr="009B5F52" w:rsidTr="000F6EED">
        <w:tc>
          <w:tcPr>
            <w:tcW w:w="4672" w:type="dxa"/>
          </w:tcPr>
          <w:p w:rsidR="00646CCC" w:rsidRPr="009B5F52" w:rsidRDefault="00843ABC" w:rsidP="009B5F52">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решать комбинаторные задачи на нахождение числа объектов или комбинаций.</w:t>
            </w:r>
          </w:p>
          <w:p w:rsidR="00646CCC" w:rsidRPr="009B5F52" w:rsidRDefault="00646CCC" w:rsidP="009B5F52">
            <w:pPr>
              <w:spacing w:after="0" w:line="240" w:lineRule="auto"/>
              <w:ind w:firstLine="426"/>
              <w:jc w:val="both"/>
              <w:rPr>
                <w:rFonts w:ascii="Times New Roman" w:hAnsi="Times New Roman" w:cs="Times New Roman"/>
                <w:sz w:val="24"/>
                <w:szCs w:val="24"/>
              </w:rPr>
            </w:pPr>
          </w:p>
        </w:tc>
        <w:tc>
          <w:tcPr>
            <w:tcW w:w="4899" w:type="dxa"/>
            <w:gridSpan w:val="2"/>
          </w:tcPr>
          <w:p w:rsidR="00646CCC" w:rsidRPr="009B5F52" w:rsidRDefault="00843ABC" w:rsidP="009B5F52">
            <w:pPr>
              <w:spacing w:after="0" w:line="240" w:lineRule="auto"/>
              <w:ind w:firstLine="321"/>
              <w:jc w:val="both"/>
              <w:rPr>
                <w:rFonts w:ascii="Times New Roman" w:hAnsi="Times New Roman" w:cs="Times New Roman"/>
                <w:sz w:val="24"/>
                <w:szCs w:val="24"/>
              </w:rPr>
            </w:pPr>
            <w:r>
              <w:rPr>
                <w:rFonts w:ascii="Times New Roman" w:hAnsi="Times New Roman" w:cs="Times New Roman"/>
                <w:sz w:val="24"/>
                <w:szCs w:val="24"/>
              </w:rPr>
              <w:t>-</w:t>
            </w:r>
            <w:r w:rsidR="00646CCC" w:rsidRPr="009B5F52">
              <w:rPr>
                <w:rFonts w:ascii="Times New Roman" w:hAnsi="Times New Roman" w:cs="Times New Roman"/>
                <w:sz w:val="24"/>
                <w:szCs w:val="24"/>
              </w:rPr>
              <w:t xml:space="preserve"> некоторым специальным приёмам решения комбинаторных задач.</w:t>
            </w:r>
          </w:p>
        </w:tc>
      </w:tr>
      <w:tr w:rsidR="00646CCC" w:rsidRPr="009B5F52" w:rsidTr="00F027E7">
        <w:tc>
          <w:tcPr>
            <w:tcW w:w="9571" w:type="dxa"/>
            <w:gridSpan w:val="3"/>
          </w:tcPr>
          <w:p w:rsidR="00646CCC" w:rsidRPr="009B5F52" w:rsidRDefault="00646CCC" w:rsidP="009B5F52">
            <w:pPr>
              <w:spacing w:after="0" w:line="240" w:lineRule="auto"/>
              <w:ind w:firstLine="321"/>
              <w:jc w:val="center"/>
              <w:rPr>
                <w:rFonts w:ascii="Times New Roman" w:hAnsi="Times New Roman" w:cs="Times New Roman"/>
                <w:b/>
                <w:sz w:val="24"/>
                <w:szCs w:val="24"/>
              </w:rPr>
            </w:pPr>
            <w:r w:rsidRPr="009B5F52">
              <w:rPr>
                <w:rFonts w:ascii="Times New Roman" w:hAnsi="Times New Roman" w:cs="Times New Roman"/>
                <w:b/>
                <w:sz w:val="24"/>
                <w:szCs w:val="24"/>
              </w:rPr>
              <w:t xml:space="preserve">ГЕОМЕТРИЯ </w:t>
            </w:r>
          </w:p>
        </w:tc>
      </w:tr>
      <w:tr w:rsidR="00646CCC" w:rsidRPr="000F6EED" w:rsidTr="00F027E7">
        <w:tc>
          <w:tcPr>
            <w:tcW w:w="4782" w:type="dxa"/>
            <w:gridSpan w:val="2"/>
          </w:tcPr>
          <w:p w:rsidR="00646CCC" w:rsidRPr="000F6EED" w:rsidRDefault="00646CCC" w:rsidP="009B5F52">
            <w:pPr>
              <w:spacing w:after="0" w:line="240" w:lineRule="auto"/>
              <w:jc w:val="center"/>
              <w:rPr>
                <w:rFonts w:ascii="Times New Roman" w:eastAsia="Times New Roman" w:hAnsi="Times New Roman" w:cs="Times New Roman"/>
                <w:b/>
                <w:color w:val="000000"/>
                <w:sz w:val="24"/>
                <w:szCs w:val="24"/>
                <w:lang w:eastAsia="ru-RU"/>
              </w:rPr>
            </w:pPr>
            <w:r w:rsidRPr="000F6EED">
              <w:rPr>
                <w:rFonts w:ascii="Times New Roman" w:eastAsia="Times New Roman" w:hAnsi="Times New Roman" w:cs="Times New Roman"/>
                <w:b/>
                <w:color w:val="000000"/>
                <w:sz w:val="24"/>
                <w:szCs w:val="24"/>
                <w:lang w:eastAsia="ru-RU"/>
              </w:rPr>
              <w:t>Выпускник научится</w:t>
            </w:r>
          </w:p>
        </w:tc>
        <w:tc>
          <w:tcPr>
            <w:tcW w:w="4789" w:type="dxa"/>
          </w:tcPr>
          <w:p w:rsidR="00646CCC" w:rsidRPr="000F6EED" w:rsidRDefault="00646CCC" w:rsidP="009B5F52">
            <w:pPr>
              <w:spacing w:after="0" w:line="240" w:lineRule="auto"/>
              <w:jc w:val="center"/>
              <w:rPr>
                <w:rFonts w:ascii="Times New Roman" w:eastAsia="Times New Roman" w:hAnsi="Times New Roman" w:cs="Times New Roman"/>
                <w:b/>
                <w:color w:val="000000"/>
                <w:sz w:val="24"/>
                <w:szCs w:val="24"/>
                <w:lang w:eastAsia="ru-RU"/>
              </w:rPr>
            </w:pPr>
            <w:r w:rsidRPr="000F6EED">
              <w:rPr>
                <w:rFonts w:ascii="Times New Roman" w:eastAsia="Times New Roman" w:hAnsi="Times New Roman" w:cs="Times New Roman"/>
                <w:b/>
                <w:color w:val="000000"/>
                <w:sz w:val="24"/>
                <w:szCs w:val="24"/>
                <w:lang w:eastAsia="ru-RU"/>
              </w:rPr>
              <w:t>Выпускник получит возможность научиться</w:t>
            </w:r>
          </w:p>
        </w:tc>
      </w:tr>
      <w:tr w:rsidR="00646CCC" w:rsidRPr="000F6EED" w:rsidTr="00F027E7">
        <w:tc>
          <w:tcPr>
            <w:tcW w:w="9571" w:type="dxa"/>
            <w:gridSpan w:val="3"/>
          </w:tcPr>
          <w:p w:rsidR="00646CCC" w:rsidRPr="00910EA0" w:rsidRDefault="00910EA0" w:rsidP="00910EA0">
            <w:pPr>
              <w:spacing w:after="0" w:line="240" w:lineRule="auto"/>
              <w:jc w:val="center"/>
              <w:rPr>
                <w:rFonts w:ascii="Times New Roman" w:eastAsia="Times New Roman" w:hAnsi="Times New Roman" w:cs="Times New Roman"/>
                <w:b/>
                <w:color w:val="000000"/>
                <w:sz w:val="24"/>
                <w:szCs w:val="24"/>
                <w:vertAlign w:val="superscript"/>
                <w:lang w:eastAsia="ru-RU"/>
              </w:rPr>
            </w:pPr>
            <w:r>
              <w:rPr>
                <w:rFonts w:ascii="Times New Roman" w:eastAsia="Times New Roman" w:hAnsi="Times New Roman" w:cs="Times New Roman"/>
                <w:b/>
                <w:color w:val="000000"/>
                <w:sz w:val="24"/>
                <w:szCs w:val="24"/>
                <w:lang w:eastAsia="ru-RU"/>
              </w:rPr>
              <w:t xml:space="preserve">7 </w:t>
            </w:r>
            <w:r w:rsidR="00646CCC" w:rsidRPr="00910EA0">
              <w:rPr>
                <w:rFonts w:ascii="Times New Roman" w:eastAsia="Times New Roman" w:hAnsi="Times New Roman" w:cs="Times New Roman"/>
                <w:b/>
                <w:color w:val="000000"/>
                <w:sz w:val="24"/>
                <w:szCs w:val="24"/>
                <w:lang w:eastAsia="ru-RU"/>
              </w:rPr>
              <w:t xml:space="preserve">класс / </w:t>
            </w:r>
            <w:r w:rsidR="00685E0A" w:rsidRPr="00910EA0">
              <w:rPr>
                <w:rFonts w:ascii="Times New Roman" w:eastAsia="Times New Roman" w:hAnsi="Times New Roman" w:cs="Times New Roman"/>
                <w:b/>
                <w:color w:val="000000"/>
                <w:sz w:val="24"/>
                <w:szCs w:val="24"/>
                <w:lang w:eastAsia="ru-RU"/>
              </w:rPr>
              <w:t>1</w:t>
            </w:r>
            <w:r w:rsidR="00646CCC" w:rsidRPr="00910EA0">
              <w:rPr>
                <w:rFonts w:ascii="Times New Roman" w:eastAsia="Times New Roman" w:hAnsi="Times New Roman" w:cs="Times New Roman"/>
                <w:b/>
                <w:color w:val="000000"/>
                <w:sz w:val="24"/>
                <w:szCs w:val="24"/>
                <w:lang w:eastAsia="ru-RU"/>
              </w:rPr>
              <w:t xml:space="preserve"> год обучения</w:t>
            </w:r>
          </w:p>
        </w:tc>
      </w:tr>
      <w:tr w:rsidR="00646CCC" w:rsidRPr="000F6EED" w:rsidTr="00F027E7">
        <w:tc>
          <w:tcPr>
            <w:tcW w:w="4782" w:type="dxa"/>
            <w:gridSpan w:val="2"/>
          </w:tcPr>
          <w:p w:rsidR="00646CCC" w:rsidRPr="000F6EED" w:rsidRDefault="00843ABC" w:rsidP="00843ABC">
            <w:pPr>
              <w:autoSpaceDE w:val="0"/>
              <w:autoSpaceDN w:val="0"/>
              <w:adjustRightInd w:val="0"/>
              <w:spacing w:after="0" w:line="240" w:lineRule="auto"/>
              <w:ind w:left="142"/>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овладение базовым понятийным аппаратом по основным разделам содержания; представление об основных изучаемых понятиях (геометрическая фигура, величина) как важнейших математических моделях, позволяющих описывать и изучать реальные процессы и явления;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w:t>
            </w:r>
            <w:r w:rsidR="00646CCC" w:rsidRPr="000F6EED">
              <w:rPr>
                <w:rFonts w:ascii="Times New Roman" w:eastAsia="Calibri" w:hAnsi="Times New Roman" w:cs="Times New Roman"/>
                <w:color w:val="000000"/>
                <w:sz w:val="24"/>
                <w:szCs w:val="24"/>
              </w:rPr>
              <w:lastRenderedPageBreak/>
              <w:t xml:space="preserve">доказательства математических утверждений;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овладение навыками устных письменных, инструментальных вычислений;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овладение геометрическим языком, умение использовать его для описания предметов окружающего мира, развитие пространственных представлений и изобразительных умений, приобретение навыков геометрических построений;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усвоение систематических знаний о плоских фигурах и их свойствах, умение применять систематические знания о них для решения геометрических и практических задач;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умение измерять длины отрезков, величины углов;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 </w:t>
            </w:r>
          </w:p>
        </w:tc>
        <w:tc>
          <w:tcPr>
            <w:tcW w:w="4789" w:type="dxa"/>
          </w:tcPr>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646CCC" w:rsidRPr="000F6EED">
              <w:rPr>
                <w:rFonts w:ascii="Times New Roman" w:eastAsia="Calibri" w:hAnsi="Times New Roman" w:cs="Times New Roman"/>
                <w:color w:val="000000"/>
                <w:sz w:val="24"/>
                <w:szCs w:val="24"/>
              </w:rPr>
              <w:t xml:space="preserve">использовать язык геометрии для описания предметов окружающего мира;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распознавать и изображать на чертежах и рисунках геометрические фигуры и их отношения;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использовать свойства измерения длин и углов при решении задач на нахождение длины отрезка и градусной меры угла;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решать задачи на вычисление градусных мер углов от 0 до с необходимыми теоретическими обоснованиями, опирающимися на изучение свойства фигур и их элементов;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 xml:space="preserve">- </w:t>
            </w:r>
            <w:r w:rsidR="00646CCC" w:rsidRPr="000F6EED">
              <w:rPr>
                <w:rFonts w:ascii="Times New Roman" w:eastAsia="Calibri" w:hAnsi="Times New Roman" w:cs="Times New Roman"/>
                <w:color w:val="000000"/>
                <w:sz w:val="24"/>
                <w:szCs w:val="24"/>
              </w:rPr>
              <w:t xml:space="preserve">решать задачи на доказательство, опираясь на изученные свойства фигур и отношения между ними и применяя изученные виды доказательств;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решать несложные задачи на построение циркуля и линейки;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решать практические задачи, связанные с нахождением геометрических величин (используя при необходимости справочники и технические средства). </w:t>
            </w:r>
          </w:p>
          <w:p w:rsidR="00646CCC" w:rsidRPr="000F6EED" w:rsidRDefault="00843ABC" w:rsidP="00843ABC">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646CCC" w:rsidRPr="000F6EED">
              <w:rPr>
                <w:rFonts w:ascii="Times New Roman" w:eastAsia="Calibri" w:hAnsi="Times New Roman" w:cs="Times New Roman"/>
                <w:color w:val="000000"/>
                <w:sz w:val="24"/>
                <w:szCs w:val="24"/>
              </w:rPr>
              <w:t xml:space="preserve">овладеть методами решения задач на вычисления и доказательства: методом от противного; </w:t>
            </w:r>
          </w:p>
          <w:p w:rsidR="00646CCC" w:rsidRPr="000F6EED" w:rsidRDefault="00843ABC" w:rsidP="00843ABC">
            <w:pPr>
              <w:spacing w:after="0" w:line="240" w:lineRule="auto"/>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00646CCC" w:rsidRPr="000F6EED">
              <w:rPr>
                <w:rFonts w:ascii="Times New Roman" w:eastAsia="Calibri" w:hAnsi="Times New Roman" w:cs="Times New Roman"/>
                <w:sz w:val="24"/>
                <w:szCs w:val="24"/>
              </w:rPr>
              <w:t>овладеть традиционной схемой решения задач на построения с помощью циркуля и линейки: анализ, построение, доказательство и исследования</w:t>
            </w: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lastRenderedPageBreak/>
              <w:t xml:space="preserve">8 </w:t>
            </w:r>
            <w:r w:rsidRPr="000F6EED">
              <w:rPr>
                <w:rFonts w:ascii="Times New Roman" w:eastAsia="Times New Roman" w:hAnsi="Times New Roman" w:cs="Times New Roman"/>
                <w:b/>
                <w:color w:val="000000"/>
                <w:sz w:val="24"/>
                <w:szCs w:val="24"/>
                <w:lang w:eastAsia="ru-RU"/>
              </w:rPr>
              <w:t xml:space="preserve">класс / </w:t>
            </w:r>
            <w:r w:rsidRPr="009B5F52">
              <w:rPr>
                <w:rFonts w:ascii="Times New Roman" w:eastAsia="Times New Roman" w:hAnsi="Times New Roman" w:cs="Times New Roman"/>
                <w:b/>
                <w:color w:val="000000"/>
                <w:sz w:val="24"/>
                <w:szCs w:val="24"/>
                <w:lang w:eastAsia="ru-RU"/>
              </w:rPr>
              <w:t xml:space="preserve">2  </w:t>
            </w:r>
            <w:r w:rsidRPr="000F6EED">
              <w:rPr>
                <w:rFonts w:ascii="Times New Roman" w:eastAsia="Times New Roman" w:hAnsi="Times New Roman" w:cs="Times New Roman"/>
                <w:b/>
                <w:color w:val="000000"/>
                <w:sz w:val="24"/>
                <w:szCs w:val="24"/>
                <w:lang w:eastAsia="ru-RU"/>
              </w:rPr>
              <w:t>год обучения</w:t>
            </w: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b/>
                <w:color w:val="000000"/>
                <w:sz w:val="24"/>
                <w:szCs w:val="24"/>
                <w:lang w:eastAsia="ru-RU"/>
              </w:rPr>
            </w:pPr>
            <w:r w:rsidRPr="000F6EED">
              <w:rPr>
                <w:rFonts w:ascii="Times New Roman" w:eastAsia="Calibri" w:hAnsi="Times New Roman" w:cs="Times New Roman"/>
                <w:b/>
                <w:bCs/>
                <w:iCs/>
                <w:sz w:val="24"/>
                <w:szCs w:val="24"/>
              </w:rPr>
              <w:t>Четырехугольники</w:t>
            </w:r>
          </w:p>
        </w:tc>
      </w:tr>
      <w:tr w:rsidR="00646CCC" w:rsidRPr="000F6EED" w:rsidTr="00F027E7">
        <w:tc>
          <w:tcPr>
            <w:tcW w:w="4782" w:type="dxa"/>
            <w:gridSpan w:val="2"/>
          </w:tcPr>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-изображать и обозначать, распознавать на чертежах выпуклые и невыпуклые многоугольники и их элементы, внешние углы многоугольника;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xml:space="preserve">- формулировать и </w:t>
            </w:r>
            <w:r w:rsidR="00910EA0">
              <w:rPr>
                <w:rFonts w:ascii="Times New Roman" w:eastAsia="Calibri" w:hAnsi="Times New Roman" w:cs="Times New Roman"/>
                <w:color w:val="000000"/>
                <w:sz w:val="24"/>
                <w:szCs w:val="24"/>
              </w:rPr>
              <w:t xml:space="preserve">объяснять определения выпуклых </w:t>
            </w:r>
            <w:r w:rsidRPr="000F6EED">
              <w:rPr>
                <w:rFonts w:ascii="Times New Roman" w:eastAsia="Calibri" w:hAnsi="Times New Roman" w:cs="Times New Roman"/>
                <w:color w:val="000000"/>
                <w:sz w:val="24"/>
                <w:szCs w:val="24"/>
              </w:rPr>
              <w:t>и невыпуклых многоугольников и их элементов;</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формулировать и доказывать утверждения о сумме внешних и внутренних углов выпуклого многоугольника;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формулировать определения параллело</w:t>
            </w:r>
            <w:r w:rsidR="00910EA0">
              <w:rPr>
                <w:rFonts w:ascii="Times New Roman" w:eastAsia="Calibri" w:hAnsi="Times New Roman" w:cs="Times New Roman"/>
                <w:color w:val="000000"/>
                <w:sz w:val="24"/>
                <w:szCs w:val="24"/>
              </w:rPr>
              <w:t xml:space="preserve">грамма, трапеции, прямоугольной и равнобедренной трапеции и </w:t>
            </w:r>
            <w:r w:rsidRPr="000F6EED">
              <w:rPr>
                <w:rFonts w:ascii="Times New Roman" w:eastAsia="Calibri" w:hAnsi="Times New Roman" w:cs="Times New Roman"/>
                <w:color w:val="000000"/>
                <w:sz w:val="24"/>
                <w:szCs w:val="24"/>
              </w:rPr>
              <w:t>ее элементов, прямоугольника, ромба, квадрата;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изображать и обозначать, распознавать на чертежах прямоугольник, ромб, квадрат</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формулировать и доказывать свойства параллелограмм;</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формулировать и доказывать признаки параллелограмма;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формулировать и доказывать св</w:t>
            </w:r>
            <w:r w:rsidR="00910EA0">
              <w:rPr>
                <w:rFonts w:ascii="Times New Roman" w:eastAsia="Calibri" w:hAnsi="Times New Roman" w:cs="Times New Roman"/>
                <w:color w:val="000000"/>
                <w:sz w:val="24"/>
                <w:szCs w:val="24"/>
              </w:rPr>
              <w:t xml:space="preserve">ойства, признаки; прямоугольной </w:t>
            </w:r>
            <w:r w:rsidRPr="000F6EED">
              <w:rPr>
                <w:rFonts w:ascii="Times New Roman" w:eastAsia="Calibri" w:hAnsi="Times New Roman" w:cs="Times New Roman"/>
                <w:color w:val="000000"/>
                <w:sz w:val="24"/>
                <w:szCs w:val="24"/>
              </w:rPr>
              <w:t>и равнобедренной трапеции, прямоугольника, ромба, квадрата;</w:t>
            </w:r>
          </w:p>
          <w:p w:rsidR="00646CCC" w:rsidRPr="000F6EED" w:rsidRDefault="00646CCC" w:rsidP="009B5F52">
            <w:pPr>
              <w:spacing w:after="0" w:line="240" w:lineRule="auto"/>
              <w:jc w:val="both"/>
              <w:rPr>
                <w:rFonts w:ascii="Times New Roman" w:eastAsia="Calibri" w:hAnsi="Times New Roman" w:cs="Times New Roman"/>
                <w:b/>
                <w:sz w:val="24"/>
                <w:szCs w:val="24"/>
              </w:rPr>
            </w:pPr>
          </w:p>
        </w:tc>
        <w:tc>
          <w:tcPr>
            <w:tcW w:w="4789" w:type="dxa"/>
          </w:tcPr>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решать задачи, применяя свойства и признаки параллелограмма, трапеции, прямоугольника, ромба, квадрата;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 применять теорему Фалеса при решении задач на нахождение длины отрезков</w:t>
            </w:r>
            <w:r w:rsidRPr="000F6EED">
              <w:rPr>
                <w:rFonts w:ascii="Times New Roman" w:eastAsia="Calibri" w:hAnsi="Times New Roman" w:cs="Times New Roman"/>
                <w:b/>
                <w:color w:val="000000"/>
                <w:sz w:val="24"/>
                <w:szCs w:val="24"/>
              </w:rPr>
              <w:t>.</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b/>
                <w:color w:val="000000"/>
                <w:sz w:val="24"/>
                <w:szCs w:val="24"/>
              </w:rPr>
            </w:pP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color w:val="000000"/>
                <w:sz w:val="24"/>
                <w:szCs w:val="24"/>
                <w:lang w:eastAsia="ru-RU"/>
              </w:rPr>
            </w:pPr>
            <w:r w:rsidRPr="000F6EED">
              <w:rPr>
                <w:rFonts w:ascii="Times New Roman" w:eastAsia="Calibri" w:hAnsi="Times New Roman" w:cs="Times New Roman"/>
                <w:b/>
                <w:bCs/>
                <w:iCs/>
                <w:sz w:val="24"/>
                <w:szCs w:val="24"/>
              </w:rPr>
              <w:t>Площадь</w:t>
            </w:r>
          </w:p>
        </w:tc>
      </w:tr>
      <w:tr w:rsidR="00646CCC" w:rsidRPr="000F6EED" w:rsidTr="00F027E7">
        <w:tc>
          <w:tcPr>
            <w:tcW w:w="4782" w:type="dxa"/>
            <w:gridSpan w:val="2"/>
          </w:tcPr>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lastRenderedPageBreak/>
              <w:t>- описывать ситуацию, изображенную на рисунке, соотносить чертеж и текст;</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-иллюстрировать и объяснять основные свойства площади, понятие равновеликости и равносоставленности;</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иллюстрировать и доказывать теорему об отношении площадей треугольников, имеющих по равному углу;</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выводить формулы площади квадрата;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-применять при решении задач на вычисления и доказательство основные свойства площадей, понятия равновеликости и равносоставленности, алгебраический аппарат;</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-выводить площади треугольника: традиционную и формулу Герона;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доказывать формулы площадей параллелограмма и треугольника, трапеции, ромба;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вычислять площади фигур с помощью н</w:t>
            </w:r>
            <w:r w:rsidR="00910EA0">
              <w:rPr>
                <w:rFonts w:ascii="Times New Roman" w:eastAsia="Calibri" w:hAnsi="Times New Roman" w:cs="Times New Roman"/>
                <w:color w:val="000000"/>
                <w:sz w:val="24"/>
                <w:szCs w:val="24"/>
              </w:rPr>
              <w:t xml:space="preserve">епосредственного использования </w:t>
            </w:r>
            <w:r w:rsidRPr="000F6EED">
              <w:rPr>
                <w:rFonts w:ascii="Times New Roman" w:eastAsia="Calibri" w:hAnsi="Times New Roman" w:cs="Times New Roman"/>
                <w:color w:val="000000"/>
                <w:sz w:val="24"/>
                <w:szCs w:val="24"/>
              </w:rPr>
              <w:t>формул площадей параллелограмма и треугольника, трапеции, ромба;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находить площадь прямоугольного треугольника;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--иллюстрировать и доказывать терему Пифагора</w:t>
            </w:r>
          </w:p>
          <w:p w:rsidR="00646CCC" w:rsidRPr="000F6EED" w:rsidRDefault="00646CCC" w:rsidP="009B5F52">
            <w:pPr>
              <w:spacing w:after="0" w:line="240" w:lineRule="auto"/>
              <w:jc w:val="both"/>
              <w:rPr>
                <w:rFonts w:ascii="Times New Roman" w:eastAsia="Times New Roman" w:hAnsi="Times New Roman" w:cs="Times New Roman"/>
                <w:color w:val="000000"/>
                <w:sz w:val="24"/>
                <w:szCs w:val="24"/>
                <w:lang w:eastAsia="ru-RU"/>
              </w:rPr>
            </w:pPr>
            <w:r w:rsidRPr="000F6EED">
              <w:rPr>
                <w:rFonts w:ascii="Times New Roman" w:eastAsia="Times New Roman" w:hAnsi="Times New Roman" w:cs="Times New Roman"/>
                <w:sz w:val="24"/>
                <w:szCs w:val="24"/>
                <w:lang w:eastAsia="ru-RU"/>
              </w:rPr>
              <w:t>- находить катет и гипотенузу в прямоугольном треугольнике с помощью теоремы Пифагора.</w:t>
            </w:r>
          </w:p>
        </w:tc>
        <w:tc>
          <w:tcPr>
            <w:tcW w:w="4789" w:type="dxa"/>
          </w:tcPr>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b/>
                <w:color w:val="000000"/>
                <w:sz w:val="24"/>
                <w:szCs w:val="24"/>
              </w:rPr>
              <w:t>-</w:t>
            </w:r>
            <w:r w:rsidRPr="000F6EED">
              <w:rPr>
                <w:rFonts w:ascii="Times New Roman" w:eastAsia="Calibri" w:hAnsi="Times New Roman" w:cs="Times New Roman"/>
                <w:color w:val="000000"/>
                <w:sz w:val="24"/>
                <w:szCs w:val="24"/>
              </w:rPr>
              <w:t xml:space="preserve"> иллюстрировать и доказывать теорему, обратную теореме Пифагора;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-выводить формулу Герона;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b/>
                <w:color w:val="000000"/>
                <w:sz w:val="24"/>
                <w:szCs w:val="24"/>
              </w:rPr>
              <w:t>-</w:t>
            </w:r>
            <w:r w:rsidRPr="000F6EED">
              <w:rPr>
                <w:rFonts w:ascii="Times New Roman" w:eastAsia="Calibri" w:hAnsi="Times New Roman" w:cs="Times New Roman"/>
                <w:color w:val="000000"/>
                <w:sz w:val="24"/>
                <w:szCs w:val="24"/>
              </w:rPr>
              <w:t>применять изученные форм</w:t>
            </w:r>
            <w:r w:rsidR="00910EA0">
              <w:rPr>
                <w:rFonts w:ascii="Times New Roman" w:eastAsia="Calibri" w:hAnsi="Times New Roman" w:cs="Times New Roman"/>
                <w:color w:val="000000"/>
                <w:sz w:val="24"/>
                <w:szCs w:val="24"/>
              </w:rPr>
              <w:t xml:space="preserve">улы для нахождения площадей </w:t>
            </w:r>
            <w:r w:rsidRPr="000F6EED">
              <w:rPr>
                <w:rFonts w:ascii="Times New Roman" w:eastAsia="Calibri" w:hAnsi="Times New Roman" w:cs="Times New Roman"/>
                <w:color w:val="000000"/>
                <w:sz w:val="24"/>
                <w:szCs w:val="24"/>
              </w:rPr>
              <w:t>для решения задач;</w:t>
            </w:r>
          </w:p>
          <w:p w:rsidR="00646CCC" w:rsidRPr="000F6EED" w:rsidRDefault="00910EA0"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иллюстрировать и доказывать </w:t>
            </w:r>
            <w:r w:rsidR="00646CCC" w:rsidRPr="000F6EED">
              <w:rPr>
                <w:rFonts w:ascii="Times New Roman" w:eastAsia="Calibri" w:hAnsi="Times New Roman" w:cs="Times New Roman"/>
                <w:color w:val="000000"/>
                <w:sz w:val="24"/>
                <w:szCs w:val="24"/>
              </w:rPr>
              <w:t>теорему, обратную теореме Пифагора;</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применять теорему Пифагора при решении задач;</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-применять при решении задач на вычисление площадей метод площадей, теорему, теорему, обратную теореме Пифагора;</w:t>
            </w:r>
          </w:p>
          <w:p w:rsidR="00646CCC" w:rsidRPr="000F6EED" w:rsidRDefault="00646CCC" w:rsidP="009B5F52">
            <w:pPr>
              <w:spacing w:after="0" w:line="240" w:lineRule="auto"/>
              <w:jc w:val="both"/>
              <w:rPr>
                <w:rFonts w:ascii="Times New Roman" w:eastAsia="Times New Roman" w:hAnsi="Times New Roman" w:cs="Times New Roman"/>
                <w:color w:val="000000"/>
                <w:sz w:val="24"/>
                <w:szCs w:val="24"/>
                <w:lang w:eastAsia="ru-RU"/>
              </w:rPr>
            </w:pPr>
            <w:r w:rsidRPr="000F6EED">
              <w:rPr>
                <w:rFonts w:ascii="Times New Roman" w:eastAsia="Times New Roman" w:hAnsi="Times New Roman" w:cs="Times New Roman"/>
                <w:sz w:val="24"/>
                <w:szCs w:val="24"/>
                <w:lang w:eastAsia="ru-RU"/>
              </w:rPr>
              <w:t>-применять при решении задач на вычисления и доказательство метод площадей.</w:t>
            </w: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color w:val="000000"/>
                <w:sz w:val="24"/>
                <w:szCs w:val="24"/>
                <w:lang w:eastAsia="ru-RU"/>
              </w:rPr>
            </w:pPr>
            <w:r w:rsidRPr="000F6EED">
              <w:rPr>
                <w:rFonts w:ascii="Times New Roman" w:eastAsia="Calibri" w:hAnsi="Times New Roman" w:cs="Times New Roman"/>
                <w:b/>
                <w:bCs/>
                <w:iCs/>
                <w:sz w:val="24"/>
                <w:szCs w:val="24"/>
              </w:rPr>
              <w:t>Подобие треугольников</w:t>
            </w:r>
          </w:p>
        </w:tc>
      </w:tr>
      <w:tr w:rsidR="00646CCC" w:rsidRPr="000F6EED" w:rsidTr="00F027E7">
        <w:tc>
          <w:tcPr>
            <w:tcW w:w="4782" w:type="dxa"/>
            <w:gridSpan w:val="2"/>
          </w:tcPr>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0F6EED">
              <w:rPr>
                <w:rFonts w:ascii="Times New Roman" w:eastAsia="Calibri" w:hAnsi="Times New Roman" w:cs="Times New Roman"/>
                <w:b/>
                <w:color w:val="000000"/>
                <w:sz w:val="24"/>
                <w:szCs w:val="24"/>
              </w:rPr>
              <w:t>-</w:t>
            </w:r>
            <w:r w:rsidRPr="000F6EED">
              <w:rPr>
                <w:rFonts w:ascii="Times New Roman" w:eastAsia="Calibri" w:hAnsi="Times New Roman" w:cs="Times New Roman"/>
                <w:color w:val="000000"/>
                <w:sz w:val="24"/>
                <w:szCs w:val="24"/>
              </w:rPr>
              <w:t>объяснять понятия: подобия, коэффициента подобия,</w:t>
            </w:r>
            <w:r w:rsidRPr="000F6EED">
              <w:rPr>
                <w:rFonts w:ascii="Times New Roman" w:eastAsia="Calibri" w:hAnsi="Times New Roman" w:cs="Times New Roman"/>
                <w:b/>
                <w:color w:val="000000"/>
                <w:sz w:val="24"/>
                <w:szCs w:val="24"/>
              </w:rPr>
              <w:t xml:space="preserve"> </w:t>
            </w:r>
            <w:r w:rsidRPr="000F6EED">
              <w:rPr>
                <w:rFonts w:ascii="Times New Roman" w:eastAsia="Calibri" w:hAnsi="Times New Roman" w:cs="Times New Roman"/>
                <w:color w:val="000000"/>
                <w:sz w:val="24"/>
                <w:szCs w:val="24"/>
              </w:rPr>
              <w:t>подобных треугольников, пропорциональных отрезков;</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изображать и обозначать, распознавать на чертежах подобные треугольники, средние линии треугольников, выделять в конфигурации, данной в условии задачи подобные треугольники, средние линии треугольников,</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-формулировать и иллюстрировать, доказывать теорему об отношении площадей подобных треугольников;</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-формулировать и иллюстрировать, доказывать признаки подобия треугольников;</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-формулировать и иллюстрировать, доказывать теорему о средней линии треугольника;</w:t>
            </w:r>
          </w:p>
          <w:p w:rsidR="00646CCC" w:rsidRPr="000F6EED" w:rsidRDefault="00646CCC" w:rsidP="009B5F52">
            <w:pPr>
              <w:spacing w:after="0" w:line="240" w:lineRule="auto"/>
              <w:jc w:val="both"/>
              <w:rPr>
                <w:rFonts w:ascii="Times New Roman" w:eastAsia="Calibri" w:hAnsi="Times New Roman" w:cs="Times New Roman"/>
                <w:sz w:val="24"/>
                <w:szCs w:val="24"/>
              </w:rPr>
            </w:pPr>
            <w:r w:rsidRPr="000F6EED">
              <w:rPr>
                <w:rFonts w:ascii="Times New Roman" w:eastAsia="Calibri" w:hAnsi="Times New Roman" w:cs="Times New Roman"/>
                <w:color w:val="000000"/>
                <w:sz w:val="24"/>
                <w:szCs w:val="24"/>
              </w:rPr>
              <w:t xml:space="preserve">- формулировать и иллюстрировать </w:t>
            </w:r>
            <w:r w:rsidRPr="000F6EED">
              <w:rPr>
                <w:rFonts w:ascii="Times New Roman" w:eastAsia="Calibri" w:hAnsi="Times New Roman" w:cs="Times New Roman"/>
                <w:sz w:val="24"/>
                <w:szCs w:val="24"/>
              </w:rPr>
              <w:t>понятие пропорциональных отрезков,</w:t>
            </w:r>
          </w:p>
          <w:p w:rsidR="00646CCC" w:rsidRPr="000F6EED" w:rsidRDefault="00646CCC" w:rsidP="009B5F52">
            <w:pPr>
              <w:spacing w:after="0" w:line="240" w:lineRule="auto"/>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w:t>
            </w:r>
            <w:r w:rsidRPr="000F6EED">
              <w:rPr>
                <w:rFonts w:ascii="Times New Roman" w:eastAsia="Calibri" w:hAnsi="Times New Roman" w:cs="Times New Roman"/>
                <w:color w:val="000000"/>
                <w:sz w:val="24"/>
                <w:szCs w:val="24"/>
              </w:rPr>
              <w:t xml:space="preserve"> формулировать и иллюстрировать </w:t>
            </w:r>
            <w:r w:rsidRPr="000F6EED">
              <w:rPr>
                <w:rFonts w:ascii="Times New Roman" w:eastAsia="Calibri" w:hAnsi="Times New Roman" w:cs="Times New Roman"/>
                <w:sz w:val="24"/>
                <w:szCs w:val="24"/>
              </w:rPr>
              <w:t>свойство биссектрисы угла треугольника;</w:t>
            </w:r>
          </w:p>
          <w:p w:rsidR="00646CCC" w:rsidRPr="000F6EED" w:rsidRDefault="00646CCC" w:rsidP="009B5F52">
            <w:pPr>
              <w:spacing w:after="0" w:line="240" w:lineRule="auto"/>
              <w:jc w:val="both"/>
              <w:rPr>
                <w:rFonts w:ascii="Times New Roman" w:eastAsia="Times New Roman" w:hAnsi="Times New Roman" w:cs="Times New Roman"/>
                <w:sz w:val="24"/>
                <w:szCs w:val="24"/>
                <w:lang w:eastAsia="ru-RU"/>
              </w:rPr>
            </w:pPr>
            <w:r w:rsidRPr="000F6EED">
              <w:rPr>
                <w:rFonts w:ascii="Times New Roman" w:eastAsia="Calibri" w:hAnsi="Times New Roman" w:cs="Times New Roman"/>
                <w:sz w:val="24"/>
                <w:szCs w:val="24"/>
              </w:rPr>
              <w:lastRenderedPageBreak/>
              <w:t>-</w:t>
            </w:r>
            <w:r w:rsidRPr="000F6EED">
              <w:rPr>
                <w:rFonts w:ascii="Times New Roman" w:eastAsia="Times New Roman" w:hAnsi="Times New Roman" w:cs="Times New Roman"/>
                <w:sz w:val="24"/>
                <w:szCs w:val="24"/>
                <w:lang w:eastAsia="ru-RU"/>
              </w:rPr>
              <w:t xml:space="preserve"> формулировать и иллюстрировать, доказывать теорему о пропорциональных отрезках в прямоугольном треугольнике</w:t>
            </w:r>
          </w:p>
          <w:p w:rsidR="00646CCC" w:rsidRPr="000F6EED" w:rsidRDefault="00646CCC" w:rsidP="009B5F52">
            <w:pPr>
              <w:spacing w:after="0" w:line="240" w:lineRule="auto"/>
              <w:jc w:val="both"/>
              <w:rPr>
                <w:rFonts w:ascii="Times New Roman" w:eastAsia="Times New Roman" w:hAnsi="Times New Roman" w:cs="Times New Roman"/>
                <w:sz w:val="24"/>
                <w:szCs w:val="24"/>
                <w:lang w:eastAsia="ru-RU"/>
              </w:rPr>
            </w:pPr>
            <w:r w:rsidRPr="000F6EED">
              <w:rPr>
                <w:rFonts w:ascii="Times New Roman" w:eastAsia="Calibri" w:hAnsi="Times New Roman" w:cs="Times New Roman"/>
                <w:sz w:val="24"/>
                <w:szCs w:val="24"/>
              </w:rPr>
              <w:t>-</w:t>
            </w:r>
            <w:r w:rsidRPr="000F6EED">
              <w:rPr>
                <w:rFonts w:ascii="Times New Roman" w:eastAsia="Times New Roman" w:hAnsi="Times New Roman" w:cs="Times New Roman"/>
                <w:sz w:val="24"/>
                <w:szCs w:val="24"/>
                <w:lang w:eastAsia="ru-RU"/>
              </w:rPr>
              <w:t>формулировать и иллюстрировать, доказывать теорему о точке пересечения медиан треугольника;</w:t>
            </w:r>
          </w:p>
          <w:p w:rsidR="00646CCC" w:rsidRPr="000F6EED" w:rsidRDefault="00646CCC" w:rsidP="009B5F52">
            <w:pPr>
              <w:spacing w:after="0" w:line="240" w:lineRule="auto"/>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-объяснять тригонометрические термины «синус», «косинус», «тангенс», оперировать начальными понятиями тригонометрии;</w:t>
            </w:r>
          </w:p>
          <w:p w:rsidR="00646CCC" w:rsidRPr="000F6EED" w:rsidRDefault="00646CCC" w:rsidP="009B5F52">
            <w:pPr>
              <w:spacing w:after="0" w:line="240" w:lineRule="auto"/>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-решать прямоугольные треугольники;</w:t>
            </w:r>
          </w:p>
          <w:p w:rsidR="00646CCC" w:rsidRPr="000F6EED" w:rsidRDefault="00646CCC" w:rsidP="009B5F52">
            <w:pPr>
              <w:spacing w:after="0" w:line="240" w:lineRule="auto"/>
              <w:jc w:val="both"/>
              <w:rPr>
                <w:rFonts w:ascii="Times New Roman" w:eastAsia="Times New Roman" w:hAnsi="Times New Roman" w:cs="Times New Roman"/>
                <w:color w:val="000000"/>
                <w:sz w:val="24"/>
                <w:szCs w:val="24"/>
                <w:lang w:eastAsia="ru-RU"/>
              </w:rPr>
            </w:pPr>
            <w:r w:rsidRPr="000F6EED">
              <w:rPr>
                <w:rFonts w:ascii="Times New Roman" w:eastAsia="Times New Roman" w:hAnsi="Times New Roman" w:cs="Times New Roman"/>
                <w:sz w:val="24"/>
                <w:szCs w:val="24"/>
                <w:lang w:eastAsia="ru-RU"/>
              </w:rPr>
              <w:t xml:space="preserve">-применять при решении задач на вычисления: признаки подобия треугольников, теорему о средней линии треугольника, теорем  о пропорциональных отрезках в прямоугольном треугольнике </w:t>
            </w:r>
            <w:r w:rsidRPr="000F6EED">
              <w:rPr>
                <w:rFonts w:ascii="Times New Roman" w:eastAsia="Calibri" w:hAnsi="Times New Roman" w:cs="Times New Roman"/>
                <w:sz w:val="24"/>
                <w:szCs w:val="24"/>
              </w:rPr>
              <w:t>(понятие среднего геометрического двух отрезков, свойство высоты в прямоугольном треугольнике, проведенной из вершины прямого угла, свойство катетов прямоугольного треугольника, определений тригонометрических функций острого угла  в прямоугольном треугольнике;</w:t>
            </w:r>
          </w:p>
        </w:tc>
        <w:tc>
          <w:tcPr>
            <w:tcW w:w="4789" w:type="dxa"/>
          </w:tcPr>
          <w:p w:rsidR="00646CCC" w:rsidRPr="000F6EED" w:rsidRDefault="00646CCC" w:rsidP="009B5F52">
            <w:pPr>
              <w:spacing w:after="0" w:line="240" w:lineRule="auto"/>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lastRenderedPageBreak/>
              <w:t>- применять признаки подобия треугольников при решении задач;</w:t>
            </w:r>
          </w:p>
          <w:p w:rsidR="00646CCC" w:rsidRPr="000F6EED" w:rsidRDefault="00646CCC" w:rsidP="009B5F52">
            <w:pPr>
              <w:spacing w:after="0" w:line="240" w:lineRule="auto"/>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 применять подобие треугольников в измерительных работах на местности;</w:t>
            </w:r>
          </w:p>
          <w:p w:rsidR="00646CCC" w:rsidRPr="000F6EED" w:rsidRDefault="00646CCC" w:rsidP="009B5F52">
            <w:pPr>
              <w:spacing w:after="0" w:line="240" w:lineRule="auto"/>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 применять</w:t>
            </w:r>
            <w:r w:rsidRPr="000F6EED">
              <w:rPr>
                <w:rFonts w:ascii="Times New Roman" w:eastAsia="Calibri" w:hAnsi="Times New Roman" w:cs="Times New Roman"/>
                <w:b/>
                <w:sz w:val="24"/>
                <w:szCs w:val="24"/>
              </w:rPr>
              <w:t xml:space="preserve"> </w:t>
            </w:r>
            <w:r w:rsidRPr="000F6EED">
              <w:rPr>
                <w:rFonts w:ascii="Times New Roman" w:eastAsia="Calibri" w:hAnsi="Times New Roman" w:cs="Times New Roman"/>
                <w:sz w:val="24"/>
                <w:szCs w:val="24"/>
              </w:rPr>
              <w:t>теоремы о подобных треугольниках при решении задач на построение;</w:t>
            </w:r>
          </w:p>
          <w:p w:rsidR="00646CCC" w:rsidRPr="000F6EED" w:rsidRDefault="00646CCC" w:rsidP="009B5F52">
            <w:pPr>
              <w:spacing w:after="0" w:line="240" w:lineRule="auto"/>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 применять основные тригонометрические тождества в процессе решения задач;</w:t>
            </w:r>
          </w:p>
          <w:p w:rsidR="00646CCC" w:rsidRPr="000F6EED" w:rsidRDefault="00646CCC" w:rsidP="009B5F52">
            <w:pPr>
              <w:spacing w:after="0" w:line="240" w:lineRule="auto"/>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 применять при решении задач на построение понятие подобия</w:t>
            </w:r>
          </w:p>
          <w:p w:rsidR="00646CCC" w:rsidRPr="000F6EED" w:rsidRDefault="00646CCC" w:rsidP="009B5F52">
            <w:pPr>
              <w:spacing w:after="0" w:line="240" w:lineRule="auto"/>
              <w:jc w:val="both"/>
              <w:rPr>
                <w:rFonts w:ascii="Times New Roman" w:eastAsia="Times New Roman" w:hAnsi="Times New Roman" w:cs="Times New Roman"/>
                <w:b/>
                <w:sz w:val="24"/>
                <w:szCs w:val="24"/>
                <w:lang w:eastAsia="ru-RU"/>
              </w:rPr>
            </w:pPr>
          </w:p>
          <w:p w:rsidR="00646CCC" w:rsidRPr="000F6EED" w:rsidRDefault="00646CCC" w:rsidP="009B5F52">
            <w:pPr>
              <w:spacing w:after="0" w:line="240" w:lineRule="auto"/>
              <w:jc w:val="both"/>
              <w:rPr>
                <w:rFonts w:ascii="Times New Roman" w:eastAsia="Times New Roman" w:hAnsi="Times New Roman" w:cs="Times New Roman"/>
                <w:color w:val="000000"/>
                <w:sz w:val="24"/>
                <w:szCs w:val="24"/>
                <w:lang w:eastAsia="ru-RU"/>
              </w:rPr>
            </w:pP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color w:val="000000"/>
                <w:sz w:val="24"/>
                <w:szCs w:val="24"/>
                <w:lang w:eastAsia="ru-RU"/>
              </w:rPr>
            </w:pPr>
            <w:r w:rsidRPr="000F6EED">
              <w:rPr>
                <w:rFonts w:ascii="Times New Roman" w:eastAsia="Calibri" w:hAnsi="Times New Roman" w:cs="Times New Roman"/>
                <w:b/>
                <w:bCs/>
                <w:iCs/>
                <w:sz w:val="24"/>
                <w:szCs w:val="24"/>
              </w:rPr>
              <w:lastRenderedPageBreak/>
              <w:t>Окружность</w:t>
            </w:r>
          </w:p>
        </w:tc>
      </w:tr>
      <w:tr w:rsidR="00646CCC" w:rsidRPr="000F6EED" w:rsidTr="00F027E7">
        <w:tc>
          <w:tcPr>
            <w:tcW w:w="4782" w:type="dxa"/>
            <w:gridSpan w:val="2"/>
          </w:tcPr>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 изображать и обозначать, распознавать на чертежах вписанные и описанные окружности, касательные к окружности, центральные и вписанные углы;</w:t>
            </w:r>
          </w:p>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-выделять в конфигурации вписанные и описанные окружности, касательные к окружности, центральные и вписанные углы;</w:t>
            </w:r>
          </w:p>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-формулировать и иллюстрировать определения вписанных и описанных окружностей, касательной к окружности, центральных и вписанных углов;</w:t>
            </w:r>
          </w:p>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 формулировать и иллюстрировать, доказывать теорему о признаке и свойстве касательной к окружности;</w:t>
            </w:r>
          </w:p>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 формулировать и иллюстрировать, доказывать теорему о вписанном угле, следствия из этой теоремы;</w:t>
            </w:r>
          </w:p>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 xml:space="preserve">- формулировать и иллюстрировать, доказывать теорему о свойстве отрезков касательных, </w:t>
            </w:r>
            <w:r w:rsidR="0008322C" w:rsidRPr="000F6EED">
              <w:rPr>
                <w:rFonts w:ascii="Times New Roman" w:eastAsia="Calibri" w:hAnsi="Times New Roman" w:cs="Times New Roman"/>
                <w:sz w:val="24"/>
                <w:szCs w:val="24"/>
              </w:rPr>
              <w:t>проведенных из</w:t>
            </w:r>
            <w:r w:rsidRPr="000F6EED">
              <w:rPr>
                <w:rFonts w:ascii="Times New Roman" w:eastAsia="Calibri" w:hAnsi="Times New Roman" w:cs="Times New Roman"/>
                <w:sz w:val="24"/>
                <w:szCs w:val="24"/>
              </w:rPr>
              <w:t xml:space="preserve"> одной </w:t>
            </w:r>
            <w:r w:rsidR="0008322C" w:rsidRPr="000F6EED">
              <w:rPr>
                <w:rFonts w:ascii="Times New Roman" w:eastAsia="Calibri" w:hAnsi="Times New Roman" w:cs="Times New Roman"/>
                <w:sz w:val="24"/>
                <w:szCs w:val="24"/>
              </w:rPr>
              <w:t>точки, о</w:t>
            </w:r>
            <w:r w:rsidRPr="000F6EED">
              <w:rPr>
                <w:rFonts w:ascii="Times New Roman" w:eastAsia="Calibri" w:hAnsi="Times New Roman" w:cs="Times New Roman"/>
                <w:sz w:val="24"/>
                <w:szCs w:val="24"/>
              </w:rPr>
              <w:t xml:space="preserve"> свойстве отрезков пересекающихся хорд;</w:t>
            </w:r>
          </w:p>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 формулировать и иллюстрировать, доказывать теорему о вписанных в треугольник и описанных около треугольника окружностях и следствия из них;</w:t>
            </w:r>
          </w:p>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t xml:space="preserve">- формулировать и иллюстрировать, доказывать теорему </w:t>
            </w:r>
            <w:r w:rsidR="0008322C" w:rsidRPr="000F6EED">
              <w:rPr>
                <w:rFonts w:ascii="Times New Roman" w:eastAsia="Calibri" w:hAnsi="Times New Roman" w:cs="Times New Roman"/>
                <w:sz w:val="24"/>
                <w:szCs w:val="24"/>
              </w:rPr>
              <w:t>о свойствах,</w:t>
            </w:r>
            <w:r w:rsidRPr="000F6EED">
              <w:rPr>
                <w:rFonts w:ascii="Times New Roman" w:eastAsia="Calibri" w:hAnsi="Times New Roman" w:cs="Times New Roman"/>
                <w:sz w:val="24"/>
                <w:szCs w:val="24"/>
              </w:rPr>
              <w:t xml:space="preserve"> вписанных в </w:t>
            </w:r>
            <w:r w:rsidRPr="000F6EED">
              <w:rPr>
                <w:rFonts w:ascii="Times New Roman" w:eastAsia="Calibri" w:hAnsi="Times New Roman" w:cs="Times New Roman"/>
                <w:sz w:val="24"/>
                <w:szCs w:val="24"/>
              </w:rPr>
              <w:lastRenderedPageBreak/>
              <w:t xml:space="preserve">окружность и описанных </w:t>
            </w:r>
            <w:r w:rsidR="0008322C" w:rsidRPr="000F6EED">
              <w:rPr>
                <w:rFonts w:ascii="Times New Roman" w:eastAsia="Calibri" w:hAnsi="Times New Roman" w:cs="Times New Roman"/>
                <w:sz w:val="24"/>
                <w:szCs w:val="24"/>
              </w:rPr>
              <w:t>около окружности</w:t>
            </w:r>
            <w:r w:rsidRPr="000F6EED">
              <w:rPr>
                <w:rFonts w:ascii="Times New Roman" w:eastAsia="Calibri" w:hAnsi="Times New Roman" w:cs="Times New Roman"/>
                <w:sz w:val="24"/>
                <w:szCs w:val="24"/>
              </w:rPr>
              <w:t xml:space="preserve"> многоугольниках;</w:t>
            </w:r>
          </w:p>
          <w:p w:rsidR="00646CCC" w:rsidRPr="000F6EED" w:rsidRDefault="00646CCC" w:rsidP="009B5F52">
            <w:pPr>
              <w:spacing w:after="0" w:line="240" w:lineRule="auto"/>
              <w:rPr>
                <w:rFonts w:ascii="Times New Roman" w:eastAsia="Calibri" w:hAnsi="Times New Roman" w:cs="Times New Roman"/>
                <w:iCs/>
                <w:sz w:val="24"/>
                <w:szCs w:val="24"/>
              </w:rPr>
            </w:pPr>
            <w:r w:rsidRPr="000F6EED">
              <w:rPr>
                <w:rFonts w:ascii="Times New Roman" w:eastAsia="Calibri" w:hAnsi="Times New Roman" w:cs="Times New Roman"/>
                <w:iCs/>
                <w:sz w:val="24"/>
                <w:szCs w:val="24"/>
              </w:rPr>
              <w:t>-устанавливать взаимное расположение прямой и окружности</w:t>
            </w:r>
          </w:p>
          <w:p w:rsidR="00302667" w:rsidRPr="00910EA0"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iCs/>
                <w:sz w:val="24"/>
                <w:szCs w:val="24"/>
              </w:rPr>
              <w:t>- применять при решении задач на вычисление и доказательство:</w:t>
            </w:r>
            <w:r w:rsidRPr="000F6EED">
              <w:rPr>
                <w:rFonts w:ascii="Times New Roman" w:eastAsia="Calibri" w:hAnsi="Times New Roman" w:cs="Times New Roman"/>
                <w:sz w:val="24"/>
                <w:szCs w:val="24"/>
              </w:rPr>
              <w:t xml:space="preserve"> теоремы о вписанном угле, следствия из этой теоремы, теоремы о свойстве касательной к окружности, о свойстве отрезков касательных, проведенных  из одной точки,  о свойстве отрезков пересекающихся хорд</w:t>
            </w:r>
          </w:p>
        </w:tc>
        <w:tc>
          <w:tcPr>
            <w:tcW w:w="4789" w:type="dxa"/>
          </w:tcPr>
          <w:p w:rsidR="00646CCC" w:rsidRPr="000F6EED" w:rsidRDefault="00646CCC" w:rsidP="009B5F52">
            <w:pPr>
              <w:spacing w:after="0" w:line="240" w:lineRule="auto"/>
              <w:rPr>
                <w:rFonts w:ascii="Times New Roman" w:eastAsia="Calibri" w:hAnsi="Times New Roman" w:cs="Times New Roman"/>
                <w:sz w:val="24"/>
                <w:szCs w:val="24"/>
              </w:rPr>
            </w:pPr>
            <w:r w:rsidRPr="000F6EED">
              <w:rPr>
                <w:rFonts w:ascii="Times New Roman" w:eastAsia="Calibri" w:hAnsi="Times New Roman" w:cs="Times New Roman"/>
                <w:sz w:val="24"/>
                <w:szCs w:val="24"/>
              </w:rPr>
              <w:lastRenderedPageBreak/>
              <w:t>- решать задачи с использованием замечательных точек треугольника;</w:t>
            </w:r>
          </w:p>
          <w:p w:rsidR="00646CCC" w:rsidRPr="000F6EED" w:rsidRDefault="00646CCC" w:rsidP="009B5F52">
            <w:pPr>
              <w:autoSpaceDE w:val="0"/>
              <w:autoSpaceDN w:val="0"/>
              <w:adjustRightInd w:val="0"/>
              <w:spacing w:after="0" w:line="240" w:lineRule="auto"/>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решать задачи на нахождение углов в окружности;</w:t>
            </w:r>
          </w:p>
          <w:p w:rsidR="00646CCC" w:rsidRPr="000F6EED" w:rsidRDefault="00646CCC" w:rsidP="009B5F52">
            <w:pPr>
              <w:autoSpaceDE w:val="0"/>
              <w:autoSpaceDN w:val="0"/>
              <w:adjustRightInd w:val="0"/>
              <w:spacing w:after="0" w:line="240" w:lineRule="auto"/>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-применять метод геометрического места точек для решения задач и для доказательства.</w:t>
            </w:r>
          </w:p>
        </w:tc>
      </w:tr>
      <w:tr w:rsidR="00646CCC" w:rsidRPr="000F6EED" w:rsidTr="00F027E7">
        <w:tc>
          <w:tcPr>
            <w:tcW w:w="9571" w:type="dxa"/>
            <w:gridSpan w:val="3"/>
          </w:tcPr>
          <w:p w:rsidR="00646CCC" w:rsidRPr="000F6EED" w:rsidRDefault="009B5F52" w:rsidP="009B5F52">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lastRenderedPageBreak/>
              <w:t xml:space="preserve">9 класс  / 3  </w:t>
            </w:r>
            <w:r w:rsidR="00646CCC" w:rsidRPr="000F6EED">
              <w:rPr>
                <w:rFonts w:ascii="Times New Roman" w:eastAsia="Times New Roman" w:hAnsi="Times New Roman" w:cs="Times New Roman"/>
                <w:b/>
                <w:color w:val="000000"/>
                <w:sz w:val="24"/>
                <w:szCs w:val="24"/>
                <w:lang w:eastAsia="ru-RU"/>
              </w:rPr>
              <w:t>год обучения</w:t>
            </w: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b/>
                <w:color w:val="000000"/>
                <w:sz w:val="24"/>
                <w:szCs w:val="24"/>
                <w:lang w:eastAsia="ru-RU"/>
              </w:rPr>
            </w:pPr>
            <w:r w:rsidRPr="000F6EED">
              <w:rPr>
                <w:rFonts w:ascii="Times New Roman" w:eastAsia="Times New Roman" w:hAnsi="Times New Roman" w:cs="Times New Roman"/>
                <w:b/>
                <w:color w:val="000000"/>
                <w:sz w:val="24"/>
                <w:szCs w:val="24"/>
                <w:lang w:eastAsia="ru-RU"/>
              </w:rPr>
              <w:t>Векторы</w:t>
            </w:r>
          </w:p>
        </w:tc>
      </w:tr>
      <w:tr w:rsidR="00646CCC" w:rsidRPr="000F6EED" w:rsidTr="00F027E7">
        <w:tc>
          <w:tcPr>
            <w:tcW w:w="4782" w:type="dxa"/>
            <w:gridSpan w:val="2"/>
          </w:tcPr>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обозначать и изображать векторы,</w:t>
            </w:r>
          </w:p>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изображать вектор, равный данному,</w:t>
            </w:r>
          </w:p>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строить вектор, равный сумме двух векторов, используя правила треугольника, параллелограмма, формулировать законы сложения,</w:t>
            </w:r>
          </w:p>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 xml:space="preserve">строить </w:t>
            </w:r>
            <w:r w:rsidR="0008322C" w:rsidRPr="000F6EED">
              <w:rPr>
                <w:rFonts w:ascii="Times New Roman" w:eastAsia="Calibri" w:hAnsi="Times New Roman" w:cs="Times New Roman"/>
                <w:color w:val="000000"/>
                <w:sz w:val="24"/>
                <w:szCs w:val="24"/>
              </w:rPr>
              <w:t>сумму нескольких</w:t>
            </w:r>
            <w:r w:rsidRPr="000F6EED">
              <w:rPr>
                <w:rFonts w:ascii="Times New Roman" w:eastAsia="Calibri" w:hAnsi="Times New Roman" w:cs="Times New Roman"/>
                <w:color w:val="000000"/>
                <w:sz w:val="24"/>
                <w:szCs w:val="24"/>
              </w:rPr>
              <w:t xml:space="preserve"> векторов, используя правило многоугольника,</w:t>
            </w:r>
          </w:p>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строить вектор, равный разности двух векторов, двумя способами.</w:t>
            </w:r>
          </w:p>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 xml:space="preserve">решать геометрические задачи </w:t>
            </w:r>
            <w:r w:rsidR="0008322C" w:rsidRPr="000F6EED">
              <w:rPr>
                <w:rFonts w:ascii="Times New Roman" w:eastAsia="Calibri" w:hAnsi="Times New Roman" w:cs="Times New Roman"/>
                <w:color w:val="000000"/>
                <w:sz w:val="24"/>
                <w:szCs w:val="24"/>
              </w:rPr>
              <w:t>использование алгоритма</w:t>
            </w:r>
            <w:r w:rsidRPr="000F6EED">
              <w:rPr>
                <w:rFonts w:ascii="Times New Roman" w:eastAsia="Calibri" w:hAnsi="Times New Roman" w:cs="Times New Roman"/>
                <w:color w:val="000000"/>
                <w:sz w:val="24"/>
                <w:szCs w:val="24"/>
              </w:rPr>
              <w:t xml:space="preserve"> выражения через данные векторы, используя правила сложения, вычитания и умножения вектора на число.</w:t>
            </w:r>
          </w:p>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решать простейшие геометрические задачи, опираясь на изученные свойства векторов;</w:t>
            </w:r>
          </w:p>
          <w:p w:rsidR="00646CCC" w:rsidRPr="000F6EED" w:rsidRDefault="00646CCC" w:rsidP="009B5F52">
            <w:pPr>
              <w:numPr>
                <w:ilvl w:val="0"/>
                <w:numId w:val="35"/>
              </w:numPr>
              <w:autoSpaceDE w:val="0"/>
              <w:autoSpaceDN w:val="0"/>
              <w:adjustRightInd w:val="0"/>
              <w:spacing w:after="0" w:line="240" w:lineRule="auto"/>
              <w:ind w:left="317" w:hanging="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находить среднюю линию трапеции по заданным основаниям.</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0F6EED">
              <w:rPr>
                <w:rFonts w:ascii="Times New Roman" w:eastAsia="Calibri" w:hAnsi="Times New Roman" w:cs="Times New Roman"/>
                <w:b/>
                <w:color w:val="000000"/>
                <w:sz w:val="24"/>
                <w:szCs w:val="24"/>
              </w:rPr>
              <w:t>В повседневной жизни и при изучении других предметов:</w:t>
            </w:r>
          </w:p>
          <w:p w:rsidR="00E81628" w:rsidRPr="00E81628" w:rsidRDefault="00646CCC" w:rsidP="00E81628">
            <w:pPr>
              <w:numPr>
                <w:ilvl w:val="0"/>
                <w:numId w:val="36"/>
              </w:numPr>
              <w:autoSpaceDE w:val="0"/>
              <w:autoSpaceDN w:val="0"/>
              <w:adjustRightInd w:val="0"/>
              <w:spacing w:after="0" w:line="240" w:lineRule="auto"/>
              <w:ind w:left="317"/>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использовать векторы для решения простейших задач на определение скорости относительного движения.</w:t>
            </w:r>
          </w:p>
          <w:p w:rsidR="00E81628" w:rsidRPr="000F6EED" w:rsidRDefault="00E81628" w:rsidP="00E81628">
            <w:pPr>
              <w:autoSpaceDE w:val="0"/>
              <w:autoSpaceDN w:val="0"/>
              <w:adjustRightInd w:val="0"/>
              <w:spacing w:after="0" w:line="240" w:lineRule="auto"/>
              <w:ind w:left="317"/>
              <w:jc w:val="both"/>
              <w:rPr>
                <w:rFonts w:ascii="Times New Roman" w:eastAsia="Calibri" w:hAnsi="Times New Roman" w:cs="Times New Roman"/>
                <w:b/>
                <w:color w:val="000000"/>
                <w:sz w:val="24"/>
                <w:szCs w:val="24"/>
              </w:rPr>
            </w:pPr>
          </w:p>
        </w:tc>
        <w:tc>
          <w:tcPr>
            <w:tcW w:w="4789" w:type="dxa"/>
          </w:tcPr>
          <w:p w:rsidR="00646CCC" w:rsidRPr="000F6EED" w:rsidRDefault="00646CCC" w:rsidP="009B5F52">
            <w:pPr>
              <w:numPr>
                <w:ilvl w:val="0"/>
                <w:numId w:val="34"/>
              </w:numPr>
              <w:autoSpaceDE w:val="0"/>
              <w:autoSpaceDN w:val="0"/>
              <w:adjustRightInd w:val="0"/>
              <w:spacing w:after="0" w:line="240" w:lineRule="auto"/>
              <w:ind w:left="306" w:hanging="306"/>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овладеть векторным методом для решения задач на вычисление и доказательство;</w:t>
            </w:r>
          </w:p>
          <w:p w:rsidR="00646CCC" w:rsidRPr="000F6EED" w:rsidRDefault="00646CCC" w:rsidP="009B5F52">
            <w:pPr>
              <w:autoSpaceDE w:val="0"/>
              <w:autoSpaceDN w:val="0"/>
              <w:adjustRightInd w:val="0"/>
              <w:spacing w:after="0" w:line="240" w:lineRule="auto"/>
              <w:ind w:left="306" w:hanging="306"/>
              <w:jc w:val="both"/>
              <w:rPr>
                <w:rFonts w:ascii="Times New Roman" w:eastAsia="Calibri" w:hAnsi="Times New Roman" w:cs="Times New Roman"/>
                <w:color w:val="000000"/>
                <w:sz w:val="24"/>
                <w:szCs w:val="24"/>
              </w:rPr>
            </w:pPr>
          </w:p>
          <w:p w:rsidR="00646CCC" w:rsidRPr="000F6EED" w:rsidRDefault="00646CCC" w:rsidP="009B5F52">
            <w:pPr>
              <w:numPr>
                <w:ilvl w:val="0"/>
                <w:numId w:val="34"/>
              </w:numPr>
              <w:autoSpaceDE w:val="0"/>
              <w:autoSpaceDN w:val="0"/>
              <w:adjustRightInd w:val="0"/>
              <w:spacing w:after="0" w:line="240" w:lineRule="auto"/>
              <w:ind w:left="306" w:hanging="306"/>
              <w:jc w:val="both"/>
              <w:rPr>
                <w:rFonts w:ascii="Times New Roman" w:eastAsia="Calibri" w:hAnsi="Times New Roman" w:cs="Times New Roman"/>
                <w:b/>
                <w:color w:val="000000"/>
                <w:sz w:val="24"/>
                <w:szCs w:val="24"/>
              </w:rPr>
            </w:pPr>
            <w:r w:rsidRPr="000F6EED">
              <w:rPr>
                <w:rFonts w:ascii="Times New Roman" w:eastAsia="Calibri" w:hAnsi="Times New Roman" w:cs="Times New Roman"/>
                <w:color w:val="000000"/>
                <w:sz w:val="24"/>
                <w:szCs w:val="24"/>
              </w:rPr>
              <w:t>прибрести опыт выполнения проектов.</w:t>
            </w: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b/>
                <w:color w:val="000000"/>
                <w:sz w:val="24"/>
                <w:szCs w:val="24"/>
                <w:lang w:eastAsia="ru-RU"/>
              </w:rPr>
            </w:pPr>
            <w:r w:rsidRPr="000F6EED">
              <w:rPr>
                <w:rFonts w:ascii="Times New Roman" w:eastAsia="Times New Roman" w:hAnsi="Times New Roman" w:cs="Times New Roman"/>
                <w:b/>
                <w:color w:val="000000"/>
                <w:sz w:val="24"/>
                <w:szCs w:val="24"/>
                <w:lang w:eastAsia="ru-RU"/>
              </w:rPr>
              <w:t>Метод координат</w:t>
            </w:r>
          </w:p>
        </w:tc>
      </w:tr>
      <w:tr w:rsidR="00646CCC" w:rsidRPr="000F6EED" w:rsidTr="00F027E7">
        <w:tc>
          <w:tcPr>
            <w:tcW w:w="4782" w:type="dxa"/>
            <w:gridSpan w:val="2"/>
          </w:tcPr>
          <w:p w:rsidR="00646CCC" w:rsidRPr="000F6EED" w:rsidRDefault="00646CCC" w:rsidP="009B5F52">
            <w:pPr>
              <w:numPr>
                <w:ilvl w:val="0"/>
                <w:numId w:val="3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xml:space="preserve">оперировать на базовом уровне </w:t>
            </w:r>
            <w:r w:rsidR="0008322C" w:rsidRPr="000F6EED">
              <w:rPr>
                <w:rFonts w:ascii="Times New Roman" w:eastAsia="Calibri" w:hAnsi="Times New Roman" w:cs="Times New Roman"/>
                <w:color w:val="000000"/>
                <w:sz w:val="24"/>
                <w:szCs w:val="24"/>
              </w:rPr>
              <w:t>понятиями: координаты</w:t>
            </w:r>
            <w:r w:rsidRPr="000F6EED">
              <w:rPr>
                <w:rFonts w:ascii="Times New Roman" w:eastAsia="Calibri" w:hAnsi="Times New Roman" w:cs="Times New Roman"/>
                <w:color w:val="000000"/>
                <w:sz w:val="24"/>
                <w:szCs w:val="24"/>
              </w:rPr>
              <w:t xml:space="preserve"> вектора, координаты суммы и разности векторов, произведения вектора на число;</w:t>
            </w:r>
          </w:p>
          <w:p w:rsidR="00646CCC" w:rsidRPr="000F6EED" w:rsidRDefault="00646CCC" w:rsidP="009B5F52">
            <w:pPr>
              <w:numPr>
                <w:ilvl w:val="0"/>
                <w:numId w:val="3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xml:space="preserve">вычислять координаты вектора, координаты суммы </w:t>
            </w:r>
            <w:r w:rsidR="0008322C" w:rsidRPr="000F6EED">
              <w:rPr>
                <w:rFonts w:ascii="Times New Roman" w:eastAsia="Calibri" w:hAnsi="Times New Roman" w:cs="Times New Roman"/>
                <w:color w:val="000000"/>
                <w:sz w:val="24"/>
                <w:szCs w:val="24"/>
              </w:rPr>
              <w:t>и разности</w:t>
            </w:r>
            <w:r w:rsidRPr="000F6EED">
              <w:rPr>
                <w:rFonts w:ascii="Times New Roman" w:eastAsia="Calibri" w:hAnsi="Times New Roman" w:cs="Times New Roman"/>
                <w:color w:val="000000"/>
                <w:sz w:val="24"/>
                <w:szCs w:val="24"/>
              </w:rPr>
              <w:t xml:space="preserve"> векторов, координаты произведения вектора на число;</w:t>
            </w:r>
          </w:p>
          <w:p w:rsidR="00646CCC" w:rsidRPr="000F6EED" w:rsidRDefault="0008322C" w:rsidP="009B5F52">
            <w:pPr>
              <w:numPr>
                <w:ilvl w:val="0"/>
                <w:numId w:val="3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вычислять угол</w:t>
            </w:r>
            <w:r w:rsidR="00646CCC" w:rsidRPr="000F6EED">
              <w:rPr>
                <w:rFonts w:ascii="Times New Roman" w:eastAsia="Calibri" w:hAnsi="Times New Roman" w:cs="Times New Roman"/>
                <w:color w:val="000000"/>
                <w:sz w:val="24"/>
                <w:szCs w:val="24"/>
              </w:rPr>
              <w:t xml:space="preserve"> между векторами, </w:t>
            </w:r>
          </w:p>
          <w:p w:rsidR="00646CCC" w:rsidRPr="000F6EED" w:rsidRDefault="00646CCC" w:rsidP="009B5F52">
            <w:pPr>
              <w:numPr>
                <w:ilvl w:val="0"/>
                <w:numId w:val="3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вычислять скалярное произведение векторов;</w:t>
            </w:r>
          </w:p>
          <w:p w:rsidR="00646CCC" w:rsidRPr="000F6EED" w:rsidRDefault="00646CCC" w:rsidP="009B5F52">
            <w:pPr>
              <w:numPr>
                <w:ilvl w:val="0"/>
                <w:numId w:val="3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lastRenderedPageBreak/>
              <w:t xml:space="preserve">вычислять расстояние </w:t>
            </w:r>
            <w:r w:rsidR="0008322C" w:rsidRPr="000F6EED">
              <w:rPr>
                <w:rFonts w:ascii="Times New Roman" w:eastAsia="Calibri" w:hAnsi="Times New Roman" w:cs="Times New Roman"/>
                <w:color w:val="000000"/>
                <w:sz w:val="24"/>
                <w:szCs w:val="24"/>
              </w:rPr>
              <w:t>между точками</w:t>
            </w:r>
            <w:r w:rsidRPr="000F6EED">
              <w:rPr>
                <w:rFonts w:ascii="Times New Roman" w:eastAsia="Calibri" w:hAnsi="Times New Roman" w:cs="Times New Roman"/>
                <w:color w:val="000000"/>
                <w:sz w:val="24"/>
                <w:szCs w:val="24"/>
              </w:rPr>
              <w:t xml:space="preserve"> по известным координатам,</w:t>
            </w:r>
          </w:p>
          <w:p w:rsidR="00646CCC" w:rsidRPr="000F6EED" w:rsidRDefault="00646CCC" w:rsidP="009B5F52">
            <w:pPr>
              <w:numPr>
                <w:ilvl w:val="0"/>
                <w:numId w:val="3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вычислять координаты середины отрезка;</w:t>
            </w:r>
          </w:p>
          <w:p w:rsidR="00646CCC" w:rsidRPr="000F6EED" w:rsidRDefault="00646CCC" w:rsidP="009B5F52">
            <w:pPr>
              <w:numPr>
                <w:ilvl w:val="0"/>
                <w:numId w:val="3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составлять уравнение окружности, зная координаты центра и точки окружности, составлять уравнение прямой по координатам двух ее точек;</w:t>
            </w:r>
          </w:p>
          <w:p w:rsidR="00646CCC" w:rsidRPr="000F6EED" w:rsidRDefault="00646CCC" w:rsidP="009B5F52">
            <w:pPr>
              <w:numPr>
                <w:ilvl w:val="0"/>
                <w:numId w:val="38"/>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решать простейшие задачи методом координат</w:t>
            </w:r>
          </w:p>
        </w:tc>
        <w:tc>
          <w:tcPr>
            <w:tcW w:w="4789" w:type="dxa"/>
          </w:tcPr>
          <w:p w:rsidR="00646CCC" w:rsidRPr="000F6EED" w:rsidRDefault="00646CCC" w:rsidP="009B5F52">
            <w:pPr>
              <w:numPr>
                <w:ilvl w:val="0"/>
                <w:numId w:val="39"/>
              </w:numPr>
              <w:autoSpaceDE w:val="0"/>
              <w:autoSpaceDN w:val="0"/>
              <w:adjustRightInd w:val="0"/>
              <w:spacing w:after="0" w:line="240" w:lineRule="auto"/>
              <w:ind w:left="306"/>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lastRenderedPageBreak/>
              <w:t>овладеть координатным методом решения задач на вычисление и доказательство;</w:t>
            </w:r>
          </w:p>
          <w:p w:rsidR="00646CCC" w:rsidRPr="000F6EED" w:rsidRDefault="00646CCC" w:rsidP="009B5F52">
            <w:pPr>
              <w:numPr>
                <w:ilvl w:val="0"/>
                <w:numId w:val="39"/>
              </w:numPr>
              <w:autoSpaceDE w:val="0"/>
              <w:autoSpaceDN w:val="0"/>
              <w:adjustRightInd w:val="0"/>
              <w:spacing w:after="0" w:line="240" w:lineRule="auto"/>
              <w:ind w:left="306"/>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646CCC" w:rsidRPr="000F6EED" w:rsidRDefault="00646CCC" w:rsidP="009B5F52">
            <w:pPr>
              <w:numPr>
                <w:ilvl w:val="0"/>
                <w:numId w:val="39"/>
              </w:numPr>
              <w:autoSpaceDE w:val="0"/>
              <w:autoSpaceDN w:val="0"/>
              <w:adjustRightInd w:val="0"/>
              <w:spacing w:after="0" w:line="240" w:lineRule="auto"/>
              <w:ind w:left="306"/>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приобрести опыт выполнения проектов</w:t>
            </w:r>
          </w:p>
        </w:tc>
      </w:tr>
      <w:tr w:rsidR="00646CCC" w:rsidRPr="000F6EED" w:rsidTr="00F027E7">
        <w:tc>
          <w:tcPr>
            <w:tcW w:w="9571" w:type="dxa"/>
            <w:gridSpan w:val="3"/>
          </w:tcPr>
          <w:p w:rsidR="00646CCC" w:rsidRPr="000F6EED" w:rsidRDefault="00646CCC" w:rsidP="009B5F52">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0F6EED">
              <w:rPr>
                <w:rFonts w:ascii="Times New Roman" w:eastAsia="Calibri" w:hAnsi="Times New Roman" w:cs="Times New Roman"/>
                <w:b/>
                <w:bCs/>
                <w:iCs/>
                <w:color w:val="000000"/>
                <w:sz w:val="24"/>
                <w:szCs w:val="24"/>
              </w:rPr>
              <w:lastRenderedPageBreak/>
              <w:t>Соотношения между сторонами и углами треугольника. Скалярное произведение векторов</w:t>
            </w:r>
          </w:p>
        </w:tc>
      </w:tr>
      <w:tr w:rsidR="00646CCC" w:rsidRPr="000F6EED" w:rsidTr="00F027E7">
        <w:tc>
          <w:tcPr>
            <w:tcW w:w="4782" w:type="dxa"/>
            <w:gridSpan w:val="2"/>
          </w:tcPr>
          <w:p w:rsidR="00646CCC" w:rsidRPr="000F6EED" w:rsidRDefault="00646CCC" w:rsidP="009B5F52">
            <w:pPr>
              <w:numPr>
                <w:ilvl w:val="0"/>
                <w:numId w:val="41"/>
              </w:numPr>
              <w:spacing w:after="0" w:line="240" w:lineRule="auto"/>
              <w:ind w:left="317"/>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 xml:space="preserve">оперировать на базовом уровне понятиями: синуса, косинуса и тангенса углов, </w:t>
            </w:r>
          </w:p>
          <w:p w:rsidR="00646CCC" w:rsidRPr="000F6EED" w:rsidRDefault="00646CCC" w:rsidP="009B5F52">
            <w:pPr>
              <w:numPr>
                <w:ilvl w:val="0"/>
                <w:numId w:val="41"/>
              </w:numPr>
              <w:spacing w:after="0" w:line="240" w:lineRule="auto"/>
              <w:ind w:left="317"/>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применять основное тригонометрическое тождество при решении задач на нахождение одной тригонометрической функции через другую,</w:t>
            </w:r>
          </w:p>
          <w:p w:rsidR="00646CCC" w:rsidRPr="000F6EED" w:rsidRDefault="00646CCC" w:rsidP="009B5F52">
            <w:pPr>
              <w:numPr>
                <w:ilvl w:val="0"/>
                <w:numId w:val="41"/>
              </w:numPr>
              <w:spacing w:after="0" w:line="240" w:lineRule="auto"/>
              <w:ind w:left="317"/>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 xml:space="preserve">изображать угол между векторами, </w:t>
            </w:r>
            <w:r w:rsidR="0008322C" w:rsidRPr="000F6EED">
              <w:rPr>
                <w:rFonts w:ascii="Times New Roman" w:eastAsia="Calibri" w:hAnsi="Times New Roman" w:cs="Times New Roman"/>
                <w:sz w:val="24"/>
                <w:szCs w:val="24"/>
              </w:rPr>
              <w:t>вычислять скалярное</w:t>
            </w:r>
            <w:r w:rsidRPr="000F6EED">
              <w:rPr>
                <w:rFonts w:ascii="Times New Roman" w:eastAsia="Calibri" w:hAnsi="Times New Roman" w:cs="Times New Roman"/>
                <w:sz w:val="24"/>
                <w:szCs w:val="24"/>
              </w:rPr>
              <w:t xml:space="preserve"> произведение векторов,</w:t>
            </w:r>
          </w:p>
          <w:p w:rsidR="00646CCC" w:rsidRPr="000F6EED" w:rsidRDefault="00646CCC" w:rsidP="009B5F52">
            <w:pPr>
              <w:numPr>
                <w:ilvl w:val="0"/>
                <w:numId w:val="41"/>
              </w:numPr>
              <w:spacing w:after="0" w:line="240" w:lineRule="auto"/>
              <w:ind w:left="317"/>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находить углы между векторами, используя формулу скалярного произведения в координатах,</w:t>
            </w:r>
          </w:p>
          <w:p w:rsidR="00646CCC" w:rsidRPr="000F6EED" w:rsidRDefault="00646CCC" w:rsidP="009B5F52">
            <w:pPr>
              <w:numPr>
                <w:ilvl w:val="0"/>
                <w:numId w:val="41"/>
              </w:numPr>
              <w:spacing w:after="0" w:line="240" w:lineRule="auto"/>
              <w:ind w:left="317"/>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применять теорему синусов, теорему косинусов,</w:t>
            </w:r>
          </w:p>
          <w:p w:rsidR="00646CCC" w:rsidRPr="000F6EED" w:rsidRDefault="00646CCC" w:rsidP="009B5F52">
            <w:pPr>
              <w:numPr>
                <w:ilvl w:val="0"/>
                <w:numId w:val="41"/>
              </w:numPr>
              <w:spacing w:after="0" w:line="240" w:lineRule="auto"/>
              <w:ind w:left="317"/>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применять формулу площади треугольника,</w:t>
            </w:r>
          </w:p>
          <w:p w:rsidR="00646CCC" w:rsidRPr="000F6EED" w:rsidRDefault="00646CCC" w:rsidP="009B5F52">
            <w:pPr>
              <w:numPr>
                <w:ilvl w:val="0"/>
                <w:numId w:val="41"/>
              </w:numPr>
              <w:spacing w:after="0" w:line="240" w:lineRule="auto"/>
              <w:ind w:left="317"/>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 xml:space="preserve">решать простейшие задачи на нахождение сторон и углов </w:t>
            </w:r>
            <w:r w:rsidR="0008322C" w:rsidRPr="000F6EED">
              <w:rPr>
                <w:rFonts w:ascii="Times New Roman" w:eastAsia="Calibri" w:hAnsi="Times New Roman" w:cs="Times New Roman"/>
                <w:sz w:val="24"/>
                <w:szCs w:val="24"/>
              </w:rPr>
              <w:t>произвольного треугольника</w:t>
            </w:r>
            <w:r w:rsidRPr="000F6EED">
              <w:rPr>
                <w:rFonts w:ascii="Times New Roman" w:eastAsia="Calibri" w:hAnsi="Times New Roman" w:cs="Times New Roman"/>
                <w:sz w:val="24"/>
                <w:szCs w:val="24"/>
              </w:rPr>
              <w:t xml:space="preserve"> </w:t>
            </w:r>
          </w:p>
          <w:p w:rsidR="00646CCC" w:rsidRPr="000F6EED" w:rsidRDefault="00646CCC" w:rsidP="009B5F52">
            <w:pPr>
              <w:autoSpaceDE w:val="0"/>
              <w:autoSpaceDN w:val="0"/>
              <w:adjustRightInd w:val="0"/>
              <w:spacing w:after="0" w:line="240" w:lineRule="auto"/>
              <w:jc w:val="both"/>
              <w:rPr>
                <w:rFonts w:ascii="Times New Roman" w:eastAsia="Calibri" w:hAnsi="Times New Roman" w:cs="Times New Roman"/>
                <w:b/>
                <w:color w:val="000000"/>
                <w:sz w:val="24"/>
                <w:szCs w:val="24"/>
              </w:rPr>
            </w:pPr>
            <w:r w:rsidRPr="000F6EED">
              <w:rPr>
                <w:rFonts w:ascii="Times New Roman" w:eastAsia="Calibri" w:hAnsi="Times New Roman" w:cs="Times New Roman"/>
                <w:b/>
                <w:color w:val="000000"/>
                <w:sz w:val="24"/>
                <w:szCs w:val="24"/>
              </w:rPr>
              <w:t>В повседневной жизни и при изучении других предметов:</w:t>
            </w:r>
          </w:p>
          <w:p w:rsidR="00646CCC" w:rsidRPr="000F6EED" w:rsidRDefault="00646CCC" w:rsidP="009B5F52">
            <w:pPr>
              <w:numPr>
                <w:ilvl w:val="0"/>
                <w:numId w:val="42"/>
              </w:numPr>
              <w:spacing w:after="0" w:line="240" w:lineRule="auto"/>
              <w:ind w:left="317"/>
              <w:jc w:val="both"/>
              <w:rPr>
                <w:rFonts w:ascii="Times New Roman" w:eastAsia="Times New Roman" w:hAnsi="Times New Roman" w:cs="Times New Roman"/>
                <w:b/>
                <w:sz w:val="24"/>
                <w:szCs w:val="24"/>
                <w:lang w:eastAsia="ru-RU"/>
              </w:rPr>
            </w:pPr>
            <w:r w:rsidRPr="000F6EED">
              <w:rPr>
                <w:rFonts w:ascii="Times New Roman" w:eastAsia="Times New Roman" w:hAnsi="Times New Roman" w:cs="Times New Roman"/>
                <w:sz w:val="24"/>
                <w:szCs w:val="24"/>
                <w:lang w:eastAsia="ru-RU"/>
              </w:rPr>
              <w:t>использовать векторы для решения задач на движение и действие сил</w:t>
            </w:r>
          </w:p>
        </w:tc>
        <w:tc>
          <w:tcPr>
            <w:tcW w:w="4789" w:type="dxa"/>
          </w:tcPr>
          <w:p w:rsidR="00646CCC" w:rsidRPr="000F6EED" w:rsidRDefault="00646CCC" w:rsidP="009B5F52">
            <w:pPr>
              <w:numPr>
                <w:ilvl w:val="0"/>
                <w:numId w:val="40"/>
              </w:numPr>
              <w:spacing w:after="0" w:line="240" w:lineRule="auto"/>
              <w:ind w:left="306"/>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вычислять площади фигур, составленных из двух и более прямоугольников, параллелограммов, треугольников, круга и сектора;</w:t>
            </w:r>
          </w:p>
          <w:p w:rsidR="00646CCC" w:rsidRPr="000F6EED" w:rsidRDefault="00646CCC" w:rsidP="009B5F52">
            <w:pPr>
              <w:numPr>
                <w:ilvl w:val="0"/>
                <w:numId w:val="40"/>
              </w:numPr>
              <w:spacing w:after="0" w:line="240" w:lineRule="auto"/>
              <w:ind w:left="306"/>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вычислять площади многоугольников, используя отношения равновеликости и равносоставленности;</w:t>
            </w:r>
          </w:p>
          <w:p w:rsidR="00646CCC" w:rsidRPr="000F6EED" w:rsidRDefault="00646CCC" w:rsidP="009B5F52">
            <w:pPr>
              <w:numPr>
                <w:ilvl w:val="0"/>
                <w:numId w:val="40"/>
              </w:numPr>
              <w:spacing w:after="0" w:line="240" w:lineRule="auto"/>
              <w:ind w:left="306"/>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применять алгебраический и тригонометрический материал при решении задач на вычисление площадей многоугольников;</w:t>
            </w:r>
          </w:p>
          <w:p w:rsidR="00646CCC" w:rsidRPr="000F6EED" w:rsidRDefault="00646CCC" w:rsidP="009B5F52">
            <w:pPr>
              <w:numPr>
                <w:ilvl w:val="0"/>
                <w:numId w:val="40"/>
              </w:numPr>
              <w:spacing w:after="0" w:line="240" w:lineRule="auto"/>
              <w:ind w:left="306"/>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приобрести опыт применения алгебраического и тригонометрического аппарата при решении геометрических задач</w:t>
            </w:r>
          </w:p>
        </w:tc>
      </w:tr>
      <w:tr w:rsidR="00646CCC" w:rsidRPr="000F6EED" w:rsidTr="00F027E7">
        <w:tc>
          <w:tcPr>
            <w:tcW w:w="9571" w:type="dxa"/>
            <w:gridSpan w:val="3"/>
          </w:tcPr>
          <w:p w:rsidR="00646CCC" w:rsidRPr="000F6EED" w:rsidRDefault="00646CCC" w:rsidP="009B5F52">
            <w:pPr>
              <w:autoSpaceDE w:val="0"/>
              <w:autoSpaceDN w:val="0"/>
              <w:adjustRightInd w:val="0"/>
              <w:spacing w:after="0" w:line="240" w:lineRule="auto"/>
              <w:jc w:val="center"/>
              <w:rPr>
                <w:rFonts w:ascii="Times New Roman" w:eastAsia="Calibri" w:hAnsi="Times New Roman" w:cs="Times New Roman"/>
                <w:b/>
                <w:bCs/>
                <w:iCs/>
                <w:color w:val="000000"/>
                <w:sz w:val="24"/>
                <w:szCs w:val="24"/>
              </w:rPr>
            </w:pPr>
            <w:r w:rsidRPr="000F6EED">
              <w:rPr>
                <w:rFonts w:ascii="Times New Roman" w:eastAsia="Calibri" w:hAnsi="Times New Roman" w:cs="Times New Roman"/>
                <w:b/>
                <w:bCs/>
                <w:iCs/>
                <w:color w:val="000000"/>
                <w:sz w:val="24"/>
                <w:szCs w:val="24"/>
              </w:rPr>
              <w:t>Длина окружности и площадь круга</w:t>
            </w:r>
          </w:p>
        </w:tc>
      </w:tr>
      <w:tr w:rsidR="00646CCC" w:rsidRPr="000F6EED" w:rsidTr="00F027E7">
        <w:tc>
          <w:tcPr>
            <w:tcW w:w="4782" w:type="dxa"/>
            <w:gridSpan w:val="2"/>
          </w:tcPr>
          <w:p w:rsidR="00646CCC" w:rsidRPr="000F6EED" w:rsidRDefault="00646CC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оперировать на базовом уровне понятиями правильного многоугольника,</w:t>
            </w:r>
          </w:p>
          <w:p w:rsidR="00646CCC" w:rsidRPr="000F6EED" w:rsidRDefault="0008322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применять </w:t>
            </w:r>
            <w:r w:rsidR="00646CCC" w:rsidRPr="000F6EED">
              <w:rPr>
                <w:rFonts w:ascii="Times New Roman" w:eastAsia="Times New Roman" w:hAnsi="Times New Roman" w:cs="Times New Roman"/>
                <w:sz w:val="24"/>
                <w:szCs w:val="24"/>
                <w:lang w:eastAsia="ru-RU"/>
              </w:rPr>
              <w:t xml:space="preserve">формулу для вычисления угла правильного n-угольника. </w:t>
            </w:r>
          </w:p>
          <w:p w:rsidR="00646CCC" w:rsidRPr="000F6EED" w:rsidRDefault="00646CC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применять формулы площади, стороны правильного многоугольника, радиуса вписанной и описанной окружности,</w:t>
            </w:r>
          </w:p>
          <w:p w:rsidR="00646CCC" w:rsidRPr="000F6EED" w:rsidRDefault="0008322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применять </w:t>
            </w:r>
            <w:r w:rsidR="00646CCC" w:rsidRPr="000F6EED">
              <w:rPr>
                <w:rFonts w:ascii="Times New Roman" w:eastAsia="Times New Roman" w:hAnsi="Times New Roman" w:cs="Times New Roman"/>
                <w:sz w:val="24"/>
                <w:szCs w:val="24"/>
                <w:lang w:eastAsia="ru-RU"/>
              </w:rPr>
              <w:t xml:space="preserve">формулы длины окружности, дуги окружности, площади  круга и кругового сектора. </w:t>
            </w:r>
          </w:p>
          <w:p w:rsidR="00646CCC" w:rsidRPr="000F6EED" w:rsidRDefault="00646CC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использовать свойства измерения длин, углов при решении задач на нахождение длины отрезка, градусной меры угла;</w:t>
            </w:r>
          </w:p>
          <w:p w:rsidR="00646CCC" w:rsidRPr="000F6EED" w:rsidRDefault="00646CC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lastRenderedPageBreak/>
              <w:t>вычислять площади треугольников, прямоугольников, трапеций, кругов и секторов;</w:t>
            </w:r>
          </w:p>
          <w:p w:rsidR="00646CCC" w:rsidRPr="000F6EED" w:rsidRDefault="00646CC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вычислять длину окружности и длину дуги окружности;</w:t>
            </w:r>
          </w:p>
          <w:p w:rsidR="00646CCC" w:rsidRPr="000F6EED" w:rsidRDefault="00646CC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вычислять длины линейных элементов фигур и их углы, используя изученные формулы.</w:t>
            </w:r>
          </w:p>
          <w:p w:rsidR="00646CCC" w:rsidRPr="000F6EED" w:rsidRDefault="00646CCC" w:rsidP="009B5F52">
            <w:pPr>
              <w:spacing w:after="0" w:line="240" w:lineRule="auto"/>
              <w:ind w:left="-43"/>
              <w:jc w:val="both"/>
              <w:rPr>
                <w:rFonts w:ascii="Times New Roman" w:eastAsia="Times New Roman" w:hAnsi="Times New Roman" w:cs="Times New Roman"/>
                <w:b/>
                <w:sz w:val="24"/>
                <w:szCs w:val="24"/>
                <w:lang w:eastAsia="ru-RU"/>
              </w:rPr>
            </w:pPr>
            <w:r w:rsidRPr="000F6EED">
              <w:rPr>
                <w:rFonts w:ascii="Times New Roman" w:eastAsia="Times New Roman" w:hAnsi="Times New Roman" w:cs="Times New Roman"/>
                <w:b/>
                <w:sz w:val="24"/>
                <w:szCs w:val="24"/>
                <w:lang w:eastAsia="ru-RU"/>
              </w:rPr>
              <w:t>В повседневной жизни и при изучении других предметов:</w:t>
            </w:r>
          </w:p>
          <w:p w:rsidR="00646CCC" w:rsidRPr="000F6EED" w:rsidRDefault="00646CCC" w:rsidP="009B5F52">
            <w:pPr>
              <w:numPr>
                <w:ilvl w:val="0"/>
                <w:numId w:val="43"/>
              </w:numPr>
              <w:spacing w:after="0" w:line="240" w:lineRule="auto"/>
              <w:ind w:left="317"/>
              <w:jc w:val="both"/>
              <w:rPr>
                <w:rFonts w:ascii="Times New Roman" w:eastAsia="Times New Roman" w:hAnsi="Times New Roman" w:cs="Times New Roman"/>
                <w:sz w:val="24"/>
                <w:szCs w:val="24"/>
                <w:lang w:eastAsia="ru-RU"/>
              </w:rPr>
            </w:pPr>
            <w:r w:rsidRPr="000F6EED">
              <w:rPr>
                <w:rFonts w:ascii="Times New Roman" w:eastAsia="Times New Roman" w:hAnsi="Times New Roman" w:cs="Times New Roman"/>
                <w:sz w:val="24"/>
                <w:szCs w:val="24"/>
                <w:lang w:eastAsia="ru-RU"/>
              </w:rPr>
              <w:t>решать практические задачи, связанные с нахождением геометрических величин.</w:t>
            </w:r>
          </w:p>
        </w:tc>
        <w:tc>
          <w:tcPr>
            <w:tcW w:w="4789" w:type="dxa"/>
          </w:tcPr>
          <w:p w:rsidR="00646CCC" w:rsidRPr="000F6EED" w:rsidRDefault="00646CCC" w:rsidP="009B5F52">
            <w:pPr>
              <w:numPr>
                <w:ilvl w:val="0"/>
                <w:numId w:val="44"/>
              </w:numPr>
              <w:autoSpaceDE w:val="0"/>
              <w:autoSpaceDN w:val="0"/>
              <w:adjustRightInd w:val="0"/>
              <w:spacing w:after="0" w:line="240" w:lineRule="auto"/>
              <w:ind w:left="306"/>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lastRenderedPageBreak/>
              <w:t>выводить формулу для вычисления угла правильного n-угольника и применять ее в процессе решения задач,</w:t>
            </w:r>
          </w:p>
          <w:p w:rsidR="00646CCC" w:rsidRPr="000F6EED" w:rsidRDefault="00646CCC" w:rsidP="009B5F52">
            <w:pPr>
              <w:numPr>
                <w:ilvl w:val="0"/>
                <w:numId w:val="44"/>
              </w:numPr>
              <w:autoSpaceDE w:val="0"/>
              <w:autoSpaceDN w:val="0"/>
              <w:adjustRightInd w:val="0"/>
              <w:spacing w:after="0" w:line="240" w:lineRule="auto"/>
              <w:ind w:left="306"/>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xml:space="preserve">проводить доказательства </w:t>
            </w:r>
            <w:r w:rsidR="0008322C" w:rsidRPr="000F6EED">
              <w:rPr>
                <w:rFonts w:ascii="Times New Roman" w:eastAsia="Calibri" w:hAnsi="Times New Roman" w:cs="Times New Roman"/>
                <w:color w:val="000000"/>
                <w:sz w:val="24"/>
                <w:szCs w:val="24"/>
              </w:rPr>
              <w:t>теорем о</w:t>
            </w:r>
            <w:r w:rsidRPr="000F6EED">
              <w:rPr>
                <w:rFonts w:ascii="Times New Roman" w:eastAsia="Calibri" w:hAnsi="Times New Roman" w:cs="Times New Roman"/>
                <w:color w:val="000000"/>
                <w:sz w:val="24"/>
                <w:szCs w:val="24"/>
              </w:rPr>
              <w:t xml:space="preserve"> формуле площади, стороны правильного многоугольника, радиуса вписанной и описанной окружности и следствий из теорем и применять их при решении задач,</w:t>
            </w:r>
          </w:p>
          <w:p w:rsidR="00646CCC" w:rsidRPr="000F6EED" w:rsidRDefault="00646CCC" w:rsidP="009B5F52">
            <w:pPr>
              <w:numPr>
                <w:ilvl w:val="0"/>
                <w:numId w:val="44"/>
              </w:numPr>
              <w:spacing w:after="0" w:line="240" w:lineRule="auto"/>
              <w:ind w:left="306"/>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решать задачи на доказательство с использованием формул длины окружности и длины дуги окружности, формул площадей фигур.</w:t>
            </w:r>
          </w:p>
          <w:p w:rsidR="00646CCC" w:rsidRPr="000F6EED" w:rsidRDefault="00646CCC" w:rsidP="009B5F52">
            <w:pPr>
              <w:autoSpaceDE w:val="0"/>
              <w:autoSpaceDN w:val="0"/>
              <w:adjustRightInd w:val="0"/>
              <w:spacing w:after="0" w:line="240" w:lineRule="auto"/>
              <w:ind w:left="720"/>
              <w:rPr>
                <w:rFonts w:ascii="Times New Roman" w:eastAsia="Calibri" w:hAnsi="Times New Roman" w:cs="Times New Roman"/>
                <w:color w:val="000000"/>
                <w:sz w:val="24"/>
                <w:szCs w:val="24"/>
              </w:rPr>
            </w:pPr>
          </w:p>
        </w:tc>
      </w:tr>
      <w:tr w:rsidR="00646CCC" w:rsidRPr="000F6EED" w:rsidTr="00F027E7">
        <w:tc>
          <w:tcPr>
            <w:tcW w:w="9571" w:type="dxa"/>
            <w:gridSpan w:val="3"/>
          </w:tcPr>
          <w:p w:rsidR="00646CCC" w:rsidRPr="000F6EED" w:rsidRDefault="00646CCC" w:rsidP="009B5F52">
            <w:pPr>
              <w:autoSpaceDE w:val="0"/>
              <w:autoSpaceDN w:val="0"/>
              <w:adjustRightInd w:val="0"/>
              <w:spacing w:after="0" w:line="240" w:lineRule="auto"/>
              <w:ind w:left="-54"/>
              <w:jc w:val="center"/>
              <w:rPr>
                <w:rFonts w:ascii="Times New Roman" w:eastAsia="Calibri" w:hAnsi="Times New Roman" w:cs="Times New Roman"/>
                <w:color w:val="000000"/>
                <w:sz w:val="24"/>
                <w:szCs w:val="24"/>
              </w:rPr>
            </w:pPr>
            <w:r w:rsidRPr="000F6EED">
              <w:rPr>
                <w:rFonts w:ascii="Times New Roman" w:eastAsia="Calibri" w:hAnsi="Times New Roman" w:cs="Times New Roman"/>
                <w:b/>
                <w:bCs/>
                <w:iCs/>
                <w:color w:val="000000"/>
                <w:sz w:val="24"/>
                <w:szCs w:val="24"/>
              </w:rPr>
              <w:lastRenderedPageBreak/>
              <w:t>Движения</w:t>
            </w:r>
          </w:p>
        </w:tc>
      </w:tr>
      <w:tr w:rsidR="00646CCC" w:rsidRPr="000F6EED" w:rsidTr="00F027E7">
        <w:tc>
          <w:tcPr>
            <w:tcW w:w="4782" w:type="dxa"/>
            <w:gridSpan w:val="2"/>
          </w:tcPr>
          <w:p w:rsidR="00646CCC" w:rsidRPr="000F6EED" w:rsidRDefault="00646CCC" w:rsidP="009B5F52">
            <w:pPr>
              <w:numPr>
                <w:ilvl w:val="0"/>
                <w:numId w:val="45"/>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оперировать на базовом уровне понятиями отображения плоскости на себя и движения,</w:t>
            </w:r>
          </w:p>
          <w:p w:rsidR="00646CCC" w:rsidRPr="000F6EED" w:rsidRDefault="00646CCC" w:rsidP="009B5F52">
            <w:pPr>
              <w:numPr>
                <w:ilvl w:val="0"/>
                <w:numId w:val="45"/>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оперировать на базовом уровне понятиями осевой и центральной симметрии, параллельного переноса, поворота,</w:t>
            </w:r>
          </w:p>
          <w:p w:rsidR="00646CCC" w:rsidRPr="000F6EED" w:rsidRDefault="00646CCC" w:rsidP="009B5F52">
            <w:pPr>
              <w:numPr>
                <w:ilvl w:val="0"/>
                <w:numId w:val="45"/>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распознавать виды движений,</w:t>
            </w:r>
          </w:p>
          <w:p w:rsidR="00646CCC" w:rsidRPr="000F6EED" w:rsidRDefault="00646CCC" w:rsidP="009B5F52">
            <w:pPr>
              <w:numPr>
                <w:ilvl w:val="0"/>
                <w:numId w:val="45"/>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выполнять построение движений с помощью циркуля и линейки, осуществлять преобразование фигур,</w:t>
            </w:r>
          </w:p>
          <w:p w:rsidR="00646CCC" w:rsidRPr="000F6EED" w:rsidRDefault="00646CCC" w:rsidP="009B5F52">
            <w:pPr>
              <w:numPr>
                <w:ilvl w:val="0"/>
                <w:numId w:val="45"/>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 xml:space="preserve"> распознавать по чертежам, осуществлять преобра</w:t>
            </w:r>
            <w:r w:rsidR="0008322C">
              <w:rPr>
                <w:rFonts w:ascii="Times New Roman" w:eastAsia="Calibri" w:hAnsi="Times New Roman" w:cs="Times New Roman"/>
                <w:color w:val="000000"/>
                <w:sz w:val="24"/>
                <w:szCs w:val="24"/>
              </w:rPr>
              <w:t xml:space="preserve">зования фигур с помощью осевой </w:t>
            </w:r>
            <w:r w:rsidRPr="000F6EED">
              <w:rPr>
                <w:rFonts w:ascii="Times New Roman" w:eastAsia="Calibri" w:hAnsi="Times New Roman" w:cs="Times New Roman"/>
                <w:color w:val="000000"/>
                <w:sz w:val="24"/>
                <w:szCs w:val="24"/>
              </w:rPr>
              <w:t>и центральной симметрии, параллельного переноса и поворота.</w:t>
            </w:r>
            <w:r w:rsidRPr="000F6EED">
              <w:rPr>
                <w:rFonts w:ascii="Times New Roman" w:eastAsia="Calibri" w:hAnsi="Times New Roman" w:cs="Times New Roman"/>
                <w:color w:val="000000"/>
                <w:sz w:val="24"/>
                <w:szCs w:val="24"/>
              </w:rPr>
              <w:tab/>
            </w:r>
          </w:p>
        </w:tc>
        <w:tc>
          <w:tcPr>
            <w:tcW w:w="4789" w:type="dxa"/>
          </w:tcPr>
          <w:p w:rsidR="00646CCC" w:rsidRPr="000F6EED" w:rsidRDefault="00646CCC" w:rsidP="009B5F52">
            <w:pPr>
              <w:numPr>
                <w:ilvl w:val="0"/>
                <w:numId w:val="46"/>
              </w:numPr>
              <w:spacing w:after="0" w:line="240" w:lineRule="auto"/>
              <w:ind w:left="306"/>
              <w:contextualSpacing/>
              <w:jc w:val="both"/>
              <w:rPr>
                <w:rFonts w:ascii="Times New Roman" w:eastAsia="Calibri" w:hAnsi="Times New Roman" w:cs="Times New Roman"/>
                <w:b/>
                <w:sz w:val="24"/>
                <w:szCs w:val="24"/>
              </w:rPr>
            </w:pPr>
            <w:r w:rsidRPr="000F6EED">
              <w:rPr>
                <w:rFonts w:ascii="Times New Roman" w:eastAsia="Calibri" w:hAnsi="Times New Roman" w:cs="Times New Roman"/>
                <w:sz w:val="24"/>
                <w:szCs w:val="24"/>
              </w:rPr>
              <w:t>применять свойства движения при решении задач,</w:t>
            </w:r>
          </w:p>
          <w:p w:rsidR="00646CCC" w:rsidRPr="000F6EED" w:rsidRDefault="00646CCC" w:rsidP="009B5F52">
            <w:pPr>
              <w:numPr>
                <w:ilvl w:val="0"/>
                <w:numId w:val="46"/>
              </w:numPr>
              <w:spacing w:after="0" w:line="240" w:lineRule="auto"/>
              <w:ind w:left="306"/>
              <w:contextualSpacing/>
              <w:jc w:val="both"/>
              <w:rPr>
                <w:rFonts w:ascii="Times New Roman" w:eastAsia="Calibri" w:hAnsi="Times New Roman" w:cs="Times New Roman"/>
                <w:b/>
                <w:sz w:val="24"/>
                <w:szCs w:val="24"/>
              </w:rPr>
            </w:pPr>
            <w:r w:rsidRPr="000F6EED">
              <w:rPr>
                <w:rFonts w:ascii="Times New Roman" w:eastAsia="Calibri" w:hAnsi="Times New Roman" w:cs="Times New Roman"/>
                <w:sz w:val="24"/>
                <w:szCs w:val="24"/>
              </w:rPr>
              <w:t>применять понятия: осевая и центральная с</w:t>
            </w:r>
            <w:r w:rsidR="0008322C">
              <w:rPr>
                <w:rFonts w:ascii="Times New Roman" w:eastAsia="Calibri" w:hAnsi="Times New Roman" w:cs="Times New Roman"/>
                <w:sz w:val="24"/>
                <w:szCs w:val="24"/>
              </w:rPr>
              <w:t xml:space="preserve">имметрия, параллельный перенос </w:t>
            </w:r>
            <w:r w:rsidRPr="000F6EED">
              <w:rPr>
                <w:rFonts w:ascii="Times New Roman" w:eastAsia="Calibri" w:hAnsi="Times New Roman" w:cs="Times New Roman"/>
                <w:sz w:val="24"/>
                <w:szCs w:val="24"/>
              </w:rPr>
              <w:t xml:space="preserve">и поворот в решении задач </w:t>
            </w:r>
          </w:p>
          <w:p w:rsidR="00646CCC" w:rsidRPr="000F6EED" w:rsidRDefault="00646CCC" w:rsidP="009B5F52">
            <w:pPr>
              <w:spacing w:after="0" w:line="240" w:lineRule="auto"/>
              <w:ind w:left="720"/>
              <w:rPr>
                <w:rFonts w:ascii="Times New Roman" w:eastAsia="Calibri" w:hAnsi="Times New Roman" w:cs="Times New Roman"/>
                <w:sz w:val="24"/>
                <w:szCs w:val="24"/>
              </w:rPr>
            </w:pPr>
          </w:p>
        </w:tc>
      </w:tr>
      <w:tr w:rsidR="00646CCC" w:rsidRPr="000F6EED" w:rsidTr="00F027E7">
        <w:tc>
          <w:tcPr>
            <w:tcW w:w="9571" w:type="dxa"/>
            <w:gridSpan w:val="3"/>
          </w:tcPr>
          <w:p w:rsidR="00646CCC" w:rsidRPr="000F6EED" w:rsidRDefault="00646CCC" w:rsidP="009B5F52">
            <w:pPr>
              <w:spacing w:after="0" w:line="240" w:lineRule="auto"/>
              <w:jc w:val="center"/>
              <w:rPr>
                <w:rFonts w:ascii="Times New Roman" w:eastAsia="Times New Roman" w:hAnsi="Times New Roman" w:cs="Times New Roman"/>
                <w:b/>
                <w:color w:val="000000"/>
                <w:sz w:val="24"/>
                <w:szCs w:val="24"/>
                <w:lang w:eastAsia="ru-RU"/>
              </w:rPr>
            </w:pPr>
            <w:r w:rsidRPr="000F6EED">
              <w:rPr>
                <w:rFonts w:ascii="Times New Roman" w:eastAsia="Times New Roman" w:hAnsi="Times New Roman" w:cs="Times New Roman"/>
                <w:b/>
                <w:color w:val="000000"/>
                <w:sz w:val="24"/>
                <w:szCs w:val="24"/>
                <w:lang w:eastAsia="ru-RU"/>
              </w:rPr>
              <w:t>Начальные сведения из стереометрии</w:t>
            </w:r>
          </w:p>
        </w:tc>
      </w:tr>
      <w:tr w:rsidR="00646CCC" w:rsidRPr="000F6EED" w:rsidTr="00F027E7">
        <w:tc>
          <w:tcPr>
            <w:tcW w:w="4782" w:type="dxa"/>
            <w:gridSpan w:val="2"/>
          </w:tcPr>
          <w:p w:rsidR="00646CCC" w:rsidRPr="000F6EED" w:rsidRDefault="00646CCC" w:rsidP="009B5F52">
            <w:pPr>
              <w:numPr>
                <w:ilvl w:val="0"/>
                <w:numId w:val="47"/>
              </w:numPr>
              <w:spacing w:after="0" w:line="240" w:lineRule="auto"/>
              <w:ind w:left="317"/>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распознавать на чертежах, рисунках, моделях и в окружающем мире плоские и пространственные геометрические фигуры;</w:t>
            </w:r>
          </w:p>
          <w:p w:rsidR="00646CCC" w:rsidRPr="000F6EED" w:rsidRDefault="00646CCC" w:rsidP="009B5F52">
            <w:pPr>
              <w:numPr>
                <w:ilvl w:val="0"/>
                <w:numId w:val="47"/>
              </w:numPr>
              <w:spacing w:after="0" w:line="240" w:lineRule="auto"/>
              <w:ind w:left="317"/>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распознавать развёртки куба, прямоугольного параллелепипеда, правильной пирамиды, цилиндра и конуса;</w:t>
            </w:r>
          </w:p>
          <w:p w:rsidR="00646CCC" w:rsidRPr="000F6EED" w:rsidRDefault="00646CCC" w:rsidP="009B5F52">
            <w:pPr>
              <w:numPr>
                <w:ilvl w:val="0"/>
                <w:numId w:val="47"/>
              </w:numPr>
              <w:spacing w:after="0" w:line="240" w:lineRule="auto"/>
              <w:ind w:left="317"/>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определять по линейным размерам развёртки фигуры линейные размеры самой фигуры и наоборот;</w:t>
            </w:r>
          </w:p>
          <w:p w:rsidR="00646CCC" w:rsidRPr="000F6EED" w:rsidRDefault="00646CCC" w:rsidP="009B5F52">
            <w:pPr>
              <w:numPr>
                <w:ilvl w:val="0"/>
                <w:numId w:val="47"/>
              </w:numPr>
              <w:autoSpaceDE w:val="0"/>
              <w:autoSpaceDN w:val="0"/>
              <w:adjustRightInd w:val="0"/>
              <w:spacing w:after="0" w:line="240" w:lineRule="auto"/>
              <w:ind w:left="317"/>
              <w:jc w:val="both"/>
              <w:rPr>
                <w:rFonts w:ascii="Times New Roman" w:eastAsia="Calibri" w:hAnsi="Times New Roman" w:cs="Times New Roman"/>
                <w:color w:val="000000"/>
                <w:sz w:val="24"/>
                <w:szCs w:val="24"/>
              </w:rPr>
            </w:pPr>
            <w:r w:rsidRPr="000F6EED">
              <w:rPr>
                <w:rFonts w:ascii="Times New Roman" w:eastAsia="Calibri" w:hAnsi="Times New Roman" w:cs="Times New Roman"/>
                <w:color w:val="000000"/>
                <w:sz w:val="24"/>
                <w:szCs w:val="24"/>
              </w:rPr>
              <w:t>вычислять объём прямоугольного параллелепипеда.</w:t>
            </w:r>
          </w:p>
        </w:tc>
        <w:tc>
          <w:tcPr>
            <w:tcW w:w="4789" w:type="dxa"/>
          </w:tcPr>
          <w:p w:rsidR="00646CCC" w:rsidRPr="000F6EED" w:rsidRDefault="00646CCC" w:rsidP="009B5F52">
            <w:pPr>
              <w:numPr>
                <w:ilvl w:val="0"/>
                <w:numId w:val="48"/>
              </w:numPr>
              <w:spacing w:after="0" w:line="240" w:lineRule="auto"/>
              <w:ind w:left="306"/>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вычислять объёмы пространственных геометрических фигур, составленных из прямоугольных параллелепипедов;</w:t>
            </w:r>
          </w:p>
          <w:p w:rsidR="00646CCC" w:rsidRPr="000F6EED" w:rsidRDefault="00646CCC" w:rsidP="009B5F52">
            <w:pPr>
              <w:numPr>
                <w:ilvl w:val="0"/>
                <w:numId w:val="48"/>
              </w:numPr>
              <w:spacing w:after="0" w:line="240" w:lineRule="auto"/>
              <w:ind w:left="306"/>
              <w:contextualSpacing/>
              <w:jc w:val="both"/>
              <w:rPr>
                <w:rFonts w:ascii="Times New Roman" w:eastAsia="Calibri" w:hAnsi="Times New Roman" w:cs="Times New Roman"/>
                <w:sz w:val="24"/>
                <w:szCs w:val="24"/>
              </w:rPr>
            </w:pPr>
            <w:r w:rsidRPr="000F6EED">
              <w:rPr>
                <w:rFonts w:ascii="Times New Roman" w:eastAsia="Calibri" w:hAnsi="Times New Roman" w:cs="Times New Roman"/>
                <w:sz w:val="24"/>
                <w:szCs w:val="24"/>
              </w:rPr>
              <w:t>углубить и развить представления о пространственных геометрических фигурах;</w:t>
            </w:r>
          </w:p>
          <w:p w:rsidR="00646CCC" w:rsidRPr="000F6EED" w:rsidRDefault="00646CCC" w:rsidP="009B5F52">
            <w:pPr>
              <w:numPr>
                <w:ilvl w:val="0"/>
                <w:numId w:val="48"/>
              </w:numPr>
              <w:spacing w:after="0" w:line="240" w:lineRule="auto"/>
              <w:ind w:left="306"/>
              <w:contextualSpacing/>
              <w:jc w:val="both"/>
              <w:rPr>
                <w:rFonts w:ascii="Times New Roman" w:eastAsia="Calibri" w:hAnsi="Times New Roman" w:cs="Times New Roman"/>
                <w:b/>
                <w:sz w:val="24"/>
                <w:szCs w:val="24"/>
              </w:rPr>
            </w:pPr>
            <w:r w:rsidRPr="000F6EED">
              <w:rPr>
                <w:rFonts w:ascii="Times New Roman" w:eastAsia="Calibri" w:hAnsi="Times New Roman" w:cs="Times New Roman"/>
                <w:sz w:val="24"/>
                <w:szCs w:val="24"/>
              </w:rPr>
              <w:t>применять понятие развёртки для выполнения практических расчётов.</w:t>
            </w:r>
          </w:p>
          <w:p w:rsidR="00646CCC" w:rsidRPr="000F6EED" w:rsidRDefault="00646CCC" w:rsidP="009B5F52">
            <w:pPr>
              <w:numPr>
                <w:ilvl w:val="0"/>
                <w:numId w:val="48"/>
              </w:numPr>
              <w:spacing w:after="0" w:line="240" w:lineRule="auto"/>
              <w:ind w:left="306"/>
              <w:contextualSpacing/>
              <w:jc w:val="both"/>
              <w:rPr>
                <w:rFonts w:ascii="Times New Roman" w:eastAsia="Calibri" w:hAnsi="Times New Roman" w:cs="Times New Roman"/>
                <w:b/>
                <w:sz w:val="24"/>
                <w:szCs w:val="24"/>
              </w:rPr>
            </w:pPr>
            <w:r w:rsidRPr="000F6EED">
              <w:rPr>
                <w:rFonts w:ascii="Times New Roman" w:eastAsia="Times New Roman" w:hAnsi="Times New Roman" w:cs="Times New Roman"/>
                <w:color w:val="000000"/>
                <w:sz w:val="24"/>
                <w:szCs w:val="24"/>
                <w:lang w:eastAsia="ru-RU"/>
              </w:rPr>
              <w:t>Получить более глубокое представление о си</w:t>
            </w:r>
            <w:r w:rsidRPr="000F6EED">
              <w:rPr>
                <w:rFonts w:ascii="Times New Roman" w:eastAsia="Times New Roman" w:hAnsi="Times New Roman" w:cs="Times New Roman"/>
                <w:color w:val="000000"/>
                <w:sz w:val="24"/>
                <w:szCs w:val="24"/>
                <w:lang w:eastAsia="ru-RU"/>
              </w:rPr>
              <w:softHyphen/>
              <w:t>стеме аксиом планиметрии и аксиоматическом методе</w:t>
            </w:r>
          </w:p>
        </w:tc>
      </w:tr>
    </w:tbl>
    <w:p w:rsidR="00CC6C93" w:rsidRPr="009B5F52" w:rsidRDefault="00CC6C93" w:rsidP="009B5F52">
      <w:pPr>
        <w:spacing w:after="0" w:line="240" w:lineRule="auto"/>
        <w:ind w:firstLine="709"/>
        <w:jc w:val="center"/>
        <w:rPr>
          <w:rFonts w:ascii="Times New Roman" w:eastAsia="Times New Roman" w:hAnsi="Times New Roman" w:cs="Times New Roman"/>
          <w:b/>
          <w:caps/>
          <w:color w:val="000000"/>
          <w:sz w:val="24"/>
          <w:szCs w:val="24"/>
          <w:lang w:eastAsia="ru-RU"/>
        </w:rPr>
      </w:pPr>
      <w:r w:rsidRPr="009B5F52">
        <w:rPr>
          <w:rFonts w:ascii="Times New Roman" w:eastAsia="Times New Roman" w:hAnsi="Times New Roman" w:cs="Times New Roman"/>
          <w:b/>
          <w:color w:val="000000"/>
          <w:sz w:val="24"/>
          <w:szCs w:val="24"/>
          <w:lang w:eastAsia="ru-RU"/>
        </w:rPr>
        <w:br w:type="page"/>
      </w:r>
      <w:r w:rsidRPr="009B5F52">
        <w:rPr>
          <w:rFonts w:ascii="Times New Roman" w:eastAsia="Times New Roman" w:hAnsi="Times New Roman" w:cs="Times New Roman"/>
          <w:b/>
          <w:caps/>
          <w:color w:val="000000"/>
          <w:sz w:val="24"/>
          <w:szCs w:val="24"/>
          <w:lang w:eastAsia="ru-RU"/>
        </w:rPr>
        <w:lastRenderedPageBreak/>
        <w:t>Содержание программы</w:t>
      </w:r>
    </w:p>
    <w:p w:rsidR="000A3C6D" w:rsidRPr="009B5F52" w:rsidRDefault="000A3C6D" w:rsidP="009B5F52">
      <w:pPr>
        <w:spacing w:after="0" w:line="240" w:lineRule="auto"/>
        <w:ind w:firstLine="709"/>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МАТЕМАТИКА 5-6 КЛАССЫ</w:t>
      </w:r>
    </w:p>
    <w:p w:rsidR="00CC6C93" w:rsidRPr="00302667" w:rsidRDefault="00546E55" w:rsidP="009B5F52">
      <w:pPr>
        <w:spacing w:after="0" w:line="240" w:lineRule="auto"/>
        <w:ind w:firstLine="709"/>
        <w:jc w:val="center"/>
        <w:rPr>
          <w:rFonts w:ascii="Times New Roman" w:eastAsia="Times New Roman" w:hAnsi="Times New Roman" w:cs="Times New Roman"/>
          <w:b/>
          <w:color w:val="000000"/>
          <w:sz w:val="28"/>
          <w:szCs w:val="28"/>
          <w:u w:val="single"/>
          <w:lang w:eastAsia="ru-RU"/>
        </w:rPr>
      </w:pPr>
      <w:r w:rsidRPr="00302667">
        <w:rPr>
          <w:rFonts w:ascii="Times New Roman" w:eastAsia="Times New Roman" w:hAnsi="Times New Roman" w:cs="Times New Roman"/>
          <w:b/>
          <w:color w:val="000000"/>
          <w:sz w:val="28"/>
          <w:szCs w:val="28"/>
          <w:u w:val="single"/>
          <w:lang w:eastAsia="ru-RU"/>
        </w:rPr>
        <w:t>Первый</w:t>
      </w:r>
      <w:r w:rsidR="00CC6C93" w:rsidRPr="00302667">
        <w:rPr>
          <w:rFonts w:ascii="Times New Roman" w:eastAsia="Times New Roman" w:hAnsi="Times New Roman" w:cs="Times New Roman"/>
          <w:b/>
          <w:color w:val="000000"/>
          <w:sz w:val="28"/>
          <w:szCs w:val="28"/>
          <w:u w:val="single"/>
          <w:lang w:eastAsia="ru-RU"/>
        </w:rPr>
        <w:t xml:space="preserve"> год обучения /</w:t>
      </w:r>
      <w:r w:rsidRPr="00302667">
        <w:rPr>
          <w:rFonts w:ascii="Times New Roman" w:eastAsia="Times New Roman" w:hAnsi="Times New Roman" w:cs="Times New Roman"/>
          <w:b/>
          <w:color w:val="000000"/>
          <w:sz w:val="28"/>
          <w:szCs w:val="28"/>
          <w:u w:val="single"/>
          <w:lang w:eastAsia="ru-RU"/>
        </w:rPr>
        <w:t>5</w:t>
      </w:r>
      <w:r w:rsidR="00CC6C93" w:rsidRPr="00302667">
        <w:rPr>
          <w:rFonts w:ascii="Times New Roman" w:eastAsia="Times New Roman" w:hAnsi="Times New Roman" w:cs="Times New Roman"/>
          <w:b/>
          <w:color w:val="000000"/>
          <w:sz w:val="28"/>
          <w:szCs w:val="28"/>
          <w:u w:val="single"/>
          <w:lang w:eastAsia="ru-RU"/>
        </w:rPr>
        <w:t xml:space="preserve"> класс, </w:t>
      </w:r>
      <w:r w:rsidRPr="00302667">
        <w:rPr>
          <w:rFonts w:ascii="Times New Roman" w:eastAsia="Times New Roman" w:hAnsi="Times New Roman" w:cs="Times New Roman"/>
          <w:b/>
          <w:color w:val="000000"/>
          <w:sz w:val="28"/>
          <w:szCs w:val="28"/>
          <w:u w:val="single"/>
          <w:lang w:eastAsia="ru-RU"/>
        </w:rPr>
        <w:t xml:space="preserve">170 </w:t>
      </w:r>
      <w:r w:rsidR="00CC6C93" w:rsidRPr="00302667">
        <w:rPr>
          <w:rFonts w:ascii="Times New Roman" w:eastAsia="Times New Roman" w:hAnsi="Times New Roman" w:cs="Times New Roman"/>
          <w:b/>
          <w:color w:val="000000"/>
          <w:sz w:val="28"/>
          <w:szCs w:val="28"/>
          <w:u w:val="single"/>
          <w:lang w:eastAsia="ru-RU"/>
        </w:rPr>
        <w:t>часов</w:t>
      </w:r>
    </w:p>
    <w:p w:rsidR="00CC6C93" w:rsidRPr="009B5F52" w:rsidRDefault="00CC6C93" w:rsidP="009B5F52">
      <w:pPr>
        <w:spacing w:after="0" w:line="240" w:lineRule="auto"/>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 xml:space="preserve">Тема 1. </w:t>
      </w:r>
      <w:r w:rsidR="00546E55" w:rsidRPr="009B5F52">
        <w:rPr>
          <w:rFonts w:ascii="Times New Roman" w:eastAsia="Calibri" w:hAnsi="Times New Roman" w:cs="Times New Roman"/>
          <w:b/>
          <w:iCs/>
          <w:color w:val="170E02"/>
          <w:sz w:val="24"/>
          <w:szCs w:val="24"/>
        </w:rPr>
        <w:t>Повторение</w:t>
      </w:r>
      <w:r w:rsidR="00546E55" w:rsidRPr="009B5F52">
        <w:rPr>
          <w:rFonts w:ascii="Times New Roman" w:eastAsia="Times New Roman" w:hAnsi="Times New Roman" w:cs="Times New Roman"/>
          <w:b/>
          <w:color w:val="000000"/>
          <w:sz w:val="24"/>
          <w:szCs w:val="24"/>
          <w:lang w:eastAsia="ru-RU"/>
        </w:rPr>
        <w:t xml:space="preserve"> </w:t>
      </w:r>
      <w:r w:rsidRPr="009B5F52">
        <w:rPr>
          <w:rFonts w:ascii="Times New Roman" w:eastAsia="Times New Roman" w:hAnsi="Times New Roman" w:cs="Times New Roman"/>
          <w:b/>
          <w:color w:val="000000"/>
          <w:sz w:val="24"/>
          <w:szCs w:val="24"/>
          <w:lang w:eastAsia="ru-RU"/>
        </w:rPr>
        <w:t>(</w:t>
      </w:r>
      <w:r w:rsidR="00546E55" w:rsidRPr="009B5F52">
        <w:rPr>
          <w:rFonts w:ascii="Times New Roman" w:eastAsia="Times New Roman" w:hAnsi="Times New Roman" w:cs="Times New Roman"/>
          <w:b/>
          <w:color w:val="000000"/>
          <w:sz w:val="24"/>
          <w:szCs w:val="24"/>
          <w:lang w:eastAsia="ru-RU"/>
        </w:rPr>
        <w:t>6 часов)</w:t>
      </w:r>
    </w:p>
    <w:p w:rsidR="00546E55" w:rsidRPr="009B5F52" w:rsidRDefault="00546E55" w:rsidP="009B5F52">
      <w:pPr>
        <w:spacing w:after="0" w:line="240" w:lineRule="auto"/>
        <w:ind w:right="300"/>
        <w:rPr>
          <w:rFonts w:ascii="Times New Roman" w:eastAsia="Calibri" w:hAnsi="Times New Roman" w:cs="Times New Roman"/>
          <w:b/>
          <w:iCs/>
          <w:color w:val="170E02"/>
          <w:sz w:val="24"/>
          <w:szCs w:val="24"/>
        </w:rPr>
      </w:pPr>
      <w:r w:rsidRPr="009B5F52">
        <w:rPr>
          <w:rFonts w:ascii="Times New Roman" w:eastAsia="Calibri" w:hAnsi="Times New Roman" w:cs="Times New Roman"/>
          <w:b/>
          <w:iCs/>
          <w:color w:val="170E02"/>
          <w:sz w:val="24"/>
          <w:szCs w:val="24"/>
        </w:rPr>
        <w:t xml:space="preserve"> </w:t>
      </w:r>
      <w:r w:rsidRPr="009B5F52">
        <w:rPr>
          <w:rFonts w:ascii="Times New Roman" w:hAnsi="Times New Roman" w:cs="Times New Roman"/>
          <w:bCs/>
          <w:color w:val="000000" w:themeColor="text1"/>
          <w:sz w:val="24"/>
          <w:szCs w:val="24"/>
        </w:rPr>
        <w:t>Сложение, вычитание, умножение, деление натуральных чисел. Решение уравнений. Решение текстовых задач. Нахождение числа по его части. Нахождение части от числа.</w:t>
      </w:r>
      <w:r w:rsidRPr="009B5F52">
        <w:rPr>
          <w:rFonts w:ascii="Times New Roman" w:hAnsi="Times New Roman" w:cs="Times New Roman"/>
          <w:sz w:val="24"/>
          <w:szCs w:val="24"/>
        </w:rPr>
        <w:t xml:space="preserve"> Решение задач на движение.</w:t>
      </w:r>
    </w:p>
    <w:p w:rsidR="00CC6C93" w:rsidRPr="009B5F52" w:rsidRDefault="00CC6C93" w:rsidP="009B5F52">
      <w:pPr>
        <w:spacing w:after="0" w:line="240" w:lineRule="auto"/>
        <w:jc w:val="both"/>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Т</w:t>
      </w:r>
      <w:r w:rsidR="00165A94" w:rsidRPr="009B5F52">
        <w:rPr>
          <w:rFonts w:ascii="Times New Roman" w:eastAsia="Times New Roman" w:hAnsi="Times New Roman" w:cs="Times New Roman"/>
          <w:b/>
          <w:color w:val="000000"/>
          <w:sz w:val="24"/>
          <w:szCs w:val="24"/>
          <w:lang w:eastAsia="ru-RU"/>
        </w:rPr>
        <w:t>ема 2.</w:t>
      </w:r>
      <w:r w:rsidR="00165A94" w:rsidRPr="009B5F52">
        <w:rPr>
          <w:rFonts w:ascii="Times New Roman" w:eastAsia="Calibri" w:hAnsi="Times New Roman" w:cs="Times New Roman"/>
          <w:b/>
          <w:sz w:val="24"/>
          <w:szCs w:val="24"/>
        </w:rPr>
        <w:t xml:space="preserve"> Линии </w:t>
      </w:r>
      <w:r w:rsidR="00165A94" w:rsidRPr="009B5F52">
        <w:rPr>
          <w:rFonts w:ascii="Times New Roman" w:eastAsia="Times New Roman" w:hAnsi="Times New Roman" w:cs="Times New Roman"/>
          <w:b/>
          <w:color w:val="000000"/>
          <w:sz w:val="24"/>
          <w:szCs w:val="24"/>
          <w:lang w:eastAsia="ru-RU"/>
        </w:rPr>
        <w:t>(8</w:t>
      </w:r>
      <w:r w:rsidRPr="009B5F52">
        <w:rPr>
          <w:rFonts w:ascii="Times New Roman" w:eastAsia="Times New Roman" w:hAnsi="Times New Roman" w:cs="Times New Roman"/>
          <w:b/>
          <w:color w:val="000000"/>
          <w:sz w:val="24"/>
          <w:szCs w:val="24"/>
          <w:lang w:eastAsia="ru-RU"/>
        </w:rPr>
        <w:t xml:space="preserve"> часов).</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Линии на плоскости. Замкнутые и незамкнутые линии. Самопересекающиеся линии. Прямая, отрезок, луч. Ломаная. Длина отрезка, метрические единицы длины. Окружность. Построение конфигураций из прямой, ее частей, окружности на нелинованной и клетчатой бумаге.</w:t>
      </w:r>
    </w:p>
    <w:p w:rsidR="00165A94" w:rsidRPr="0008322C"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Основные цели – развить представление о линиях на плоскости и пространственное воображение учащи</w:t>
      </w:r>
      <w:r w:rsidR="0008322C">
        <w:rPr>
          <w:rFonts w:ascii="Times New Roman" w:eastAsia="Calibri" w:hAnsi="Times New Roman" w:cs="Times New Roman"/>
          <w:sz w:val="24"/>
          <w:szCs w:val="24"/>
        </w:rPr>
        <w:t xml:space="preserve">хся, научить изображать прямую </w:t>
      </w:r>
      <w:r w:rsidRPr="009B5F52">
        <w:rPr>
          <w:rFonts w:ascii="Times New Roman" w:eastAsia="Calibri" w:hAnsi="Times New Roman" w:cs="Times New Roman"/>
          <w:sz w:val="24"/>
          <w:szCs w:val="24"/>
        </w:rPr>
        <w:t xml:space="preserve">и окружность с </w:t>
      </w:r>
      <w:r w:rsidR="0008322C">
        <w:rPr>
          <w:rFonts w:ascii="Times New Roman" w:eastAsia="Calibri" w:hAnsi="Times New Roman" w:cs="Times New Roman"/>
          <w:sz w:val="24"/>
          <w:szCs w:val="24"/>
        </w:rPr>
        <w:t>помощью чертежных инструментов.</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 3.</w:t>
      </w:r>
      <w:r w:rsidRPr="009B5F52">
        <w:rPr>
          <w:rFonts w:ascii="Times New Roman" w:eastAsia="Calibri" w:hAnsi="Times New Roman" w:cs="Times New Roman"/>
          <w:b/>
          <w:sz w:val="24"/>
          <w:szCs w:val="24"/>
        </w:rPr>
        <w:t xml:space="preserve"> Натуральные числа (12 часов)</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 xml:space="preserve">Десятичная система счисления. Римская нумерация как пример непозиционной системы счисления. Натуральный ряд. Изображение натуральных чисел точками на координатной прямой. Сравнение натуральных чисел. Округление натуральных чисел. </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Решение комбинаторных задач перебором всех возможных вариантов.</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Основная цель – систематизировать и развить знания</w:t>
      </w:r>
      <w:r w:rsidR="0008322C">
        <w:rPr>
          <w:rFonts w:ascii="Times New Roman" w:eastAsia="Calibri" w:hAnsi="Times New Roman" w:cs="Times New Roman"/>
          <w:sz w:val="24"/>
          <w:szCs w:val="24"/>
        </w:rPr>
        <w:t xml:space="preserve"> учащихся о натуральных числах.</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Тема 4. Действия с натуральными числами</w:t>
      </w:r>
      <w:r w:rsidRPr="009B5F52">
        <w:rPr>
          <w:rFonts w:ascii="Times New Roman" w:eastAsia="Calibri" w:hAnsi="Times New Roman" w:cs="Times New Roman"/>
          <w:sz w:val="24"/>
          <w:szCs w:val="24"/>
        </w:rPr>
        <w:t xml:space="preserve"> </w:t>
      </w:r>
      <w:r w:rsidRPr="009B5F52">
        <w:rPr>
          <w:rFonts w:ascii="Times New Roman" w:eastAsia="Calibri" w:hAnsi="Times New Roman" w:cs="Times New Roman"/>
          <w:b/>
          <w:sz w:val="24"/>
          <w:szCs w:val="24"/>
        </w:rPr>
        <w:t>(21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Возведение числа в степень с натуральным показателем. Вычисление значений числовых выражений; порядок действий. Решение задач арифметическим методом.</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Основная цель – закрепить и развить навыки выполнения д</w:t>
      </w:r>
      <w:r w:rsidR="0008322C">
        <w:rPr>
          <w:rFonts w:ascii="Times New Roman" w:eastAsia="Calibri" w:hAnsi="Times New Roman" w:cs="Times New Roman"/>
          <w:sz w:val="24"/>
          <w:szCs w:val="24"/>
        </w:rPr>
        <w:t>ействий с натуральными числами.</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5.</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Использование свойств действий при вычислениях (10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Переместительное и сочетательное свойства сложения и умножения; преобразование сумм и произведений. Распределительное свойство умножения относительно сложения; вынесение общего множителя за скобки. Примеры рациональных вычислений. Решение задач арифметическим способом.</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Основная цель – сформировать начальные н</w:t>
      </w:r>
      <w:r w:rsidR="0008322C">
        <w:rPr>
          <w:rFonts w:ascii="Times New Roman" w:eastAsia="Calibri" w:hAnsi="Times New Roman" w:cs="Times New Roman"/>
          <w:sz w:val="24"/>
          <w:szCs w:val="24"/>
        </w:rPr>
        <w:t>авыки преобразования выражений.</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6.</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Многоугольники (9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Угол. Прямой, острый, тупой углы. Измерение и построение углов с помощью транспортира. Ломаные и многоугольники. Выпуклые многоугольники. Периметр многоугольника.</w:t>
      </w:r>
    </w:p>
    <w:p w:rsidR="00165A94" w:rsidRPr="0008322C"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Основные цели – познакомить с новой геометрической фигурой – углом, новым измерительным инструментом – транспортиром, развить измерительные умение, систематизировать пр</w:t>
      </w:r>
      <w:r w:rsidR="0008322C">
        <w:rPr>
          <w:rFonts w:ascii="Times New Roman" w:eastAsia="Calibri" w:hAnsi="Times New Roman" w:cs="Times New Roman"/>
          <w:sz w:val="24"/>
          <w:szCs w:val="24"/>
        </w:rPr>
        <w:t xml:space="preserve">едставления о многоугольниках. </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7.</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Делимость чисел (16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Делители и кратные числа; наибольший общий делитель и наименьшее общее кратное. Простые и составные числа. Разложение числа на простые множители. Делимость суммы и произведения. Признаки делимости на 2, 5, 10, 3, 9. Деление с остатком; разбиение натуральных чисел на классы по остаткам от деления.</w:t>
      </w:r>
    </w:p>
    <w:p w:rsidR="00165A94" w:rsidRPr="0008322C"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Основная цель – познакомить учащихся с простейш</w:t>
      </w:r>
      <w:r w:rsidR="0008322C">
        <w:rPr>
          <w:rFonts w:ascii="Times New Roman" w:eastAsia="Calibri" w:hAnsi="Times New Roman" w:cs="Times New Roman"/>
          <w:sz w:val="24"/>
          <w:szCs w:val="24"/>
        </w:rPr>
        <w:t>ими понятиями теории делимости.</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8.</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Треугольники и четырехугольники (10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 xml:space="preserve">Треугольники и их виды. Прямоугольник, квадрат. Равенство фигур. Площадь прямоугольника, единицы площади. </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Основные цели – познакомить учащихся с классификацией треу</w:t>
      </w:r>
      <w:r w:rsidR="0008322C">
        <w:rPr>
          <w:rFonts w:ascii="Times New Roman" w:eastAsia="Calibri" w:hAnsi="Times New Roman" w:cs="Times New Roman"/>
          <w:sz w:val="24"/>
          <w:szCs w:val="24"/>
        </w:rPr>
        <w:t xml:space="preserve">гольников по сторонам и углам, </w:t>
      </w:r>
      <w:r w:rsidRPr="009B5F52">
        <w:rPr>
          <w:rFonts w:ascii="Times New Roman" w:eastAsia="Calibri" w:hAnsi="Times New Roman" w:cs="Times New Roman"/>
          <w:sz w:val="24"/>
          <w:szCs w:val="24"/>
        </w:rPr>
        <w:t xml:space="preserve">свойствами прямоугольника и его диагоналей, научить строить прямоугольник на </w:t>
      </w:r>
      <w:r w:rsidRPr="009B5F52">
        <w:rPr>
          <w:rFonts w:ascii="Times New Roman" w:eastAsia="Calibri" w:hAnsi="Times New Roman" w:cs="Times New Roman"/>
          <w:sz w:val="24"/>
          <w:szCs w:val="24"/>
        </w:rPr>
        <w:lastRenderedPageBreak/>
        <w:t xml:space="preserve">нелинованной бумаге, сформировать понятие равенства фигур, продолжить формирование метрических представлений. </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9.</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Дроби (19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Представление о дроби как способе записи части величины. Правильные и неправильные дроби. Изображение дробей точками на координатной прямой. Основное свойство дроби. Сокращение дробей. Приведение дроби к новому знаменателю. Сравнение дробей. Запись натурального числа в виде дроби.</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Основные цели – сформировать у учащихся понятия дроби, познакомить с основным свойством дроби и применением его для преобразования дробей, научить сравнивать дроби.</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10.</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Действия с дробями (35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Сложение и вычитание дробей. Смешанная дробь; представление смешанной дроби в виде неправильной и выделение целой части числа из неправильной дроби. Умножение и деление дробей; взаимно-обратные дроби. Нахождение части целого и целого по его части. Решение задач арифметическим способом.</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Основная цель – выработать прочные навыки выполнения арифметических действий с обыкновенными дробями.</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11.</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Многогранники (11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Многогранники. Прямоугольный параллелепипед. Куб. Пирамида. Развертки многогранников.</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Основная цель – развить пространственные представления учащихся путем организации разнообразной деятельности с моделями многогранников и их изображениями.</w:t>
      </w:r>
    </w:p>
    <w:p w:rsidR="00165A94" w:rsidRPr="009B5F52" w:rsidRDefault="00165A94" w:rsidP="009B5F52">
      <w:pPr>
        <w:spacing w:after="0" w:line="240" w:lineRule="auto"/>
        <w:jc w:val="both"/>
        <w:rPr>
          <w:rFonts w:ascii="Times New Roman" w:eastAsia="Calibri" w:hAnsi="Times New Roman" w:cs="Times New Roman"/>
          <w:b/>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12.</w:t>
      </w:r>
      <w:r w:rsidR="0008322C">
        <w:rPr>
          <w:rFonts w:ascii="Times New Roman" w:eastAsia="Calibri" w:hAnsi="Times New Roman" w:cs="Times New Roman"/>
          <w:b/>
          <w:sz w:val="24"/>
          <w:szCs w:val="24"/>
        </w:rPr>
        <w:t xml:space="preserve"> </w:t>
      </w:r>
      <w:r w:rsidRPr="009B5F52">
        <w:rPr>
          <w:rFonts w:ascii="Times New Roman" w:eastAsia="Calibri" w:hAnsi="Times New Roman" w:cs="Times New Roman"/>
          <w:b/>
          <w:sz w:val="24"/>
          <w:szCs w:val="24"/>
        </w:rPr>
        <w:t>Таблицы и диаграммы (9 ч)</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Чтение таблиц с двумя входами. Использование в таблицах специальных символов и обозначений. Столбчатые диаграммы. Простейшие приемы сбора и представления информации.</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Calibri" w:hAnsi="Times New Roman" w:cs="Times New Roman"/>
          <w:sz w:val="24"/>
          <w:szCs w:val="24"/>
        </w:rPr>
        <w:t>Основная цель – сформировать умение извлекать информацию из несложных таблиц и столбчатых диаграмм.</w:t>
      </w:r>
    </w:p>
    <w:p w:rsidR="00165A94" w:rsidRPr="009B5F52" w:rsidRDefault="00165A94" w:rsidP="009B5F52">
      <w:pPr>
        <w:spacing w:after="0" w:line="240" w:lineRule="auto"/>
        <w:jc w:val="both"/>
        <w:rPr>
          <w:rFonts w:ascii="Times New Roman" w:eastAsia="Calibri" w:hAnsi="Times New Roman" w:cs="Times New Roman"/>
          <w:sz w:val="24"/>
          <w:szCs w:val="24"/>
        </w:rPr>
      </w:pPr>
      <w:r w:rsidRPr="009B5F52">
        <w:rPr>
          <w:rFonts w:ascii="Times New Roman" w:eastAsia="Times New Roman" w:hAnsi="Times New Roman" w:cs="Times New Roman"/>
          <w:b/>
          <w:color w:val="000000"/>
          <w:sz w:val="24"/>
          <w:szCs w:val="24"/>
          <w:lang w:eastAsia="ru-RU"/>
        </w:rPr>
        <w:t>Тема</w:t>
      </w:r>
      <w:r w:rsidRPr="009B5F52">
        <w:rPr>
          <w:rFonts w:ascii="Times New Roman" w:eastAsia="Calibri" w:hAnsi="Times New Roman" w:cs="Times New Roman"/>
          <w:b/>
          <w:sz w:val="24"/>
          <w:szCs w:val="24"/>
        </w:rPr>
        <w:t xml:space="preserve"> 13. Повторение</w:t>
      </w:r>
      <w:r w:rsidRPr="009B5F52">
        <w:rPr>
          <w:rFonts w:ascii="Times New Roman" w:eastAsia="Calibri" w:hAnsi="Times New Roman" w:cs="Times New Roman"/>
          <w:sz w:val="24"/>
          <w:szCs w:val="24"/>
        </w:rPr>
        <w:t xml:space="preserve"> – </w:t>
      </w:r>
      <w:r w:rsidRPr="009B5F52">
        <w:rPr>
          <w:rFonts w:ascii="Times New Roman" w:eastAsia="Calibri" w:hAnsi="Times New Roman" w:cs="Times New Roman"/>
          <w:b/>
          <w:sz w:val="24"/>
          <w:szCs w:val="24"/>
        </w:rPr>
        <w:t>2ч</w:t>
      </w:r>
    </w:p>
    <w:p w:rsidR="0008322C" w:rsidRDefault="0008322C">
      <w:pPr>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br w:type="page"/>
      </w:r>
    </w:p>
    <w:p w:rsidR="000A3C6D" w:rsidRPr="009B5F52" w:rsidRDefault="000A3C6D" w:rsidP="009B5F52">
      <w:pPr>
        <w:spacing w:after="0" w:line="240" w:lineRule="auto"/>
        <w:ind w:firstLine="567"/>
        <w:jc w:val="center"/>
        <w:rPr>
          <w:rFonts w:ascii="Times New Roman" w:eastAsia="Times New Roman" w:hAnsi="Times New Roman" w:cs="Times New Roman"/>
          <w:b/>
          <w:color w:val="000000"/>
          <w:sz w:val="24"/>
          <w:szCs w:val="24"/>
          <w:u w:val="single"/>
          <w:lang w:eastAsia="ru-RU"/>
        </w:rPr>
      </w:pPr>
    </w:p>
    <w:p w:rsidR="000A3C6D" w:rsidRPr="00302667" w:rsidRDefault="00302667" w:rsidP="009B5F52">
      <w:pPr>
        <w:spacing w:after="0" w:line="240" w:lineRule="auto"/>
        <w:ind w:firstLine="567"/>
        <w:jc w:val="center"/>
        <w:rPr>
          <w:rFonts w:ascii="Times New Roman" w:eastAsia="Times New Roman" w:hAnsi="Times New Roman" w:cs="Times New Roman"/>
          <w:b/>
          <w:color w:val="000000"/>
          <w:sz w:val="28"/>
          <w:szCs w:val="28"/>
          <w:u w:val="single"/>
          <w:lang w:eastAsia="ru-RU"/>
        </w:rPr>
      </w:pPr>
      <w:r w:rsidRPr="00302667">
        <w:rPr>
          <w:rFonts w:ascii="Times New Roman" w:eastAsia="Times New Roman" w:hAnsi="Times New Roman" w:cs="Times New Roman"/>
          <w:b/>
          <w:color w:val="000000"/>
          <w:sz w:val="28"/>
          <w:szCs w:val="28"/>
          <w:u w:val="single"/>
          <w:lang w:eastAsia="ru-RU"/>
        </w:rPr>
        <w:t>Второй</w:t>
      </w:r>
      <w:r w:rsidR="000A3C6D" w:rsidRPr="00302667">
        <w:rPr>
          <w:rFonts w:ascii="Times New Roman" w:eastAsia="Times New Roman" w:hAnsi="Times New Roman" w:cs="Times New Roman"/>
          <w:b/>
          <w:color w:val="000000"/>
          <w:sz w:val="28"/>
          <w:szCs w:val="28"/>
          <w:u w:val="single"/>
          <w:lang w:eastAsia="ru-RU"/>
        </w:rPr>
        <w:t xml:space="preserve"> год обучения / 6 класс, 170 часов</w:t>
      </w:r>
    </w:p>
    <w:p w:rsidR="000A3C6D" w:rsidRPr="009B5F52" w:rsidRDefault="000A3C6D" w:rsidP="009B5F52">
      <w:pPr>
        <w:spacing w:after="0" w:line="240" w:lineRule="auto"/>
        <w:ind w:firstLine="567"/>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 xml:space="preserve">Тема 1. </w:t>
      </w:r>
      <w:r w:rsidRPr="009B5F52">
        <w:rPr>
          <w:rFonts w:ascii="Times New Roman" w:eastAsia="Times New Roman" w:hAnsi="Times New Roman" w:cs="Times New Roman"/>
          <w:b/>
          <w:bCs/>
          <w:iCs/>
          <w:sz w:val="24"/>
          <w:szCs w:val="24"/>
          <w:lang w:eastAsia="ru-RU"/>
        </w:rPr>
        <w:t>Дроби и проценты</w:t>
      </w:r>
      <w:r w:rsidRPr="009B5F52">
        <w:rPr>
          <w:rFonts w:ascii="Times New Roman" w:eastAsia="Times New Roman" w:hAnsi="Times New Roman" w:cs="Times New Roman"/>
          <w:bCs/>
          <w:iCs/>
          <w:sz w:val="24"/>
          <w:szCs w:val="24"/>
          <w:lang w:eastAsia="ru-RU"/>
        </w:rPr>
        <w:t xml:space="preserve"> </w:t>
      </w:r>
      <w:r w:rsidRPr="009B5F52">
        <w:rPr>
          <w:rFonts w:ascii="Times New Roman" w:eastAsia="Times New Roman" w:hAnsi="Times New Roman" w:cs="Times New Roman"/>
          <w:b/>
          <w:color w:val="000000"/>
          <w:sz w:val="24"/>
          <w:szCs w:val="24"/>
          <w:lang w:eastAsia="ru-RU"/>
        </w:rPr>
        <w:t>(20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 xml:space="preserve">Повторение: понятие дроби, основное свойство дроби, сравнение и упорядочивание дробей, правила выполнения арифметических действий с дробями. Преобразование выражений с помощью основного свойства дроби. Решение основных задач на дроби.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 xml:space="preserve">Понятие процента. Нахождение процента от величины.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Столбчатые диаграммы: чтение и построение. Круговые диаграммы.</w:t>
      </w:r>
    </w:p>
    <w:p w:rsidR="000A3C6D" w:rsidRPr="009B5F52" w:rsidRDefault="000A3C6D" w:rsidP="009B5F52">
      <w:pPr>
        <w:spacing w:after="0" w:line="240" w:lineRule="auto"/>
        <w:ind w:firstLine="567"/>
        <w:rPr>
          <w:rFonts w:ascii="Times New Roman" w:eastAsia="Times New Roman" w:hAnsi="Times New Roman" w:cs="Times New Roman"/>
          <w:bCs/>
          <w:iCs/>
          <w:sz w:val="24"/>
          <w:szCs w:val="24"/>
          <w:lang w:eastAsia="ru-RU"/>
        </w:rPr>
      </w:pPr>
      <w:r w:rsidRPr="009B5F52">
        <w:rPr>
          <w:rFonts w:ascii="Times New Roman" w:eastAsia="Times New Roman" w:hAnsi="Times New Roman" w:cs="Times New Roman"/>
          <w:bCs/>
          <w:iCs/>
          <w:sz w:val="24"/>
          <w:szCs w:val="24"/>
          <w:lang w:eastAsia="ru-RU"/>
        </w:rPr>
        <w:t>Основные цели — систематизировать знания об обыкновенных дробях, закрепить и развить навыки действий с обыкновенными дробями, познакомить учащихся с понятием процента, а также развить умение работать с диаграммами.</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 xml:space="preserve">Тема 2. </w:t>
      </w:r>
      <w:r w:rsidRPr="009B5F52">
        <w:rPr>
          <w:rFonts w:ascii="Times New Roman" w:eastAsia="Times New Roman" w:hAnsi="Times New Roman" w:cs="Times New Roman"/>
          <w:b/>
          <w:bCs/>
          <w:iCs/>
          <w:sz w:val="24"/>
          <w:szCs w:val="24"/>
          <w:lang w:eastAsia="ru-RU"/>
        </w:rPr>
        <w:t>Прямые на плоскости и в пространстве</w:t>
      </w:r>
      <w:r w:rsidR="000E2297" w:rsidRPr="009B5F52">
        <w:rPr>
          <w:rFonts w:ascii="Times New Roman" w:eastAsia="Times New Roman" w:hAnsi="Times New Roman" w:cs="Times New Roman"/>
          <w:b/>
          <w:color w:val="000000"/>
          <w:sz w:val="24"/>
          <w:szCs w:val="24"/>
          <w:lang w:eastAsia="ru-RU"/>
        </w:rPr>
        <w:t xml:space="preserve"> (8</w:t>
      </w:r>
      <w:r w:rsidRPr="009B5F52">
        <w:rPr>
          <w:rFonts w:ascii="Times New Roman" w:eastAsia="Times New Roman" w:hAnsi="Times New Roman" w:cs="Times New Roman"/>
          <w:b/>
          <w:color w:val="000000"/>
          <w:sz w:val="24"/>
          <w:szCs w:val="24"/>
          <w:lang w:eastAsia="ru-RU"/>
        </w:rPr>
        <w:t xml:space="preserve">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 xml:space="preserve">Пересекающиеся прямые. Вертикальные углы, их свойство. Параллельные прямые. Построение параллельных и перпендикулярных прямых. Примеры параллельных и перпендикулярных прямых в окружающем мире.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Расстояние между двумя точками, от точки до прямой, между двумя параллельными прямыми, от точки до плоскости.</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Основные цели — создать у учащихся зрительные образы всех основных конфигураций, связанных с взаимным расположением двух прямых на плоскости и в пространстве, сформировать навыки построения параллельных и перпендикулярных прямых, научить находить расстояние от точки до прямой, между двумя параллельными прямыми.</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 xml:space="preserve">Тема 3. </w:t>
      </w:r>
      <w:r w:rsidRPr="009B5F52">
        <w:rPr>
          <w:rFonts w:ascii="Times New Roman" w:eastAsia="Times New Roman" w:hAnsi="Times New Roman" w:cs="Times New Roman"/>
          <w:b/>
          <w:bCs/>
          <w:iCs/>
          <w:sz w:val="24"/>
          <w:szCs w:val="24"/>
          <w:lang w:eastAsia="ru-RU"/>
        </w:rPr>
        <w:t>Десятичные дроби</w:t>
      </w:r>
      <w:r w:rsidRPr="009B5F52">
        <w:rPr>
          <w:rFonts w:ascii="Times New Roman" w:eastAsia="Times New Roman" w:hAnsi="Times New Roman" w:cs="Times New Roman"/>
          <w:bCs/>
          <w:iCs/>
          <w:sz w:val="24"/>
          <w:szCs w:val="24"/>
          <w:lang w:eastAsia="ru-RU"/>
        </w:rPr>
        <w:t xml:space="preserve"> </w:t>
      </w:r>
      <w:r w:rsidRPr="009B5F52">
        <w:rPr>
          <w:rFonts w:ascii="Times New Roman" w:eastAsia="Times New Roman" w:hAnsi="Times New Roman" w:cs="Times New Roman"/>
          <w:b/>
          <w:color w:val="000000"/>
          <w:sz w:val="24"/>
          <w:szCs w:val="24"/>
          <w:lang w:eastAsia="ru-RU"/>
        </w:rPr>
        <w:t>(9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 xml:space="preserve">Десятичная запись дробей. Представление обыкновенной дроби в виде десятичной и десятичной в виде обыкновенной; критерий обратимости обыкновенной дроби в десятичную. Изображение десятичных дробей точками на координатной прямой. Сравнение десятичных дробей. Десятичные дроби и метрическая система мер.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Основные цели — ввести понятие десятичной дроби, выработать навыки чтения записи десятичных дробей, их сравнения; сформировать умения переходить от десятичной дроби к обыкновенной, выполнять обратные преобразования.</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 xml:space="preserve">Тема 4. </w:t>
      </w:r>
      <w:r w:rsidRPr="009B5F52">
        <w:rPr>
          <w:rFonts w:ascii="Times New Roman" w:eastAsia="Times New Roman" w:hAnsi="Times New Roman" w:cs="Times New Roman"/>
          <w:b/>
          <w:bCs/>
          <w:iCs/>
          <w:sz w:val="24"/>
          <w:szCs w:val="24"/>
          <w:lang w:eastAsia="ru-RU"/>
        </w:rPr>
        <w:t>Действия с десятичными дробями</w:t>
      </w:r>
      <w:r w:rsidRPr="009B5F52">
        <w:rPr>
          <w:rFonts w:ascii="Times New Roman" w:eastAsia="Times New Roman" w:hAnsi="Times New Roman" w:cs="Times New Roman"/>
          <w:bCs/>
          <w:iCs/>
          <w:sz w:val="24"/>
          <w:szCs w:val="24"/>
          <w:lang w:eastAsia="ru-RU"/>
        </w:rPr>
        <w:t xml:space="preserve"> </w:t>
      </w:r>
      <w:r w:rsidR="009856C0" w:rsidRPr="009B5F52">
        <w:rPr>
          <w:rFonts w:ascii="Times New Roman" w:eastAsia="Times New Roman" w:hAnsi="Times New Roman" w:cs="Times New Roman"/>
          <w:b/>
          <w:color w:val="000000"/>
          <w:sz w:val="24"/>
          <w:szCs w:val="24"/>
          <w:lang w:eastAsia="ru-RU"/>
        </w:rPr>
        <w:t>(26</w:t>
      </w:r>
      <w:r w:rsidRPr="009B5F52">
        <w:rPr>
          <w:rFonts w:ascii="Times New Roman" w:eastAsia="Times New Roman" w:hAnsi="Times New Roman" w:cs="Times New Roman"/>
          <w:b/>
          <w:color w:val="000000"/>
          <w:sz w:val="24"/>
          <w:szCs w:val="24"/>
          <w:lang w:eastAsia="ru-RU"/>
        </w:rPr>
        <w:t xml:space="preserve">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Сложение и вычитание десятичных дробей. Умножение и деление десятичной дроби на 10. Умножение и деление десятичных дробей. Округление десятичных дробей. Приближенное частное. Выполнение действий с обыкновенными и десятичными дробями.</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Основная цель — сформировать навыки действий с десятичными дробями, а также навыки округления десятичных дробей.</w:t>
      </w:r>
    </w:p>
    <w:p w:rsidR="000A3C6D" w:rsidRPr="009B5F52" w:rsidRDefault="000A3C6D" w:rsidP="009B5F52">
      <w:pPr>
        <w:spacing w:after="0" w:line="240" w:lineRule="auto"/>
        <w:ind w:firstLine="567"/>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color w:val="000000"/>
          <w:sz w:val="24"/>
          <w:szCs w:val="24"/>
          <w:lang w:eastAsia="ru-RU"/>
        </w:rPr>
        <w:t xml:space="preserve">Тема 5. </w:t>
      </w:r>
      <w:r w:rsidRPr="009B5F52">
        <w:rPr>
          <w:rFonts w:ascii="Times New Roman" w:eastAsia="Times New Roman" w:hAnsi="Times New Roman" w:cs="Times New Roman"/>
          <w:b/>
          <w:bCs/>
          <w:iCs/>
          <w:sz w:val="24"/>
          <w:szCs w:val="24"/>
          <w:lang w:eastAsia="ru-RU"/>
        </w:rPr>
        <w:t>Окружность</w:t>
      </w:r>
      <w:r w:rsidR="0087051C" w:rsidRPr="009B5F52">
        <w:rPr>
          <w:rFonts w:ascii="Times New Roman" w:eastAsia="Times New Roman" w:hAnsi="Times New Roman" w:cs="Times New Roman"/>
          <w:b/>
          <w:color w:val="000000"/>
          <w:sz w:val="24"/>
          <w:szCs w:val="24"/>
          <w:lang w:eastAsia="ru-RU"/>
        </w:rPr>
        <w:t xml:space="preserve"> (9</w:t>
      </w:r>
      <w:r w:rsidRPr="009B5F52">
        <w:rPr>
          <w:rFonts w:ascii="Times New Roman" w:eastAsia="Times New Roman" w:hAnsi="Times New Roman" w:cs="Times New Roman"/>
          <w:b/>
          <w:color w:val="000000"/>
          <w:sz w:val="24"/>
          <w:szCs w:val="24"/>
          <w:lang w:eastAsia="ru-RU"/>
        </w:rPr>
        <w:t xml:space="preserve">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Взаимное расположение прямой и окружности, двух окружностей. Касательная к окружности и ее построение. Построение треугольника по трем сторонам. Неравенство треугольника. Круглые тела.</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Основные цели — создать у учащихся зрительные образы основных конфигураций, связанных с взаимным расположением прямой и окружности, двух окружностей на плоскости; научить строить треугольник по трем сторонам, сформировать представление о круглых телах (шар, конус, цилиндр).</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 xml:space="preserve">Тема 6. </w:t>
      </w:r>
      <w:r w:rsidRPr="009B5F52">
        <w:rPr>
          <w:rFonts w:ascii="Times New Roman" w:eastAsia="Times New Roman" w:hAnsi="Times New Roman" w:cs="Times New Roman"/>
          <w:b/>
          <w:bCs/>
          <w:iCs/>
          <w:sz w:val="24"/>
          <w:szCs w:val="24"/>
          <w:lang w:eastAsia="ru-RU"/>
        </w:rPr>
        <w:t>Отношения и проценты</w:t>
      </w:r>
      <w:r w:rsidRPr="009B5F52">
        <w:rPr>
          <w:rFonts w:ascii="Times New Roman" w:eastAsia="Times New Roman" w:hAnsi="Times New Roman" w:cs="Times New Roman"/>
          <w:bCs/>
          <w:iCs/>
          <w:sz w:val="24"/>
          <w:szCs w:val="24"/>
          <w:lang w:eastAsia="ru-RU"/>
        </w:rPr>
        <w:t xml:space="preserve"> </w:t>
      </w:r>
      <w:r w:rsidR="000E2297" w:rsidRPr="009B5F52">
        <w:rPr>
          <w:rFonts w:ascii="Times New Roman" w:eastAsia="Times New Roman" w:hAnsi="Times New Roman" w:cs="Times New Roman"/>
          <w:b/>
          <w:color w:val="000000"/>
          <w:sz w:val="24"/>
          <w:szCs w:val="24"/>
          <w:lang w:eastAsia="ru-RU"/>
        </w:rPr>
        <w:t>(17</w:t>
      </w:r>
      <w:r w:rsidRPr="009B5F52">
        <w:rPr>
          <w:rFonts w:ascii="Times New Roman" w:eastAsia="Times New Roman" w:hAnsi="Times New Roman" w:cs="Times New Roman"/>
          <w:b/>
          <w:color w:val="000000"/>
          <w:sz w:val="24"/>
          <w:szCs w:val="24"/>
          <w:lang w:eastAsia="ru-RU"/>
        </w:rPr>
        <w:t xml:space="preserve">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 xml:space="preserve">Отношение чисел и величин. Масштаб. Деление в данном отношении.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Выражение процентов десятичными дробями; решение задач на проценты. Выражение отношения величин в процентах.</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lastRenderedPageBreak/>
        <w:t xml:space="preserve">Основные цели — познакомить с понятием «отношение» и сформировать навыки использования соответствующей терминологии; развить навыки вычисления с процентами. </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 xml:space="preserve">Тема 7. </w:t>
      </w:r>
      <w:r w:rsidRPr="009B5F52">
        <w:rPr>
          <w:rFonts w:ascii="Times New Roman" w:eastAsia="Times New Roman" w:hAnsi="Times New Roman" w:cs="Times New Roman"/>
          <w:b/>
          <w:bCs/>
          <w:iCs/>
          <w:sz w:val="24"/>
          <w:szCs w:val="24"/>
          <w:lang w:eastAsia="ru-RU"/>
        </w:rPr>
        <w:t>Выражения, формулы, уравнения</w:t>
      </w:r>
      <w:r w:rsidRPr="009B5F52">
        <w:rPr>
          <w:rFonts w:ascii="Times New Roman" w:eastAsia="Times New Roman" w:hAnsi="Times New Roman" w:cs="Times New Roman"/>
          <w:bCs/>
          <w:iCs/>
          <w:sz w:val="24"/>
          <w:szCs w:val="24"/>
          <w:lang w:eastAsia="ru-RU"/>
        </w:rPr>
        <w:t xml:space="preserve"> </w:t>
      </w:r>
      <w:r w:rsidR="000E2297" w:rsidRPr="009B5F52">
        <w:rPr>
          <w:rFonts w:ascii="Times New Roman" w:eastAsia="Times New Roman" w:hAnsi="Times New Roman" w:cs="Times New Roman"/>
          <w:b/>
          <w:color w:val="000000"/>
          <w:sz w:val="24"/>
          <w:szCs w:val="24"/>
          <w:lang w:eastAsia="ru-RU"/>
        </w:rPr>
        <w:t>(15</w:t>
      </w:r>
      <w:r w:rsidRPr="009B5F52">
        <w:rPr>
          <w:rFonts w:ascii="Times New Roman" w:eastAsia="Times New Roman" w:hAnsi="Times New Roman" w:cs="Times New Roman"/>
          <w:b/>
          <w:color w:val="000000"/>
          <w:sz w:val="24"/>
          <w:szCs w:val="24"/>
          <w:lang w:eastAsia="ru-RU"/>
        </w:rPr>
        <w:t xml:space="preserve">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 xml:space="preserve">Применение букв для записи математических выражений и предложений. Буквенные выражения и числовые подстановки. Формулы. Формулы периметра треугольника, периметра и площади прямоугольника, объема параллелепипеда. Формулы длины окружности и площади круга.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Уравнение. Корень уравнения. Составление уравнения по условию текстовой задачи.</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Основные цели — сформировать первоначальные представления о языке математики, описать с помощью формул некоторые известные учащимся зависимости, познакомить с формулами длины окружности и площади круга.</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 xml:space="preserve">Тема 8. </w:t>
      </w:r>
      <w:r w:rsidRPr="009B5F52">
        <w:rPr>
          <w:rFonts w:ascii="Times New Roman" w:eastAsia="Times New Roman" w:hAnsi="Times New Roman" w:cs="Times New Roman"/>
          <w:b/>
          <w:bCs/>
          <w:iCs/>
          <w:sz w:val="24"/>
          <w:szCs w:val="24"/>
          <w:lang w:eastAsia="ru-RU"/>
        </w:rPr>
        <w:t>Симметрия</w:t>
      </w:r>
      <w:r w:rsidRPr="009B5F52">
        <w:rPr>
          <w:rFonts w:ascii="Times New Roman" w:eastAsia="Times New Roman" w:hAnsi="Times New Roman" w:cs="Times New Roman"/>
          <w:bCs/>
          <w:iCs/>
          <w:sz w:val="24"/>
          <w:szCs w:val="24"/>
          <w:lang w:eastAsia="ru-RU"/>
        </w:rPr>
        <w:t xml:space="preserve"> </w:t>
      </w:r>
      <w:r w:rsidRPr="009B5F52">
        <w:rPr>
          <w:rFonts w:ascii="Times New Roman" w:eastAsia="Times New Roman" w:hAnsi="Times New Roman" w:cs="Times New Roman"/>
          <w:b/>
          <w:color w:val="000000"/>
          <w:sz w:val="24"/>
          <w:szCs w:val="24"/>
          <w:lang w:eastAsia="ru-RU"/>
        </w:rPr>
        <w:t>(8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Осевая симметрия. Ось симметрии фигуры. Центральная симметрия. Построение фигуры, симметричной данной относительно прямой и относительно точки. Симметрия в окружающем мире.</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Основные цели — познакомить учащихся с основными видами симметрии на плоскости; научить строить фигуру, симметричную данной фигуре относительно прямой, а также точку, симметричную данной относительно точки; дать представление о симметрии в окружающем мире.</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 xml:space="preserve">Тема 9. </w:t>
      </w:r>
      <w:r w:rsidRPr="009B5F52">
        <w:rPr>
          <w:rFonts w:ascii="Times New Roman" w:eastAsia="Times New Roman" w:hAnsi="Times New Roman" w:cs="Times New Roman"/>
          <w:b/>
          <w:bCs/>
          <w:iCs/>
          <w:sz w:val="24"/>
          <w:szCs w:val="24"/>
          <w:lang w:eastAsia="ru-RU"/>
        </w:rPr>
        <w:t>Целые числа</w:t>
      </w:r>
      <w:r w:rsidRPr="009B5F52">
        <w:rPr>
          <w:rFonts w:ascii="Times New Roman" w:eastAsia="Times New Roman" w:hAnsi="Times New Roman" w:cs="Times New Roman"/>
          <w:bCs/>
          <w:iCs/>
          <w:sz w:val="24"/>
          <w:szCs w:val="24"/>
          <w:lang w:eastAsia="ru-RU"/>
        </w:rPr>
        <w:t xml:space="preserve"> </w:t>
      </w:r>
      <w:r w:rsidR="000E2297" w:rsidRPr="009B5F52">
        <w:rPr>
          <w:rFonts w:ascii="Times New Roman" w:eastAsia="Times New Roman" w:hAnsi="Times New Roman" w:cs="Times New Roman"/>
          <w:b/>
          <w:color w:val="000000"/>
          <w:sz w:val="24"/>
          <w:szCs w:val="24"/>
          <w:lang w:eastAsia="ru-RU"/>
        </w:rPr>
        <w:t>(14</w:t>
      </w:r>
      <w:r w:rsidRPr="009B5F52">
        <w:rPr>
          <w:rFonts w:ascii="Times New Roman" w:eastAsia="Times New Roman" w:hAnsi="Times New Roman" w:cs="Times New Roman"/>
          <w:b/>
          <w:color w:val="000000"/>
          <w:sz w:val="24"/>
          <w:szCs w:val="24"/>
          <w:lang w:eastAsia="ru-RU"/>
        </w:rPr>
        <w:t xml:space="preserve">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Числа, противоположные натуральным. «Ряд» целых чисел. Изображение целых чисел точками на координатной прямой. Сравнение целых чисел. Сложение и вычитание целых чисел; выполнимость операции вычитания. Умножение и деление целых чисел; правила знаков.</w:t>
      </w:r>
    </w:p>
    <w:p w:rsidR="000A3C6D" w:rsidRPr="009B5F52" w:rsidRDefault="000A3C6D" w:rsidP="009B5F52">
      <w:pPr>
        <w:spacing w:after="0" w:line="240" w:lineRule="auto"/>
        <w:ind w:firstLine="567"/>
        <w:rPr>
          <w:rFonts w:ascii="Times New Roman" w:eastAsia="Times New Roman" w:hAnsi="Times New Roman" w:cs="Times New Roman"/>
          <w:bCs/>
          <w:iCs/>
          <w:sz w:val="24"/>
          <w:szCs w:val="24"/>
          <w:lang w:eastAsia="ru-RU"/>
        </w:rPr>
      </w:pPr>
      <w:r w:rsidRPr="009B5F52">
        <w:rPr>
          <w:rFonts w:ascii="Times New Roman" w:eastAsia="Times New Roman" w:hAnsi="Times New Roman" w:cs="Times New Roman"/>
          <w:bCs/>
          <w:iCs/>
          <w:sz w:val="24"/>
          <w:szCs w:val="24"/>
          <w:lang w:eastAsia="ru-RU"/>
        </w:rPr>
        <w:t>Основные цели — мотивировать введение отрицательных чисел; сформировать умение сравнивать целые числа с опорой на координатную прямую, а также выполнять действия с целыми числами.</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
          <w:color w:val="000000"/>
          <w:sz w:val="24"/>
          <w:szCs w:val="24"/>
          <w:lang w:eastAsia="ru-RU"/>
        </w:rPr>
        <w:t>Тема 10.</w:t>
      </w:r>
      <w:r w:rsidRPr="009B5F52">
        <w:rPr>
          <w:rFonts w:ascii="Times New Roman" w:eastAsia="Times New Roman" w:hAnsi="Times New Roman" w:cs="Times New Roman"/>
          <w:color w:val="000000"/>
          <w:sz w:val="24"/>
          <w:szCs w:val="24"/>
          <w:lang w:eastAsia="ru-RU"/>
        </w:rPr>
        <w:t xml:space="preserve"> </w:t>
      </w:r>
      <w:r w:rsidRPr="009B5F52">
        <w:rPr>
          <w:rFonts w:ascii="Times New Roman" w:eastAsia="Times New Roman" w:hAnsi="Times New Roman" w:cs="Times New Roman"/>
          <w:b/>
          <w:bCs/>
          <w:iCs/>
          <w:sz w:val="24"/>
          <w:szCs w:val="24"/>
          <w:lang w:eastAsia="ru-RU"/>
        </w:rPr>
        <w:t xml:space="preserve">Рациональные числа </w:t>
      </w:r>
      <w:r w:rsidRPr="009B5F52">
        <w:rPr>
          <w:rFonts w:ascii="Times New Roman" w:eastAsia="Times New Roman" w:hAnsi="Times New Roman" w:cs="Times New Roman"/>
          <w:b/>
          <w:color w:val="000000"/>
          <w:sz w:val="24"/>
          <w:szCs w:val="24"/>
          <w:lang w:eastAsia="ru-RU"/>
        </w:rPr>
        <w:t>(16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 xml:space="preserve">Отрицательные дробные числа. Понятие рационального числа. Изображение чисел точками на координатной прямой. Противоположные числа. Модуль числа, геометрическая интерпретация модуля. Сравнение рациональных чисел. Арифметические действия с рациональными числами, свойства арифметических действий.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Примеры использования координат в реальной практике. 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Основные цели — выработать навыки действий с положительными и отрицательными числами; сформировать представление о декартовой системе координат на плоскости.</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
          <w:color w:val="000000"/>
          <w:sz w:val="24"/>
          <w:szCs w:val="24"/>
          <w:lang w:eastAsia="ru-RU"/>
        </w:rPr>
        <w:t>Тема 11.</w:t>
      </w:r>
      <w:r w:rsidRPr="009B5F52">
        <w:rPr>
          <w:rFonts w:ascii="Times New Roman" w:eastAsia="Times New Roman" w:hAnsi="Times New Roman" w:cs="Times New Roman"/>
          <w:color w:val="000000"/>
          <w:sz w:val="24"/>
          <w:szCs w:val="24"/>
          <w:lang w:eastAsia="ru-RU"/>
        </w:rPr>
        <w:t xml:space="preserve"> </w:t>
      </w:r>
      <w:r w:rsidRPr="009B5F52">
        <w:rPr>
          <w:rFonts w:ascii="Times New Roman" w:eastAsia="Times New Roman" w:hAnsi="Times New Roman" w:cs="Times New Roman"/>
          <w:b/>
          <w:bCs/>
          <w:iCs/>
          <w:sz w:val="24"/>
          <w:szCs w:val="24"/>
          <w:lang w:eastAsia="ru-RU"/>
        </w:rPr>
        <w:t xml:space="preserve">Многоугольники и многогранники </w:t>
      </w:r>
      <w:r w:rsidRPr="009B5F52">
        <w:rPr>
          <w:rFonts w:ascii="Times New Roman" w:eastAsia="Times New Roman" w:hAnsi="Times New Roman" w:cs="Times New Roman"/>
          <w:b/>
          <w:color w:val="000000"/>
          <w:sz w:val="24"/>
          <w:szCs w:val="24"/>
          <w:lang w:eastAsia="ru-RU"/>
        </w:rPr>
        <w:t>(9 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Сумма углов треугольника. Параллелограмм и его свойства, построение параллелограмма. Правильные многоугольники. Площади, равновеликие и равносоставленные фигуры. Призма.</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 xml:space="preserve">Основные цели — развить знания о многоугольниках; развить представление о площадях, познакомить со свойством аддитивности площади, с идеей перекраивания фигуры с целью определения ее площади; сформировать представление о призме; обобщить приобретенные геометрические знания и умения и научить применять их при изучении новых фигур и их свойств. </w:t>
      </w:r>
    </w:p>
    <w:p w:rsidR="000A3C6D" w:rsidRPr="009B5F52" w:rsidRDefault="000A3C6D" w:rsidP="009B5F52">
      <w:pPr>
        <w:spacing w:after="0" w:line="240" w:lineRule="auto"/>
        <w:ind w:firstLine="567"/>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color w:val="000000"/>
          <w:sz w:val="24"/>
          <w:szCs w:val="24"/>
          <w:lang w:eastAsia="ru-RU"/>
        </w:rPr>
        <w:t>Тема 12.</w:t>
      </w:r>
      <w:r w:rsidRPr="009B5F52">
        <w:rPr>
          <w:rFonts w:ascii="Times New Roman" w:eastAsia="Times New Roman" w:hAnsi="Times New Roman" w:cs="Times New Roman"/>
          <w:color w:val="000000"/>
          <w:sz w:val="24"/>
          <w:szCs w:val="24"/>
          <w:lang w:eastAsia="ru-RU"/>
        </w:rPr>
        <w:t xml:space="preserve"> </w:t>
      </w:r>
      <w:r w:rsidRPr="009B5F52">
        <w:rPr>
          <w:rFonts w:ascii="Times New Roman" w:eastAsia="Times New Roman" w:hAnsi="Times New Roman" w:cs="Times New Roman"/>
          <w:b/>
          <w:bCs/>
          <w:iCs/>
          <w:sz w:val="24"/>
          <w:szCs w:val="24"/>
          <w:lang w:eastAsia="ru-RU"/>
        </w:rPr>
        <w:t xml:space="preserve">Множества. Комбинаторика. </w:t>
      </w:r>
      <w:r w:rsidR="000E2297" w:rsidRPr="009B5F52">
        <w:rPr>
          <w:rFonts w:ascii="Times New Roman" w:eastAsia="Times New Roman" w:hAnsi="Times New Roman" w:cs="Times New Roman"/>
          <w:b/>
          <w:color w:val="000000"/>
          <w:sz w:val="24"/>
          <w:szCs w:val="24"/>
          <w:lang w:eastAsia="ru-RU"/>
        </w:rPr>
        <w:t xml:space="preserve">(8 </w:t>
      </w:r>
      <w:r w:rsidRPr="009B5F52">
        <w:rPr>
          <w:rFonts w:ascii="Times New Roman" w:eastAsia="Times New Roman" w:hAnsi="Times New Roman" w:cs="Times New Roman"/>
          <w:b/>
          <w:color w:val="000000"/>
          <w:sz w:val="24"/>
          <w:szCs w:val="24"/>
          <w:lang w:eastAsia="ru-RU"/>
        </w:rPr>
        <w:t>часов).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color w:val="000000"/>
          <w:sz w:val="24"/>
          <w:szCs w:val="24"/>
          <w:lang w:eastAsia="ru-RU"/>
        </w:rPr>
        <w:t>Наполнение содержания данной темы.</w:t>
      </w:r>
      <w:r w:rsidRPr="009B5F52">
        <w:rPr>
          <w:rFonts w:ascii="Times New Roman" w:eastAsia="Times New Roman" w:hAnsi="Times New Roman" w:cs="Times New Roman"/>
          <w:b/>
          <w:iCs/>
          <w:sz w:val="24"/>
          <w:szCs w:val="24"/>
          <w:lang w:eastAsia="ru-RU"/>
        </w:rPr>
        <w:t xml:space="preserve"> </w:t>
      </w:r>
      <w:r w:rsidRPr="009B5F52">
        <w:rPr>
          <w:rFonts w:ascii="Times New Roman" w:eastAsia="Times New Roman" w:hAnsi="Times New Roman" w:cs="Times New Roman"/>
          <w:bCs/>
          <w:iCs/>
          <w:sz w:val="24"/>
          <w:szCs w:val="24"/>
          <w:lang w:eastAsia="ru-RU"/>
        </w:rPr>
        <w:t xml:space="preserve">Понятие множества. Примеры конечных и бесконечных множеств. Подмножества. Основные числовые множества и соотношения </w:t>
      </w:r>
      <w:r w:rsidRPr="009B5F52">
        <w:rPr>
          <w:rFonts w:ascii="Times New Roman" w:eastAsia="Times New Roman" w:hAnsi="Times New Roman" w:cs="Times New Roman"/>
          <w:bCs/>
          <w:iCs/>
          <w:sz w:val="24"/>
          <w:szCs w:val="24"/>
          <w:lang w:eastAsia="ru-RU"/>
        </w:rPr>
        <w:lastRenderedPageBreak/>
        <w:t>между ними. Разбиение множества. Объединение и пересечение множеств. Иллюстрация отношений между множествами с помощью кругов Эйлера.</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 xml:space="preserve">Решение комбинаторных задач перебором всех возможных вариантов.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 xml:space="preserve">Случайное событие. Достоверное и невозможное события. Сравнение шансов событий. </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Cs/>
          <w:iCs/>
          <w:sz w:val="24"/>
          <w:szCs w:val="24"/>
          <w:lang w:eastAsia="ru-RU"/>
        </w:rPr>
        <w:t>Основные цели — познакомить с простейшими теоретико-множественными понятиями, а также сформировать первоначальные навыки использования теоретико-множественного языка; развить навыки решения комбинаторных задач путем перебора всех возможных вариантов.</w:t>
      </w:r>
    </w:p>
    <w:p w:rsidR="000A3C6D" w:rsidRPr="009B5F52" w:rsidRDefault="000A3C6D" w:rsidP="009B5F52">
      <w:pPr>
        <w:spacing w:after="0" w:line="240" w:lineRule="auto"/>
        <w:ind w:firstLine="567"/>
        <w:rPr>
          <w:rFonts w:ascii="Times New Roman" w:eastAsia="Times New Roman" w:hAnsi="Times New Roman" w:cs="Times New Roman"/>
          <w:sz w:val="24"/>
          <w:szCs w:val="24"/>
          <w:lang w:eastAsia="ru-RU"/>
        </w:rPr>
      </w:pPr>
      <w:r w:rsidRPr="009B5F52">
        <w:rPr>
          <w:rFonts w:ascii="Times New Roman" w:eastAsia="Times New Roman" w:hAnsi="Times New Roman" w:cs="Times New Roman"/>
          <w:b/>
          <w:color w:val="000000"/>
          <w:sz w:val="24"/>
          <w:szCs w:val="24"/>
          <w:lang w:eastAsia="ru-RU"/>
        </w:rPr>
        <w:t>Тема 13.</w:t>
      </w:r>
      <w:r w:rsidRPr="009B5F52">
        <w:rPr>
          <w:rFonts w:ascii="Times New Roman" w:eastAsia="Times New Roman" w:hAnsi="Times New Roman" w:cs="Times New Roman"/>
          <w:color w:val="000000"/>
          <w:sz w:val="24"/>
          <w:szCs w:val="24"/>
          <w:lang w:eastAsia="ru-RU"/>
        </w:rPr>
        <w:t xml:space="preserve"> </w:t>
      </w:r>
      <w:r w:rsidRPr="009B5F52">
        <w:rPr>
          <w:rFonts w:ascii="Times New Roman" w:eastAsia="Times New Roman" w:hAnsi="Times New Roman" w:cs="Times New Roman"/>
          <w:b/>
          <w:bCs/>
          <w:iCs/>
          <w:sz w:val="24"/>
          <w:szCs w:val="24"/>
          <w:lang w:eastAsia="ru-RU"/>
        </w:rPr>
        <w:t xml:space="preserve">Повторение </w:t>
      </w:r>
      <w:r w:rsidR="0087051C" w:rsidRPr="009B5F52">
        <w:rPr>
          <w:rFonts w:ascii="Times New Roman" w:eastAsia="Times New Roman" w:hAnsi="Times New Roman" w:cs="Times New Roman"/>
          <w:b/>
          <w:color w:val="000000"/>
          <w:sz w:val="24"/>
          <w:szCs w:val="24"/>
          <w:lang w:eastAsia="ru-RU"/>
        </w:rPr>
        <w:t>(11</w:t>
      </w:r>
      <w:r w:rsidRPr="009B5F52">
        <w:rPr>
          <w:rFonts w:ascii="Times New Roman" w:eastAsia="Times New Roman" w:hAnsi="Times New Roman" w:cs="Times New Roman"/>
          <w:b/>
          <w:color w:val="000000"/>
          <w:sz w:val="24"/>
          <w:szCs w:val="24"/>
          <w:lang w:eastAsia="ru-RU"/>
        </w:rPr>
        <w:t xml:space="preserve"> часов).</w:t>
      </w:r>
    </w:p>
    <w:p w:rsidR="000A3C6D" w:rsidRPr="009B5F52" w:rsidRDefault="000A3C6D" w:rsidP="009B5F52">
      <w:pPr>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 xml:space="preserve">        Наполнение содержания данной темы.</w:t>
      </w:r>
      <w:r w:rsidRPr="009B5F52">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color w:val="000000"/>
          <w:sz w:val="24"/>
          <w:szCs w:val="24"/>
          <w:lang w:eastAsia="ru-RU"/>
        </w:rPr>
        <w:t>Задачи на дроби.</w:t>
      </w:r>
    </w:p>
    <w:p w:rsidR="000A3C6D" w:rsidRPr="009B5F52" w:rsidRDefault="000A3C6D" w:rsidP="009B5F52">
      <w:pPr>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Задачи на дроби. Проценты. Отношения и проценты. Десятичные дроби</w:t>
      </w:r>
    </w:p>
    <w:p w:rsidR="000A3C6D" w:rsidRPr="009B5F52" w:rsidRDefault="000A3C6D" w:rsidP="009B5F52">
      <w:pPr>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Прямые на плоскости. Окружность. Симметрия. Многоугольники. Формулы, уравнения. Прямоугольная система координат. Целые числа Рациональные числа</w:t>
      </w:r>
    </w:p>
    <w:p w:rsidR="0008322C" w:rsidRDefault="0008322C">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302667" w:rsidRDefault="00302667" w:rsidP="009B5F52">
      <w:pPr>
        <w:spacing w:after="0" w:line="240" w:lineRule="auto"/>
        <w:ind w:firstLine="709"/>
        <w:jc w:val="center"/>
        <w:rPr>
          <w:rFonts w:ascii="Times New Roman" w:hAnsi="Times New Roman" w:cs="Times New Roman"/>
          <w:b/>
          <w:color w:val="000000"/>
          <w:sz w:val="24"/>
          <w:szCs w:val="24"/>
        </w:rPr>
      </w:pPr>
    </w:p>
    <w:p w:rsidR="000A3C6D" w:rsidRPr="009B5F52" w:rsidRDefault="000E2297" w:rsidP="009B5F52">
      <w:pPr>
        <w:spacing w:after="0" w:line="240" w:lineRule="auto"/>
        <w:ind w:firstLine="709"/>
        <w:jc w:val="center"/>
        <w:rPr>
          <w:rFonts w:ascii="Times New Roman" w:hAnsi="Times New Roman" w:cs="Times New Roman"/>
          <w:b/>
          <w:color w:val="000000"/>
          <w:sz w:val="24"/>
          <w:szCs w:val="24"/>
        </w:rPr>
      </w:pPr>
      <w:r w:rsidRPr="009B5F52">
        <w:rPr>
          <w:rFonts w:ascii="Times New Roman" w:hAnsi="Times New Roman" w:cs="Times New Roman"/>
          <w:b/>
          <w:color w:val="000000"/>
          <w:sz w:val="24"/>
          <w:szCs w:val="24"/>
        </w:rPr>
        <w:t>АЛГЕБРА</w:t>
      </w:r>
    </w:p>
    <w:p w:rsidR="000A3C6D" w:rsidRPr="00302667" w:rsidRDefault="000A3C6D" w:rsidP="00302667">
      <w:pPr>
        <w:spacing w:after="0" w:line="240" w:lineRule="auto"/>
        <w:ind w:firstLine="709"/>
        <w:jc w:val="center"/>
        <w:rPr>
          <w:rFonts w:ascii="Times New Roman" w:hAnsi="Times New Roman" w:cs="Times New Roman"/>
          <w:b/>
          <w:color w:val="000000"/>
          <w:sz w:val="28"/>
          <w:szCs w:val="28"/>
          <w:u w:val="single"/>
        </w:rPr>
      </w:pPr>
      <w:r w:rsidRPr="00302667">
        <w:rPr>
          <w:rFonts w:ascii="Times New Roman" w:hAnsi="Times New Roman" w:cs="Times New Roman"/>
          <w:b/>
          <w:color w:val="000000"/>
          <w:sz w:val="28"/>
          <w:szCs w:val="28"/>
          <w:u w:val="single"/>
        </w:rPr>
        <w:t>1 год обучения / 7 класс, 102 часа</w:t>
      </w:r>
    </w:p>
    <w:p w:rsidR="000A3C6D" w:rsidRPr="009B5F52" w:rsidRDefault="000A3C6D" w:rsidP="00302667">
      <w:pPr>
        <w:shd w:val="clear" w:color="auto" w:fill="FFFFFF"/>
        <w:spacing w:after="0" w:line="240" w:lineRule="auto"/>
        <w:ind w:firstLine="709"/>
        <w:rPr>
          <w:rFonts w:ascii="Times New Roman" w:hAnsi="Times New Roman" w:cs="Times New Roman"/>
          <w:color w:val="000000"/>
          <w:spacing w:val="1"/>
          <w:sz w:val="24"/>
          <w:szCs w:val="24"/>
        </w:rPr>
      </w:pPr>
      <w:r w:rsidRPr="009B5F52">
        <w:rPr>
          <w:rFonts w:ascii="Times New Roman" w:hAnsi="Times New Roman" w:cs="Times New Roman"/>
          <w:b/>
          <w:color w:val="000000"/>
          <w:sz w:val="24"/>
          <w:szCs w:val="24"/>
        </w:rPr>
        <w:t xml:space="preserve">Тема 1. </w:t>
      </w:r>
      <w:r w:rsidRPr="009B5F52">
        <w:rPr>
          <w:rFonts w:ascii="Times New Roman" w:hAnsi="Times New Roman" w:cs="Times New Roman"/>
          <w:b/>
          <w:bCs/>
          <w:color w:val="000000"/>
          <w:sz w:val="24"/>
          <w:szCs w:val="24"/>
        </w:rPr>
        <w:t xml:space="preserve">Дроби и проценты </w:t>
      </w:r>
      <w:r w:rsidRPr="009B5F52">
        <w:rPr>
          <w:rFonts w:ascii="Times New Roman" w:hAnsi="Times New Roman" w:cs="Times New Roman"/>
          <w:b/>
          <w:color w:val="000000"/>
          <w:sz w:val="24"/>
          <w:szCs w:val="24"/>
        </w:rPr>
        <w:t>(</w:t>
      </w:r>
      <w:r w:rsidRPr="009B5F52">
        <w:rPr>
          <w:rFonts w:ascii="Times New Roman" w:hAnsi="Times New Roman" w:cs="Times New Roman"/>
          <w:b/>
          <w:bCs/>
          <w:color w:val="000000"/>
          <w:sz w:val="24"/>
          <w:szCs w:val="24"/>
        </w:rPr>
        <w:t xml:space="preserve">11 </w:t>
      </w:r>
      <w:r w:rsidRPr="009B5F52">
        <w:rPr>
          <w:rFonts w:ascii="Times New Roman" w:hAnsi="Times New Roman" w:cs="Times New Roman"/>
          <w:b/>
          <w:color w:val="000000"/>
          <w:sz w:val="24"/>
          <w:szCs w:val="24"/>
        </w:rPr>
        <w:t>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Обыкновенные и десятичные дроби, вычисления с рациональными числами. Степень с натуральным показателем. Решение задач на проценты. Статистические характеристики: среднее арифметическое, мода, размах.</w:t>
      </w:r>
    </w:p>
    <w:p w:rsidR="000A3C6D" w:rsidRPr="009B5F52" w:rsidRDefault="000A3C6D" w:rsidP="00302667">
      <w:pPr>
        <w:spacing w:after="0" w:line="240" w:lineRule="auto"/>
        <w:ind w:firstLine="709"/>
        <w:rPr>
          <w:rFonts w:ascii="Times New Roman" w:hAnsi="Times New Roman" w:cs="Times New Roman"/>
          <w:b/>
          <w:color w:val="000000"/>
          <w:sz w:val="24"/>
          <w:szCs w:val="24"/>
        </w:rPr>
      </w:pPr>
      <w:r w:rsidRPr="009B5F52">
        <w:rPr>
          <w:rFonts w:ascii="Times New Roman" w:hAnsi="Times New Roman" w:cs="Times New Roman"/>
          <w:b/>
          <w:color w:val="000000"/>
          <w:sz w:val="24"/>
          <w:szCs w:val="24"/>
        </w:rPr>
        <w:t xml:space="preserve">Тема 2. </w:t>
      </w:r>
      <w:r w:rsidRPr="009B5F52">
        <w:rPr>
          <w:rFonts w:ascii="Times New Roman" w:hAnsi="Times New Roman" w:cs="Times New Roman"/>
          <w:b/>
          <w:bCs/>
          <w:color w:val="000000"/>
          <w:sz w:val="24"/>
          <w:szCs w:val="24"/>
        </w:rPr>
        <w:t>Прямая и обратная пропорциональность</w:t>
      </w:r>
      <w:r w:rsidRPr="009B5F52">
        <w:rPr>
          <w:rFonts w:ascii="Times New Roman" w:hAnsi="Times New Roman" w:cs="Times New Roman"/>
          <w:b/>
          <w:color w:val="000000"/>
          <w:sz w:val="24"/>
          <w:szCs w:val="24"/>
        </w:rPr>
        <w:t xml:space="preserve"> (10 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Представление зависимости между величинами с помощью формул. Прямо пропорциональная и обратно пропорциональная зависимости. Пропорции, решение задачи с помощью пропорций.</w:t>
      </w:r>
    </w:p>
    <w:p w:rsidR="000A3C6D" w:rsidRPr="009B5F52" w:rsidRDefault="000A3C6D" w:rsidP="00302667">
      <w:pPr>
        <w:spacing w:after="0" w:line="240" w:lineRule="auto"/>
        <w:ind w:firstLine="709"/>
        <w:rPr>
          <w:rFonts w:ascii="Times New Roman" w:hAnsi="Times New Roman" w:cs="Times New Roman"/>
          <w:color w:val="000000"/>
          <w:spacing w:val="1"/>
          <w:sz w:val="24"/>
          <w:szCs w:val="24"/>
        </w:rPr>
      </w:pPr>
      <w:r w:rsidRPr="009B5F52">
        <w:rPr>
          <w:rFonts w:ascii="Times New Roman" w:hAnsi="Times New Roman" w:cs="Times New Roman"/>
          <w:b/>
          <w:color w:val="000000"/>
          <w:sz w:val="24"/>
          <w:szCs w:val="24"/>
        </w:rPr>
        <w:t xml:space="preserve">Тема 3. </w:t>
      </w:r>
      <w:r w:rsidRPr="009B5F52">
        <w:rPr>
          <w:rFonts w:ascii="Times New Roman" w:hAnsi="Times New Roman" w:cs="Times New Roman"/>
          <w:b/>
          <w:bCs/>
          <w:color w:val="000000"/>
          <w:sz w:val="24"/>
          <w:szCs w:val="24"/>
        </w:rPr>
        <w:t>Введение в алгебру</w:t>
      </w:r>
      <w:r w:rsidRPr="009B5F52">
        <w:rPr>
          <w:rFonts w:ascii="Times New Roman" w:hAnsi="Times New Roman" w:cs="Times New Roman"/>
          <w:b/>
          <w:color w:val="000000"/>
          <w:sz w:val="24"/>
          <w:szCs w:val="24"/>
        </w:rPr>
        <w:t xml:space="preserve"> (9 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Буквенные выражения, числовые подстановки в буквенное выражение. Преобразование буквенных выражений: раскрытие скобок, приведение подобных слагаемых.</w:t>
      </w:r>
    </w:p>
    <w:p w:rsidR="000A3C6D" w:rsidRPr="009B5F52" w:rsidRDefault="000A3C6D" w:rsidP="00302667">
      <w:pPr>
        <w:spacing w:after="0" w:line="240" w:lineRule="auto"/>
        <w:ind w:firstLine="709"/>
        <w:rPr>
          <w:rFonts w:ascii="Times New Roman" w:hAnsi="Times New Roman" w:cs="Times New Roman"/>
          <w:b/>
          <w:color w:val="000000"/>
          <w:sz w:val="24"/>
          <w:szCs w:val="24"/>
        </w:rPr>
      </w:pPr>
      <w:r w:rsidRPr="009B5F52">
        <w:rPr>
          <w:rFonts w:ascii="Times New Roman" w:hAnsi="Times New Roman" w:cs="Times New Roman"/>
          <w:b/>
          <w:color w:val="000000"/>
          <w:sz w:val="24"/>
          <w:szCs w:val="24"/>
        </w:rPr>
        <w:t xml:space="preserve">Тема 4. </w:t>
      </w:r>
      <w:r w:rsidRPr="009B5F52">
        <w:rPr>
          <w:rFonts w:ascii="Times New Roman" w:hAnsi="Times New Roman" w:cs="Times New Roman"/>
          <w:b/>
          <w:bCs/>
          <w:color w:val="000000"/>
          <w:sz w:val="24"/>
          <w:szCs w:val="24"/>
        </w:rPr>
        <w:t>Уравнения</w:t>
      </w:r>
      <w:r w:rsidRPr="009B5F52">
        <w:rPr>
          <w:rFonts w:ascii="Times New Roman" w:hAnsi="Times New Roman" w:cs="Times New Roman"/>
          <w:b/>
          <w:color w:val="000000"/>
          <w:sz w:val="24"/>
          <w:szCs w:val="24"/>
        </w:rPr>
        <w:t xml:space="preserve"> (12 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Уравнения. Корни уравнения. Линейное уравнение. Решение текстовых задач методом составления уравнения.</w:t>
      </w:r>
    </w:p>
    <w:p w:rsidR="000A3C6D" w:rsidRPr="009B5F52" w:rsidRDefault="000A3C6D" w:rsidP="00302667">
      <w:pPr>
        <w:spacing w:after="0" w:line="240" w:lineRule="auto"/>
        <w:ind w:firstLine="709"/>
        <w:rPr>
          <w:rFonts w:ascii="Times New Roman" w:hAnsi="Times New Roman" w:cs="Times New Roman"/>
          <w:color w:val="000000"/>
          <w:spacing w:val="1"/>
          <w:sz w:val="24"/>
          <w:szCs w:val="24"/>
        </w:rPr>
      </w:pPr>
      <w:r w:rsidRPr="009B5F52">
        <w:rPr>
          <w:rFonts w:ascii="Times New Roman" w:hAnsi="Times New Roman" w:cs="Times New Roman"/>
          <w:b/>
          <w:color w:val="000000"/>
          <w:sz w:val="24"/>
          <w:szCs w:val="24"/>
        </w:rPr>
        <w:t xml:space="preserve">Тема 5. </w:t>
      </w:r>
      <w:r w:rsidRPr="009B5F52">
        <w:rPr>
          <w:rFonts w:ascii="Times New Roman" w:hAnsi="Times New Roman" w:cs="Times New Roman"/>
          <w:b/>
          <w:bCs/>
          <w:color w:val="000000"/>
          <w:sz w:val="24"/>
          <w:szCs w:val="24"/>
        </w:rPr>
        <w:t>Координаты и графики</w:t>
      </w:r>
      <w:r w:rsidRPr="009B5F52">
        <w:rPr>
          <w:rFonts w:ascii="Times New Roman" w:hAnsi="Times New Roman" w:cs="Times New Roman"/>
          <w:b/>
          <w:color w:val="000000"/>
          <w:sz w:val="24"/>
          <w:szCs w:val="24"/>
        </w:rPr>
        <w:t xml:space="preserve"> (9 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Числовые промежутки. Расстояние между точками на координатной прямой. Множества точек на координатной плоскости. Графики зависимостей у = х, у = х</w:t>
      </w:r>
      <w:r w:rsidRPr="009B5F52">
        <w:rPr>
          <w:rFonts w:ascii="Times New Roman" w:hAnsi="Times New Roman" w:cs="Times New Roman"/>
          <w:color w:val="000000"/>
          <w:sz w:val="24"/>
          <w:szCs w:val="24"/>
          <w:vertAlign w:val="superscript"/>
        </w:rPr>
        <w:t>2</w:t>
      </w:r>
      <w:r w:rsidRPr="009B5F52">
        <w:rPr>
          <w:rFonts w:ascii="Times New Roman" w:hAnsi="Times New Roman" w:cs="Times New Roman"/>
          <w:color w:val="000000"/>
          <w:sz w:val="24"/>
          <w:szCs w:val="24"/>
        </w:rPr>
        <w:t>, у = х</w:t>
      </w:r>
      <w:r w:rsidRPr="009B5F52">
        <w:rPr>
          <w:rFonts w:ascii="Times New Roman" w:hAnsi="Times New Roman" w:cs="Times New Roman"/>
          <w:color w:val="000000"/>
          <w:sz w:val="24"/>
          <w:szCs w:val="24"/>
          <w:vertAlign w:val="superscript"/>
        </w:rPr>
        <w:t>3</w:t>
      </w:r>
      <w:r w:rsidRPr="009B5F52">
        <w:rPr>
          <w:rFonts w:ascii="Times New Roman" w:hAnsi="Times New Roman" w:cs="Times New Roman"/>
          <w:color w:val="000000"/>
          <w:sz w:val="24"/>
          <w:szCs w:val="24"/>
        </w:rPr>
        <w:t>, у = </w:t>
      </w:r>
      <w:r w:rsidRPr="009B5F52">
        <w:rPr>
          <w:rFonts w:ascii="Times New Roman" w:hAnsi="Times New Roman" w:cs="Times New Roman"/>
          <w:noProof/>
          <w:color w:val="000000"/>
          <w:sz w:val="24"/>
          <w:szCs w:val="24"/>
          <w:lang w:eastAsia="ru-RU"/>
        </w:rPr>
        <w:drawing>
          <wp:inline distT="0" distB="0" distL="0" distR="0" wp14:anchorId="74D8A05B" wp14:editId="358CCB81">
            <wp:extent cx="200025" cy="285750"/>
            <wp:effectExtent l="0" t="0" r="9525" b="0"/>
            <wp:docPr id="2" name="Рисунок 2" descr="https://cdn2.arhivurokov.ru/multiurok/html/2017/10/06/s_59d7d57623511/70488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cdn2.arhivurokov.ru/multiurok/html/2017/10/06/s_59d7d57623511/704887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285750"/>
                    </a:xfrm>
                    <a:prstGeom prst="rect">
                      <a:avLst/>
                    </a:prstGeom>
                    <a:noFill/>
                    <a:ln>
                      <a:noFill/>
                    </a:ln>
                  </pic:spPr>
                </pic:pic>
              </a:graphicData>
            </a:graphic>
          </wp:inline>
        </w:drawing>
      </w:r>
      <w:r w:rsidRPr="009B5F52">
        <w:rPr>
          <w:rFonts w:ascii="Times New Roman" w:hAnsi="Times New Roman" w:cs="Times New Roman"/>
          <w:color w:val="000000"/>
          <w:sz w:val="24"/>
          <w:szCs w:val="24"/>
        </w:rPr>
        <w:t xml:space="preserve"> Графики реальных зависимостей.</w:t>
      </w:r>
    </w:p>
    <w:p w:rsidR="000A3C6D" w:rsidRPr="009B5F52" w:rsidRDefault="000A3C6D" w:rsidP="00302667">
      <w:pPr>
        <w:spacing w:after="0" w:line="240" w:lineRule="auto"/>
        <w:ind w:firstLine="709"/>
        <w:rPr>
          <w:rFonts w:ascii="Times New Roman" w:hAnsi="Times New Roman" w:cs="Times New Roman"/>
          <w:b/>
          <w:color w:val="000000"/>
          <w:sz w:val="24"/>
          <w:szCs w:val="24"/>
        </w:rPr>
      </w:pPr>
      <w:r w:rsidRPr="009B5F52">
        <w:rPr>
          <w:rFonts w:ascii="Times New Roman" w:hAnsi="Times New Roman" w:cs="Times New Roman"/>
          <w:b/>
          <w:color w:val="000000"/>
          <w:sz w:val="24"/>
          <w:szCs w:val="24"/>
        </w:rPr>
        <w:t xml:space="preserve">Тема 6. </w:t>
      </w:r>
      <w:r w:rsidRPr="009B5F52">
        <w:rPr>
          <w:rFonts w:ascii="Times New Roman" w:hAnsi="Times New Roman" w:cs="Times New Roman"/>
          <w:b/>
          <w:bCs/>
          <w:color w:val="000000"/>
          <w:sz w:val="24"/>
          <w:szCs w:val="24"/>
        </w:rPr>
        <w:t>Свойства степени с натуральным показателем</w:t>
      </w:r>
      <w:r w:rsidRPr="009B5F52">
        <w:rPr>
          <w:rFonts w:ascii="Times New Roman" w:hAnsi="Times New Roman" w:cs="Times New Roman"/>
          <w:b/>
          <w:color w:val="000000"/>
          <w:sz w:val="24"/>
          <w:szCs w:val="24"/>
        </w:rPr>
        <w:t xml:space="preserve"> (10 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Произведение и частное степеней с натуральными показателями. Степень степени, произведения и дроби. Решение комбинаторных задач, формула перестановок.</w:t>
      </w:r>
    </w:p>
    <w:p w:rsidR="000A3C6D" w:rsidRPr="009B5F52" w:rsidRDefault="000A3C6D" w:rsidP="00302667">
      <w:pPr>
        <w:spacing w:after="0" w:line="240" w:lineRule="auto"/>
        <w:ind w:firstLine="709"/>
        <w:rPr>
          <w:rFonts w:ascii="Times New Roman" w:hAnsi="Times New Roman" w:cs="Times New Roman"/>
          <w:color w:val="000000"/>
          <w:spacing w:val="1"/>
          <w:sz w:val="24"/>
          <w:szCs w:val="24"/>
        </w:rPr>
      </w:pPr>
      <w:r w:rsidRPr="009B5F52">
        <w:rPr>
          <w:rFonts w:ascii="Times New Roman" w:hAnsi="Times New Roman" w:cs="Times New Roman"/>
          <w:b/>
          <w:color w:val="000000"/>
          <w:sz w:val="24"/>
          <w:szCs w:val="24"/>
        </w:rPr>
        <w:t xml:space="preserve">Тема 7. </w:t>
      </w:r>
      <w:r w:rsidRPr="009B5F52">
        <w:rPr>
          <w:rFonts w:ascii="Times New Roman" w:hAnsi="Times New Roman" w:cs="Times New Roman"/>
          <w:b/>
          <w:bCs/>
          <w:color w:val="000000"/>
          <w:sz w:val="24"/>
          <w:szCs w:val="24"/>
        </w:rPr>
        <w:t>Многочлены</w:t>
      </w:r>
      <w:r w:rsidRPr="009B5F52">
        <w:rPr>
          <w:rFonts w:ascii="Times New Roman" w:hAnsi="Times New Roman" w:cs="Times New Roman"/>
          <w:b/>
          <w:color w:val="000000"/>
          <w:sz w:val="24"/>
          <w:szCs w:val="24"/>
        </w:rPr>
        <w:t xml:space="preserve"> (18 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 xml:space="preserve"> Одночлены и многочлены. Сложение, вычитание и умножение многочленов. Формулы сокращенного умножения: квадрат суммы и квадрат разности, куб суммы и куб разности.</w:t>
      </w:r>
    </w:p>
    <w:p w:rsidR="000A3C6D" w:rsidRPr="00302667" w:rsidRDefault="000A3C6D" w:rsidP="009B5F52">
      <w:pPr>
        <w:spacing w:after="0" w:line="240" w:lineRule="auto"/>
        <w:ind w:firstLine="709"/>
        <w:jc w:val="both"/>
        <w:rPr>
          <w:rFonts w:ascii="Times New Roman" w:hAnsi="Times New Roman" w:cs="Times New Roman"/>
          <w:b/>
          <w:color w:val="000000"/>
          <w:sz w:val="24"/>
          <w:szCs w:val="24"/>
        </w:rPr>
      </w:pPr>
      <w:r w:rsidRPr="00302667">
        <w:rPr>
          <w:rFonts w:ascii="Times New Roman" w:hAnsi="Times New Roman" w:cs="Times New Roman"/>
          <w:b/>
          <w:color w:val="000000"/>
          <w:sz w:val="24"/>
          <w:szCs w:val="24"/>
        </w:rPr>
        <w:t xml:space="preserve">Тема 8. </w:t>
      </w:r>
      <w:r w:rsidRPr="00302667">
        <w:rPr>
          <w:rFonts w:ascii="Times New Roman" w:hAnsi="Times New Roman" w:cs="Times New Roman"/>
          <w:b/>
          <w:bCs/>
          <w:color w:val="000000"/>
          <w:sz w:val="24"/>
          <w:szCs w:val="24"/>
        </w:rPr>
        <w:t>Разложение многочленов на множители</w:t>
      </w:r>
      <w:r w:rsidRPr="00302667">
        <w:rPr>
          <w:rFonts w:ascii="Times New Roman" w:hAnsi="Times New Roman" w:cs="Times New Roman"/>
          <w:b/>
          <w:color w:val="000000"/>
          <w:sz w:val="24"/>
          <w:szCs w:val="24"/>
        </w:rPr>
        <w:t xml:space="preserve"> (14 часов).</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Вынесение общего множителя за скобки. Способ группировки. Формула разности квадратов, формула суммы кубов и разности кубов. Решение уравнений с помощью разложения на множители.</w:t>
      </w:r>
    </w:p>
    <w:p w:rsidR="000A3C6D" w:rsidRPr="00302667" w:rsidRDefault="000A3C6D" w:rsidP="009B5F52">
      <w:pPr>
        <w:spacing w:after="0" w:line="240" w:lineRule="auto"/>
        <w:ind w:firstLine="709"/>
        <w:jc w:val="both"/>
        <w:rPr>
          <w:rFonts w:ascii="Times New Roman" w:hAnsi="Times New Roman" w:cs="Times New Roman"/>
          <w:b/>
          <w:color w:val="000000"/>
          <w:sz w:val="24"/>
          <w:szCs w:val="24"/>
        </w:rPr>
      </w:pPr>
      <w:r w:rsidRPr="00302667">
        <w:rPr>
          <w:rFonts w:ascii="Times New Roman" w:hAnsi="Times New Roman" w:cs="Times New Roman"/>
          <w:b/>
          <w:color w:val="000000"/>
          <w:sz w:val="24"/>
          <w:szCs w:val="24"/>
        </w:rPr>
        <w:t xml:space="preserve">Тема 9. </w:t>
      </w:r>
      <w:r w:rsidRPr="00302667">
        <w:rPr>
          <w:rFonts w:ascii="Times New Roman" w:hAnsi="Times New Roman" w:cs="Times New Roman"/>
          <w:b/>
          <w:bCs/>
          <w:color w:val="000000"/>
          <w:sz w:val="24"/>
          <w:szCs w:val="24"/>
        </w:rPr>
        <w:t>Частота и вероятность</w:t>
      </w:r>
      <w:r w:rsidRPr="00302667">
        <w:rPr>
          <w:rFonts w:ascii="Times New Roman" w:hAnsi="Times New Roman" w:cs="Times New Roman"/>
          <w:b/>
          <w:color w:val="000000"/>
          <w:sz w:val="24"/>
          <w:szCs w:val="24"/>
        </w:rPr>
        <w:t xml:space="preserve"> (3 часа).</w:t>
      </w:r>
    </w:p>
    <w:p w:rsidR="000A3C6D" w:rsidRPr="009B5F52" w:rsidRDefault="000A3C6D" w:rsidP="009B5F52">
      <w:pPr>
        <w:shd w:val="clear" w:color="auto" w:fill="FFFFFF"/>
        <w:spacing w:after="0" w:line="240" w:lineRule="auto"/>
        <w:ind w:firstLine="709"/>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 xml:space="preserve">Случайные события. Частота случайного события. Оценка вероятности случайного события по его частоте. </w:t>
      </w:r>
    </w:p>
    <w:p w:rsidR="000A3C6D" w:rsidRPr="00302667" w:rsidRDefault="000A3C6D" w:rsidP="009B5F52">
      <w:pPr>
        <w:spacing w:after="0" w:line="240" w:lineRule="auto"/>
        <w:ind w:firstLine="709"/>
        <w:jc w:val="both"/>
        <w:rPr>
          <w:rFonts w:ascii="Times New Roman" w:hAnsi="Times New Roman" w:cs="Times New Roman"/>
          <w:b/>
          <w:color w:val="000000"/>
          <w:sz w:val="24"/>
          <w:szCs w:val="24"/>
        </w:rPr>
      </w:pPr>
      <w:r w:rsidRPr="00302667">
        <w:rPr>
          <w:rFonts w:ascii="Times New Roman" w:hAnsi="Times New Roman" w:cs="Times New Roman"/>
          <w:b/>
          <w:color w:val="000000"/>
          <w:sz w:val="24"/>
          <w:szCs w:val="24"/>
        </w:rPr>
        <w:t xml:space="preserve">Тема 10. </w:t>
      </w:r>
      <w:r w:rsidRPr="00302667">
        <w:rPr>
          <w:rFonts w:ascii="Times New Roman" w:hAnsi="Times New Roman" w:cs="Times New Roman"/>
          <w:b/>
          <w:bCs/>
          <w:color w:val="000000"/>
          <w:sz w:val="24"/>
          <w:szCs w:val="24"/>
        </w:rPr>
        <w:t xml:space="preserve">Повторение </w:t>
      </w:r>
      <w:r w:rsidRPr="00302667">
        <w:rPr>
          <w:rFonts w:ascii="Times New Roman" w:hAnsi="Times New Roman" w:cs="Times New Roman"/>
          <w:b/>
          <w:color w:val="000000"/>
          <w:sz w:val="24"/>
          <w:szCs w:val="24"/>
        </w:rPr>
        <w:t>(</w:t>
      </w:r>
      <w:r w:rsidRPr="00302667">
        <w:rPr>
          <w:rFonts w:ascii="Times New Roman" w:hAnsi="Times New Roman" w:cs="Times New Roman"/>
          <w:b/>
          <w:bCs/>
          <w:color w:val="000000"/>
          <w:sz w:val="24"/>
          <w:szCs w:val="24"/>
        </w:rPr>
        <w:t xml:space="preserve">6 </w:t>
      </w:r>
      <w:r w:rsidRPr="00302667">
        <w:rPr>
          <w:rFonts w:ascii="Times New Roman" w:hAnsi="Times New Roman" w:cs="Times New Roman"/>
          <w:b/>
          <w:color w:val="000000"/>
          <w:sz w:val="24"/>
          <w:szCs w:val="24"/>
        </w:rPr>
        <w:t>часов).</w:t>
      </w:r>
    </w:p>
    <w:p w:rsidR="000A3C6D" w:rsidRPr="009B5F52" w:rsidRDefault="000A3C6D" w:rsidP="009B5F52">
      <w:pPr>
        <w:spacing w:after="0" w:line="240" w:lineRule="auto"/>
        <w:rPr>
          <w:rFonts w:ascii="Times New Roman" w:hAnsi="Times New Roman" w:cs="Times New Roman"/>
          <w:b/>
          <w:color w:val="000000"/>
          <w:sz w:val="24"/>
          <w:szCs w:val="24"/>
          <w:u w:val="single"/>
        </w:rPr>
      </w:pPr>
      <w:r w:rsidRPr="009B5F52">
        <w:rPr>
          <w:rFonts w:ascii="Times New Roman" w:hAnsi="Times New Roman" w:cs="Times New Roman"/>
          <w:b/>
          <w:color w:val="000000"/>
          <w:sz w:val="24"/>
          <w:szCs w:val="24"/>
          <w:u w:val="single"/>
        </w:rPr>
        <w:br w:type="page"/>
      </w:r>
    </w:p>
    <w:p w:rsidR="000A3C6D" w:rsidRPr="00302667" w:rsidRDefault="000A3C6D" w:rsidP="009B5F52">
      <w:pPr>
        <w:spacing w:after="0" w:line="240" w:lineRule="auto"/>
        <w:ind w:firstLine="709"/>
        <w:jc w:val="center"/>
        <w:rPr>
          <w:rFonts w:ascii="Times New Roman" w:hAnsi="Times New Roman" w:cs="Times New Roman"/>
          <w:b/>
          <w:color w:val="000000"/>
          <w:sz w:val="28"/>
          <w:szCs w:val="28"/>
          <w:u w:val="single"/>
        </w:rPr>
      </w:pPr>
      <w:r w:rsidRPr="00302667">
        <w:rPr>
          <w:rFonts w:ascii="Times New Roman" w:hAnsi="Times New Roman" w:cs="Times New Roman"/>
          <w:b/>
          <w:color w:val="000000"/>
          <w:sz w:val="28"/>
          <w:szCs w:val="28"/>
          <w:u w:val="single"/>
        </w:rPr>
        <w:lastRenderedPageBreak/>
        <w:t>2 год обучения / 8 класс, 102 часа</w:t>
      </w:r>
    </w:p>
    <w:p w:rsidR="000A3C6D" w:rsidRPr="009B5F52" w:rsidRDefault="000A3C6D" w:rsidP="00302667">
      <w:pPr>
        <w:spacing w:after="0" w:line="240" w:lineRule="auto"/>
        <w:ind w:firstLine="709"/>
        <w:rPr>
          <w:rFonts w:ascii="Times New Roman" w:hAnsi="Times New Roman" w:cs="Times New Roman"/>
          <w:color w:val="000000"/>
          <w:sz w:val="24"/>
          <w:szCs w:val="24"/>
        </w:rPr>
      </w:pPr>
      <w:r w:rsidRPr="009B5F52">
        <w:rPr>
          <w:rFonts w:ascii="Times New Roman" w:hAnsi="Times New Roman" w:cs="Times New Roman"/>
          <w:b/>
          <w:color w:val="000000"/>
          <w:sz w:val="24"/>
          <w:szCs w:val="24"/>
        </w:rPr>
        <w:t>Тема 1</w:t>
      </w:r>
      <w:r w:rsidRPr="009B5F52">
        <w:rPr>
          <w:rFonts w:ascii="Times New Roman" w:hAnsi="Times New Roman" w:cs="Times New Roman"/>
          <w:color w:val="000000"/>
          <w:sz w:val="24"/>
          <w:szCs w:val="24"/>
        </w:rPr>
        <w:t xml:space="preserve">. </w:t>
      </w:r>
      <w:r w:rsidRPr="009B5F52">
        <w:rPr>
          <w:rFonts w:ascii="Times New Roman" w:hAnsi="Times New Roman" w:cs="Times New Roman"/>
          <w:b/>
          <w:bCs/>
          <w:sz w:val="24"/>
          <w:szCs w:val="24"/>
        </w:rPr>
        <w:t>Алгебраические дроби</w:t>
      </w:r>
      <w:r w:rsidRPr="009B5F52">
        <w:rPr>
          <w:rFonts w:ascii="Times New Roman" w:hAnsi="Times New Roman" w:cs="Times New Roman"/>
          <w:color w:val="000000"/>
          <w:sz w:val="24"/>
          <w:szCs w:val="24"/>
        </w:rPr>
        <w:t xml:space="preserve"> </w:t>
      </w:r>
      <w:r w:rsidRPr="009B5F52">
        <w:rPr>
          <w:rFonts w:ascii="Times New Roman" w:hAnsi="Times New Roman" w:cs="Times New Roman"/>
          <w:b/>
          <w:color w:val="000000"/>
          <w:sz w:val="24"/>
          <w:szCs w:val="24"/>
        </w:rPr>
        <w:t>(22 часа).</w:t>
      </w:r>
    </w:p>
    <w:p w:rsidR="000A3C6D" w:rsidRPr="009B5F52" w:rsidRDefault="000A3C6D" w:rsidP="009B5F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5F52">
        <w:rPr>
          <w:rFonts w:ascii="Times New Roman" w:eastAsia="Times New Roman" w:hAnsi="Times New Roman" w:cs="Times New Roman"/>
          <w:bCs/>
          <w:sz w:val="24"/>
          <w:szCs w:val="24"/>
          <w:lang w:eastAsia="ru-RU"/>
        </w:rPr>
        <w:t>Алгебраическая дробь. Основное свойство алгебраической дроби. Сокращение дробей. Сложение, вычитание, умножение и деление алгебраических дробей. Степень с целым показателем и ее свойства. Выделение множителя — степени десяти — в записи числа.</w:t>
      </w:r>
    </w:p>
    <w:p w:rsidR="000A3C6D" w:rsidRPr="009B5F52" w:rsidRDefault="000A3C6D" w:rsidP="00302667">
      <w:pPr>
        <w:spacing w:after="0" w:line="240" w:lineRule="auto"/>
        <w:ind w:firstLine="709"/>
        <w:rPr>
          <w:rFonts w:ascii="Times New Roman" w:hAnsi="Times New Roman" w:cs="Times New Roman"/>
          <w:color w:val="000000"/>
          <w:sz w:val="24"/>
          <w:szCs w:val="24"/>
        </w:rPr>
      </w:pPr>
      <w:r w:rsidRPr="009B5F52">
        <w:rPr>
          <w:rFonts w:ascii="Times New Roman" w:hAnsi="Times New Roman" w:cs="Times New Roman"/>
          <w:b/>
          <w:color w:val="000000"/>
          <w:sz w:val="24"/>
          <w:szCs w:val="24"/>
        </w:rPr>
        <w:t>Тема 2.</w:t>
      </w:r>
      <w:r w:rsidRPr="009B5F52">
        <w:rPr>
          <w:rFonts w:ascii="Times New Roman" w:hAnsi="Times New Roman" w:cs="Times New Roman"/>
          <w:color w:val="000000"/>
          <w:sz w:val="24"/>
          <w:szCs w:val="24"/>
        </w:rPr>
        <w:t xml:space="preserve"> </w:t>
      </w:r>
      <w:r w:rsidRPr="009B5F52">
        <w:rPr>
          <w:rFonts w:ascii="Times New Roman" w:hAnsi="Times New Roman" w:cs="Times New Roman"/>
          <w:b/>
          <w:bCs/>
          <w:sz w:val="24"/>
          <w:szCs w:val="24"/>
        </w:rPr>
        <w:t>Квадратные корни</w:t>
      </w:r>
      <w:r w:rsidRPr="009B5F52">
        <w:rPr>
          <w:rFonts w:ascii="Times New Roman" w:hAnsi="Times New Roman" w:cs="Times New Roman"/>
          <w:color w:val="000000"/>
          <w:sz w:val="24"/>
          <w:szCs w:val="24"/>
        </w:rPr>
        <w:t xml:space="preserve"> </w:t>
      </w:r>
      <w:r w:rsidRPr="009B5F52">
        <w:rPr>
          <w:rFonts w:ascii="Times New Roman" w:hAnsi="Times New Roman" w:cs="Times New Roman"/>
          <w:b/>
          <w:color w:val="000000"/>
          <w:sz w:val="24"/>
          <w:szCs w:val="24"/>
        </w:rPr>
        <w:t>(16 часов).</w:t>
      </w:r>
    </w:p>
    <w:p w:rsidR="000A3C6D" w:rsidRPr="009B5F52" w:rsidRDefault="000A3C6D" w:rsidP="009B5F52">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cs="Times New Roman"/>
          <w:spacing w:val="10"/>
          <w:sz w:val="24"/>
          <w:szCs w:val="24"/>
          <w:vertAlign w:val="superscript"/>
        </w:rPr>
      </w:pPr>
      <w:r w:rsidRPr="009B5F52">
        <w:rPr>
          <w:rFonts w:ascii="Times New Roman" w:hAnsi="Times New Roman" w:cs="Times New Roman"/>
          <w:bCs/>
          <w:sz w:val="24"/>
          <w:szCs w:val="24"/>
        </w:rPr>
        <w:t xml:space="preserve">Квадратный корень из числа. Понятие об иррациональном числе. Десятичные приближения квадратного корня. Свойства арифметического квадратного корня и их применение к преобразованию выражений. Корень третьей степени, понятие о корне </w:t>
      </w:r>
      <w:r w:rsidRPr="009B5F52">
        <w:rPr>
          <w:rFonts w:ascii="Times New Roman" w:hAnsi="Times New Roman" w:cs="Times New Roman"/>
          <w:bCs/>
          <w:sz w:val="24"/>
          <w:szCs w:val="24"/>
          <w:lang w:val="en-US"/>
        </w:rPr>
        <w:t>n</w:t>
      </w:r>
      <w:r w:rsidRPr="009B5F52">
        <w:rPr>
          <w:rFonts w:ascii="Times New Roman" w:hAnsi="Times New Roman" w:cs="Times New Roman"/>
          <w:bCs/>
          <w:sz w:val="24"/>
          <w:szCs w:val="24"/>
        </w:rPr>
        <w:t xml:space="preserve">-й степени из числа. Нахождение приближенного значения я с помощью калькулятора. Графики зависимостей у = </w:t>
      </w:r>
      <w:r w:rsidRPr="009B5F52">
        <w:rPr>
          <w:rFonts w:ascii="Times New Roman" w:hAnsi="Times New Roman" w:cs="Times New Roman"/>
          <w:iCs/>
          <w:spacing w:val="10"/>
          <w:sz w:val="24"/>
          <w:szCs w:val="24"/>
        </w:rPr>
        <w:object w:dxaOrig="3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7.25pt" o:ole="">
            <v:imagedata r:id="rId11" o:title=""/>
          </v:shape>
          <o:OLEObject Type="Embed" ProgID="Equation.3" ShapeID="_x0000_i1025" DrawAspect="Content" ObjectID="_1664870181" r:id="rId12"/>
        </w:object>
      </w:r>
      <w:r w:rsidRPr="009B5F52">
        <w:rPr>
          <w:rFonts w:ascii="Times New Roman" w:hAnsi="Times New Roman" w:cs="Times New Roman"/>
          <w:iCs/>
          <w:spacing w:val="10"/>
          <w:sz w:val="24"/>
          <w:szCs w:val="24"/>
        </w:rPr>
        <w:t>,у=</w:t>
      </w:r>
      <w:r w:rsidRPr="009B5F52">
        <w:rPr>
          <w:rFonts w:ascii="Times New Roman" w:hAnsi="Times New Roman" w:cs="Times New Roman"/>
          <w:iCs/>
          <w:spacing w:val="10"/>
          <w:sz w:val="24"/>
          <w:szCs w:val="24"/>
          <w:vertAlign w:val="superscript"/>
        </w:rPr>
        <w:t>3</w:t>
      </w:r>
      <w:r w:rsidRPr="009B5F52">
        <w:rPr>
          <w:rFonts w:ascii="Times New Roman" w:hAnsi="Times New Roman" w:cs="Times New Roman"/>
          <w:iCs/>
          <w:spacing w:val="10"/>
          <w:sz w:val="24"/>
          <w:szCs w:val="24"/>
        </w:rPr>
        <w:object w:dxaOrig="340" w:dyaOrig="340">
          <v:shape id="_x0000_i1026" type="#_x0000_t75" style="width:17.25pt;height:17.25pt" o:ole="">
            <v:imagedata r:id="rId13" o:title=""/>
          </v:shape>
          <o:OLEObject Type="Embed" ProgID="Equation.3" ShapeID="_x0000_i1026" DrawAspect="Content" ObjectID="_1664870182" r:id="rId14"/>
        </w:object>
      </w:r>
    </w:p>
    <w:p w:rsidR="000A3C6D" w:rsidRPr="009B5F52" w:rsidRDefault="000A3C6D" w:rsidP="00302667">
      <w:pPr>
        <w:spacing w:after="0" w:line="240" w:lineRule="auto"/>
        <w:ind w:firstLine="709"/>
        <w:rPr>
          <w:rFonts w:ascii="Times New Roman" w:hAnsi="Times New Roman" w:cs="Times New Roman"/>
          <w:b/>
          <w:color w:val="000000"/>
          <w:spacing w:val="1"/>
          <w:sz w:val="24"/>
          <w:szCs w:val="24"/>
        </w:rPr>
      </w:pPr>
      <w:r w:rsidRPr="009B5F52">
        <w:rPr>
          <w:rFonts w:ascii="Times New Roman" w:hAnsi="Times New Roman" w:cs="Times New Roman"/>
          <w:b/>
          <w:color w:val="000000"/>
          <w:sz w:val="24"/>
          <w:szCs w:val="24"/>
        </w:rPr>
        <w:t>Тема 3.</w:t>
      </w:r>
      <w:r w:rsidRPr="009B5F52">
        <w:rPr>
          <w:rFonts w:ascii="Times New Roman" w:hAnsi="Times New Roman" w:cs="Times New Roman"/>
          <w:color w:val="000000"/>
          <w:sz w:val="24"/>
          <w:szCs w:val="24"/>
        </w:rPr>
        <w:t xml:space="preserve"> </w:t>
      </w:r>
      <w:r w:rsidRPr="009B5F52">
        <w:rPr>
          <w:rFonts w:ascii="Times New Roman" w:hAnsi="Times New Roman" w:cs="Times New Roman"/>
          <w:b/>
          <w:bCs/>
          <w:sz w:val="24"/>
          <w:szCs w:val="24"/>
        </w:rPr>
        <w:t xml:space="preserve">Квадратные уравнения </w:t>
      </w:r>
      <w:r w:rsidRPr="009B5F52">
        <w:rPr>
          <w:rFonts w:ascii="Times New Roman" w:hAnsi="Times New Roman" w:cs="Times New Roman"/>
          <w:b/>
          <w:color w:val="000000"/>
          <w:sz w:val="24"/>
          <w:szCs w:val="24"/>
        </w:rPr>
        <w:t>(20 часов)</w:t>
      </w:r>
    </w:p>
    <w:p w:rsidR="000A3C6D" w:rsidRPr="009B5F52" w:rsidRDefault="000A3C6D" w:rsidP="009B5F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5F52">
        <w:rPr>
          <w:rFonts w:ascii="Times New Roman" w:eastAsia="Times New Roman" w:hAnsi="Times New Roman" w:cs="Times New Roman"/>
          <w:bCs/>
          <w:sz w:val="24"/>
          <w:szCs w:val="24"/>
          <w:lang w:eastAsia="ru-RU"/>
        </w:rPr>
        <w:t xml:space="preserve">Квадратное уравнение. Формулы корней квадратного уравнения, Решение текстовых задач составлением квадратных уравнений, Теорема Виета. Разложение на множители квадратного трехчлена, </w:t>
      </w:r>
    </w:p>
    <w:p w:rsidR="000A3C6D" w:rsidRPr="009B5F52" w:rsidRDefault="000A3C6D" w:rsidP="00302667">
      <w:pPr>
        <w:spacing w:after="0" w:line="240" w:lineRule="auto"/>
        <w:ind w:firstLine="709"/>
        <w:rPr>
          <w:rFonts w:ascii="Times New Roman" w:hAnsi="Times New Roman" w:cs="Times New Roman"/>
          <w:color w:val="000000"/>
          <w:sz w:val="24"/>
          <w:szCs w:val="24"/>
        </w:rPr>
      </w:pPr>
      <w:r w:rsidRPr="009B5F52">
        <w:rPr>
          <w:rFonts w:ascii="Times New Roman" w:hAnsi="Times New Roman" w:cs="Times New Roman"/>
          <w:b/>
          <w:color w:val="000000"/>
          <w:sz w:val="24"/>
          <w:szCs w:val="24"/>
        </w:rPr>
        <w:t>Тема 4.</w:t>
      </w:r>
      <w:r w:rsidRPr="009B5F52">
        <w:rPr>
          <w:rFonts w:ascii="Times New Roman" w:hAnsi="Times New Roman" w:cs="Times New Roman"/>
          <w:color w:val="000000"/>
          <w:sz w:val="24"/>
          <w:szCs w:val="24"/>
        </w:rPr>
        <w:t xml:space="preserve"> </w:t>
      </w:r>
      <w:r w:rsidRPr="009B5F52">
        <w:rPr>
          <w:rFonts w:ascii="Times New Roman" w:hAnsi="Times New Roman" w:cs="Times New Roman"/>
          <w:b/>
          <w:iCs/>
          <w:spacing w:val="-10"/>
          <w:sz w:val="24"/>
          <w:szCs w:val="24"/>
        </w:rPr>
        <w:t>Системы уравнений</w:t>
      </w:r>
      <w:r w:rsidRPr="009B5F52">
        <w:rPr>
          <w:rFonts w:ascii="Times New Roman" w:hAnsi="Times New Roman" w:cs="Times New Roman"/>
          <w:color w:val="000000"/>
          <w:sz w:val="24"/>
          <w:szCs w:val="24"/>
        </w:rPr>
        <w:t xml:space="preserve"> </w:t>
      </w:r>
      <w:r w:rsidRPr="009B5F52">
        <w:rPr>
          <w:rFonts w:ascii="Times New Roman" w:hAnsi="Times New Roman" w:cs="Times New Roman"/>
          <w:b/>
          <w:color w:val="000000"/>
          <w:sz w:val="24"/>
          <w:szCs w:val="24"/>
        </w:rPr>
        <w:t>(18 часов).</w:t>
      </w:r>
    </w:p>
    <w:p w:rsidR="000A3C6D" w:rsidRPr="009B5F52" w:rsidRDefault="000A3C6D" w:rsidP="009B5F52">
      <w:pPr>
        <w:autoSpaceDE w:val="0"/>
        <w:autoSpaceDN w:val="0"/>
        <w:adjustRightInd w:val="0"/>
        <w:spacing w:after="0" w:line="240" w:lineRule="auto"/>
        <w:ind w:firstLine="709"/>
        <w:jc w:val="both"/>
        <w:rPr>
          <w:rFonts w:ascii="Times New Roman" w:eastAsia="Times New Roman" w:hAnsi="Times New Roman" w:cs="Times New Roman"/>
          <w:iCs/>
          <w:spacing w:val="-10"/>
          <w:sz w:val="24"/>
          <w:szCs w:val="24"/>
          <w:lang w:eastAsia="ru-RU"/>
        </w:rPr>
      </w:pPr>
      <w:r w:rsidRPr="009B5F52">
        <w:rPr>
          <w:rFonts w:ascii="Times New Roman" w:eastAsia="Times New Roman" w:hAnsi="Times New Roman" w:cs="Times New Roman"/>
          <w:iCs/>
          <w:spacing w:val="-10"/>
          <w:sz w:val="24"/>
          <w:szCs w:val="24"/>
          <w:lang w:eastAsia="ru-RU"/>
        </w:rPr>
        <w:t>Уравнение с двумя переменными. Линейное уравнение с двумя переменными и его график. Примеры решения уравнений и целых числах. Система уравнений; решение систем двух линейных уравнений с двумя переменными, графическая интерпретация. Примеры решения нелинейных систем. Решение текстовых задач составлением систем уравнений. Уравнение с несколькими переменными.</w:t>
      </w:r>
    </w:p>
    <w:p w:rsidR="000A3C6D" w:rsidRPr="009B5F52" w:rsidRDefault="000A3C6D" w:rsidP="00302667">
      <w:pPr>
        <w:spacing w:after="0" w:line="240" w:lineRule="auto"/>
        <w:ind w:firstLine="709"/>
        <w:rPr>
          <w:rFonts w:ascii="Times New Roman" w:hAnsi="Times New Roman" w:cs="Times New Roman"/>
          <w:color w:val="000000"/>
          <w:spacing w:val="1"/>
          <w:sz w:val="24"/>
          <w:szCs w:val="24"/>
        </w:rPr>
      </w:pPr>
      <w:r w:rsidRPr="009B5F52">
        <w:rPr>
          <w:rFonts w:ascii="Times New Roman" w:hAnsi="Times New Roman" w:cs="Times New Roman"/>
          <w:b/>
          <w:color w:val="000000"/>
          <w:sz w:val="24"/>
          <w:szCs w:val="24"/>
        </w:rPr>
        <w:t>Тема 5.</w:t>
      </w:r>
      <w:r w:rsidRPr="009B5F52">
        <w:rPr>
          <w:rFonts w:ascii="Times New Roman" w:hAnsi="Times New Roman" w:cs="Times New Roman"/>
          <w:color w:val="000000"/>
          <w:sz w:val="24"/>
          <w:szCs w:val="24"/>
        </w:rPr>
        <w:t xml:space="preserve"> </w:t>
      </w:r>
      <w:r w:rsidRPr="009B5F52">
        <w:rPr>
          <w:rFonts w:ascii="Times New Roman" w:hAnsi="Times New Roman" w:cs="Times New Roman"/>
          <w:b/>
          <w:iCs/>
          <w:spacing w:val="-10"/>
          <w:sz w:val="24"/>
          <w:szCs w:val="24"/>
        </w:rPr>
        <w:t>Функции</w:t>
      </w:r>
      <w:r w:rsidRPr="009B5F52">
        <w:rPr>
          <w:rFonts w:ascii="Times New Roman" w:hAnsi="Times New Roman" w:cs="Times New Roman"/>
          <w:color w:val="000000"/>
          <w:sz w:val="24"/>
          <w:szCs w:val="24"/>
        </w:rPr>
        <w:t xml:space="preserve"> </w:t>
      </w:r>
      <w:r w:rsidRPr="009B5F52">
        <w:rPr>
          <w:rFonts w:ascii="Times New Roman" w:hAnsi="Times New Roman" w:cs="Times New Roman"/>
          <w:b/>
          <w:color w:val="000000"/>
          <w:sz w:val="24"/>
          <w:szCs w:val="24"/>
        </w:rPr>
        <w:t>(14 часов)</w:t>
      </w:r>
    </w:p>
    <w:p w:rsidR="000A3C6D" w:rsidRPr="009B5F52" w:rsidRDefault="000A3C6D" w:rsidP="009B5F52">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B5F52">
        <w:rPr>
          <w:rFonts w:ascii="Times New Roman" w:eastAsia="Times New Roman" w:hAnsi="Times New Roman" w:cs="Times New Roman"/>
          <w:color w:val="000000"/>
          <w:sz w:val="24"/>
          <w:szCs w:val="24"/>
          <w:lang w:eastAsia="ru-RU"/>
        </w:rPr>
        <w:t xml:space="preserve">Наполнение содержания данной темы. </w:t>
      </w:r>
      <w:r w:rsidRPr="009B5F52">
        <w:rPr>
          <w:rFonts w:ascii="Times New Roman" w:eastAsia="Times New Roman" w:hAnsi="Times New Roman" w:cs="Times New Roman"/>
          <w:iCs/>
          <w:spacing w:val="-10"/>
          <w:sz w:val="24"/>
          <w:szCs w:val="24"/>
          <w:lang w:eastAsia="ru-RU"/>
        </w:rPr>
        <w:t xml:space="preserve">Функция. Область определения и область значений функции, График функции. Возрастание и убывание функции, сохранение знака на промежутке, нули функции. Функции </w:t>
      </w:r>
      <w:r w:rsidRPr="009B5F52">
        <w:rPr>
          <w:rFonts w:ascii="Times New Roman" w:eastAsia="Times New Roman" w:hAnsi="Times New Roman" w:cs="Times New Roman"/>
          <w:iCs/>
          <w:spacing w:val="20"/>
          <w:sz w:val="24"/>
          <w:szCs w:val="24"/>
          <w:lang w:eastAsia="ru-RU"/>
        </w:rPr>
        <w:t>у</w:t>
      </w:r>
      <w:r w:rsidRPr="009B5F52">
        <w:rPr>
          <w:rFonts w:ascii="Times New Roman" w:eastAsia="Times New Roman" w:hAnsi="Times New Roman" w:cs="Times New Roman"/>
          <w:iCs/>
          <w:spacing w:val="-10"/>
          <w:sz w:val="24"/>
          <w:szCs w:val="24"/>
          <w:lang w:eastAsia="ru-RU"/>
        </w:rPr>
        <w:t xml:space="preserve"> </w:t>
      </w:r>
      <w:r w:rsidRPr="009B5F52">
        <w:rPr>
          <w:rFonts w:ascii="Times New Roman" w:eastAsia="Times New Roman" w:hAnsi="Times New Roman" w:cs="Times New Roman"/>
          <w:iCs/>
          <w:spacing w:val="20"/>
          <w:sz w:val="24"/>
          <w:szCs w:val="24"/>
          <w:lang w:eastAsia="ru-RU"/>
        </w:rPr>
        <w:t>=</w:t>
      </w:r>
      <w:r w:rsidRPr="009B5F52">
        <w:rPr>
          <w:rFonts w:ascii="Times New Roman" w:eastAsia="Times New Roman" w:hAnsi="Times New Roman" w:cs="Times New Roman"/>
          <w:iCs/>
          <w:spacing w:val="-10"/>
          <w:sz w:val="24"/>
          <w:szCs w:val="24"/>
          <w:lang w:eastAsia="ru-RU"/>
        </w:rPr>
        <w:t xml:space="preserve"> </w:t>
      </w:r>
      <w:r w:rsidRPr="009B5F52">
        <w:rPr>
          <w:rFonts w:ascii="Times New Roman" w:eastAsia="Times New Roman" w:hAnsi="Times New Roman" w:cs="Times New Roman"/>
          <w:iCs/>
          <w:spacing w:val="20"/>
          <w:sz w:val="24"/>
          <w:szCs w:val="24"/>
          <w:lang w:val="en-US" w:eastAsia="ru-RU"/>
        </w:rPr>
        <w:t>kx</w:t>
      </w:r>
      <w:r w:rsidRPr="009B5F52">
        <w:rPr>
          <w:rFonts w:ascii="Times New Roman" w:eastAsia="Times New Roman" w:hAnsi="Times New Roman" w:cs="Times New Roman"/>
          <w:iCs/>
          <w:spacing w:val="20"/>
          <w:sz w:val="24"/>
          <w:szCs w:val="24"/>
          <w:lang w:eastAsia="ru-RU"/>
        </w:rPr>
        <w:t>,</w:t>
      </w:r>
      <w:r w:rsidRPr="009B5F52">
        <w:rPr>
          <w:rFonts w:ascii="Times New Roman" w:eastAsia="Times New Roman" w:hAnsi="Times New Roman" w:cs="Times New Roman"/>
          <w:iCs/>
          <w:spacing w:val="-10"/>
          <w:sz w:val="24"/>
          <w:szCs w:val="24"/>
          <w:lang w:eastAsia="ru-RU"/>
        </w:rPr>
        <w:t xml:space="preserve"> </w:t>
      </w:r>
      <w:r w:rsidRPr="009B5F52">
        <w:rPr>
          <w:rFonts w:ascii="Times New Roman" w:eastAsia="Times New Roman" w:hAnsi="Times New Roman" w:cs="Times New Roman"/>
          <w:iCs/>
          <w:spacing w:val="20"/>
          <w:sz w:val="24"/>
          <w:szCs w:val="24"/>
          <w:lang w:eastAsia="ru-RU"/>
        </w:rPr>
        <w:t>у</w:t>
      </w:r>
      <w:r w:rsidRPr="009B5F52">
        <w:rPr>
          <w:rFonts w:ascii="Times New Roman" w:eastAsia="Times New Roman" w:hAnsi="Times New Roman" w:cs="Times New Roman"/>
          <w:iCs/>
          <w:spacing w:val="-10"/>
          <w:sz w:val="24"/>
          <w:szCs w:val="24"/>
          <w:lang w:eastAsia="ru-RU"/>
        </w:rPr>
        <w:t xml:space="preserve"> = </w:t>
      </w:r>
      <w:r w:rsidRPr="009B5F52">
        <w:rPr>
          <w:rFonts w:ascii="Times New Roman" w:eastAsia="Times New Roman" w:hAnsi="Times New Roman" w:cs="Times New Roman"/>
          <w:bCs/>
          <w:sz w:val="24"/>
          <w:szCs w:val="24"/>
          <w:lang w:val="en-US" w:eastAsia="ru-RU"/>
        </w:rPr>
        <w:t>kx</w:t>
      </w:r>
      <w:r w:rsidRPr="009B5F52">
        <w:rPr>
          <w:rFonts w:ascii="Times New Roman" w:eastAsia="Times New Roman" w:hAnsi="Times New Roman" w:cs="Times New Roman"/>
          <w:bCs/>
          <w:sz w:val="24"/>
          <w:szCs w:val="24"/>
          <w:lang w:eastAsia="ru-RU"/>
        </w:rPr>
        <w:t xml:space="preserve"> +</w:t>
      </w:r>
      <w:r w:rsidRPr="009B5F52">
        <w:rPr>
          <w:rFonts w:ascii="Times New Roman" w:eastAsia="Times New Roman" w:hAnsi="Times New Roman" w:cs="Times New Roman"/>
          <w:bCs/>
          <w:sz w:val="24"/>
          <w:szCs w:val="24"/>
          <w:lang w:val="en-US" w:eastAsia="ru-RU"/>
        </w:rPr>
        <w:t>l</w:t>
      </w:r>
      <w:r w:rsidRPr="009B5F52">
        <w:rPr>
          <w:rFonts w:ascii="Times New Roman" w:eastAsia="Times New Roman" w:hAnsi="Times New Roman" w:cs="Times New Roman"/>
          <w:bCs/>
          <w:sz w:val="24"/>
          <w:szCs w:val="24"/>
          <w:lang w:eastAsia="ru-RU"/>
        </w:rPr>
        <w:t>,</w:t>
      </w:r>
    </w:p>
    <w:p w:rsidR="000A3C6D" w:rsidRPr="009B5F52" w:rsidRDefault="000A3C6D" w:rsidP="009B5F52">
      <w:pPr>
        <w:autoSpaceDE w:val="0"/>
        <w:autoSpaceDN w:val="0"/>
        <w:adjustRightInd w:val="0"/>
        <w:spacing w:after="0" w:line="240" w:lineRule="auto"/>
        <w:ind w:firstLine="709"/>
        <w:jc w:val="both"/>
        <w:rPr>
          <w:rFonts w:ascii="Times New Roman" w:eastAsia="Times New Roman" w:hAnsi="Times New Roman" w:cs="Times New Roman"/>
          <w:bCs/>
          <w:spacing w:val="20"/>
          <w:sz w:val="24"/>
          <w:szCs w:val="24"/>
          <w:lang w:eastAsia="ru-RU"/>
        </w:rPr>
      </w:pPr>
      <w:r w:rsidRPr="009B5F52">
        <w:rPr>
          <w:rFonts w:ascii="Times New Roman" w:eastAsia="Times New Roman" w:hAnsi="Times New Roman" w:cs="Times New Roman"/>
          <w:iCs/>
          <w:spacing w:val="20"/>
          <w:sz w:val="24"/>
          <w:szCs w:val="24"/>
          <w:lang w:eastAsia="ru-RU"/>
        </w:rPr>
        <w:t>у</w:t>
      </w:r>
      <w:r w:rsidRPr="009B5F52">
        <w:rPr>
          <w:rFonts w:ascii="Times New Roman" w:eastAsia="Times New Roman" w:hAnsi="Times New Roman" w:cs="Times New Roman"/>
          <w:iCs/>
          <w:spacing w:val="-10"/>
          <w:sz w:val="24"/>
          <w:szCs w:val="24"/>
          <w:lang w:eastAsia="ru-RU"/>
        </w:rPr>
        <w:t xml:space="preserve"> = </w:t>
      </w:r>
      <w:r w:rsidRPr="009B5F52">
        <w:rPr>
          <w:rFonts w:ascii="Times New Roman" w:eastAsia="Times New Roman" w:hAnsi="Times New Roman" w:cs="Times New Roman"/>
          <w:iCs/>
          <w:spacing w:val="-10"/>
          <w:sz w:val="24"/>
          <w:szCs w:val="24"/>
          <w:lang w:eastAsia="ru-RU"/>
        </w:rPr>
        <w:object w:dxaOrig="220" w:dyaOrig="560">
          <v:shape id="_x0000_i1027" type="#_x0000_t75" style="width:11.25pt;height:27.75pt" o:ole="">
            <v:imagedata r:id="rId15" o:title=""/>
          </v:shape>
          <o:OLEObject Type="Embed" ProgID="Equation.3" ShapeID="_x0000_i1027" DrawAspect="Content" ObjectID="_1664870183" r:id="rId16"/>
        </w:object>
      </w:r>
      <w:r w:rsidRPr="009B5F52">
        <w:rPr>
          <w:rFonts w:ascii="Times New Roman" w:eastAsia="Times New Roman" w:hAnsi="Times New Roman" w:cs="Times New Roman"/>
          <w:iCs/>
          <w:spacing w:val="-10"/>
          <w:sz w:val="24"/>
          <w:szCs w:val="24"/>
          <w:lang w:eastAsia="ru-RU"/>
        </w:rPr>
        <w:t>и их графики. Примеры графических зависимостей, отражающих реальные процессы.</w:t>
      </w:r>
    </w:p>
    <w:p w:rsidR="000A3C6D" w:rsidRPr="009B5F52" w:rsidRDefault="000A3C6D" w:rsidP="00302667">
      <w:pPr>
        <w:spacing w:after="0" w:line="240" w:lineRule="auto"/>
        <w:ind w:firstLine="709"/>
        <w:rPr>
          <w:rFonts w:ascii="Times New Roman" w:hAnsi="Times New Roman" w:cs="Times New Roman"/>
          <w:color w:val="000000"/>
          <w:sz w:val="24"/>
          <w:szCs w:val="24"/>
        </w:rPr>
      </w:pPr>
      <w:r w:rsidRPr="009B5F52">
        <w:rPr>
          <w:rFonts w:ascii="Times New Roman" w:hAnsi="Times New Roman" w:cs="Times New Roman"/>
          <w:b/>
          <w:color w:val="000000"/>
          <w:sz w:val="24"/>
          <w:szCs w:val="24"/>
        </w:rPr>
        <w:t>Тема 6.</w:t>
      </w:r>
      <w:r w:rsidRPr="009B5F52">
        <w:rPr>
          <w:rFonts w:ascii="Times New Roman" w:hAnsi="Times New Roman" w:cs="Times New Roman"/>
          <w:color w:val="000000"/>
          <w:sz w:val="24"/>
          <w:szCs w:val="24"/>
        </w:rPr>
        <w:t xml:space="preserve"> </w:t>
      </w:r>
      <w:r w:rsidRPr="009B5F52">
        <w:rPr>
          <w:rFonts w:ascii="Times New Roman" w:hAnsi="Times New Roman" w:cs="Times New Roman"/>
          <w:b/>
          <w:iCs/>
          <w:spacing w:val="-10"/>
          <w:sz w:val="24"/>
          <w:szCs w:val="24"/>
        </w:rPr>
        <w:t>Вероятность и статистика</w:t>
      </w:r>
      <w:r w:rsidRPr="009B5F52">
        <w:rPr>
          <w:rFonts w:ascii="Times New Roman" w:hAnsi="Times New Roman" w:cs="Times New Roman"/>
          <w:color w:val="000000"/>
          <w:sz w:val="24"/>
          <w:szCs w:val="24"/>
        </w:rPr>
        <w:t xml:space="preserve"> </w:t>
      </w:r>
      <w:r w:rsidRPr="009B5F52">
        <w:rPr>
          <w:rFonts w:ascii="Times New Roman" w:hAnsi="Times New Roman" w:cs="Times New Roman"/>
          <w:b/>
          <w:color w:val="000000"/>
          <w:sz w:val="24"/>
          <w:szCs w:val="24"/>
        </w:rPr>
        <w:t>(7 часов).</w:t>
      </w:r>
    </w:p>
    <w:p w:rsidR="000A3C6D" w:rsidRPr="009B5F52" w:rsidRDefault="000A3C6D" w:rsidP="009B5F52">
      <w:pPr>
        <w:spacing w:after="0" w:line="240" w:lineRule="auto"/>
        <w:ind w:firstLine="709"/>
        <w:jc w:val="both"/>
        <w:rPr>
          <w:rFonts w:ascii="Times New Roman" w:hAnsi="Times New Roman" w:cs="Times New Roman"/>
          <w:iCs/>
          <w:spacing w:val="40"/>
          <w:sz w:val="24"/>
          <w:szCs w:val="24"/>
        </w:rPr>
      </w:pPr>
      <w:r w:rsidRPr="009B5F52">
        <w:rPr>
          <w:rFonts w:ascii="Times New Roman" w:hAnsi="Times New Roman" w:cs="Times New Roman"/>
          <w:iCs/>
          <w:spacing w:val="-10"/>
          <w:sz w:val="24"/>
          <w:szCs w:val="24"/>
        </w:rPr>
        <w:t xml:space="preserve">Статистические характеристики ряда данных, медиана, среднее арифметическое, размах. Таблица частот. Вероятность равновозможных событий. Классическая формула вычисления вероятности события и условия ее применения. Представление о "метрической вероятности. </w:t>
      </w:r>
    </w:p>
    <w:p w:rsidR="000A3C6D" w:rsidRPr="009B5F52" w:rsidRDefault="000A3C6D" w:rsidP="00302667">
      <w:pPr>
        <w:spacing w:after="0" w:line="240" w:lineRule="auto"/>
        <w:ind w:firstLine="709"/>
        <w:rPr>
          <w:rFonts w:ascii="Times New Roman" w:hAnsi="Times New Roman" w:cs="Times New Roman"/>
          <w:color w:val="000000"/>
          <w:spacing w:val="1"/>
          <w:sz w:val="24"/>
          <w:szCs w:val="24"/>
        </w:rPr>
      </w:pPr>
      <w:r w:rsidRPr="009B5F52">
        <w:rPr>
          <w:rFonts w:ascii="Times New Roman" w:hAnsi="Times New Roman" w:cs="Times New Roman"/>
          <w:b/>
          <w:color w:val="000000"/>
          <w:sz w:val="24"/>
          <w:szCs w:val="24"/>
        </w:rPr>
        <w:t>Тема 7. Повторение</w:t>
      </w:r>
      <w:r w:rsidRPr="009B5F52">
        <w:rPr>
          <w:rFonts w:ascii="Times New Roman" w:hAnsi="Times New Roman" w:cs="Times New Roman"/>
          <w:color w:val="000000"/>
          <w:sz w:val="24"/>
          <w:szCs w:val="24"/>
        </w:rPr>
        <w:t xml:space="preserve"> </w:t>
      </w:r>
      <w:r w:rsidRPr="009B5F52">
        <w:rPr>
          <w:rFonts w:ascii="Times New Roman" w:hAnsi="Times New Roman" w:cs="Times New Roman"/>
          <w:b/>
          <w:color w:val="000000"/>
          <w:sz w:val="24"/>
          <w:szCs w:val="24"/>
        </w:rPr>
        <w:t>(5 часов)</w:t>
      </w:r>
    </w:p>
    <w:p w:rsidR="000A3C6D" w:rsidRPr="009B5F52" w:rsidRDefault="000A3C6D" w:rsidP="009B5F52">
      <w:pPr>
        <w:widowControl w:val="0"/>
        <w:tabs>
          <w:tab w:val="left" w:pos="0"/>
        </w:tabs>
        <w:autoSpaceDE w:val="0"/>
        <w:autoSpaceDN w:val="0"/>
        <w:adjustRightInd w:val="0"/>
        <w:spacing w:after="0" w:line="240" w:lineRule="auto"/>
        <w:ind w:firstLine="426"/>
        <w:jc w:val="both"/>
        <w:rPr>
          <w:rFonts w:ascii="Times New Roman" w:hAnsi="Times New Roman" w:cs="Times New Roman"/>
          <w:color w:val="000000"/>
          <w:sz w:val="24"/>
          <w:szCs w:val="24"/>
        </w:rPr>
      </w:pPr>
      <w:r w:rsidRPr="009B5F52">
        <w:rPr>
          <w:rFonts w:ascii="Times New Roman" w:hAnsi="Times New Roman" w:cs="Times New Roman"/>
          <w:color w:val="000000"/>
          <w:sz w:val="24"/>
          <w:szCs w:val="24"/>
        </w:rPr>
        <w:t>Повторение материала 7 класса в начале учебного года.(2 часа) Повторение курса алгебры 8 класса в конце учебного года (3 часа).</w:t>
      </w:r>
    </w:p>
    <w:p w:rsidR="000A3C6D" w:rsidRPr="009B5F52" w:rsidRDefault="000A3C6D" w:rsidP="009B5F52">
      <w:pPr>
        <w:spacing w:after="0" w:line="240" w:lineRule="auto"/>
        <w:ind w:firstLine="426"/>
        <w:rPr>
          <w:rFonts w:ascii="Times New Roman" w:hAnsi="Times New Roman" w:cs="Times New Roman"/>
          <w:b/>
          <w:color w:val="000000"/>
          <w:sz w:val="24"/>
          <w:szCs w:val="24"/>
        </w:rPr>
      </w:pPr>
      <w:r w:rsidRPr="009B5F52">
        <w:rPr>
          <w:rFonts w:ascii="Times New Roman" w:hAnsi="Times New Roman" w:cs="Times New Roman"/>
          <w:b/>
          <w:color w:val="000000"/>
          <w:sz w:val="24"/>
          <w:szCs w:val="24"/>
        </w:rPr>
        <w:br w:type="page"/>
      </w:r>
    </w:p>
    <w:p w:rsidR="000A3C6D" w:rsidRPr="00302667" w:rsidRDefault="000A3C6D" w:rsidP="009B5F52">
      <w:pPr>
        <w:spacing w:after="0" w:line="240" w:lineRule="auto"/>
        <w:ind w:firstLine="709"/>
        <w:jc w:val="center"/>
        <w:rPr>
          <w:rFonts w:ascii="Times New Roman" w:hAnsi="Times New Roman" w:cs="Times New Roman"/>
          <w:b/>
          <w:color w:val="000000"/>
          <w:sz w:val="28"/>
          <w:szCs w:val="28"/>
        </w:rPr>
      </w:pPr>
      <w:r w:rsidRPr="00302667">
        <w:rPr>
          <w:rFonts w:ascii="Times New Roman" w:hAnsi="Times New Roman" w:cs="Times New Roman"/>
          <w:b/>
          <w:color w:val="000000"/>
          <w:sz w:val="28"/>
          <w:szCs w:val="28"/>
        </w:rPr>
        <w:lastRenderedPageBreak/>
        <w:t>3 год обучения / 9 класс, 102 часа</w:t>
      </w:r>
    </w:p>
    <w:p w:rsid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Тема 1. Рациональные неравенства и их системы (16часов)</w:t>
      </w:r>
    </w:p>
    <w:p w:rsidR="0008322C" w:rsidRDefault="000A3C6D" w:rsidP="0008322C">
      <w:pPr>
        <w:spacing w:after="0" w:line="240" w:lineRule="auto"/>
        <w:ind w:firstLine="709"/>
        <w:jc w:val="both"/>
        <w:rPr>
          <w:rFonts w:ascii="Times New Roman" w:eastAsia="Calibri" w:hAnsi="Times New Roman" w:cs="Times New Roman"/>
          <w:bCs/>
          <w:sz w:val="24"/>
          <w:szCs w:val="24"/>
        </w:rPr>
      </w:pPr>
      <w:r w:rsidRPr="009B5F52">
        <w:rPr>
          <w:rFonts w:ascii="Times New Roman" w:eastAsia="Calibri" w:hAnsi="Times New Roman" w:cs="Times New Roman"/>
          <w:bCs/>
          <w:sz w:val="24"/>
          <w:szCs w:val="24"/>
        </w:rPr>
        <w:t xml:space="preserve">Линейное и квадратное неравенство с одной переменной, частное и общее решение, равносильность, равносильные преобразования. Рациональные неравенства с одной переменной, метод интервалов, кривая знаков, нестрогие и строгие неравенства. Элемент множества, подмножество данного множества, пустое множество. Пересечение и объединение множеств. Системы линейных неравенств, частное и общее решение системы неравенств. </w:t>
      </w:r>
    </w:p>
    <w:p w:rsidR="000A3C6D" w:rsidRPr="0008322C" w:rsidRDefault="000A3C6D" w:rsidP="0008322C">
      <w:pPr>
        <w:spacing w:after="0" w:line="240" w:lineRule="auto"/>
        <w:ind w:firstLine="709"/>
        <w:jc w:val="both"/>
        <w:rPr>
          <w:rFonts w:ascii="Times New Roman" w:eastAsia="Calibri" w:hAnsi="Times New Roman" w:cs="Times New Roman"/>
          <w:bCs/>
          <w:sz w:val="24"/>
          <w:szCs w:val="24"/>
        </w:rPr>
      </w:pPr>
      <w:r w:rsidRPr="0008322C">
        <w:rPr>
          <w:rFonts w:ascii="Times New Roman" w:eastAsia="Times New Roman" w:hAnsi="Times New Roman" w:cs="Times New Roman"/>
          <w:bCs/>
          <w:iCs/>
          <w:sz w:val="24"/>
          <w:szCs w:val="24"/>
          <w:lang w:eastAsia="ru-RU"/>
        </w:rPr>
        <w:t xml:space="preserve">Основная цель: </w:t>
      </w:r>
      <w:r w:rsidRPr="0008322C">
        <w:rPr>
          <w:rFonts w:ascii="Times New Roman" w:eastAsia="Times New Roman" w:hAnsi="Times New Roman" w:cs="Times New Roman"/>
          <w:bCs/>
          <w:sz w:val="24"/>
          <w:szCs w:val="24"/>
          <w:lang w:eastAsia="ru-RU"/>
        </w:rPr>
        <w:t>формирование представлений</w:t>
      </w:r>
      <w:r w:rsidRPr="0008322C">
        <w:rPr>
          <w:rFonts w:ascii="Times New Roman" w:eastAsia="Times New Roman" w:hAnsi="Times New Roman" w:cs="Times New Roman"/>
          <w:sz w:val="24"/>
          <w:szCs w:val="24"/>
          <w:lang w:eastAsia="ru-RU"/>
        </w:rPr>
        <w:t xml:space="preserve"> о частном и общем решении рациональных неравенств и их систем</w:t>
      </w:r>
      <w:r w:rsidRPr="009B5F52">
        <w:rPr>
          <w:rFonts w:ascii="Times New Roman" w:eastAsia="Times New Roman" w:hAnsi="Times New Roman" w:cs="Times New Roman"/>
          <w:sz w:val="24"/>
          <w:szCs w:val="24"/>
          <w:lang w:eastAsia="ru-RU"/>
        </w:rPr>
        <w:t>, о неравенствах с модулям</w:t>
      </w:r>
      <w:r w:rsidR="0008322C">
        <w:rPr>
          <w:rFonts w:ascii="Times New Roman" w:eastAsia="Times New Roman" w:hAnsi="Times New Roman" w:cs="Times New Roman"/>
          <w:sz w:val="24"/>
          <w:szCs w:val="24"/>
          <w:lang w:eastAsia="ru-RU"/>
        </w:rPr>
        <w:t xml:space="preserve">и, о равносильности неравенств; </w:t>
      </w:r>
      <w:r w:rsidRPr="009B5F52">
        <w:rPr>
          <w:rFonts w:ascii="Times New Roman" w:eastAsia="Times New Roman" w:hAnsi="Times New Roman" w:cs="Times New Roman"/>
          <w:bCs/>
          <w:sz w:val="24"/>
          <w:szCs w:val="24"/>
          <w:lang w:eastAsia="ru-RU"/>
        </w:rPr>
        <w:t>овладение умением</w:t>
      </w:r>
      <w:r w:rsidRPr="009B5F52">
        <w:rPr>
          <w:rFonts w:ascii="Times New Roman" w:eastAsia="Times New Roman" w:hAnsi="Times New Roman" w:cs="Times New Roman"/>
          <w:sz w:val="24"/>
          <w:szCs w:val="24"/>
          <w:lang w:eastAsia="ru-RU"/>
        </w:rPr>
        <w:t xml:space="preserve"> совершать равносильные преобразования, решать неравенства методом интервалов;</w:t>
      </w:r>
      <w:r w:rsidR="0008322C">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bCs/>
          <w:sz w:val="24"/>
          <w:szCs w:val="24"/>
          <w:lang w:eastAsia="ru-RU"/>
        </w:rPr>
        <w:t>расширение и обобщение</w:t>
      </w:r>
      <w:r w:rsidRPr="009B5F52">
        <w:rPr>
          <w:rFonts w:ascii="Times New Roman" w:eastAsia="Times New Roman" w:hAnsi="Times New Roman" w:cs="Times New Roman"/>
          <w:sz w:val="24"/>
          <w:szCs w:val="24"/>
          <w:lang w:eastAsia="ru-RU"/>
        </w:rPr>
        <w:t xml:space="preserve"> сведений о рациональных неравенствах и способах их решения: метод интервалов, метод замены переменной.</w:t>
      </w:r>
    </w:p>
    <w:p w:rsidR="000A3C6D" w:rsidRPr="009B5F52"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Тема 2. Системы уравнений (15часов).</w:t>
      </w:r>
    </w:p>
    <w:p w:rsidR="000A3C6D" w:rsidRPr="009B5F52" w:rsidRDefault="000A3C6D" w:rsidP="0008322C">
      <w:pPr>
        <w:widowControl w:val="0"/>
        <w:spacing w:after="0" w:line="240" w:lineRule="auto"/>
        <w:ind w:firstLine="709"/>
        <w:jc w:val="both"/>
        <w:rPr>
          <w:rFonts w:ascii="Times New Roman" w:eastAsia="Times New Roman" w:hAnsi="Times New Roman" w:cs="Times New Roman"/>
          <w:bCs/>
          <w:sz w:val="24"/>
          <w:szCs w:val="24"/>
          <w:lang w:eastAsia="ru-RU"/>
        </w:rPr>
      </w:pPr>
      <w:r w:rsidRPr="009B5F52">
        <w:rPr>
          <w:rFonts w:ascii="Times New Roman" w:eastAsia="Times New Roman" w:hAnsi="Times New Roman" w:cs="Times New Roman"/>
          <w:bCs/>
          <w:sz w:val="24"/>
          <w:szCs w:val="24"/>
          <w:lang w:eastAsia="ru-RU"/>
        </w:rPr>
        <w:t xml:space="preserve">   Рациональное уравнение с двумя переменными, решение уравнения с двумя переменными, равносильные уравнения, равносильные преобразования. График уравнения, система уравнений с двумя переменными, решение системы уравнений с двумя переменными. Метод подстановки, метод алгебраического сложения, метод введения новых переменных, графический метод, равносильные системы уравнений. </w:t>
      </w:r>
    </w:p>
    <w:p w:rsidR="000A3C6D" w:rsidRPr="009B5F52" w:rsidRDefault="000A3C6D" w:rsidP="0008322C">
      <w:pPr>
        <w:widowControl w:val="0"/>
        <w:spacing w:after="0" w:line="240" w:lineRule="auto"/>
        <w:ind w:firstLine="709"/>
        <w:jc w:val="both"/>
        <w:rPr>
          <w:rFonts w:ascii="Times New Roman" w:eastAsia="Times New Roman" w:hAnsi="Times New Roman" w:cs="Times New Roman"/>
          <w:bCs/>
          <w:sz w:val="24"/>
          <w:szCs w:val="24"/>
          <w:lang w:eastAsia="ru-RU"/>
        </w:rPr>
      </w:pPr>
      <w:r w:rsidRPr="0008322C">
        <w:rPr>
          <w:rFonts w:ascii="Times New Roman" w:eastAsia="Times New Roman" w:hAnsi="Times New Roman" w:cs="Times New Roman"/>
          <w:bCs/>
          <w:sz w:val="24"/>
          <w:szCs w:val="24"/>
          <w:lang w:eastAsia="ru-RU"/>
        </w:rPr>
        <w:t>Основная цель:</w:t>
      </w:r>
      <w:r w:rsidRPr="009B5F52">
        <w:rPr>
          <w:rFonts w:ascii="Times New Roman" w:eastAsia="Times New Roman" w:hAnsi="Times New Roman" w:cs="Times New Roman"/>
          <w:b/>
          <w:bCs/>
          <w:sz w:val="24"/>
          <w:szCs w:val="24"/>
          <w:lang w:eastAsia="ru-RU"/>
        </w:rPr>
        <w:t xml:space="preserve"> </w:t>
      </w:r>
      <w:r w:rsidRPr="009B5F52">
        <w:rPr>
          <w:rFonts w:ascii="Times New Roman" w:eastAsia="Times New Roman" w:hAnsi="Times New Roman" w:cs="Times New Roman"/>
          <w:bCs/>
          <w:sz w:val="24"/>
          <w:szCs w:val="24"/>
          <w:lang w:eastAsia="ru-RU"/>
        </w:rPr>
        <w:t xml:space="preserve">формирование представлений о системе двух рациональных уравнений с двумя переменными, о </w:t>
      </w:r>
      <w:r w:rsidR="0008322C" w:rsidRPr="009B5F52">
        <w:rPr>
          <w:rFonts w:ascii="Times New Roman" w:eastAsia="Times New Roman" w:hAnsi="Times New Roman" w:cs="Times New Roman"/>
          <w:bCs/>
          <w:sz w:val="24"/>
          <w:szCs w:val="24"/>
          <w:lang w:eastAsia="ru-RU"/>
        </w:rPr>
        <w:t xml:space="preserve">рациональном </w:t>
      </w:r>
      <w:r w:rsidR="0008322C">
        <w:rPr>
          <w:rFonts w:ascii="Times New Roman" w:eastAsia="Times New Roman" w:hAnsi="Times New Roman" w:cs="Times New Roman"/>
          <w:bCs/>
          <w:sz w:val="24"/>
          <w:szCs w:val="24"/>
          <w:lang w:eastAsia="ru-RU"/>
        </w:rPr>
        <w:t xml:space="preserve">уравнении с двумя переменными; </w:t>
      </w:r>
      <w:r w:rsidRPr="009B5F52">
        <w:rPr>
          <w:rFonts w:ascii="Times New Roman" w:eastAsia="Times New Roman" w:hAnsi="Times New Roman" w:cs="Times New Roman"/>
          <w:bCs/>
          <w:sz w:val="24"/>
          <w:szCs w:val="24"/>
          <w:lang w:eastAsia="ru-RU"/>
        </w:rPr>
        <w:t>овладение умением совершать равносильные преобразования, решать уравнения и системы</w:t>
      </w:r>
      <w:r w:rsidR="0008322C">
        <w:rPr>
          <w:rFonts w:ascii="Times New Roman" w:eastAsia="Times New Roman" w:hAnsi="Times New Roman" w:cs="Times New Roman"/>
          <w:bCs/>
          <w:sz w:val="24"/>
          <w:szCs w:val="24"/>
          <w:lang w:eastAsia="ru-RU"/>
        </w:rPr>
        <w:t xml:space="preserve"> уравнений с двумя переменными; </w:t>
      </w:r>
      <w:r w:rsidRPr="009B5F52">
        <w:rPr>
          <w:rFonts w:ascii="Times New Roman" w:eastAsia="Times New Roman" w:hAnsi="Times New Roman" w:cs="Times New Roman"/>
          <w:bCs/>
          <w:sz w:val="24"/>
          <w:szCs w:val="24"/>
          <w:lang w:eastAsia="ru-RU"/>
        </w:rPr>
        <w:t>отработка навыков решения уравнения и системы уравнений различными методами: графическим, подстановкой, алгебраического сложения, введения новых переменных.</w:t>
      </w:r>
    </w:p>
    <w:p w:rsid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Тема</w:t>
      </w:r>
      <w:r w:rsidR="0008322C">
        <w:rPr>
          <w:rFonts w:ascii="Times New Roman" w:eastAsia="Calibri" w:hAnsi="Times New Roman" w:cs="Times New Roman"/>
          <w:b/>
          <w:sz w:val="24"/>
          <w:szCs w:val="24"/>
        </w:rPr>
        <w:t xml:space="preserve"> 3. Числовые функции (26часов).</w:t>
      </w:r>
    </w:p>
    <w:p w:rsidR="000A3C6D" w:rsidRP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Times New Roman" w:hAnsi="Times New Roman" w:cs="Times New Roman"/>
          <w:bCs/>
          <w:sz w:val="24"/>
          <w:szCs w:val="24"/>
          <w:lang w:eastAsia="ru-RU"/>
        </w:rPr>
        <w:t xml:space="preserve">Функция, область определение и множество значений функции. Аналитический, графический, табличный, словесный способы задания функции. График функции. Монотонность (возрастание и убывание) функции, ограниченность функции снизу и сверху, наименьшее и наибольшее значения </w:t>
      </w:r>
      <w:r w:rsidR="0008322C" w:rsidRPr="009B5F52">
        <w:rPr>
          <w:rFonts w:ascii="Times New Roman" w:eastAsia="Times New Roman" w:hAnsi="Times New Roman" w:cs="Times New Roman"/>
          <w:bCs/>
          <w:sz w:val="24"/>
          <w:szCs w:val="24"/>
          <w:lang w:eastAsia="ru-RU"/>
        </w:rPr>
        <w:t>функции, непрерывная</w:t>
      </w:r>
      <w:r w:rsidRPr="009B5F52">
        <w:rPr>
          <w:rFonts w:ascii="Times New Roman" w:eastAsia="Times New Roman" w:hAnsi="Times New Roman" w:cs="Times New Roman"/>
          <w:bCs/>
          <w:sz w:val="24"/>
          <w:szCs w:val="24"/>
          <w:lang w:eastAsia="ru-RU"/>
        </w:rPr>
        <w:t xml:space="preserve"> функция, выпуклая вверх или вниз. Элементарные функции. Четная и нечетная функции и их графики. Степенные функции с натуральным показателем, их свойства и графики. Свойства и графики степенных функций с четным и нечетным показателями, с отрицательным целым показателем. </w:t>
      </w:r>
    </w:p>
    <w:p w:rsidR="000A3C6D" w:rsidRPr="009B5F52" w:rsidRDefault="0008322C" w:rsidP="0008322C">
      <w:pPr>
        <w:widowControl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Основная цель: </w:t>
      </w:r>
      <w:r w:rsidR="000A3C6D" w:rsidRPr="009B5F52">
        <w:rPr>
          <w:rFonts w:ascii="Times New Roman" w:eastAsia="Times New Roman" w:hAnsi="Times New Roman" w:cs="Times New Roman"/>
          <w:bCs/>
          <w:sz w:val="24"/>
          <w:szCs w:val="24"/>
          <w:lang w:eastAsia="ru-RU"/>
        </w:rPr>
        <w:t>формирование представлений о таких фундаментальных понятиях математики, какими являются понятия функции, её области определения, области значения; о различных способах задания функции: аналитическом, гра</w:t>
      </w:r>
      <w:r>
        <w:rPr>
          <w:rFonts w:ascii="Times New Roman" w:eastAsia="Times New Roman" w:hAnsi="Times New Roman" w:cs="Times New Roman"/>
          <w:bCs/>
          <w:sz w:val="24"/>
          <w:szCs w:val="24"/>
          <w:lang w:eastAsia="ru-RU"/>
        </w:rPr>
        <w:t xml:space="preserve">фическом, табличном, словесном; </w:t>
      </w:r>
      <w:r w:rsidR="000A3C6D" w:rsidRPr="009B5F52">
        <w:rPr>
          <w:rFonts w:ascii="Times New Roman" w:eastAsia="Times New Roman" w:hAnsi="Times New Roman" w:cs="Times New Roman"/>
          <w:bCs/>
          <w:sz w:val="24"/>
          <w:szCs w:val="24"/>
          <w:lang w:eastAsia="ru-RU"/>
        </w:rPr>
        <w:t>овладение умением применения четности или нечетности, ограниченности, непрерывности, монотон</w:t>
      </w:r>
      <w:r>
        <w:rPr>
          <w:rFonts w:ascii="Times New Roman" w:eastAsia="Times New Roman" w:hAnsi="Times New Roman" w:cs="Times New Roman"/>
          <w:bCs/>
          <w:sz w:val="24"/>
          <w:szCs w:val="24"/>
          <w:lang w:eastAsia="ru-RU"/>
        </w:rPr>
        <w:t xml:space="preserve">ности функций; </w:t>
      </w:r>
      <w:r w:rsidR="000A3C6D" w:rsidRPr="009B5F52">
        <w:rPr>
          <w:rFonts w:ascii="Times New Roman" w:eastAsia="Times New Roman" w:hAnsi="Times New Roman" w:cs="Times New Roman"/>
          <w:bCs/>
          <w:sz w:val="24"/>
          <w:szCs w:val="24"/>
          <w:lang w:eastAsia="ru-RU"/>
        </w:rPr>
        <w:t>формирование умений находить наибольшее и наименьшее значение на заданном промежу</w:t>
      </w:r>
      <w:r>
        <w:rPr>
          <w:rFonts w:ascii="Times New Roman" w:eastAsia="Times New Roman" w:hAnsi="Times New Roman" w:cs="Times New Roman"/>
          <w:bCs/>
          <w:sz w:val="24"/>
          <w:szCs w:val="24"/>
          <w:lang w:eastAsia="ru-RU"/>
        </w:rPr>
        <w:t xml:space="preserve">тке, решая практические задачи; </w:t>
      </w:r>
      <w:r w:rsidR="000A3C6D" w:rsidRPr="009B5F52">
        <w:rPr>
          <w:rFonts w:ascii="Times New Roman" w:eastAsia="Times New Roman" w:hAnsi="Times New Roman" w:cs="Times New Roman"/>
          <w:bCs/>
          <w:sz w:val="24"/>
          <w:szCs w:val="24"/>
          <w:lang w:eastAsia="ru-RU"/>
        </w:rPr>
        <w:t>формирование понимания того, как свойства функций отражаются на поведении графиков функций.</w:t>
      </w:r>
    </w:p>
    <w:p w:rsid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Тема 4. Прогрессии (</w:t>
      </w:r>
      <w:r w:rsidR="0008322C" w:rsidRPr="009B5F52">
        <w:rPr>
          <w:rFonts w:ascii="Times New Roman" w:eastAsia="Calibri" w:hAnsi="Times New Roman" w:cs="Times New Roman"/>
          <w:b/>
          <w:sz w:val="24"/>
          <w:szCs w:val="24"/>
        </w:rPr>
        <w:t>18 часов</w:t>
      </w:r>
      <w:r w:rsidR="0008322C">
        <w:rPr>
          <w:rFonts w:ascii="Times New Roman" w:eastAsia="Calibri" w:hAnsi="Times New Roman" w:cs="Times New Roman"/>
          <w:b/>
          <w:sz w:val="24"/>
          <w:szCs w:val="24"/>
        </w:rPr>
        <w:t>).</w:t>
      </w:r>
    </w:p>
    <w:p w:rsid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Times New Roman" w:hAnsi="Times New Roman" w:cs="Times New Roman"/>
          <w:bCs/>
          <w:sz w:val="24"/>
          <w:szCs w:val="24"/>
          <w:lang w:eastAsia="ru-RU"/>
        </w:rPr>
        <w:t>Числовая последовательность. Способы задания числовой последовательности. Свойства числовых последовательностей, монотонная последовательность, возрастающая последовательность, убывающая последовательность. Арифметическая прогрессия, разность, возрастающая прогрессия, конечная прогрессия, формула n-го члена арифметической прогрессии, формула суммы членов коне</w:t>
      </w:r>
      <w:r w:rsidR="00FD64C3">
        <w:rPr>
          <w:rFonts w:ascii="Times New Roman" w:eastAsia="Times New Roman" w:hAnsi="Times New Roman" w:cs="Times New Roman"/>
          <w:bCs/>
          <w:sz w:val="24"/>
          <w:szCs w:val="24"/>
          <w:lang w:eastAsia="ru-RU"/>
        </w:rPr>
        <w:t>чной арифметической прогрессии,</w:t>
      </w:r>
      <w:r w:rsidRPr="009B5F52">
        <w:rPr>
          <w:rFonts w:ascii="Times New Roman" w:eastAsia="Times New Roman" w:hAnsi="Times New Roman" w:cs="Times New Roman"/>
          <w:bCs/>
          <w:sz w:val="24"/>
          <w:szCs w:val="24"/>
          <w:lang w:eastAsia="ru-RU"/>
        </w:rPr>
        <w:t xml:space="preserve"> характеристическое свойство арифметической прогрессии. Геометрическая прогрессия, знаменатель прогрессии, возрастающая пр</w:t>
      </w:r>
      <w:r w:rsidR="00FD64C3">
        <w:rPr>
          <w:rFonts w:ascii="Times New Roman" w:eastAsia="Times New Roman" w:hAnsi="Times New Roman" w:cs="Times New Roman"/>
          <w:bCs/>
          <w:sz w:val="24"/>
          <w:szCs w:val="24"/>
          <w:lang w:eastAsia="ru-RU"/>
        </w:rPr>
        <w:t xml:space="preserve">огрессия, конечная прогрессия, </w:t>
      </w:r>
      <w:r w:rsidRPr="009B5F52">
        <w:rPr>
          <w:rFonts w:ascii="Times New Roman" w:eastAsia="Times New Roman" w:hAnsi="Times New Roman" w:cs="Times New Roman"/>
          <w:bCs/>
          <w:sz w:val="24"/>
          <w:szCs w:val="24"/>
          <w:lang w:eastAsia="ru-RU"/>
        </w:rPr>
        <w:t>формула n-го члена геометрической прогрессии, формула суммы членов конечной геометрической прогрессии, характеристическое свойство геометрической прогрессии.</w:t>
      </w:r>
    </w:p>
    <w:p w:rsidR="000A3C6D" w:rsidRPr="0008322C" w:rsidRDefault="000A3C6D" w:rsidP="0008322C">
      <w:pPr>
        <w:spacing w:after="0" w:line="240" w:lineRule="auto"/>
        <w:ind w:firstLine="709"/>
        <w:jc w:val="both"/>
        <w:rPr>
          <w:rFonts w:ascii="Times New Roman" w:eastAsia="Calibri" w:hAnsi="Times New Roman" w:cs="Times New Roman"/>
          <w:b/>
          <w:sz w:val="24"/>
          <w:szCs w:val="24"/>
        </w:rPr>
      </w:pPr>
      <w:r w:rsidRPr="0008322C">
        <w:rPr>
          <w:rFonts w:ascii="Times New Roman" w:eastAsia="Times New Roman" w:hAnsi="Times New Roman" w:cs="Times New Roman"/>
          <w:bCs/>
          <w:sz w:val="24"/>
          <w:szCs w:val="24"/>
          <w:lang w:eastAsia="ru-RU"/>
        </w:rPr>
        <w:t>Основная цель: формирование</w:t>
      </w:r>
      <w:r w:rsidRPr="009B5F52">
        <w:rPr>
          <w:rFonts w:ascii="Times New Roman" w:eastAsia="Times New Roman" w:hAnsi="Times New Roman" w:cs="Times New Roman"/>
          <w:bCs/>
          <w:sz w:val="24"/>
          <w:szCs w:val="24"/>
          <w:lang w:eastAsia="ru-RU"/>
        </w:rPr>
        <w:t xml:space="preserve"> преставлений о понятии числовой последовательности, арифметической и геометрической прогрессиях как частных случаях числовых последовательностей; о трех способах задания последовательности: аналитическом, словесном и </w:t>
      </w:r>
      <w:r w:rsidR="0008322C" w:rsidRPr="009B5F52">
        <w:rPr>
          <w:rFonts w:ascii="Times New Roman" w:eastAsia="Times New Roman" w:hAnsi="Times New Roman" w:cs="Times New Roman"/>
          <w:bCs/>
          <w:sz w:val="24"/>
          <w:szCs w:val="24"/>
          <w:lang w:eastAsia="ru-RU"/>
        </w:rPr>
        <w:lastRenderedPageBreak/>
        <w:t xml:space="preserve">рекуррентном; </w:t>
      </w:r>
      <w:r w:rsidR="0008322C" w:rsidRPr="0008322C">
        <w:rPr>
          <w:rFonts w:ascii="Times New Roman" w:eastAsia="Calibri" w:hAnsi="Times New Roman" w:cs="Times New Roman"/>
          <w:sz w:val="24"/>
          <w:szCs w:val="24"/>
        </w:rPr>
        <w:t>сформировать</w:t>
      </w:r>
      <w:r w:rsidRPr="009B5F52">
        <w:rPr>
          <w:rFonts w:ascii="Times New Roman" w:eastAsia="Times New Roman" w:hAnsi="Times New Roman" w:cs="Times New Roman"/>
          <w:bCs/>
          <w:sz w:val="24"/>
          <w:szCs w:val="24"/>
          <w:lang w:eastAsia="ru-RU"/>
        </w:rPr>
        <w:t xml:space="preserve"> и обосновать ряд свойств арифметической и геометрической прогрессий, свести их в одну таблицу;</w:t>
      </w:r>
      <w:r w:rsidR="0008322C">
        <w:rPr>
          <w:rFonts w:ascii="Times New Roman" w:eastAsia="Calibri" w:hAnsi="Times New Roman" w:cs="Times New Roman"/>
          <w:b/>
          <w:sz w:val="24"/>
          <w:szCs w:val="24"/>
        </w:rPr>
        <w:t xml:space="preserve"> </w:t>
      </w:r>
      <w:r w:rsidRPr="009B5F52">
        <w:rPr>
          <w:rFonts w:ascii="Times New Roman" w:eastAsia="Times New Roman" w:hAnsi="Times New Roman" w:cs="Times New Roman"/>
          <w:bCs/>
          <w:sz w:val="24"/>
          <w:szCs w:val="24"/>
          <w:lang w:eastAsia="ru-RU"/>
        </w:rPr>
        <w:t>овладение умением решать текстовые задачи, используя свойства арифметической и геометрической прогрессии.</w:t>
      </w:r>
    </w:p>
    <w:p w:rsid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Тема 5. Элементы комбинаторики, с</w:t>
      </w:r>
      <w:r w:rsidR="0008322C">
        <w:rPr>
          <w:rFonts w:ascii="Times New Roman" w:eastAsia="Calibri" w:hAnsi="Times New Roman" w:cs="Times New Roman"/>
          <w:b/>
          <w:sz w:val="24"/>
          <w:szCs w:val="24"/>
        </w:rPr>
        <w:t>татистики и теории вероятностей (12 часов).</w:t>
      </w:r>
    </w:p>
    <w:p w:rsid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Times New Roman" w:hAnsi="Times New Roman" w:cs="Times New Roman"/>
          <w:bCs/>
          <w:sz w:val="24"/>
          <w:szCs w:val="24"/>
          <w:lang w:eastAsia="ru-RU"/>
        </w:rPr>
        <w:t xml:space="preserve">Методы решения простейших комбинаторных задач (перебор вариантов, построение дерева вариантов, правило умножения). Факториал. Общий ряд данных и ряд данных конкретного измерения, варианта ряда данных, её кратность, частота и процентная частота, сгруппированный ряд данных, многоугольники распределения. Объем, размах, мода, среднее значение. Случайные события: достоверное и невозможное события, несовместные события, событие, противоположное данному событию, сумма двух случайных событий. Классическая вероятностная схема. Классическое определение вероятности. </w:t>
      </w:r>
    </w:p>
    <w:p w:rsidR="000A3C6D" w:rsidRPr="0008322C" w:rsidRDefault="0008322C" w:rsidP="0008322C">
      <w:pPr>
        <w:spacing w:after="0" w:line="240" w:lineRule="auto"/>
        <w:ind w:firstLine="709"/>
        <w:jc w:val="both"/>
        <w:rPr>
          <w:rFonts w:ascii="Times New Roman" w:eastAsia="Calibri" w:hAnsi="Times New Roman" w:cs="Times New Roman"/>
          <w:b/>
          <w:sz w:val="24"/>
          <w:szCs w:val="24"/>
        </w:rPr>
      </w:pPr>
      <w:r w:rsidRPr="0008322C">
        <w:rPr>
          <w:rFonts w:ascii="Times New Roman" w:eastAsia="Times New Roman" w:hAnsi="Times New Roman" w:cs="Times New Roman"/>
          <w:bCs/>
          <w:sz w:val="24"/>
          <w:szCs w:val="24"/>
          <w:lang w:eastAsia="ru-RU"/>
        </w:rPr>
        <w:t>Основная цель:</w:t>
      </w:r>
      <w:r>
        <w:rPr>
          <w:rFonts w:ascii="Times New Roman" w:eastAsia="Times New Roman" w:hAnsi="Times New Roman" w:cs="Times New Roman"/>
          <w:bCs/>
          <w:sz w:val="24"/>
          <w:szCs w:val="24"/>
          <w:lang w:eastAsia="ru-RU"/>
        </w:rPr>
        <w:t xml:space="preserve"> </w:t>
      </w:r>
      <w:r w:rsidR="000A3C6D" w:rsidRPr="0008322C">
        <w:rPr>
          <w:rFonts w:ascii="Times New Roman" w:eastAsia="Times New Roman" w:hAnsi="Times New Roman" w:cs="Times New Roman"/>
          <w:bCs/>
          <w:sz w:val="24"/>
          <w:szCs w:val="24"/>
          <w:lang w:eastAsia="ru-RU"/>
        </w:rPr>
        <w:t>формирование</w:t>
      </w:r>
      <w:r w:rsidR="000A3C6D" w:rsidRPr="009B5F52">
        <w:rPr>
          <w:rFonts w:ascii="Times New Roman" w:eastAsia="Times New Roman" w:hAnsi="Times New Roman" w:cs="Times New Roman"/>
          <w:bCs/>
          <w:sz w:val="24"/>
          <w:szCs w:val="24"/>
          <w:lang w:eastAsia="ru-RU"/>
        </w:rPr>
        <w:t xml:space="preserve"> преставлений </w:t>
      </w:r>
      <w:r w:rsidRPr="009B5F52">
        <w:rPr>
          <w:rFonts w:ascii="Times New Roman" w:eastAsia="Times New Roman" w:hAnsi="Times New Roman" w:cs="Times New Roman"/>
          <w:bCs/>
          <w:sz w:val="24"/>
          <w:szCs w:val="24"/>
          <w:lang w:eastAsia="ru-RU"/>
        </w:rPr>
        <w:t>о всевозможных</w:t>
      </w:r>
      <w:r w:rsidR="000A3C6D" w:rsidRPr="009B5F52">
        <w:rPr>
          <w:rFonts w:ascii="Times New Roman" w:eastAsia="Times New Roman" w:hAnsi="Times New Roman" w:cs="Times New Roman"/>
          <w:bCs/>
          <w:sz w:val="24"/>
          <w:szCs w:val="24"/>
          <w:lang w:eastAsia="ru-RU"/>
        </w:rPr>
        <w:t xml:space="preserve"> комбинациях, о методах статистической обработки результатов измерений, полученных при проведении эксперимента, о числовых характеристиках информации;</w:t>
      </w:r>
      <w:r>
        <w:rPr>
          <w:rFonts w:ascii="Times New Roman" w:eastAsia="Calibri" w:hAnsi="Times New Roman" w:cs="Times New Roman"/>
          <w:b/>
          <w:sz w:val="24"/>
          <w:szCs w:val="24"/>
        </w:rPr>
        <w:t xml:space="preserve"> </w:t>
      </w:r>
      <w:r w:rsidR="000A3C6D" w:rsidRPr="009B5F52">
        <w:rPr>
          <w:rFonts w:ascii="Times New Roman" w:eastAsia="Times New Roman" w:hAnsi="Times New Roman" w:cs="Times New Roman"/>
          <w:bCs/>
          <w:sz w:val="24"/>
          <w:szCs w:val="24"/>
          <w:lang w:eastAsia="ru-RU"/>
        </w:rPr>
        <w:t>овладеть умением решения простейших комбинаторных и вероятностных задач.</w:t>
      </w:r>
    </w:p>
    <w:p w:rsidR="0008322C" w:rsidRDefault="000A3C6D" w:rsidP="0008322C">
      <w:pPr>
        <w:spacing w:after="0" w:line="240" w:lineRule="auto"/>
        <w:ind w:firstLine="709"/>
        <w:jc w:val="both"/>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Тема 6. О</w:t>
      </w:r>
      <w:r w:rsidR="0008322C">
        <w:rPr>
          <w:rFonts w:ascii="Times New Roman" w:eastAsia="Calibri" w:hAnsi="Times New Roman" w:cs="Times New Roman"/>
          <w:b/>
          <w:sz w:val="24"/>
          <w:szCs w:val="24"/>
        </w:rPr>
        <w:t>бобщающее повторение (8 часов).</w:t>
      </w:r>
    </w:p>
    <w:p w:rsidR="000A3C6D" w:rsidRPr="0008322C" w:rsidRDefault="000A3C6D" w:rsidP="0008322C">
      <w:pPr>
        <w:spacing w:after="0" w:line="240" w:lineRule="auto"/>
        <w:ind w:firstLine="709"/>
        <w:jc w:val="both"/>
        <w:rPr>
          <w:rFonts w:ascii="Times New Roman" w:hAnsi="Times New Roman" w:cs="Times New Roman"/>
          <w:color w:val="800000"/>
          <w:sz w:val="24"/>
          <w:szCs w:val="24"/>
        </w:rPr>
      </w:pPr>
      <w:r w:rsidRPr="0008322C">
        <w:rPr>
          <w:rFonts w:ascii="Times New Roman" w:eastAsia="Calibri" w:hAnsi="Times New Roman" w:cs="Times New Roman"/>
          <w:bCs/>
          <w:iCs/>
          <w:sz w:val="24"/>
          <w:szCs w:val="24"/>
        </w:rPr>
        <w:t xml:space="preserve">Основная цель: </w:t>
      </w:r>
      <w:r w:rsidRPr="0008322C">
        <w:rPr>
          <w:rFonts w:ascii="Times New Roman" w:hAnsi="Times New Roman" w:cs="Times New Roman"/>
          <w:bCs/>
          <w:sz w:val="24"/>
          <w:szCs w:val="24"/>
        </w:rPr>
        <w:t>обобщение и систематизация</w:t>
      </w:r>
      <w:r w:rsidRPr="0008322C">
        <w:rPr>
          <w:rFonts w:ascii="Times New Roman" w:hAnsi="Times New Roman" w:cs="Times New Roman"/>
          <w:sz w:val="24"/>
          <w:szCs w:val="24"/>
        </w:rPr>
        <w:t xml:space="preserve"> знаний по основным темам курса алгебры за 9 класс;</w:t>
      </w:r>
      <w:r w:rsidR="0008322C" w:rsidRPr="0008322C">
        <w:rPr>
          <w:rFonts w:ascii="Times New Roman" w:hAnsi="Times New Roman" w:cs="Times New Roman"/>
          <w:sz w:val="24"/>
          <w:szCs w:val="24"/>
        </w:rPr>
        <w:t xml:space="preserve"> </w:t>
      </w:r>
      <w:r w:rsidRPr="0008322C">
        <w:rPr>
          <w:rFonts w:ascii="Times New Roman" w:hAnsi="Times New Roman" w:cs="Times New Roman"/>
          <w:bCs/>
          <w:sz w:val="24"/>
          <w:szCs w:val="24"/>
        </w:rPr>
        <w:t>подготовка к единому государственному экзамену;</w:t>
      </w:r>
      <w:r w:rsidR="0008322C" w:rsidRPr="0008322C">
        <w:rPr>
          <w:rFonts w:ascii="Times New Roman" w:hAnsi="Times New Roman" w:cs="Times New Roman"/>
          <w:bCs/>
          <w:sz w:val="24"/>
          <w:szCs w:val="24"/>
        </w:rPr>
        <w:t xml:space="preserve"> </w:t>
      </w:r>
      <w:r w:rsidRPr="0008322C">
        <w:rPr>
          <w:rFonts w:ascii="Times New Roman" w:hAnsi="Times New Roman" w:cs="Times New Roman"/>
          <w:bCs/>
          <w:sz w:val="24"/>
          <w:szCs w:val="24"/>
        </w:rPr>
        <w:t>формирование понимания</w:t>
      </w:r>
      <w:r w:rsidRPr="0008322C">
        <w:rPr>
          <w:rFonts w:ascii="Times New Roman" w:hAnsi="Times New Roman" w:cs="Times New Roman"/>
          <w:sz w:val="24"/>
          <w:szCs w:val="24"/>
        </w:rPr>
        <w:t xml:space="preserve"> возможности использования приобретенных знаний и умений в практической деятельности и повседневной жизни.</w:t>
      </w:r>
    </w:p>
    <w:p w:rsidR="000A3C6D" w:rsidRPr="009B5F52" w:rsidRDefault="000A3C6D" w:rsidP="0008322C">
      <w:pPr>
        <w:spacing w:after="0" w:line="240" w:lineRule="auto"/>
        <w:ind w:firstLine="709"/>
        <w:jc w:val="both"/>
        <w:rPr>
          <w:rFonts w:ascii="Times New Roman" w:hAnsi="Times New Roman" w:cs="Times New Roman"/>
          <w:b/>
          <w:sz w:val="24"/>
          <w:szCs w:val="24"/>
        </w:rPr>
      </w:pPr>
    </w:p>
    <w:p w:rsidR="000A3C6D" w:rsidRPr="009B5F52" w:rsidRDefault="000A3C6D" w:rsidP="0008322C">
      <w:pPr>
        <w:spacing w:after="0" w:line="240" w:lineRule="auto"/>
        <w:ind w:firstLine="709"/>
        <w:jc w:val="both"/>
        <w:rPr>
          <w:rFonts w:ascii="Times New Roman" w:eastAsia="Times New Roman" w:hAnsi="Times New Roman" w:cs="Times New Roman"/>
          <w:color w:val="000000"/>
          <w:sz w:val="24"/>
          <w:szCs w:val="24"/>
          <w:lang w:eastAsia="ru-RU"/>
        </w:rPr>
      </w:pPr>
    </w:p>
    <w:p w:rsidR="00165A94" w:rsidRDefault="000A3C6D" w:rsidP="0008322C">
      <w:pPr>
        <w:spacing w:after="0" w:line="240" w:lineRule="auto"/>
        <w:ind w:firstLine="709"/>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br w:type="page"/>
      </w:r>
      <w:r w:rsidR="00422504">
        <w:rPr>
          <w:rFonts w:ascii="Times New Roman" w:eastAsia="Times New Roman" w:hAnsi="Times New Roman" w:cs="Times New Roman"/>
          <w:b/>
          <w:color w:val="000000"/>
          <w:sz w:val="24"/>
          <w:szCs w:val="24"/>
          <w:lang w:eastAsia="ru-RU"/>
        </w:rPr>
        <w:lastRenderedPageBreak/>
        <w:t>ГЕОМЕТРИЯ</w:t>
      </w:r>
    </w:p>
    <w:p w:rsidR="00422504" w:rsidRPr="00BC5D35" w:rsidRDefault="00422504" w:rsidP="00422504">
      <w:pPr>
        <w:spacing w:before="120" w:after="120" w:line="240" w:lineRule="auto"/>
        <w:ind w:right="189"/>
        <w:jc w:val="center"/>
        <w:rPr>
          <w:rFonts w:ascii="Times New Roman" w:eastAsia="Times New Roman" w:hAnsi="Times New Roman" w:cs="Times New Roman"/>
          <w:b/>
          <w:sz w:val="28"/>
          <w:szCs w:val="28"/>
          <w:lang w:eastAsia="ru-RU"/>
        </w:rPr>
      </w:pPr>
      <w:r w:rsidRPr="00BC5D35">
        <w:rPr>
          <w:rFonts w:ascii="Times New Roman" w:eastAsia="Times New Roman" w:hAnsi="Times New Roman" w:cs="Times New Roman"/>
          <w:b/>
          <w:sz w:val="28"/>
          <w:szCs w:val="28"/>
          <w:lang w:eastAsia="ru-RU"/>
        </w:rPr>
        <w:t>Основное содержание 7 класса / 1 года обучения:</w:t>
      </w:r>
    </w:p>
    <w:p w:rsidR="00422504" w:rsidRPr="0008322C" w:rsidRDefault="00422504" w:rsidP="0008322C">
      <w:pPr>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4"/>
          <w:szCs w:val="24"/>
          <w:lang w:eastAsia="ru-RU"/>
        </w:rPr>
      </w:pPr>
      <w:r w:rsidRPr="0008322C">
        <w:rPr>
          <w:rFonts w:ascii="Times New Roman" w:eastAsia="Times New Roman" w:hAnsi="Times New Roman" w:cs="Times New Roman"/>
          <w:b/>
          <w:color w:val="000000"/>
          <w:sz w:val="24"/>
          <w:szCs w:val="24"/>
          <w:lang w:eastAsia="ru-RU"/>
        </w:rPr>
        <w:t>Начальные геометрические сведения(11ч.)</w:t>
      </w:r>
    </w:p>
    <w:p w:rsidR="00422504" w:rsidRPr="0008322C" w:rsidRDefault="00422504" w:rsidP="00FD64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8322C">
        <w:rPr>
          <w:rFonts w:ascii="Times New Roman" w:eastAsia="Times New Roman" w:hAnsi="Times New Roman" w:cs="Times New Roman"/>
          <w:color w:val="000000"/>
          <w:sz w:val="24"/>
          <w:szCs w:val="24"/>
          <w:lang w:eastAsia="ru-RU"/>
        </w:rPr>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422504" w:rsidRPr="0008322C" w:rsidRDefault="00422504" w:rsidP="0008322C">
      <w:pPr>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4"/>
          <w:szCs w:val="24"/>
          <w:lang w:eastAsia="ru-RU"/>
        </w:rPr>
      </w:pPr>
      <w:r w:rsidRPr="0008322C">
        <w:rPr>
          <w:rFonts w:ascii="Times New Roman" w:eastAsia="Times New Roman" w:hAnsi="Times New Roman" w:cs="Times New Roman"/>
          <w:b/>
          <w:color w:val="000000"/>
          <w:sz w:val="24"/>
          <w:szCs w:val="24"/>
          <w:lang w:eastAsia="ru-RU"/>
        </w:rPr>
        <w:t>Треугольники(17ч.)</w:t>
      </w:r>
    </w:p>
    <w:p w:rsidR="00422504" w:rsidRPr="0008322C" w:rsidRDefault="00422504" w:rsidP="00FD64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8322C">
        <w:rPr>
          <w:rFonts w:ascii="Times New Roman" w:eastAsia="Times New Roman" w:hAnsi="Times New Roman" w:cs="Times New Roman"/>
          <w:color w:val="000000"/>
          <w:sz w:val="24"/>
          <w:szCs w:val="24"/>
          <w:lang w:eastAsia="ru-RU"/>
        </w:rPr>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422504" w:rsidRPr="0008322C" w:rsidRDefault="00422504" w:rsidP="0008322C">
      <w:pPr>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4"/>
          <w:szCs w:val="24"/>
          <w:lang w:eastAsia="ru-RU"/>
        </w:rPr>
      </w:pPr>
      <w:r w:rsidRPr="0008322C">
        <w:rPr>
          <w:rFonts w:ascii="Times New Roman" w:eastAsia="Times New Roman" w:hAnsi="Times New Roman" w:cs="Times New Roman"/>
          <w:b/>
          <w:color w:val="000000"/>
          <w:sz w:val="24"/>
          <w:szCs w:val="24"/>
          <w:lang w:eastAsia="ru-RU"/>
        </w:rPr>
        <w:t>Параллельные прямые(13ч.)</w:t>
      </w:r>
    </w:p>
    <w:p w:rsidR="00422504" w:rsidRPr="0008322C" w:rsidRDefault="00422504" w:rsidP="00FD64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8322C">
        <w:rPr>
          <w:rFonts w:ascii="Times New Roman" w:eastAsia="Times New Roman" w:hAnsi="Times New Roman" w:cs="Times New Roman"/>
          <w:color w:val="000000"/>
          <w:sz w:val="24"/>
          <w:szCs w:val="24"/>
          <w:lang w:eastAsia="ru-RU"/>
        </w:rPr>
        <w:t>Признаки параллельности прямых. Аксиома параллельных прямых. Свойства параллельных прямых.</w:t>
      </w:r>
    </w:p>
    <w:p w:rsidR="00422504" w:rsidRPr="0008322C" w:rsidRDefault="00422504" w:rsidP="0008322C">
      <w:pPr>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4"/>
          <w:szCs w:val="24"/>
          <w:lang w:eastAsia="ru-RU"/>
        </w:rPr>
      </w:pPr>
      <w:r w:rsidRPr="0008322C">
        <w:rPr>
          <w:rFonts w:ascii="Times New Roman" w:eastAsia="Times New Roman" w:hAnsi="Times New Roman" w:cs="Times New Roman"/>
          <w:b/>
          <w:color w:val="000000"/>
          <w:sz w:val="24"/>
          <w:szCs w:val="24"/>
          <w:lang w:eastAsia="ru-RU"/>
        </w:rPr>
        <w:t>Соотношения между сторонами и углами треугольника(19ч.)</w:t>
      </w:r>
    </w:p>
    <w:p w:rsidR="00422504" w:rsidRPr="0008322C" w:rsidRDefault="00422504" w:rsidP="00FD64C3">
      <w:pPr>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08322C">
        <w:rPr>
          <w:rFonts w:ascii="Times New Roman" w:eastAsia="Times New Roman" w:hAnsi="Times New Roman" w:cs="Times New Roman"/>
          <w:color w:val="000000"/>
          <w:sz w:val="24"/>
          <w:szCs w:val="24"/>
          <w:lang w:eastAsia="ru-RU"/>
        </w:rPr>
        <w:t>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до прямой. Расстояние между параллельными прямыми. Построение треугольника по трем элементам.</w:t>
      </w:r>
    </w:p>
    <w:p w:rsidR="00422504" w:rsidRPr="0008322C" w:rsidRDefault="00422504" w:rsidP="0008322C">
      <w:pPr>
        <w:shd w:val="clear" w:color="auto" w:fill="FFFFFF"/>
        <w:autoSpaceDE w:val="0"/>
        <w:autoSpaceDN w:val="0"/>
        <w:adjustRightInd w:val="0"/>
        <w:spacing w:after="0" w:line="240" w:lineRule="auto"/>
        <w:ind w:left="709"/>
        <w:jc w:val="both"/>
        <w:rPr>
          <w:rFonts w:ascii="Times New Roman" w:eastAsia="Times New Roman" w:hAnsi="Times New Roman" w:cs="Times New Roman"/>
          <w:b/>
          <w:color w:val="000000"/>
          <w:sz w:val="24"/>
          <w:szCs w:val="24"/>
          <w:lang w:eastAsia="ru-RU"/>
        </w:rPr>
      </w:pPr>
      <w:r w:rsidRPr="0008322C">
        <w:rPr>
          <w:rFonts w:ascii="Times New Roman" w:eastAsia="Times New Roman" w:hAnsi="Times New Roman" w:cs="Times New Roman"/>
          <w:b/>
          <w:color w:val="000000"/>
          <w:sz w:val="24"/>
          <w:szCs w:val="24"/>
          <w:lang w:eastAsia="ru-RU"/>
        </w:rPr>
        <w:t>Повторение. Решение задач (8ч.)</w:t>
      </w:r>
    </w:p>
    <w:p w:rsidR="00422504" w:rsidRPr="00BC5D35" w:rsidRDefault="00422504" w:rsidP="00FD64C3">
      <w:pPr>
        <w:spacing w:after="0" w:line="240" w:lineRule="auto"/>
        <w:ind w:firstLine="709"/>
        <w:jc w:val="center"/>
        <w:rPr>
          <w:rFonts w:ascii="Times New Roman" w:eastAsia="Calibri" w:hAnsi="Times New Roman" w:cs="Times New Roman"/>
          <w:b/>
          <w:sz w:val="28"/>
          <w:szCs w:val="28"/>
        </w:rPr>
      </w:pPr>
      <w:r w:rsidRPr="00422504">
        <w:rPr>
          <w:rFonts w:ascii="Times New Roman" w:eastAsia="Times New Roman" w:hAnsi="Times New Roman" w:cs="Times New Roman"/>
          <w:b/>
          <w:color w:val="000000"/>
          <w:sz w:val="24"/>
          <w:szCs w:val="24"/>
          <w:lang w:eastAsia="ru-RU"/>
        </w:rPr>
        <w:br w:type="page"/>
      </w:r>
      <w:r w:rsidRPr="00BC5D35">
        <w:rPr>
          <w:rFonts w:ascii="Times New Roman" w:eastAsia="Calibri" w:hAnsi="Times New Roman" w:cs="Times New Roman"/>
          <w:b/>
          <w:sz w:val="28"/>
          <w:szCs w:val="28"/>
        </w:rPr>
        <w:lastRenderedPageBreak/>
        <w:t xml:space="preserve">Основное содержание 8 класса / 2 года обучения </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rPr>
      </w:pPr>
      <w:r w:rsidRPr="00422504">
        <w:rPr>
          <w:rFonts w:ascii="Times New Roman" w:eastAsia="Calibri" w:hAnsi="Times New Roman" w:cs="Times New Roman"/>
          <w:b/>
          <w:bCs/>
          <w:sz w:val="24"/>
          <w:szCs w:val="24"/>
        </w:rPr>
        <w:t>Повторение курса геометрии 7 класса (2 часа)</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b/>
          <w:bCs/>
          <w:sz w:val="24"/>
          <w:szCs w:val="24"/>
        </w:rPr>
      </w:pPr>
      <w:r w:rsidRPr="00422504">
        <w:rPr>
          <w:rFonts w:ascii="Times New Roman" w:eastAsia="Times New Roman" w:hAnsi="Times New Roman" w:cs="Times New Roman"/>
          <w:sz w:val="24"/>
          <w:szCs w:val="24"/>
          <w:lang w:eastAsia="ru-RU"/>
        </w:rPr>
        <w:t>Повторение основных теорем 7-го класса</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b/>
          <w:bCs/>
          <w:sz w:val="24"/>
          <w:szCs w:val="24"/>
        </w:rPr>
        <w:t>Глава 5.Четырехугольники (14 часов)</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sz w:val="24"/>
          <w:szCs w:val="24"/>
        </w:rPr>
        <w:t>Многоугольник, выпуклый многоугольник, четырехуголь</w:t>
      </w:r>
      <w:r w:rsidRPr="00422504">
        <w:rPr>
          <w:rFonts w:ascii="Times New Roman" w:eastAsia="Calibri" w:hAnsi="Times New Roman" w:cs="Times New Roman"/>
          <w:sz w:val="24"/>
          <w:szCs w:val="24"/>
        </w:rPr>
        <w:softHyphen/>
        <w:t>ник. Параллелограмм, его свойства и признаки. Трапеция. Пря</w:t>
      </w:r>
      <w:r w:rsidRPr="00422504">
        <w:rPr>
          <w:rFonts w:ascii="Times New Roman" w:eastAsia="Calibri" w:hAnsi="Times New Roman" w:cs="Times New Roman"/>
          <w:sz w:val="24"/>
          <w:szCs w:val="24"/>
        </w:rPr>
        <w:softHyphen/>
        <w:t>моугольник, ромб, квадрат, их свойства. Осевая и центральная симметрии.</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08322C">
        <w:rPr>
          <w:rFonts w:ascii="Times New Roman" w:eastAsia="Times New Roman" w:hAnsi="Times New Roman" w:cs="Times New Roman"/>
          <w:sz w:val="24"/>
          <w:szCs w:val="24"/>
          <w:lang w:eastAsia="ru-RU"/>
        </w:rPr>
        <w:t>Основная цель</w:t>
      </w:r>
      <w:r w:rsidR="0008322C" w:rsidRPr="0008322C">
        <w:rPr>
          <w:rFonts w:ascii="Times New Roman" w:eastAsia="Times New Roman" w:hAnsi="Times New Roman" w:cs="Times New Roman"/>
          <w:sz w:val="24"/>
          <w:szCs w:val="24"/>
          <w:lang w:eastAsia="ru-RU"/>
        </w:rPr>
        <w:t>:</w:t>
      </w:r>
      <w:r w:rsidR="0008322C">
        <w:rPr>
          <w:rFonts w:ascii="Times New Roman" w:eastAsia="Times New Roman" w:hAnsi="Times New Roman" w:cs="Times New Roman"/>
          <w:sz w:val="24"/>
          <w:szCs w:val="24"/>
          <w:lang w:eastAsia="ru-RU"/>
        </w:rPr>
        <w:t xml:space="preserve"> </w:t>
      </w:r>
      <w:r w:rsidRPr="0008322C">
        <w:rPr>
          <w:rFonts w:ascii="Times New Roman" w:eastAsia="Times New Roman" w:hAnsi="Times New Roman" w:cs="Times New Roman"/>
          <w:sz w:val="24"/>
          <w:szCs w:val="24"/>
          <w:lang w:eastAsia="ru-RU"/>
        </w:rPr>
        <w:t>дать учащимся</w:t>
      </w:r>
      <w:r w:rsidRPr="00422504">
        <w:rPr>
          <w:rFonts w:ascii="Times New Roman" w:eastAsia="Times New Roman" w:hAnsi="Times New Roman" w:cs="Times New Roman"/>
          <w:sz w:val="24"/>
          <w:szCs w:val="24"/>
          <w:lang w:eastAsia="ru-RU"/>
        </w:rPr>
        <w:t xml:space="preserve"> систематические сведения о четырехугольниках и их свойствах; сформировать представления о фигурах, симметричных относительно точки или прямой</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b/>
          <w:bCs/>
          <w:sz w:val="24"/>
          <w:szCs w:val="24"/>
        </w:rPr>
        <w:t>Глава 6.Площадь (14 часов)</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sz w:val="24"/>
          <w:szCs w:val="24"/>
        </w:rPr>
        <w:t>Понятие площади многоугольника. Площади прямоуголь</w:t>
      </w:r>
      <w:r w:rsidRPr="00422504">
        <w:rPr>
          <w:rFonts w:ascii="Times New Roman" w:eastAsia="Calibri" w:hAnsi="Times New Roman" w:cs="Times New Roman"/>
          <w:sz w:val="24"/>
          <w:szCs w:val="24"/>
        </w:rPr>
        <w:softHyphen/>
        <w:t>ника, параллелограмма, треугольника, трапеции. Теорема Пи</w:t>
      </w:r>
      <w:r w:rsidRPr="00422504">
        <w:rPr>
          <w:rFonts w:ascii="Times New Roman" w:eastAsia="Calibri" w:hAnsi="Times New Roman" w:cs="Times New Roman"/>
          <w:sz w:val="24"/>
          <w:szCs w:val="24"/>
        </w:rPr>
        <w:softHyphen/>
        <w:t>фагора.</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08322C">
        <w:rPr>
          <w:rFonts w:ascii="Times New Roman" w:eastAsia="Times New Roman" w:hAnsi="Times New Roman" w:cs="Times New Roman"/>
          <w:sz w:val="24"/>
          <w:szCs w:val="24"/>
          <w:lang w:eastAsia="ru-RU"/>
        </w:rPr>
        <w:t>Основная цель</w:t>
      </w:r>
      <w:r w:rsidR="0008322C" w:rsidRPr="0008322C">
        <w:rPr>
          <w:rFonts w:ascii="Times New Roman" w:eastAsia="Times New Roman" w:hAnsi="Times New Roman" w:cs="Times New Roman"/>
          <w:sz w:val="24"/>
          <w:szCs w:val="24"/>
          <w:lang w:eastAsia="ru-RU"/>
        </w:rPr>
        <w:t xml:space="preserve">: </w:t>
      </w:r>
      <w:r w:rsidRPr="0008322C">
        <w:rPr>
          <w:rFonts w:ascii="Times New Roman" w:eastAsia="Times New Roman" w:hAnsi="Times New Roman" w:cs="Times New Roman"/>
          <w:sz w:val="24"/>
          <w:szCs w:val="24"/>
          <w:lang w:eastAsia="ru-RU"/>
        </w:rPr>
        <w:t>сформировать</w:t>
      </w:r>
      <w:r w:rsidRPr="00422504">
        <w:rPr>
          <w:rFonts w:ascii="Times New Roman" w:eastAsia="Times New Roman" w:hAnsi="Times New Roman" w:cs="Times New Roman"/>
          <w:sz w:val="24"/>
          <w:szCs w:val="24"/>
          <w:lang w:eastAsia="ru-RU"/>
        </w:rPr>
        <w:t xml:space="preserve"> у учащихся понятие площади многоугольника, развить умение вычислять площади фигур, применяя изученные свойства и формулы, применять теорему Пифагора</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b/>
          <w:bCs/>
          <w:sz w:val="24"/>
          <w:szCs w:val="24"/>
        </w:rPr>
        <w:t>Глава</w:t>
      </w:r>
      <w:r w:rsidRPr="00422504">
        <w:rPr>
          <w:rFonts w:ascii="Times New Roman" w:eastAsia="Calibri" w:hAnsi="Times New Roman" w:cs="Times New Roman"/>
          <w:b/>
          <w:sz w:val="24"/>
          <w:szCs w:val="24"/>
        </w:rPr>
        <w:t xml:space="preserve">7. Подобные треугольники </w:t>
      </w:r>
      <w:r w:rsidRPr="00422504">
        <w:rPr>
          <w:rFonts w:ascii="Times New Roman" w:eastAsia="Calibri" w:hAnsi="Times New Roman" w:cs="Times New Roman"/>
          <w:b/>
          <w:bCs/>
          <w:sz w:val="24"/>
          <w:szCs w:val="24"/>
        </w:rPr>
        <w:t>(19часов)</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sz w:val="24"/>
          <w:szCs w:val="24"/>
        </w:rPr>
        <w:t>Подобные треугольники. Признаки подобия треугольников. Применение подобия к доказательству теорем и решению задач. Синус, косинус и тангенс острого угла прямоугольного треуголь</w:t>
      </w:r>
      <w:r w:rsidRPr="00422504">
        <w:rPr>
          <w:rFonts w:ascii="Times New Roman" w:eastAsia="Calibri" w:hAnsi="Times New Roman" w:cs="Times New Roman"/>
          <w:sz w:val="24"/>
          <w:szCs w:val="24"/>
        </w:rPr>
        <w:softHyphen/>
        <w:t>ника.</w:t>
      </w:r>
    </w:p>
    <w:p w:rsidR="00422504" w:rsidRPr="00FD64C3" w:rsidRDefault="00422504" w:rsidP="00FD64C3">
      <w:pPr>
        <w:spacing w:after="0" w:line="240" w:lineRule="auto"/>
        <w:ind w:firstLine="709"/>
        <w:jc w:val="both"/>
        <w:rPr>
          <w:rFonts w:ascii="Times New Roman" w:eastAsia="Times New Roman" w:hAnsi="Times New Roman" w:cs="Times New Roman"/>
          <w:sz w:val="24"/>
          <w:szCs w:val="24"/>
          <w:lang w:eastAsia="ru-RU"/>
        </w:rPr>
      </w:pPr>
      <w:r w:rsidRPr="0008322C">
        <w:rPr>
          <w:rFonts w:ascii="Times New Roman" w:eastAsia="Times New Roman" w:hAnsi="Times New Roman" w:cs="Times New Roman"/>
          <w:sz w:val="24"/>
          <w:szCs w:val="24"/>
          <w:lang w:eastAsia="ru-RU"/>
        </w:rPr>
        <w:t>Основная цель</w:t>
      </w:r>
      <w:r w:rsidR="0008322C">
        <w:rPr>
          <w:rFonts w:ascii="Times New Roman" w:eastAsia="Times New Roman" w:hAnsi="Times New Roman" w:cs="Times New Roman"/>
          <w:sz w:val="24"/>
          <w:szCs w:val="24"/>
          <w:lang w:eastAsia="ru-RU"/>
        </w:rPr>
        <w:t xml:space="preserve">: </w:t>
      </w:r>
      <w:r w:rsidRPr="0008322C">
        <w:rPr>
          <w:rFonts w:ascii="Times New Roman" w:eastAsia="Times New Roman" w:hAnsi="Times New Roman" w:cs="Times New Roman"/>
          <w:sz w:val="24"/>
          <w:szCs w:val="24"/>
          <w:lang w:eastAsia="ru-RU"/>
        </w:rPr>
        <w:t>сформировать</w:t>
      </w:r>
      <w:r w:rsidRPr="00422504">
        <w:rPr>
          <w:rFonts w:ascii="Times New Roman" w:eastAsia="Times New Roman" w:hAnsi="Times New Roman" w:cs="Times New Roman"/>
          <w:sz w:val="24"/>
          <w:szCs w:val="24"/>
          <w:lang w:eastAsia="ru-RU"/>
        </w:rPr>
        <w:t xml:space="preserve"> понятие подобных треугольников, выработать умение применять признаки подобия треугольников, сформировать аппарат решен</w:t>
      </w:r>
      <w:r w:rsidR="00FD64C3">
        <w:rPr>
          <w:rFonts w:ascii="Times New Roman" w:eastAsia="Times New Roman" w:hAnsi="Times New Roman" w:cs="Times New Roman"/>
          <w:sz w:val="24"/>
          <w:szCs w:val="24"/>
          <w:lang w:eastAsia="ru-RU"/>
        </w:rPr>
        <w:t>ия прямоугольных треугольников.</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b/>
          <w:bCs/>
          <w:sz w:val="24"/>
          <w:szCs w:val="24"/>
        </w:rPr>
        <w:t>Глава 8</w:t>
      </w:r>
      <w:r w:rsidRPr="00422504">
        <w:rPr>
          <w:rFonts w:ascii="Times New Roman" w:eastAsia="Calibri" w:hAnsi="Times New Roman" w:cs="Times New Roman"/>
          <w:b/>
          <w:sz w:val="24"/>
          <w:szCs w:val="24"/>
        </w:rPr>
        <w:t xml:space="preserve">. Окружность </w:t>
      </w:r>
      <w:r w:rsidRPr="00422504">
        <w:rPr>
          <w:rFonts w:ascii="Times New Roman" w:eastAsia="Calibri" w:hAnsi="Times New Roman" w:cs="Times New Roman"/>
          <w:b/>
          <w:bCs/>
          <w:sz w:val="24"/>
          <w:szCs w:val="24"/>
        </w:rPr>
        <w:t>(17 часов)</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422504">
        <w:rPr>
          <w:rFonts w:ascii="Times New Roman" w:eastAsia="Calibri" w:hAnsi="Times New Roman" w:cs="Times New Roman"/>
          <w:sz w:val="24"/>
          <w:szCs w:val="24"/>
        </w:rPr>
        <w:t xml:space="preserve"> Взаимное расположение прямой и окружности. Касательная к окружности, ее свойство и признак. Центральные и вписанные углы. Четыре замечательные точки треугольника. Вписанная и описанная окружности.</w:t>
      </w:r>
    </w:p>
    <w:p w:rsidR="00422504" w:rsidRPr="00422504" w:rsidRDefault="00422504" w:rsidP="00FD64C3">
      <w:pPr>
        <w:shd w:val="clear" w:color="auto" w:fill="FFFFFF"/>
        <w:autoSpaceDE w:val="0"/>
        <w:autoSpaceDN w:val="0"/>
        <w:adjustRightInd w:val="0"/>
        <w:spacing w:after="0" w:line="240" w:lineRule="auto"/>
        <w:ind w:firstLine="709"/>
        <w:rPr>
          <w:rFonts w:ascii="Times New Roman" w:eastAsia="Calibri" w:hAnsi="Times New Roman" w:cs="Times New Roman"/>
          <w:sz w:val="24"/>
          <w:szCs w:val="24"/>
        </w:rPr>
      </w:pPr>
      <w:r w:rsidRPr="0008322C">
        <w:rPr>
          <w:rFonts w:ascii="Times New Roman" w:eastAsia="Times New Roman" w:hAnsi="Times New Roman" w:cs="Times New Roman"/>
          <w:sz w:val="24"/>
          <w:szCs w:val="24"/>
          <w:lang w:eastAsia="ru-RU"/>
        </w:rPr>
        <w:t>Основная цель</w:t>
      </w:r>
      <w:r w:rsidR="0008322C" w:rsidRPr="0008322C">
        <w:rPr>
          <w:rFonts w:ascii="Times New Roman" w:eastAsia="Times New Roman" w:hAnsi="Times New Roman" w:cs="Times New Roman"/>
          <w:sz w:val="24"/>
          <w:szCs w:val="24"/>
          <w:lang w:eastAsia="ru-RU"/>
        </w:rPr>
        <w:t>:</w:t>
      </w:r>
      <w:r w:rsidR="0008322C">
        <w:rPr>
          <w:rFonts w:ascii="Times New Roman" w:eastAsia="Times New Roman" w:hAnsi="Times New Roman" w:cs="Times New Roman"/>
          <w:sz w:val="24"/>
          <w:szCs w:val="24"/>
          <w:lang w:eastAsia="ru-RU"/>
        </w:rPr>
        <w:t xml:space="preserve"> </w:t>
      </w:r>
      <w:r w:rsidRPr="0008322C">
        <w:rPr>
          <w:rFonts w:ascii="Times New Roman" w:eastAsia="Times New Roman" w:hAnsi="Times New Roman" w:cs="Times New Roman"/>
          <w:sz w:val="24"/>
          <w:szCs w:val="24"/>
          <w:lang w:eastAsia="ru-RU"/>
        </w:rPr>
        <w:t>дать учащимся систематизированные сведения об окружности и ее свойствах, вписанной и</w:t>
      </w:r>
      <w:r w:rsidRPr="00422504">
        <w:rPr>
          <w:rFonts w:ascii="Times New Roman" w:eastAsia="Times New Roman" w:hAnsi="Times New Roman" w:cs="Times New Roman"/>
          <w:sz w:val="24"/>
          <w:szCs w:val="24"/>
          <w:lang w:eastAsia="ru-RU"/>
        </w:rPr>
        <w:t xml:space="preserve"> описанной окружностях</w:t>
      </w:r>
    </w:p>
    <w:p w:rsidR="00422504" w:rsidRPr="00422504" w:rsidRDefault="00422504" w:rsidP="00FD64C3">
      <w:pPr>
        <w:spacing w:after="0" w:line="240" w:lineRule="auto"/>
        <w:ind w:firstLine="709"/>
        <w:rPr>
          <w:rFonts w:ascii="Times New Roman" w:eastAsia="Calibri" w:hAnsi="Times New Roman" w:cs="Times New Roman"/>
          <w:b/>
          <w:sz w:val="24"/>
          <w:szCs w:val="24"/>
        </w:rPr>
      </w:pPr>
      <w:r w:rsidRPr="00422504">
        <w:rPr>
          <w:rFonts w:ascii="Times New Roman" w:eastAsia="Calibri" w:hAnsi="Times New Roman" w:cs="Times New Roman"/>
          <w:b/>
          <w:sz w:val="24"/>
          <w:szCs w:val="24"/>
        </w:rPr>
        <w:t xml:space="preserve">Повторение. Решение задач. </w:t>
      </w:r>
      <w:r w:rsidRPr="00422504">
        <w:rPr>
          <w:rFonts w:ascii="Times New Roman" w:eastAsia="Calibri" w:hAnsi="Times New Roman" w:cs="Times New Roman"/>
          <w:b/>
          <w:bCs/>
          <w:sz w:val="24"/>
          <w:szCs w:val="24"/>
        </w:rPr>
        <w:t>(3 часа)</w:t>
      </w:r>
    </w:p>
    <w:p w:rsidR="00422504" w:rsidRPr="00422504" w:rsidRDefault="00422504" w:rsidP="00FD64C3">
      <w:pPr>
        <w:spacing w:after="0" w:line="240" w:lineRule="auto"/>
        <w:ind w:firstLine="709"/>
        <w:contextualSpacing/>
        <w:rPr>
          <w:rFonts w:ascii="Times New Roman" w:eastAsia="Calibri" w:hAnsi="Times New Roman" w:cs="Times New Roman"/>
          <w:sz w:val="24"/>
          <w:szCs w:val="24"/>
        </w:rPr>
      </w:pPr>
      <w:r w:rsidRPr="00422504">
        <w:rPr>
          <w:rFonts w:ascii="Times New Roman" w:eastAsia="Calibri" w:hAnsi="Times New Roman" w:cs="Times New Roman"/>
          <w:sz w:val="24"/>
          <w:szCs w:val="24"/>
        </w:rPr>
        <w:t xml:space="preserve">Цель - </w:t>
      </w:r>
      <w:r w:rsidRPr="00422504">
        <w:rPr>
          <w:rFonts w:ascii="Times New Roman" w:eastAsia="Calibri" w:hAnsi="Times New Roman" w:cs="Times New Roman"/>
          <w:b/>
          <w:sz w:val="24"/>
          <w:szCs w:val="24"/>
        </w:rPr>
        <w:t xml:space="preserve"> </w:t>
      </w:r>
      <w:r w:rsidRPr="00422504">
        <w:rPr>
          <w:rFonts w:ascii="Times New Roman" w:eastAsia="Calibri" w:hAnsi="Times New Roman" w:cs="Times New Roman"/>
          <w:sz w:val="24"/>
          <w:szCs w:val="24"/>
        </w:rPr>
        <w:t>повторение, обобщение и систематизация знаний, умений и навыков за курс геометрии 8 класса.</w:t>
      </w:r>
    </w:p>
    <w:p w:rsidR="0008322C" w:rsidRDefault="0008322C">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422504" w:rsidRPr="00BC5D35" w:rsidRDefault="00422504" w:rsidP="00422504">
      <w:pPr>
        <w:jc w:val="center"/>
        <w:rPr>
          <w:rFonts w:ascii="Times New Roman" w:eastAsia="Calibri" w:hAnsi="Times New Roman" w:cs="Times New Roman"/>
          <w:b/>
          <w:sz w:val="28"/>
          <w:szCs w:val="28"/>
        </w:rPr>
      </w:pPr>
      <w:r w:rsidRPr="00BC5D35">
        <w:rPr>
          <w:rFonts w:ascii="Times New Roman" w:eastAsia="Calibri" w:hAnsi="Times New Roman" w:cs="Times New Roman"/>
          <w:b/>
          <w:sz w:val="28"/>
          <w:szCs w:val="28"/>
        </w:rPr>
        <w:lastRenderedPageBreak/>
        <w:t>Основное содержание 9 класса / 3 года обучения</w:t>
      </w:r>
    </w:p>
    <w:p w:rsidR="00422504" w:rsidRPr="00422504" w:rsidRDefault="00422504" w:rsidP="00FD64C3">
      <w:pPr>
        <w:spacing w:after="0" w:line="240" w:lineRule="auto"/>
        <w:ind w:firstLine="709"/>
        <w:jc w:val="both"/>
        <w:rPr>
          <w:rFonts w:ascii="Times New Roman" w:eastAsia="Calibri" w:hAnsi="Times New Roman" w:cs="Times New Roman"/>
          <w:b/>
          <w:bCs/>
          <w:sz w:val="24"/>
          <w:szCs w:val="24"/>
        </w:rPr>
      </w:pPr>
      <w:r w:rsidRPr="00422504">
        <w:rPr>
          <w:rFonts w:ascii="Times New Roman" w:eastAsia="Calibri" w:hAnsi="Times New Roman" w:cs="Times New Roman"/>
          <w:b/>
          <w:bCs/>
          <w:sz w:val="24"/>
          <w:szCs w:val="24"/>
        </w:rPr>
        <w:t>Повторение курса геометрии 8 класса (4 ч)</w:t>
      </w:r>
    </w:p>
    <w:p w:rsidR="00422504" w:rsidRPr="00422504" w:rsidRDefault="00422504" w:rsidP="00FD64C3">
      <w:pPr>
        <w:spacing w:after="0" w:line="240" w:lineRule="auto"/>
        <w:ind w:firstLine="709"/>
        <w:jc w:val="both"/>
        <w:rPr>
          <w:rFonts w:ascii="Times New Roman" w:eastAsia="Calibri" w:hAnsi="Times New Roman" w:cs="Times New Roman"/>
          <w:b/>
          <w:bCs/>
          <w:sz w:val="24"/>
          <w:szCs w:val="24"/>
        </w:rPr>
      </w:pPr>
      <w:r w:rsidRPr="00422504">
        <w:rPr>
          <w:rFonts w:ascii="Times New Roman" w:eastAsia="Calibri" w:hAnsi="Times New Roman" w:cs="Times New Roman"/>
          <w:b/>
          <w:bCs/>
          <w:sz w:val="24"/>
          <w:szCs w:val="24"/>
        </w:rPr>
        <w:t>Глава 9. Векторы (8ч)</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422504">
        <w:rPr>
          <w:rFonts w:ascii="Times New Roman" w:eastAsia="Calibri" w:hAnsi="Times New Roman" w:cs="Times New Roman"/>
          <w:bCs/>
          <w:sz w:val="24"/>
          <w:szCs w:val="24"/>
        </w:rPr>
        <w:t>Понятие вектора. Равенство векторов. Сложение и вычитание векторов. Умножение вектора на число. Разложение вектора по двум неколлинеарным векторам</w:t>
      </w:r>
    </w:p>
    <w:p w:rsidR="00422504" w:rsidRPr="00422504" w:rsidRDefault="00422504" w:rsidP="00FD64C3">
      <w:pPr>
        <w:spacing w:after="0" w:line="240" w:lineRule="auto"/>
        <w:ind w:firstLine="709"/>
        <w:rPr>
          <w:rFonts w:ascii="Times New Roman" w:eastAsia="Calibri" w:hAnsi="Times New Roman" w:cs="Times New Roman"/>
          <w:sz w:val="24"/>
          <w:szCs w:val="24"/>
          <w:lang w:eastAsia="ru-RU"/>
        </w:rPr>
      </w:pPr>
      <w:r w:rsidRPr="0008322C">
        <w:rPr>
          <w:rFonts w:ascii="Times New Roman" w:eastAsia="Calibri" w:hAnsi="Times New Roman" w:cs="Times New Roman"/>
          <w:sz w:val="24"/>
          <w:szCs w:val="24"/>
          <w:lang w:eastAsia="ru-RU"/>
        </w:rPr>
        <w:t xml:space="preserve">Основная цель - </w:t>
      </w:r>
      <w:r w:rsidRPr="0008322C">
        <w:rPr>
          <w:rFonts w:ascii="Times New Roman" w:eastAsia="Calibri" w:hAnsi="Times New Roman" w:cs="Times New Roman"/>
          <w:sz w:val="24"/>
          <w:szCs w:val="24"/>
        </w:rPr>
        <w:t>научить</w:t>
      </w:r>
      <w:r w:rsidRPr="00422504">
        <w:rPr>
          <w:rFonts w:ascii="Times New Roman" w:eastAsia="Calibri" w:hAnsi="Times New Roman" w:cs="Times New Roman"/>
          <w:sz w:val="24"/>
          <w:szCs w:val="24"/>
        </w:rPr>
        <w:t xml:space="preserve"> учащихся выполнять действия над векторами как направленными отрезками, что важно для применения векторов в физике;</w:t>
      </w:r>
    </w:p>
    <w:p w:rsidR="00422504" w:rsidRPr="00422504" w:rsidRDefault="00422504" w:rsidP="00FD64C3">
      <w:pPr>
        <w:spacing w:after="0" w:line="240" w:lineRule="auto"/>
        <w:ind w:firstLine="709"/>
        <w:jc w:val="both"/>
        <w:rPr>
          <w:rFonts w:ascii="Times New Roman" w:eastAsia="Calibri" w:hAnsi="Times New Roman" w:cs="Times New Roman"/>
          <w:b/>
          <w:bCs/>
          <w:sz w:val="24"/>
          <w:szCs w:val="24"/>
        </w:rPr>
      </w:pPr>
      <w:r w:rsidRPr="00422504">
        <w:rPr>
          <w:rFonts w:ascii="Times New Roman" w:eastAsia="Calibri" w:hAnsi="Times New Roman" w:cs="Times New Roman"/>
          <w:b/>
          <w:bCs/>
          <w:sz w:val="24"/>
          <w:szCs w:val="24"/>
        </w:rPr>
        <w:t>Глава 10.  Метод координат (10 ч.)</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422504">
        <w:rPr>
          <w:rFonts w:ascii="Times New Roman" w:eastAsia="Calibri" w:hAnsi="Times New Roman" w:cs="Times New Roman"/>
          <w:bCs/>
          <w:sz w:val="24"/>
          <w:szCs w:val="24"/>
        </w:rPr>
        <w:t>Координаты вектора. Простейшие задачи в координатах. Уравнения окружности и прямой. Применение векторов и координат при решении задач.</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08322C">
        <w:rPr>
          <w:rFonts w:ascii="Times New Roman" w:eastAsia="Calibri" w:hAnsi="Times New Roman" w:cs="Times New Roman"/>
          <w:bCs/>
          <w:sz w:val="24"/>
          <w:szCs w:val="24"/>
        </w:rPr>
        <w:t>Основная цель — научить</w:t>
      </w:r>
      <w:r w:rsidRPr="00422504">
        <w:rPr>
          <w:rFonts w:ascii="Times New Roman" w:eastAsia="Calibri" w:hAnsi="Times New Roman" w:cs="Times New Roman"/>
          <w:bCs/>
          <w:sz w:val="24"/>
          <w:szCs w:val="24"/>
        </w:rPr>
        <w:t xml:space="preserve"> учащихся выполнять действия над векторами как направленными отрезками, познакомить с использованием метода координат при решении геометрических задач. </w:t>
      </w:r>
    </w:p>
    <w:p w:rsidR="00422504" w:rsidRPr="00422504" w:rsidRDefault="00422504" w:rsidP="00FD64C3">
      <w:pPr>
        <w:spacing w:after="0" w:line="240" w:lineRule="auto"/>
        <w:ind w:firstLine="709"/>
        <w:jc w:val="both"/>
        <w:rPr>
          <w:rFonts w:ascii="Times New Roman" w:eastAsia="Calibri" w:hAnsi="Times New Roman" w:cs="Times New Roman"/>
          <w:b/>
          <w:bCs/>
          <w:sz w:val="24"/>
          <w:szCs w:val="24"/>
        </w:rPr>
      </w:pPr>
      <w:r w:rsidRPr="00422504">
        <w:rPr>
          <w:rFonts w:ascii="Times New Roman" w:eastAsia="Calibri" w:hAnsi="Times New Roman" w:cs="Times New Roman"/>
          <w:b/>
          <w:bCs/>
          <w:sz w:val="24"/>
          <w:szCs w:val="24"/>
          <w:lang w:eastAsia="ru-RU"/>
        </w:rPr>
        <w:t>Глава 11. Соотношения между сторонами и углами треугольника. Скалярное произведение векторов</w:t>
      </w:r>
      <w:r w:rsidRPr="00422504">
        <w:rPr>
          <w:rFonts w:ascii="Times New Roman" w:eastAsia="Calibri" w:hAnsi="Times New Roman" w:cs="Times New Roman"/>
          <w:b/>
          <w:bCs/>
          <w:sz w:val="24"/>
          <w:szCs w:val="24"/>
        </w:rPr>
        <w:t xml:space="preserve"> (11 ч.)</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422504">
        <w:rPr>
          <w:rFonts w:ascii="Times New Roman" w:eastAsia="Calibri" w:hAnsi="Times New Roman" w:cs="Times New Roman"/>
          <w:bCs/>
          <w:sz w:val="24"/>
          <w:szCs w:val="24"/>
        </w:rPr>
        <w:t xml:space="preserve">Синус, косинус и тангенс угла. Теоремы синусов и косинусов. Решение треугольников. Скалярное произведение векторов и его применение в геометрических задачах. </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08322C">
        <w:rPr>
          <w:rFonts w:ascii="Times New Roman" w:eastAsia="Calibri" w:hAnsi="Times New Roman" w:cs="Times New Roman"/>
          <w:bCs/>
          <w:sz w:val="24"/>
          <w:szCs w:val="24"/>
        </w:rPr>
        <w:t>Основная цель</w:t>
      </w:r>
      <w:r w:rsidR="0008322C">
        <w:rPr>
          <w:rFonts w:ascii="Times New Roman" w:eastAsia="Calibri" w:hAnsi="Times New Roman" w:cs="Times New Roman"/>
          <w:bCs/>
          <w:sz w:val="24"/>
          <w:szCs w:val="24"/>
        </w:rPr>
        <w:t>:</w:t>
      </w:r>
      <w:r w:rsidRPr="00422504">
        <w:rPr>
          <w:rFonts w:ascii="Times New Roman" w:eastAsia="Calibri" w:hAnsi="Times New Roman" w:cs="Times New Roman"/>
          <w:bCs/>
          <w:sz w:val="24"/>
          <w:szCs w:val="24"/>
        </w:rPr>
        <w:t xml:space="preserve"> развить умение учащихся применять тригонометрический аппарат при решении геометрических задач. </w:t>
      </w:r>
    </w:p>
    <w:p w:rsidR="00422504" w:rsidRPr="00422504" w:rsidRDefault="00422504" w:rsidP="00FD64C3">
      <w:pPr>
        <w:spacing w:after="0" w:line="240" w:lineRule="auto"/>
        <w:ind w:firstLine="709"/>
        <w:jc w:val="both"/>
        <w:rPr>
          <w:rFonts w:ascii="Times New Roman" w:eastAsia="Calibri" w:hAnsi="Times New Roman" w:cs="Times New Roman"/>
          <w:b/>
          <w:bCs/>
          <w:sz w:val="24"/>
          <w:szCs w:val="24"/>
        </w:rPr>
      </w:pPr>
      <w:r w:rsidRPr="00422504">
        <w:rPr>
          <w:rFonts w:ascii="Times New Roman" w:eastAsia="Calibri" w:hAnsi="Times New Roman" w:cs="Times New Roman"/>
          <w:b/>
          <w:bCs/>
          <w:sz w:val="24"/>
          <w:szCs w:val="24"/>
        </w:rPr>
        <w:t>Глава 12. Длина окружности и площадь круга (12 ч.)</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422504">
        <w:rPr>
          <w:rFonts w:ascii="Times New Roman" w:eastAsia="Calibri" w:hAnsi="Times New Roman" w:cs="Times New Roman"/>
          <w:bCs/>
          <w:sz w:val="24"/>
          <w:szCs w:val="24"/>
        </w:rPr>
        <w:t>Правильные многоугольники. Окружности, описанная около правильного многоугольника и вписанная в него. Построение правильных многоугольников. Длина окружности. Площадь круга.</w:t>
      </w:r>
    </w:p>
    <w:p w:rsidR="00422504" w:rsidRPr="0008322C" w:rsidRDefault="00422504" w:rsidP="00FD64C3">
      <w:pPr>
        <w:spacing w:after="0" w:line="240" w:lineRule="auto"/>
        <w:ind w:firstLine="709"/>
        <w:jc w:val="both"/>
        <w:rPr>
          <w:rFonts w:ascii="Times New Roman" w:eastAsia="Calibri" w:hAnsi="Times New Roman" w:cs="Times New Roman"/>
          <w:bCs/>
          <w:sz w:val="24"/>
          <w:szCs w:val="24"/>
        </w:rPr>
      </w:pPr>
      <w:r w:rsidRPr="0008322C">
        <w:rPr>
          <w:rFonts w:ascii="Times New Roman" w:eastAsia="Calibri" w:hAnsi="Times New Roman" w:cs="Times New Roman"/>
          <w:bCs/>
          <w:sz w:val="24"/>
          <w:szCs w:val="24"/>
        </w:rPr>
        <w:t>Основная цель</w:t>
      </w:r>
      <w:r w:rsidR="0008322C">
        <w:rPr>
          <w:rFonts w:ascii="Times New Roman" w:eastAsia="Calibri" w:hAnsi="Times New Roman" w:cs="Times New Roman"/>
          <w:bCs/>
          <w:sz w:val="24"/>
          <w:szCs w:val="24"/>
        </w:rPr>
        <w:t>:</w:t>
      </w:r>
      <w:r w:rsidRPr="0008322C">
        <w:rPr>
          <w:rFonts w:ascii="Times New Roman" w:eastAsia="Calibri" w:hAnsi="Times New Roman" w:cs="Times New Roman"/>
          <w:bCs/>
          <w:sz w:val="24"/>
          <w:szCs w:val="24"/>
        </w:rPr>
        <w:t xml:space="preserve"> расширить знание учащихся о многоугольниках; рассмотреть понятия длины окружности и площади круга и формулы для их вычисления </w:t>
      </w:r>
    </w:p>
    <w:p w:rsidR="00422504" w:rsidRPr="00422504" w:rsidRDefault="00422504" w:rsidP="00FD64C3">
      <w:pPr>
        <w:spacing w:after="0" w:line="240" w:lineRule="auto"/>
        <w:ind w:firstLine="709"/>
        <w:jc w:val="both"/>
        <w:rPr>
          <w:rFonts w:ascii="Times New Roman" w:eastAsia="Calibri" w:hAnsi="Times New Roman" w:cs="Times New Roman"/>
          <w:b/>
          <w:bCs/>
          <w:sz w:val="24"/>
          <w:szCs w:val="24"/>
        </w:rPr>
      </w:pPr>
      <w:r w:rsidRPr="00422504">
        <w:rPr>
          <w:rFonts w:ascii="Times New Roman" w:eastAsia="Calibri" w:hAnsi="Times New Roman" w:cs="Times New Roman"/>
          <w:b/>
          <w:bCs/>
          <w:sz w:val="24"/>
          <w:szCs w:val="24"/>
        </w:rPr>
        <w:t>Глава 13. Движения (8 ч.)</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422504">
        <w:rPr>
          <w:rFonts w:ascii="Times New Roman" w:eastAsia="Calibri" w:hAnsi="Times New Roman" w:cs="Times New Roman"/>
          <w:bCs/>
          <w:sz w:val="24"/>
          <w:szCs w:val="24"/>
        </w:rPr>
        <w:t>Отображение плоскости на себя. Понятие движения. Осевая и центральная симметрии. Параллельный перенос. Поворот. Наложения и движения.</w:t>
      </w:r>
    </w:p>
    <w:p w:rsidR="00422504" w:rsidRPr="00422504" w:rsidRDefault="00422504" w:rsidP="00FD64C3">
      <w:pPr>
        <w:spacing w:after="0" w:line="240" w:lineRule="auto"/>
        <w:ind w:firstLine="709"/>
        <w:jc w:val="both"/>
        <w:rPr>
          <w:rFonts w:ascii="Times New Roman" w:eastAsia="Calibri" w:hAnsi="Times New Roman" w:cs="Times New Roman"/>
          <w:bCs/>
          <w:sz w:val="24"/>
          <w:szCs w:val="24"/>
        </w:rPr>
      </w:pPr>
      <w:r w:rsidRPr="0008322C">
        <w:rPr>
          <w:rFonts w:ascii="Times New Roman" w:eastAsia="Calibri" w:hAnsi="Times New Roman" w:cs="Times New Roman"/>
          <w:bCs/>
          <w:sz w:val="24"/>
          <w:szCs w:val="24"/>
        </w:rPr>
        <w:t>Основная цель</w:t>
      </w:r>
      <w:r w:rsidR="0008322C">
        <w:rPr>
          <w:rFonts w:ascii="Times New Roman" w:eastAsia="Calibri" w:hAnsi="Times New Roman" w:cs="Times New Roman"/>
          <w:bCs/>
          <w:sz w:val="24"/>
          <w:szCs w:val="24"/>
        </w:rPr>
        <w:t>:</w:t>
      </w:r>
      <w:r w:rsidRPr="00422504">
        <w:rPr>
          <w:rFonts w:ascii="Times New Roman" w:eastAsia="Calibri" w:hAnsi="Times New Roman" w:cs="Times New Roman"/>
          <w:bCs/>
          <w:sz w:val="24"/>
          <w:szCs w:val="24"/>
        </w:rPr>
        <w:t xml:space="preserve"> познакомить учащихся с понятием движения и его свойствами, с основными видами движений, с взаимоотношениями наложений и движений.</w:t>
      </w:r>
    </w:p>
    <w:p w:rsidR="00422504" w:rsidRPr="00422504" w:rsidRDefault="00422504" w:rsidP="00FD64C3">
      <w:pPr>
        <w:spacing w:after="0" w:line="240" w:lineRule="auto"/>
        <w:ind w:firstLine="709"/>
        <w:jc w:val="both"/>
        <w:rPr>
          <w:rFonts w:ascii="Times New Roman" w:eastAsia="Times New Roman" w:hAnsi="Times New Roman" w:cs="Times New Roman"/>
          <w:b/>
          <w:color w:val="000000"/>
          <w:sz w:val="24"/>
          <w:szCs w:val="24"/>
          <w:lang w:eastAsia="ru-RU"/>
        </w:rPr>
      </w:pPr>
      <w:r w:rsidRPr="00422504">
        <w:rPr>
          <w:rFonts w:ascii="Times New Roman" w:eastAsia="Times New Roman" w:hAnsi="Times New Roman" w:cs="Times New Roman"/>
          <w:b/>
          <w:color w:val="000000"/>
          <w:sz w:val="24"/>
          <w:szCs w:val="24"/>
          <w:lang w:eastAsia="ru-RU"/>
        </w:rPr>
        <w:t>Глава 14. Начальные сведения из стереометрии (4 ч.)</w:t>
      </w:r>
    </w:p>
    <w:p w:rsidR="00422504" w:rsidRPr="00422504" w:rsidRDefault="00422504" w:rsidP="00FD64C3">
      <w:pPr>
        <w:spacing w:after="0" w:line="240" w:lineRule="auto"/>
        <w:ind w:firstLine="709"/>
        <w:jc w:val="both"/>
        <w:rPr>
          <w:rFonts w:ascii="Times New Roman" w:eastAsia="Times New Roman" w:hAnsi="Times New Roman" w:cs="Times New Roman"/>
          <w:color w:val="000000"/>
          <w:sz w:val="24"/>
          <w:szCs w:val="24"/>
          <w:lang w:eastAsia="ru-RU"/>
        </w:rPr>
      </w:pPr>
      <w:r w:rsidRPr="00422504">
        <w:rPr>
          <w:rFonts w:ascii="Times New Roman" w:eastAsia="Times New Roman" w:hAnsi="Times New Roman" w:cs="Times New Roman"/>
          <w:color w:val="000000"/>
          <w:sz w:val="24"/>
          <w:szCs w:val="24"/>
          <w:lang w:eastAsia="ru-RU"/>
        </w:rPr>
        <w:t>Предмет стереометрия. Многогранник. Призма. Параллелепипед. Цилиндр. Конус. Сфера и шар.</w:t>
      </w:r>
    </w:p>
    <w:p w:rsidR="00422504" w:rsidRPr="00422504" w:rsidRDefault="00422504" w:rsidP="00FD64C3">
      <w:pPr>
        <w:spacing w:after="0" w:line="240" w:lineRule="auto"/>
        <w:ind w:firstLine="709"/>
        <w:jc w:val="both"/>
        <w:rPr>
          <w:rFonts w:ascii="Times New Roman" w:eastAsia="Times New Roman" w:hAnsi="Times New Roman" w:cs="Times New Roman"/>
          <w:color w:val="000000"/>
          <w:sz w:val="24"/>
          <w:szCs w:val="24"/>
          <w:lang w:eastAsia="ru-RU"/>
        </w:rPr>
      </w:pPr>
      <w:r w:rsidRPr="0008322C">
        <w:rPr>
          <w:rFonts w:ascii="Times New Roman" w:eastAsia="Calibri" w:hAnsi="Times New Roman" w:cs="Times New Roman"/>
          <w:bCs/>
          <w:sz w:val="24"/>
          <w:szCs w:val="24"/>
        </w:rPr>
        <w:t>Основная цель</w:t>
      </w:r>
      <w:r w:rsidR="0008322C">
        <w:rPr>
          <w:rFonts w:ascii="Times New Roman" w:eastAsia="Calibri" w:hAnsi="Times New Roman" w:cs="Times New Roman"/>
          <w:bCs/>
          <w:sz w:val="24"/>
          <w:szCs w:val="24"/>
        </w:rPr>
        <w:t>:</w:t>
      </w:r>
      <w:r w:rsidRPr="0008322C">
        <w:rPr>
          <w:rFonts w:ascii="Times New Roman" w:eastAsia="Calibri" w:hAnsi="Times New Roman" w:cs="Times New Roman"/>
          <w:bCs/>
          <w:sz w:val="24"/>
          <w:szCs w:val="24"/>
        </w:rPr>
        <w:t xml:space="preserve"> познакомить</w:t>
      </w:r>
      <w:r w:rsidRPr="00422504">
        <w:rPr>
          <w:rFonts w:ascii="Times New Roman" w:eastAsia="Calibri" w:hAnsi="Times New Roman" w:cs="Times New Roman"/>
          <w:bCs/>
          <w:sz w:val="24"/>
          <w:szCs w:val="24"/>
        </w:rPr>
        <w:t xml:space="preserve"> учащихся с </w:t>
      </w:r>
      <w:r w:rsidRPr="00422504">
        <w:rPr>
          <w:rFonts w:ascii="Times New Roman" w:eastAsia="Times New Roman" w:hAnsi="Times New Roman" w:cs="Times New Roman"/>
          <w:sz w:val="24"/>
          <w:szCs w:val="24"/>
          <w:lang w:eastAsia="ru-RU"/>
        </w:rPr>
        <w:t xml:space="preserve">многогранниками; </w:t>
      </w:r>
      <w:r w:rsidRPr="00422504">
        <w:rPr>
          <w:rFonts w:ascii="Times New Roman" w:eastAsia="Times New Roman" w:hAnsi="Times New Roman" w:cs="Times New Roman"/>
          <w:spacing w:val="-5"/>
          <w:sz w:val="24"/>
          <w:szCs w:val="24"/>
          <w:lang w:eastAsia="ru-RU"/>
        </w:rPr>
        <w:t>телами и поверхностями вращения.</w:t>
      </w:r>
    </w:p>
    <w:p w:rsidR="00422504" w:rsidRPr="00422504" w:rsidRDefault="00422504" w:rsidP="00FD64C3">
      <w:pPr>
        <w:spacing w:after="0" w:line="240" w:lineRule="auto"/>
        <w:ind w:firstLine="709"/>
        <w:jc w:val="both"/>
        <w:rPr>
          <w:rFonts w:ascii="Times New Roman" w:eastAsia="Times New Roman" w:hAnsi="Times New Roman" w:cs="Times New Roman"/>
          <w:b/>
          <w:color w:val="000000"/>
          <w:sz w:val="24"/>
          <w:szCs w:val="24"/>
          <w:lang w:eastAsia="ru-RU"/>
        </w:rPr>
      </w:pPr>
      <w:r w:rsidRPr="00422504">
        <w:rPr>
          <w:rFonts w:ascii="Times New Roman" w:eastAsia="Times New Roman" w:hAnsi="Times New Roman" w:cs="Times New Roman"/>
          <w:b/>
          <w:color w:val="000000"/>
          <w:sz w:val="24"/>
          <w:szCs w:val="24"/>
          <w:lang w:eastAsia="ru-RU"/>
        </w:rPr>
        <w:t>Об аксиомах геометрии (1 ч.)</w:t>
      </w:r>
    </w:p>
    <w:p w:rsidR="00422504" w:rsidRPr="00422504" w:rsidRDefault="00422504" w:rsidP="00FD64C3">
      <w:pPr>
        <w:spacing w:after="0" w:line="240" w:lineRule="auto"/>
        <w:ind w:firstLine="709"/>
        <w:jc w:val="both"/>
        <w:rPr>
          <w:rFonts w:ascii="Times New Roman" w:eastAsia="Times New Roman" w:hAnsi="Times New Roman" w:cs="Times New Roman"/>
          <w:sz w:val="24"/>
          <w:szCs w:val="24"/>
          <w:lang w:eastAsia="ru-RU"/>
        </w:rPr>
      </w:pPr>
      <w:r w:rsidRPr="00422504">
        <w:rPr>
          <w:rFonts w:ascii="Times New Roman" w:eastAsia="Times New Roman" w:hAnsi="Times New Roman" w:cs="Times New Roman"/>
          <w:sz w:val="24"/>
          <w:szCs w:val="24"/>
          <w:lang w:eastAsia="ru-RU"/>
        </w:rPr>
        <w:t xml:space="preserve">Об аксиомах планиметрии. </w:t>
      </w:r>
      <w:r w:rsidRPr="00422504">
        <w:rPr>
          <w:rFonts w:ascii="Times New Roman CYR" w:eastAsia="Times New Roman" w:hAnsi="Times New Roman CYR" w:cs="Times New Roman CYR"/>
          <w:sz w:val="24"/>
          <w:szCs w:val="24"/>
          <w:lang w:eastAsia="ru-RU"/>
        </w:rPr>
        <w:t>Некоторые сведения о развитии геометрии</w:t>
      </w:r>
    </w:p>
    <w:p w:rsidR="00422504" w:rsidRPr="0008322C" w:rsidRDefault="00422504" w:rsidP="00FD64C3">
      <w:pPr>
        <w:spacing w:after="0" w:line="240" w:lineRule="auto"/>
        <w:ind w:firstLine="709"/>
        <w:jc w:val="both"/>
        <w:rPr>
          <w:rFonts w:ascii="Times New Roman" w:eastAsia="Times New Roman" w:hAnsi="Times New Roman" w:cs="Times New Roman"/>
          <w:color w:val="000000"/>
          <w:sz w:val="24"/>
          <w:szCs w:val="24"/>
          <w:lang w:eastAsia="ru-RU"/>
        </w:rPr>
      </w:pPr>
      <w:r w:rsidRPr="0008322C">
        <w:rPr>
          <w:rFonts w:ascii="Times New Roman" w:eastAsia="Calibri" w:hAnsi="Times New Roman" w:cs="Times New Roman"/>
          <w:bCs/>
          <w:sz w:val="24"/>
          <w:szCs w:val="24"/>
        </w:rPr>
        <w:t>Основная цель</w:t>
      </w:r>
      <w:r w:rsidR="0008322C">
        <w:rPr>
          <w:rFonts w:ascii="Times New Roman" w:eastAsia="Calibri" w:hAnsi="Times New Roman" w:cs="Times New Roman"/>
          <w:bCs/>
          <w:sz w:val="24"/>
          <w:szCs w:val="24"/>
        </w:rPr>
        <w:t>:</w:t>
      </w:r>
      <w:r w:rsidRPr="0008322C">
        <w:rPr>
          <w:rFonts w:ascii="Times New Roman" w:eastAsia="Calibri" w:hAnsi="Times New Roman" w:cs="Times New Roman"/>
          <w:bCs/>
          <w:sz w:val="24"/>
          <w:szCs w:val="24"/>
        </w:rPr>
        <w:t xml:space="preserve"> </w:t>
      </w:r>
      <w:r w:rsidRPr="0008322C">
        <w:rPr>
          <w:rFonts w:ascii="Times New Roman" w:eastAsia="Times New Roman" w:hAnsi="Times New Roman" w:cs="Times New Roman"/>
          <w:color w:val="000000"/>
          <w:sz w:val="24"/>
          <w:szCs w:val="24"/>
          <w:lang w:eastAsia="ru-RU"/>
        </w:rPr>
        <w:t>дать более глубокое представление о си</w:t>
      </w:r>
      <w:r w:rsidRPr="0008322C">
        <w:rPr>
          <w:rFonts w:ascii="Times New Roman" w:eastAsia="Times New Roman" w:hAnsi="Times New Roman" w:cs="Times New Roman"/>
          <w:color w:val="000000"/>
          <w:sz w:val="24"/>
          <w:szCs w:val="24"/>
          <w:lang w:eastAsia="ru-RU"/>
        </w:rPr>
        <w:softHyphen/>
        <w:t>стеме аксиом планиметрии и аксиоматическом методе</w:t>
      </w:r>
    </w:p>
    <w:p w:rsidR="00422504" w:rsidRPr="00422504" w:rsidRDefault="00422504" w:rsidP="00FD64C3">
      <w:pPr>
        <w:spacing w:after="0" w:line="240" w:lineRule="auto"/>
        <w:ind w:firstLine="709"/>
        <w:jc w:val="both"/>
        <w:rPr>
          <w:rFonts w:ascii="Times New Roman" w:eastAsia="Times New Roman" w:hAnsi="Times New Roman" w:cs="Times New Roman"/>
          <w:b/>
          <w:color w:val="000000"/>
          <w:sz w:val="24"/>
          <w:szCs w:val="24"/>
          <w:lang w:eastAsia="ru-RU"/>
        </w:rPr>
      </w:pPr>
      <w:r w:rsidRPr="00422504">
        <w:rPr>
          <w:rFonts w:ascii="Times New Roman" w:eastAsia="Times New Roman" w:hAnsi="Times New Roman" w:cs="Times New Roman"/>
          <w:b/>
          <w:color w:val="000000"/>
          <w:sz w:val="24"/>
          <w:szCs w:val="24"/>
          <w:lang w:eastAsia="ru-RU"/>
        </w:rPr>
        <w:t>Повторение (10 ч.)</w:t>
      </w:r>
    </w:p>
    <w:p w:rsidR="00422504" w:rsidRPr="00422504" w:rsidRDefault="00422504" w:rsidP="00FD64C3">
      <w:pPr>
        <w:spacing w:after="0" w:line="240" w:lineRule="auto"/>
        <w:ind w:firstLine="709"/>
        <w:jc w:val="both"/>
        <w:rPr>
          <w:rFonts w:ascii="Times New Roman CYR" w:eastAsia="Times New Roman" w:hAnsi="Times New Roman CYR" w:cs="Times New Roman CYR"/>
          <w:sz w:val="24"/>
          <w:szCs w:val="24"/>
          <w:lang w:eastAsia="ru-RU"/>
        </w:rPr>
      </w:pPr>
      <w:r w:rsidRPr="00422504">
        <w:rPr>
          <w:rFonts w:ascii="Times New Roman CYR" w:eastAsia="Times New Roman" w:hAnsi="Times New Roman CYR" w:cs="Times New Roman CYR"/>
          <w:sz w:val="24"/>
          <w:szCs w:val="24"/>
          <w:lang w:eastAsia="ru-RU"/>
        </w:rPr>
        <w:t xml:space="preserve">Параллельные прямые. Треугольники. Четырехугольники. Окружность. </w:t>
      </w:r>
    </w:p>
    <w:p w:rsidR="00422504" w:rsidRPr="00422504" w:rsidRDefault="00422504" w:rsidP="00FD64C3">
      <w:pPr>
        <w:spacing w:after="0" w:line="240" w:lineRule="auto"/>
        <w:ind w:firstLine="709"/>
        <w:jc w:val="both"/>
        <w:rPr>
          <w:rFonts w:ascii="Times New Roman CYR" w:eastAsia="Times New Roman" w:hAnsi="Times New Roman CYR" w:cs="Times New Roman CYR"/>
          <w:sz w:val="24"/>
          <w:szCs w:val="24"/>
          <w:lang w:eastAsia="ru-RU"/>
        </w:rPr>
      </w:pPr>
      <w:r w:rsidRPr="0008322C">
        <w:rPr>
          <w:rFonts w:ascii="Times New Roman" w:eastAsia="Calibri" w:hAnsi="Times New Roman" w:cs="Times New Roman"/>
          <w:bCs/>
          <w:sz w:val="24"/>
          <w:szCs w:val="24"/>
        </w:rPr>
        <w:t>Основная цель</w:t>
      </w:r>
      <w:r w:rsidR="0008322C">
        <w:rPr>
          <w:rFonts w:ascii="Times New Roman" w:eastAsia="Calibri" w:hAnsi="Times New Roman" w:cs="Times New Roman"/>
          <w:bCs/>
          <w:sz w:val="24"/>
          <w:szCs w:val="24"/>
        </w:rPr>
        <w:t>:</w:t>
      </w:r>
      <w:r w:rsidRPr="0008322C">
        <w:rPr>
          <w:rFonts w:ascii="Times New Roman" w:eastAsia="Calibri" w:hAnsi="Times New Roman" w:cs="Times New Roman"/>
          <w:bCs/>
          <w:sz w:val="24"/>
          <w:szCs w:val="24"/>
        </w:rPr>
        <w:t xml:space="preserve"> </w:t>
      </w:r>
      <w:r w:rsidRPr="0008322C">
        <w:rPr>
          <w:rFonts w:ascii="Times New Roman" w:eastAsia="Calibri" w:hAnsi="Times New Roman" w:cs="Times New Roman"/>
          <w:sz w:val="24"/>
          <w:szCs w:val="24"/>
        </w:rPr>
        <w:t>использовать математические знания для решения различных ма</w:t>
      </w:r>
      <w:r w:rsidRPr="00422504">
        <w:rPr>
          <w:rFonts w:ascii="Times New Roman" w:eastAsia="Calibri" w:hAnsi="Times New Roman" w:cs="Times New Roman"/>
          <w:sz w:val="24"/>
          <w:szCs w:val="24"/>
        </w:rPr>
        <w:t>тематических задач.</w:t>
      </w:r>
    </w:p>
    <w:p w:rsidR="00422504" w:rsidRPr="00422504" w:rsidRDefault="00422504" w:rsidP="00BC5D35">
      <w:pPr>
        <w:spacing w:after="0" w:line="240" w:lineRule="auto"/>
        <w:rPr>
          <w:rFonts w:ascii="Times New Roman" w:eastAsia="Times New Roman" w:hAnsi="Times New Roman" w:cs="Times New Roman"/>
          <w:b/>
          <w:color w:val="000000"/>
          <w:sz w:val="24"/>
          <w:szCs w:val="24"/>
          <w:lang w:eastAsia="ru-RU"/>
        </w:rPr>
      </w:pPr>
    </w:p>
    <w:p w:rsidR="00422504" w:rsidRPr="009B5F52" w:rsidRDefault="00422504" w:rsidP="009B5F52">
      <w:pPr>
        <w:spacing w:after="0" w:line="240" w:lineRule="auto"/>
        <w:jc w:val="both"/>
        <w:rPr>
          <w:rFonts w:ascii="Times New Roman" w:eastAsia="Calibri" w:hAnsi="Times New Roman" w:cs="Times New Roman"/>
          <w:sz w:val="24"/>
          <w:szCs w:val="24"/>
        </w:rPr>
      </w:pPr>
    </w:p>
    <w:p w:rsidR="00422504" w:rsidRDefault="00422504" w:rsidP="009B5F52">
      <w:pPr>
        <w:spacing w:after="0" w:line="240" w:lineRule="auto"/>
        <w:jc w:val="center"/>
        <w:rPr>
          <w:rFonts w:ascii="Times New Roman" w:eastAsia="Times New Roman" w:hAnsi="Times New Roman" w:cs="Times New Roman"/>
          <w:b/>
          <w:color w:val="000000"/>
          <w:sz w:val="28"/>
          <w:szCs w:val="28"/>
          <w:lang w:eastAsia="ru-RU"/>
        </w:rPr>
      </w:pPr>
    </w:p>
    <w:p w:rsidR="00422504" w:rsidRDefault="00422504" w:rsidP="009B5F52">
      <w:pPr>
        <w:spacing w:after="0" w:line="240" w:lineRule="auto"/>
        <w:jc w:val="center"/>
        <w:rPr>
          <w:rFonts w:ascii="Times New Roman" w:eastAsia="Times New Roman" w:hAnsi="Times New Roman" w:cs="Times New Roman"/>
          <w:b/>
          <w:color w:val="000000"/>
          <w:sz w:val="28"/>
          <w:szCs w:val="28"/>
          <w:lang w:eastAsia="ru-RU"/>
        </w:rPr>
      </w:pPr>
    </w:p>
    <w:p w:rsidR="00BC5D35" w:rsidRDefault="00BC5D35" w:rsidP="009B5F52">
      <w:pPr>
        <w:spacing w:after="0" w:line="240" w:lineRule="auto"/>
        <w:jc w:val="center"/>
        <w:rPr>
          <w:rFonts w:ascii="Times New Roman" w:eastAsia="Times New Roman" w:hAnsi="Times New Roman" w:cs="Times New Roman"/>
          <w:b/>
          <w:color w:val="000000"/>
          <w:sz w:val="28"/>
          <w:szCs w:val="28"/>
          <w:lang w:eastAsia="ru-RU"/>
        </w:rPr>
      </w:pPr>
    </w:p>
    <w:p w:rsidR="00422504" w:rsidRDefault="00422504" w:rsidP="009B5F52">
      <w:pPr>
        <w:spacing w:after="0" w:line="240" w:lineRule="auto"/>
        <w:jc w:val="center"/>
        <w:rPr>
          <w:rFonts w:ascii="Times New Roman" w:eastAsia="Times New Roman" w:hAnsi="Times New Roman" w:cs="Times New Roman"/>
          <w:b/>
          <w:color w:val="000000"/>
          <w:sz w:val="28"/>
          <w:szCs w:val="28"/>
          <w:lang w:eastAsia="ru-RU"/>
        </w:rPr>
      </w:pPr>
    </w:p>
    <w:p w:rsidR="00422504" w:rsidRDefault="00422504" w:rsidP="009B5F52">
      <w:pPr>
        <w:spacing w:after="0" w:line="240" w:lineRule="auto"/>
        <w:jc w:val="center"/>
        <w:rPr>
          <w:rFonts w:ascii="Times New Roman" w:eastAsia="Times New Roman" w:hAnsi="Times New Roman" w:cs="Times New Roman"/>
          <w:b/>
          <w:color w:val="000000"/>
          <w:sz w:val="28"/>
          <w:szCs w:val="28"/>
          <w:lang w:eastAsia="ru-RU"/>
        </w:rPr>
      </w:pPr>
    </w:p>
    <w:p w:rsidR="00165A94" w:rsidRPr="002D4C4E" w:rsidRDefault="00CC6C93" w:rsidP="009B5F52">
      <w:pPr>
        <w:spacing w:after="0" w:line="240" w:lineRule="auto"/>
        <w:jc w:val="center"/>
        <w:rPr>
          <w:rFonts w:ascii="Times New Roman" w:eastAsia="Times New Roman" w:hAnsi="Times New Roman" w:cs="Times New Roman"/>
          <w:b/>
          <w:color w:val="000000"/>
          <w:sz w:val="28"/>
          <w:szCs w:val="28"/>
          <w:lang w:eastAsia="ru-RU"/>
        </w:rPr>
      </w:pPr>
      <w:r w:rsidRPr="002D4C4E">
        <w:rPr>
          <w:rFonts w:ascii="Times New Roman" w:eastAsia="Times New Roman" w:hAnsi="Times New Roman" w:cs="Times New Roman"/>
          <w:b/>
          <w:color w:val="000000"/>
          <w:sz w:val="28"/>
          <w:szCs w:val="28"/>
          <w:lang w:eastAsia="ru-RU"/>
        </w:rPr>
        <w:lastRenderedPageBreak/>
        <w:t>Тематическое планирование</w:t>
      </w:r>
    </w:p>
    <w:p w:rsidR="00165A94" w:rsidRPr="00422504" w:rsidRDefault="00165A94" w:rsidP="009B5F52">
      <w:pPr>
        <w:spacing w:after="0" w:line="240" w:lineRule="auto"/>
        <w:jc w:val="center"/>
        <w:rPr>
          <w:rFonts w:ascii="Times New Roman" w:eastAsia="Times New Roman" w:hAnsi="Times New Roman" w:cs="Times New Roman"/>
          <w:b/>
          <w:color w:val="000000"/>
          <w:sz w:val="28"/>
          <w:szCs w:val="28"/>
          <w:lang w:eastAsia="ru-RU"/>
        </w:rPr>
      </w:pPr>
      <w:r w:rsidRPr="00422504">
        <w:rPr>
          <w:rFonts w:ascii="Times New Roman" w:eastAsia="Times New Roman" w:hAnsi="Times New Roman" w:cs="Times New Roman"/>
          <w:b/>
          <w:color w:val="000000"/>
          <w:sz w:val="28"/>
          <w:szCs w:val="28"/>
          <w:lang w:eastAsia="ru-RU"/>
        </w:rPr>
        <w:t>5 класс / Первый год обучения</w:t>
      </w:r>
    </w:p>
    <w:tbl>
      <w:tblPr>
        <w:tblStyle w:val="aa"/>
        <w:tblW w:w="9533" w:type="dxa"/>
        <w:tblInd w:w="-318" w:type="dxa"/>
        <w:tblLook w:val="04A0" w:firstRow="1" w:lastRow="0" w:firstColumn="1" w:lastColumn="0" w:noHBand="0" w:noVBand="1"/>
      </w:tblPr>
      <w:tblGrid>
        <w:gridCol w:w="1419"/>
        <w:gridCol w:w="5840"/>
        <w:gridCol w:w="2274"/>
      </w:tblGrid>
      <w:tr w:rsidR="00AA48EC" w:rsidRPr="009B5F52" w:rsidTr="00AA48EC">
        <w:tc>
          <w:tcPr>
            <w:tcW w:w="1419" w:type="dxa"/>
          </w:tcPr>
          <w:p w:rsidR="00AA48EC" w:rsidRPr="009B5F52" w:rsidRDefault="00AA48EC" w:rsidP="00AA48EC">
            <w:pPr>
              <w:jc w:val="center"/>
              <w:rPr>
                <w:rFonts w:ascii="Times New Roman" w:hAnsi="Times New Roman" w:cs="Times New Roman"/>
                <w:b/>
                <w:color w:val="000000"/>
                <w:sz w:val="24"/>
                <w:szCs w:val="24"/>
              </w:rPr>
            </w:pPr>
            <w:r w:rsidRPr="009B5F52">
              <w:rPr>
                <w:rFonts w:ascii="Times New Roman" w:eastAsia="Times New Roman" w:hAnsi="Times New Roman" w:cs="Times New Roman"/>
                <w:b/>
                <w:color w:val="000000"/>
                <w:sz w:val="24"/>
                <w:szCs w:val="24"/>
                <w:lang w:eastAsia="ru-RU"/>
              </w:rPr>
              <w:t>№ урока</w:t>
            </w:r>
          </w:p>
        </w:tc>
        <w:tc>
          <w:tcPr>
            <w:tcW w:w="5840" w:type="dxa"/>
            <w:tcBorders>
              <w:top w:val="single" w:sz="4" w:space="0" w:color="000000"/>
              <w:left w:val="single" w:sz="4" w:space="0" w:color="000000"/>
              <w:bottom w:val="single" w:sz="4" w:space="0" w:color="000000"/>
              <w:right w:val="single" w:sz="4" w:space="0" w:color="000000"/>
            </w:tcBorders>
            <w:shd w:val="clear" w:color="auto" w:fill="FFFFFF"/>
          </w:tcPr>
          <w:p w:rsidR="00AA48EC" w:rsidRPr="00AA48EC" w:rsidRDefault="00AA48EC" w:rsidP="00AA48EC">
            <w:pPr>
              <w:jc w:val="center"/>
              <w:rPr>
                <w:rFonts w:ascii="Times New Roman" w:hAnsi="Times New Roman"/>
                <w:b/>
                <w:sz w:val="24"/>
                <w:szCs w:val="24"/>
                <w:lang w:val="en-US"/>
              </w:rPr>
            </w:pPr>
            <w:r w:rsidRPr="00AA48EC">
              <w:rPr>
                <w:rFonts w:ascii="Times New Roman" w:hAnsi="Times New Roman"/>
                <w:b/>
                <w:sz w:val="24"/>
                <w:szCs w:val="24"/>
              </w:rPr>
              <w:t xml:space="preserve">Содержание учебного предмета </w:t>
            </w:r>
          </w:p>
        </w:tc>
        <w:tc>
          <w:tcPr>
            <w:tcW w:w="2274" w:type="dxa"/>
            <w:tcBorders>
              <w:top w:val="single" w:sz="4" w:space="0" w:color="000000"/>
              <w:left w:val="single" w:sz="4" w:space="0" w:color="000000"/>
              <w:bottom w:val="single" w:sz="4" w:space="0" w:color="000000"/>
              <w:right w:val="single" w:sz="4" w:space="0" w:color="000000"/>
            </w:tcBorders>
            <w:shd w:val="clear" w:color="auto" w:fill="FFFFFF"/>
          </w:tcPr>
          <w:p w:rsidR="00AA48EC" w:rsidRPr="00AA48EC" w:rsidRDefault="00AA48EC" w:rsidP="00AA48EC">
            <w:pPr>
              <w:jc w:val="center"/>
              <w:rPr>
                <w:rFonts w:ascii="Times New Roman" w:hAnsi="Times New Roman"/>
                <w:b/>
                <w:sz w:val="24"/>
                <w:szCs w:val="24"/>
              </w:rPr>
            </w:pPr>
            <w:r w:rsidRPr="00AA48EC">
              <w:rPr>
                <w:rFonts w:ascii="Times New Roman" w:hAnsi="Times New Roman"/>
                <w:b/>
                <w:sz w:val="24"/>
                <w:szCs w:val="24"/>
              </w:rPr>
              <w:t xml:space="preserve">Основные виды учебной деятельности обучающихся </w:t>
            </w:r>
          </w:p>
        </w:tc>
      </w:tr>
      <w:tr w:rsidR="00BC5D35" w:rsidRPr="009B5F52" w:rsidTr="009074CA">
        <w:tc>
          <w:tcPr>
            <w:tcW w:w="9533" w:type="dxa"/>
            <w:gridSpan w:val="3"/>
          </w:tcPr>
          <w:p w:rsidR="00BC5D35" w:rsidRPr="009B5F52" w:rsidRDefault="00BC5D35" w:rsidP="00BC5D35">
            <w:pPr>
              <w:jc w:val="center"/>
              <w:rPr>
                <w:rFonts w:ascii="Times New Roman" w:hAnsi="Times New Roman" w:cs="Times New Roman"/>
                <w:sz w:val="24"/>
                <w:szCs w:val="24"/>
              </w:rPr>
            </w:pPr>
            <w:r w:rsidRPr="009B5F52">
              <w:rPr>
                <w:rFonts w:ascii="Times New Roman" w:eastAsia="Calibri" w:hAnsi="Times New Roman" w:cs="Times New Roman"/>
                <w:b/>
                <w:iCs/>
                <w:color w:val="170E02"/>
                <w:sz w:val="24"/>
                <w:szCs w:val="24"/>
              </w:rPr>
              <w:t>Повторение</w:t>
            </w:r>
            <w:r>
              <w:rPr>
                <w:rFonts w:ascii="Times New Roman" w:eastAsia="Calibri" w:hAnsi="Times New Roman" w:cs="Times New Roman"/>
                <w:b/>
                <w:iCs/>
                <w:color w:val="170E02"/>
                <w:sz w:val="24"/>
                <w:szCs w:val="24"/>
                <w:lang w:val="en-US"/>
              </w:rPr>
              <w:t xml:space="preserve"> </w:t>
            </w:r>
            <w:r w:rsidRPr="009B5F52">
              <w:rPr>
                <w:rFonts w:ascii="Times New Roman" w:eastAsia="Calibri" w:hAnsi="Times New Roman" w:cs="Times New Roman"/>
                <w:b/>
                <w:iCs/>
                <w:color w:val="170E02"/>
                <w:sz w:val="24"/>
                <w:szCs w:val="24"/>
              </w:rPr>
              <w:t>(6ч)</w:t>
            </w:r>
          </w:p>
        </w:tc>
      </w:tr>
      <w:tr w:rsidR="00AA48EC" w:rsidRPr="009B5F52" w:rsidTr="00AA48EC">
        <w:trPr>
          <w:trHeight w:val="1380"/>
        </w:trPr>
        <w:tc>
          <w:tcPr>
            <w:tcW w:w="1419" w:type="dxa"/>
          </w:tcPr>
          <w:p w:rsidR="00AA48EC" w:rsidRPr="009B5F52" w:rsidRDefault="00AA48EC" w:rsidP="00AA48EC">
            <w:pPr>
              <w:ind w:right="300"/>
              <w:jc w:val="center"/>
              <w:rPr>
                <w:rFonts w:ascii="Times New Roman" w:hAnsi="Times New Roman" w:cs="Times New Roman"/>
                <w:sz w:val="24"/>
                <w:szCs w:val="24"/>
              </w:rPr>
            </w:pPr>
            <w:r w:rsidRPr="009B5F52">
              <w:rPr>
                <w:rFonts w:ascii="Times New Roman" w:hAnsi="Times New Roman" w:cs="Times New Roman"/>
                <w:sz w:val="24"/>
                <w:szCs w:val="24"/>
              </w:rPr>
              <w:t>1-6</w:t>
            </w:r>
          </w:p>
        </w:tc>
        <w:tc>
          <w:tcPr>
            <w:tcW w:w="5840" w:type="dxa"/>
            <w:tcBorders>
              <w:bottom w:val="single" w:sz="4" w:space="0" w:color="auto"/>
            </w:tcBorders>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bCs/>
                <w:color w:val="000000" w:themeColor="text1"/>
                <w:sz w:val="24"/>
                <w:szCs w:val="24"/>
              </w:rPr>
              <w:t>Сложение, вычитание, умножение, деление натуральных чисел</w:t>
            </w:r>
            <w:r>
              <w:rPr>
                <w:rFonts w:ascii="Times New Roman" w:hAnsi="Times New Roman" w:cs="Times New Roman"/>
                <w:bCs/>
                <w:color w:val="000000" w:themeColor="text1"/>
                <w:sz w:val="24"/>
                <w:szCs w:val="24"/>
              </w:rPr>
              <w:t xml:space="preserve">. </w:t>
            </w:r>
            <w:r w:rsidRPr="009B5F52">
              <w:rPr>
                <w:rFonts w:ascii="Times New Roman" w:hAnsi="Times New Roman" w:cs="Times New Roman"/>
                <w:bCs/>
                <w:color w:val="000000" w:themeColor="text1"/>
                <w:sz w:val="24"/>
                <w:szCs w:val="24"/>
              </w:rPr>
              <w:t>Решение уравнений. Решение текстовых задач.</w:t>
            </w:r>
            <w:r>
              <w:rPr>
                <w:rFonts w:ascii="Times New Roman" w:hAnsi="Times New Roman" w:cs="Times New Roman"/>
                <w:bCs/>
                <w:color w:val="000000" w:themeColor="text1"/>
                <w:sz w:val="24"/>
                <w:szCs w:val="24"/>
              </w:rPr>
              <w:t xml:space="preserve"> </w:t>
            </w:r>
            <w:r w:rsidRPr="009B5F52">
              <w:rPr>
                <w:rFonts w:ascii="Times New Roman" w:hAnsi="Times New Roman" w:cs="Times New Roman"/>
                <w:bCs/>
                <w:color w:val="000000" w:themeColor="text1"/>
                <w:sz w:val="24"/>
                <w:szCs w:val="24"/>
              </w:rPr>
              <w:t>Нахождение числа по его части. Нахождение части от числа.</w:t>
            </w:r>
            <w:r>
              <w:rPr>
                <w:rFonts w:ascii="Times New Roman" w:hAnsi="Times New Roman" w:cs="Times New Roman"/>
                <w:bCs/>
                <w:color w:val="000000" w:themeColor="text1"/>
                <w:sz w:val="24"/>
                <w:szCs w:val="24"/>
              </w:rPr>
              <w:t xml:space="preserve"> </w:t>
            </w:r>
            <w:r w:rsidRPr="009B5F52">
              <w:rPr>
                <w:rFonts w:ascii="Times New Roman" w:hAnsi="Times New Roman" w:cs="Times New Roman"/>
                <w:sz w:val="24"/>
                <w:szCs w:val="24"/>
              </w:rPr>
              <w:t>Решение задач на движение</w:t>
            </w:r>
            <w:r>
              <w:rPr>
                <w:rFonts w:ascii="Times New Roman" w:hAnsi="Times New Roman" w:cs="Times New Roman"/>
                <w:sz w:val="24"/>
                <w:szCs w:val="24"/>
              </w:rPr>
              <w:t xml:space="preserve">. </w:t>
            </w:r>
            <w:r w:rsidRPr="009B5F52">
              <w:rPr>
                <w:rFonts w:ascii="Times New Roman" w:hAnsi="Times New Roman" w:cs="Times New Roman"/>
                <w:sz w:val="24"/>
                <w:szCs w:val="24"/>
              </w:rPr>
              <w:t>Вводная контрольная работа</w:t>
            </w:r>
            <w:r>
              <w:rPr>
                <w:rFonts w:ascii="Times New Roman" w:hAnsi="Times New Roman" w:cs="Times New Roman"/>
                <w:sz w:val="24"/>
                <w:szCs w:val="24"/>
              </w:rPr>
              <w:t xml:space="preserve">. </w:t>
            </w:r>
          </w:p>
        </w:tc>
        <w:tc>
          <w:tcPr>
            <w:tcW w:w="2274" w:type="dxa"/>
            <w:tcBorders>
              <w:bottom w:val="single" w:sz="4" w:space="0" w:color="auto"/>
            </w:tcBorders>
          </w:tcPr>
          <w:p w:rsidR="00AA48EC" w:rsidRPr="009B5F52" w:rsidRDefault="00AA48EC" w:rsidP="00BC5D35">
            <w:pPr>
              <w:ind w:right="300"/>
              <w:jc w:val="center"/>
              <w:rPr>
                <w:rFonts w:ascii="Times New Roman" w:hAnsi="Times New Roman" w:cs="Times New Roman"/>
                <w:sz w:val="24"/>
                <w:szCs w:val="24"/>
              </w:rPr>
            </w:pPr>
          </w:p>
        </w:tc>
      </w:tr>
      <w:tr w:rsidR="00165A94" w:rsidRPr="009B5F52" w:rsidTr="00AA48EC">
        <w:tc>
          <w:tcPr>
            <w:tcW w:w="1419" w:type="dxa"/>
          </w:tcPr>
          <w:p w:rsidR="00165A94" w:rsidRPr="009B5F52" w:rsidRDefault="00165A94" w:rsidP="00BC5D35">
            <w:pPr>
              <w:ind w:right="300"/>
              <w:jc w:val="center"/>
              <w:rPr>
                <w:rFonts w:ascii="Times New Roman" w:hAnsi="Times New Roman" w:cs="Times New Roman"/>
                <w:sz w:val="24"/>
                <w:szCs w:val="24"/>
              </w:rPr>
            </w:pPr>
          </w:p>
        </w:tc>
        <w:tc>
          <w:tcPr>
            <w:tcW w:w="5840" w:type="dxa"/>
          </w:tcPr>
          <w:p w:rsidR="00165A94" w:rsidRPr="009B5F52" w:rsidRDefault="00165A94" w:rsidP="00BC5D35">
            <w:pPr>
              <w:jc w:val="center"/>
              <w:rPr>
                <w:rFonts w:ascii="Times New Roman" w:eastAsia="Calibri" w:hAnsi="Times New Roman" w:cs="Times New Roman"/>
                <w:b/>
                <w:sz w:val="24"/>
                <w:szCs w:val="24"/>
              </w:rPr>
            </w:pPr>
            <w:r w:rsidRPr="009B5F52">
              <w:rPr>
                <w:rFonts w:ascii="Times New Roman" w:eastAsia="Calibri" w:hAnsi="Times New Roman" w:cs="Times New Roman"/>
                <w:b/>
                <w:sz w:val="24"/>
                <w:szCs w:val="24"/>
              </w:rPr>
              <w:t>Линии (8 ч)</w:t>
            </w:r>
          </w:p>
        </w:tc>
        <w:tc>
          <w:tcPr>
            <w:tcW w:w="2274" w:type="dxa"/>
          </w:tcPr>
          <w:p w:rsidR="00165A94" w:rsidRPr="009B5F52" w:rsidRDefault="00165A94" w:rsidP="00BC5D35">
            <w:pPr>
              <w:ind w:right="300"/>
              <w:jc w:val="center"/>
              <w:rPr>
                <w:rFonts w:ascii="Times New Roman" w:hAnsi="Times New Roman" w:cs="Times New Roman"/>
                <w:sz w:val="24"/>
                <w:szCs w:val="24"/>
              </w:rPr>
            </w:pPr>
          </w:p>
        </w:tc>
      </w:tr>
      <w:tr w:rsidR="00AA48EC" w:rsidRPr="009B5F52" w:rsidTr="00AA48EC">
        <w:trPr>
          <w:trHeight w:val="1612"/>
        </w:trPr>
        <w:tc>
          <w:tcPr>
            <w:tcW w:w="1419" w:type="dxa"/>
          </w:tcPr>
          <w:p w:rsidR="00AA48EC" w:rsidRPr="009B5F52" w:rsidRDefault="00AA48EC" w:rsidP="00AA48EC">
            <w:pPr>
              <w:ind w:right="300"/>
              <w:jc w:val="center"/>
              <w:rPr>
                <w:rFonts w:ascii="Times New Roman" w:hAnsi="Times New Roman" w:cs="Times New Roman"/>
                <w:sz w:val="24"/>
                <w:szCs w:val="24"/>
              </w:rPr>
            </w:pPr>
            <w:r w:rsidRPr="009B5F52">
              <w:rPr>
                <w:rFonts w:ascii="Times New Roman" w:hAnsi="Times New Roman" w:cs="Times New Roman"/>
                <w:sz w:val="24"/>
                <w:szCs w:val="24"/>
              </w:rPr>
              <w:t>7-14</w:t>
            </w:r>
          </w:p>
        </w:tc>
        <w:tc>
          <w:tcPr>
            <w:tcW w:w="5840" w:type="dxa"/>
          </w:tcPr>
          <w:p w:rsidR="00AA48EC" w:rsidRPr="009B5F52" w:rsidRDefault="00AA48EC" w:rsidP="00AA48EC">
            <w:pPr>
              <w:ind w:right="300"/>
              <w:rPr>
                <w:rFonts w:ascii="Times New Roman" w:hAnsi="Times New Roman" w:cs="Times New Roman"/>
                <w:sz w:val="24"/>
                <w:szCs w:val="24"/>
              </w:rPr>
            </w:pPr>
            <w:r w:rsidRPr="009B5F52">
              <w:rPr>
                <w:rFonts w:ascii="Times New Roman" w:hAnsi="Times New Roman" w:cs="Times New Roman"/>
                <w:color w:val="000000" w:themeColor="text1"/>
                <w:sz w:val="24"/>
                <w:szCs w:val="24"/>
              </w:rPr>
              <w:t>Разнообразный мир линий</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Прямая. Части прямой. Ломаная</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Длина линии</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Окружность</w:t>
            </w:r>
            <w:r>
              <w:rPr>
                <w:rFonts w:ascii="Times New Roman" w:hAnsi="Times New Roman" w:cs="Times New Roman"/>
                <w:color w:val="000000" w:themeColor="text1"/>
                <w:sz w:val="24"/>
                <w:szCs w:val="24"/>
              </w:rPr>
              <w:t xml:space="preserve">. </w:t>
            </w:r>
            <w:r w:rsidRPr="009B5F52">
              <w:rPr>
                <w:rFonts w:ascii="Times New Roman" w:hAnsi="Times New Roman" w:cs="Times New Roman"/>
                <w:bCs/>
                <w:color w:val="231F20"/>
                <w:spacing w:val="3"/>
                <w:sz w:val="24"/>
                <w:szCs w:val="24"/>
              </w:rPr>
              <w:t>Обобщени</w:t>
            </w:r>
            <w:r w:rsidRPr="009B5F52">
              <w:rPr>
                <w:rFonts w:ascii="Times New Roman" w:hAnsi="Times New Roman" w:cs="Times New Roman"/>
                <w:bCs/>
                <w:color w:val="231F20"/>
                <w:sz w:val="24"/>
                <w:szCs w:val="24"/>
              </w:rPr>
              <w:t>е</w:t>
            </w:r>
            <w:r w:rsidRPr="009B5F52">
              <w:rPr>
                <w:rFonts w:ascii="Times New Roman" w:hAnsi="Times New Roman" w:cs="Times New Roman"/>
                <w:bCs/>
                <w:color w:val="231F20"/>
                <w:spacing w:val="27"/>
                <w:sz w:val="24"/>
                <w:szCs w:val="24"/>
              </w:rPr>
              <w:t xml:space="preserve"> </w:t>
            </w:r>
            <w:r w:rsidRPr="009B5F52">
              <w:rPr>
                <w:rFonts w:ascii="Times New Roman" w:hAnsi="Times New Roman" w:cs="Times New Roman"/>
                <w:bCs/>
                <w:color w:val="231F20"/>
                <w:sz w:val="24"/>
                <w:szCs w:val="24"/>
              </w:rPr>
              <w:t xml:space="preserve">и </w:t>
            </w:r>
            <w:r w:rsidRPr="009B5F52">
              <w:rPr>
                <w:rFonts w:ascii="Times New Roman" w:hAnsi="Times New Roman" w:cs="Times New Roman"/>
                <w:bCs/>
                <w:color w:val="231F20"/>
                <w:spacing w:val="3"/>
                <w:w w:val="103"/>
                <w:sz w:val="24"/>
                <w:szCs w:val="24"/>
              </w:rPr>
              <w:t xml:space="preserve">систематизация </w:t>
            </w:r>
            <w:r w:rsidRPr="009B5F52">
              <w:rPr>
                <w:rFonts w:ascii="Times New Roman" w:hAnsi="Times New Roman" w:cs="Times New Roman"/>
                <w:bCs/>
                <w:color w:val="231F20"/>
                <w:spacing w:val="3"/>
                <w:sz w:val="24"/>
                <w:szCs w:val="24"/>
              </w:rPr>
              <w:t>знаний</w:t>
            </w:r>
            <w:r w:rsidRPr="009B5F52">
              <w:rPr>
                <w:rFonts w:ascii="Times New Roman" w:hAnsi="Times New Roman" w:cs="Times New Roman"/>
                <w:bCs/>
                <w:color w:val="231F20"/>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BC5D35" w:rsidRPr="009B5F52" w:rsidTr="009074CA">
        <w:trPr>
          <w:trHeight w:val="420"/>
        </w:trPr>
        <w:tc>
          <w:tcPr>
            <w:tcW w:w="9533" w:type="dxa"/>
            <w:gridSpan w:val="3"/>
          </w:tcPr>
          <w:p w:rsidR="00BC5D35" w:rsidRPr="009B5F52" w:rsidRDefault="00BC5D35" w:rsidP="00BC5D35">
            <w:pPr>
              <w:ind w:right="300"/>
              <w:jc w:val="center"/>
              <w:rPr>
                <w:rFonts w:ascii="Times New Roman" w:hAnsi="Times New Roman" w:cs="Times New Roman"/>
                <w:sz w:val="24"/>
                <w:szCs w:val="24"/>
              </w:rPr>
            </w:pPr>
            <w:r w:rsidRPr="009B5F52">
              <w:rPr>
                <w:rFonts w:ascii="Times New Roman" w:eastAsia="Calibri" w:hAnsi="Times New Roman" w:cs="Times New Roman"/>
                <w:b/>
                <w:sz w:val="24"/>
                <w:szCs w:val="24"/>
              </w:rPr>
              <w:t>Натуральные числа (12 ч)</w:t>
            </w:r>
          </w:p>
        </w:tc>
      </w:tr>
      <w:tr w:rsidR="00AA48EC" w:rsidRPr="009B5F52" w:rsidTr="00AA48EC">
        <w:trPr>
          <w:trHeight w:val="1706"/>
        </w:trPr>
        <w:tc>
          <w:tcPr>
            <w:tcW w:w="1419" w:type="dxa"/>
          </w:tcPr>
          <w:p w:rsidR="00AA48EC" w:rsidRPr="009B5F52" w:rsidRDefault="00AA48EC" w:rsidP="00AA48EC">
            <w:pPr>
              <w:autoSpaceDE w:val="0"/>
              <w:autoSpaceDN w:val="0"/>
              <w:adjustRightInd w:val="0"/>
              <w:jc w:val="center"/>
              <w:rPr>
                <w:rFonts w:ascii="Times New Roman" w:hAnsi="Times New Roman" w:cs="Times New Roman"/>
                <w:sz w:val="24"/>
                <w:szCs w:val="24"/>
              </w:rPr>
            </w:pPr>
            <w:r w:rsidRPr="009B5F52">
              <w:rPr>
                <w:rFonts w:ascii="Times New Roman" w:hAnsi="Times New Roman" w:cs="Times New Roman"/>
                <w:sz w:val="24"/>
                <w:szCs w:val="24"/>
              </w:rPr>
              <w:t>15-26</w:t>
            </w:r>
          </w:p>
        </w:tc>
        <w:tc>
          <w:tcPr>
            <w:tcW w:w="5840" w:type="dxa"/>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Как записывают и читают числа</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Натуральный ряд. Сравнение натуральных чисел</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Округление натуральных чисел</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Комбинаторные задачи</w:t>
            </w:r>
            <w:r>
              <w:rPr>
                <w:rFonts w:ascii="Times New Roman" w:hAnsi="Times New Roman" w:cs="Times New Roman"/>
                <w:color w:val="000000" w:themeColor="text1"/>
                <w:sz w:val="24"/>
                <w:szCs w:val="24"/>
              </w:rPr>
              <w:t xml:space="preserve">. </w:t>
            </w:r>
            <w:r w:rsidRPr="009B5F52">
              <w:rPr>
                <w:rFonts w:ascii="Times New Roman" w:hAnsi="Times New Roman" w:cs="Times New Roman"/>
                <w:bCs/>
                <w:color w:val="231F20"/>
                <w:spacing w:val="6"/>
                <w:sz w:val="24"/>
                <w:szCs w:val="24"/>
              </w:rPr>
              <w:t>Обобщени</w:t>
            </w:r>
            <w:r w:rsidRPr="009B5F52">
              <w:rPr>
                <w:rFonts w:ascii="Times New Roman" w:hAnsi="Times New Roman" w:cs="Times New Roman"/>
                <w:bCs/>
                <w:color w:val="231F20"/>
                <w:sz w:val="24"/>
                <w:szCs w:val="24"/>
              </w:rPr>
              <w:t>е</w:t>
            </w:r>
            <w:r w:rsidRPr="009B5F52">
              <w:rPr>
                <w:rFonts w:ascii="Times New Roman" w:hAnsi="Times New Roman" w:cs="Times New Roman"/>
                <w:bCs/>
                <w:color w:val="231F20"/>
                <w:spacing w:val="27"/>
                <w:sz w:val="24"/>
                <w:szCs w:val="24"/>
              </w:rPr>
              <w:t xml:space="preserve"> </w:t>
            </w:r>
            <w:r w:rsidRPr="009B5F52">
              <w:rPr>
                <w:rFonts w:ascii="Times New Roman" w:hAnsi="Times New Roman" w:cs="Times New Roman"/>
                <w:bCs/>
                <w:color w:val="231F20"/>
                <w:sz w:val="24"/>
                <w:szCs w:val="24"/>
              </w:rPr>
              <w:t xml:space="preserve">и </w:t>
            </w:r>
            <w:r w:rsidRPr="009B5F52">
              <w:rPr>
                <w:rFonts w:ascii="Times New Roman" w:hAnsi="Times New Roman" w:cs="Times New Roman"/>
                <w:bCs/>
                <w:color w:val="231F20"/>
                <w:spacing w:val="6"/>
                <w:w w:val="103"/>
                <w:sz w:val="24"/>
                <w:szCs w:val="24"/>
              </w:rPr>
              <w:t>система</w:t>
            </w:r>
            <w:r w:rsidRPr="009B5F52">
              <w:rPr>
                <w:rFonts w:ascii="Times New Roman" w:hAnsi="Times New Roman" w:cs="Times New Roman"/>
                <w:bCs/>
                <w:color w:val="231F20"/>
                <w:spacing w:val="3"/>
                <w:sz w:val="24"/>
                <w:szCs w:val="24"/>
              </w:rPr>
              <w:t>тизаци</w:t>
            </w:r>
            <w:r w:rsidRPr="009B5F52">
              <w:rPr>
                <w:rFonts w:ascii="Times New Roman" w:hAnsi="Times New Roman" w:cs="Times New Roman"/>
                <w:bCs/>
                <w:color w:val="231F20"/>
                <w:sz w:val="24"/>
                <w:szCs w:val="24"/>
              </w:rPr>
              <w:t xml:space="preserve">я </w:t>
            </w:r>
            <w:r w:rsidRPr="009B5F52">
              <w:rPr>
                <w:rFonts w:ascii="Times New Roman" w:hAnsi="Times New Roman" w:cs="Times New Roman"/>
                <w:bCs/>
                <w:color w:val="231F20"/>
                <w:spacing w:val="15"/>
                <w:sz w:val="24"/>
                <w:szCs w:val="24"/>
              </w:rPr>
              <w:t>знаний</w:t>
            </w:r>
            <w:r w:rsidRPr="009B5F52">
              <w:rPr>
                <w:rFonts w:ascii="Times New Roman" w:hAnsi="Times New Roman" w:cs="Times New Roman"/>
                <w:bCs/>
                <w:color w:val="231F20"/>
                <w:sz w:val="24"/>
                <w:szCs w:val="24"/>
              </w:rPr>
              <w:t>.</w:t>
            </w:r>
            <w:r w:rsidRPr="009B5F52">
              <w:rPr>
                <w:rFonts w:ascii="Times New Roman" w:hAnsi="Times New Roman" w:cs="Times New Roman"/>
                <w:color w:val="000000" w:themeColor="text1"/>
                <w:sz w:val="24"/>
                <w:szCs w:val="24"/>
              </w:rPr>
              <w:t xml:space="preserve">  Контрольная работа по теме «Натуральные числа»</w:t>
            </w:r>
            <w:r>
              <w:rPr>
                <w:rFonts w:ascii="Times New Roman" w:hAnsi="Times New Roman" w:cs="Times New Roman"/>
                <w:color w:val="000000" w:themeColor="text1"/>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BC5D35" w:rsidRPr="009B5F52" w:rsidTr="009074CA">
        <w:tc>
          <w:tcPr>
            <w:tcW w:w="9533" w:type="dxa"/>
            <w:gridSpan w:val="3"/>
          </w:tcPr>
          <w:p w:rsidR="00BC5D35" w:rsidRPr="009B5F52" w:rsidRDefault="00BC5D35" w:rsidP="00BC5D35">
            <w:pPr>
              <w:ind w:right="300"/>
              <w:jc w:val="center"/>
              <w:rPr>
                <w:rFonts w:ascii="Times New Roman" w:hAnsi="Times New Roman" w:cs="Times New Roman"/>
                <w:sz w:val="24"/>
                <w:szCs w:val="24"/>
              </w:rPr>
            </w:pPr>
            <w:r w:rsidRPr="009B5F52">
              <w:rPr>
                <w:rFonts w:ascii="Times New Roman" w:hAnsi="Times New Roman" w:cs="Times New Roman"/>
                <w:b/>
                <w:color w:val="000000" w:themeColor="text1"/>
                <w:sz w:val="24"/>
                <w:szCs w:val="24"/>
              </w:rPr>
              <w:t>Действия с натуральными числами (21ч)</w:t>
            </w:r>
          </w:p>
        </w:tc>
      </w:tr>
      <w:tr w:rsidR="00AA48EC" w:rsidRPr="009B5F52" w:rsidTr="00AA48EC">
        <w:trPr>
          <w:trHeight w:val="2544"/>
        </w:trPr>
        <w:tc>
          <w:tcPr>
            <w:tcW w:w="1419" w:type="dxa"/>
          </w:tcPr>
          <w:p w:rsidR="00AA48EC" w:rsidRPr="009B5F52" w:rsidRDefault="00AA48EC" w:rsidP="00AA48EC">
            <w:pPr>
              <w:autoSpaceDE w:val="0"/>
              <w:autoSpaceDN w:val="0"/>
              <w:adjustRightInd w:val="0"/>
              <w:jc w:val="center"/>
              <w:rPr>
                <w:rFonts w:ascii="Times New Roman" w:hAnsi="Times New Roman" w:cs="Times New Roman"/>
                <w:sz w:val="24"/>
                <w:szCs w:val="24"/>
              </w:rPr>
            </w:pPr>
            <w:r w:rsidRPr="009B5F52">
              <w:rPr>
                <w:rFonts w:ascii="Times New Roman" w:hAnsi="Times New Roman" w:cs="Times New Roman"/>
                <w:sz w:val="24"/>
                <w:szCs w:val="24"/>
              </w:rPr>
              <w:t>27-47</w:t>
            </w:r>
          </w:p>
        </w:tc>
        <w:tc>
          <w:tcPr>
            <w:tcW w:w="5840" w:type="dxa"/>
          </w:tcPr>
          <w:p w:rsidR="00AA48EC" w:rsidRPr="009B5F52" w:rsidRDefault="00AA48EC" w:rsidP="00BC5D35">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Сложение и вычитание</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Умножение и деление</w:t>
            </w:r>
            <w:r>
              <w:rPr>
                <w:rFonts w:ascii="Times New Roman" w:hAnsi="Times New Roman" w:cs="Times New Roman"/>
                <w:color w:val="000000" w:themeColor="text1"/>
                <w:sz w:val="24"/>
                <w:szCs w:val="24"/>
              </w:rPr>
              <w:t xml:space="preserve">. </w:t>
            </w:r>
          </w:p>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Порядок действий в вычислениях.</w:t>
            </w:r>
            <w:r>
              <w:rPr>
                <w:rFonts w:ascii="Times New Roman" w:hAnsi="Times New Roman" w:cs="Times New Roman"/>
                <w:color w:val="000000" w:themeColor="text1"/>
                <w:sz w:val="24"/>
                <w:szCs w:val="24"/>
              </w:rPr>
              <w:t xml:space="preserve"> Административ</w:t>
            </w:r>
            <w:r w:rsidRPr="009B5F52">
              <w:rPr>
                <w:rFonts w:ascii="Times New Roman" w:hAnsi="Times New Roman" w:cs="Times New Roman"/>
                <w:color w:val="000000" w:themeColor="text1"/>
                <w:sz w:val="24"/>
                <w:szCs w:val="24"/>
              </w:rPr>
              <w:t>ная контрольная работа</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Степень числа</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Задачи на движение</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 xml:space="preserve">Контрольная работа по теме </w:t>
            </w:r>
            <w:r w:rsidRPr="009B5F52">
              <w:rPr>
                <w:rFonts w:ascii="Times New Roman" w:hAnsi="Times New Roman" w:cs="Times New Roman"/>
                <w:b/>
                <w:color w:val="000000" w:themeColor="text1"/>
                <w:sz w:val="24"/>
                <w:szCs w:val="24"/>
              </w:rPr>
              <w:t xml:space="preserve"> «</w:t>
            </w:r>
            <w:r w:rsidRPr="009B5F52">
              <w:rPr>
                <w:rFonts w:ascii="Times New Roman" w:hAnsi="Times New Roman" w:cs="Times New Roman"/>
                <w:color w:val="000000" w:themeColor="text1"/>
                <w:sz w:val="24"/>
                <w:szCs w:val="24"/>
              </w:rPr>
              <w:t>Действия с натуральными числами»</w:t>
            </w:r>
            <w:r>
              <w:rPr>
                <w:rFonts w:ascii="Times New Roman" w:hAnsi="Times New Roman" w:cs="Times New Roman"/>
                <w:color w:val="000000" w:themeColor="text1"/>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BC5D35" w:rsidRPr="009B5F52" w:rsidTr="009074CA">
        <w:tc>
          <w:tcPr>
            <w:tcW w:w="9533" w:type="dxa"/>
            <w:gridSpan w:val="3"/>
          </w:tcPr>
          <w:p w:rsidR="00BC5D35" w:rsidRPr="009B5F52" w:rsidRDefault="00BC5D35" w:rsidP="00BC5D35">
            <w:pPr>
              <w:ind w:right="300"/>
              <w:jc w:val="center"/>
              <w:rPr>
                <w:rFonts w:ascii="Times New Roman" w:hAnsi="Times New Roman" w:cs="Times New Roman"/>
                <w:b/>
                <w:sz w:val="24"/>
                <w:szCs w:val="24"/>
              </w:rPr>
            </w:pPr>
            <w:r w:rsidRPr="009B5F52">
              <w:rPr>
                <w:rFonts w:ascii="Times New Roman" w:eastAsia="Calibri" w:hAnsi="Times New Roman" w:cs="Times New Roman"/>
                <w:b/>
                <w:sz w:val="24"/>
                <w:szCs w:val="24"/>
              </w:rPr>
              <w:t>Использование свойств действий при вычислениях (10 ч)</w:t>
            </w:r>
          </w:p>
        </w:tc>
      </w:tr>
      <w:tr w:rsidR="00AA48EC" w:rsidRPr="009B5F52" w:rsidTr="00AA48EC">
        <w:trPr>
          <w:trHeight w:val="1696"/>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t>48-57</w:t>
            </w:r>
          </w:p>
        </w:tc>
        <w:tc>
          <w:tcPr>
            <w:tcW w:w="5840" w:type="dxa"/>
          </w:tcPr>
          <w:p w:rsidR="00AA48EC" w:rsidRPr="009B5F52" w:rsidRDefault="00AA48EC" w:rsidP="00AA48EC">
            <w:pPr>
              <w:shd w:val="clear" w:color="auto" w:fill="FFFFFF"/>
              <w:tabs>
                <w:tab w:val="left" w:pos="739"/>
                <w:tab w:val="left" w:leader="dot" w:pos="5990"/>
                <w:tab w:val="right" w:pos="6432"/>
              </w:tabs>
              <w:rPr>
                <w:rFonts w:ascii="Times New Roman" w:hAnsi="Times New Roman" w:cs="Times New Roman"/>
                <w:color w:val="000000" w:themeColor="text1"/>
                <w:sz w:val="24"/>
                <w:szCs w:val="24"/>
              </w:rPr>
            </w:pPr>
            <w:r w:rsidRPr="009B5F52">
              <w:rPr>
                <w:rFonts w:ascii="Times New Roman" w:hAnsi="Times New Roman" w:cs="Times New Roman"/>
                <w:color w:val="000000" w:themeColor="text1"/>
                <w:sz w:val="24"/>
                <w:szCs w:val="24"/>
              </w:rPr>
              <w:t>Свойства сложения и умножения</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Распределительное свойство</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Решение задач</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Использование свойств действий при вычислениях</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BC5D35" w:rsidRPr="009B5F52" w:rsidTr="009074CA">
        <w:tc>
          <w:tcPr>
            <w:tcW w:w="9533" w:type="dxa"/>
            <w:gridSpan w:val="3"/>
          </w:tcPr>
          <w:p w:rsidR="00BC5D35" w:rsidRPr="009B5F52" w:rsidRDefault="00BC5D35" w:rsidP="00BC5D35">
            <w:pPr>
              <w:ind w:right="300"/>
              <w:jc w:val="center"/>
              <w:rPr>
                <w:rFonts w:ascii="Times New Roman" w:hAnsi="Times New Roman" w:cs="Times New Roman"/>
                <w:sz w:val="24"/>
                <w:szCs w:val="24"/>
              </w:rPr>
            </w:pPr>
            <w:r w:rsidRPr="009B5F52">
              <w:rPr>
                <w:rFonts w:ascii="Times New Roman" w:eastAsia="Calibri" w:hAnsi="Times New Roman" w:cs="Times New Roman"/>
                <w:b/>
                <w:sz w:val="24"/>
                <w:szCs w:val="24"/>
              </w:rPr>
              <w:t>Многоугольники (9 ч)</w:t>
            </w:r>
          </w:p>
        </w:tc>
      </w:tr>
      <w:tr w:rsidR="00AA48EC" w:rsidRPr="009B5F52" w:rsidTr="00AA48EC">
        <w:trPr>
          <w:trHeight w:val="1420"/>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t>58-66</w:t>
            </w:r>
          </w:p>
        </w:tc>
        <w:tc>
          <w:tcPr>
            <w:tcW w:w="5840" w:type="dxa"/>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bCs/>
                <w:color w:val="000000" w:themeColor="text1"/>
                <w:sz w:val="24"/>
                <w:szCs w:val="24"/>
              </w:rPr>
              <w:t xml:space="preserve">Как </w:t>
            </w:r>
            <w:r w:rsidRPr="009B5F52">
              <w:rPr>
                <w:rFonts w:ascii="Times New Roman" w:hAnsi="Times New Roman" w:cs="Times New Roman"/>
                <w:color w:val="000000" w:themeColor="text1"/>
                <w:sz w:val="24"/>
                <w:szCs w:val="24"/>
              </w:rPr>
              <w:t>обозначают и сравнивают углы</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Измерение углов</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Многоугольники</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Многоугольники</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BC5D35" w:rsidRPr="009B5F52" w:rsidTr="009074CA">
        <w:tc>
          <w:tcPr>
            <w:tcW w:w="9533" w:type="dxa"/>
            <w:gridSpan w:val="3"/>
          </w:tcPr>
          <w:p w:rsidR="00BC5D35" w:rsidRPr="009B5F52" w:rsidRDefault="00BC5D35" w:rsidP="00BC5D35">
            <w:pPr>
              <w:ind w:right="300"/>
              <w:jc w:val="center"/>
              <w:rPr>
                <w:rFonts w:ascii="Times New Roman" w:hAnsi="Times New Roman" w:cs="Times New Roman"/>
                <w:sz w:val="24"/>
                <w:szCs w:val="24"/>
              </w:rPr>
            </w:pPr>
            <w:r w:rsidRPr="009B5F52">
              <w:rPr>
                <w:rFonts w:ascii="Times New Roman" w:eastAsia="Calibri" w:hAnsi="Times New Roman" w:cs="Times New Roman"/>
                <w:b/>
                <w:sz w:val="24"/>
                <w:szCs w:val="24"/>
              </w:rPr>
              <w:t>Делимость чисел (16 ч)</w:t>
            </w:r>
          </w:p>
        </w:tc>
      </w:tr>
      <w:tr w:rsidR="00AA48EC" w:rsidRPr="009B5F52" w:rsidTr="00AA48EC">
        <w:trPr>
          <w:trHeight w:val="1407"/>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lastRenderedPageBreak/>
              <w:t>67-82</w:t>
            </w:r>
          </w:p>
        </w:tc>
        <w:tc>
          <w:tcPr>
            <w:tcW w:w="5840" w:type="dxa"/>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Делители и кратные</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Простые и составные числа</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Делимость суммы и произведения</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Признаки делимости</w:t>
            </w:r>
            <w:r>
              <w:rPr>
                <w:rFonts w:ascii="Times New Roman" w:hAnsi="Times New Roman" w:cs="Times New Roman"/>
                <w:color w:val="000000" w:themeColor="text1"/>
                <w:sz w:val="24"/>
                <w:szCs w:val="24"/>
              </w:rPr>
              <w:t xml:space="preserve">. </w:t>
            </w:r>
            <w:r w:rsidRPr="00AA48EC">
              <w:rPr>
                <w:rFonts w:ascii="Times New Roman" w:eastAsia="Calibri" w:hAnsi="Times New Roman" w:cs="Times New Roman"/>
                <w:color w:val="000000"/>
                <w:sz w:val="24"/>
                <w:szCs w:val="24"/>
                <w:lang w:eastAsia="ru-RU"/>
              </w:rPr>
              <w:t>Деление с остатком</w:t>
            </w:r>
            <w:r>
              <w:rPr>
                <w:rFonts w:ascii="Times New Roman" w:eastAsia="Calibri" w:hAnsi="Times New Roman" w:cs="Times New Roman"/>
                <w:color w:val="000000"/>
                <w:sz w:val="24"/>
                <w:szCs w:val="24"/>
                <w:lang w:eastAsia="ru-RU"/>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Делимость чисел</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165A94" w:rsidRPr="009B5F52" w:rsidTr="00AA48EC">
        <w:tc>
          <w:tcPr>
            <w:tcW w:w="1419" w:type="dxa"/>
          </w:tcPr>
          <w:p w:rsidR="00165A94" w:rsidRPr="009B5F52" w:rsidRDefault="00165A94" w:rsidP="00BC5D35">
            <w:pPr>
              <w:jc w:val="center"/>
              <w:rPr>
                <w:rFonts w:ascii="Times New Roman" w:hAnsi="Times New Roman" w:cs="Times New Roman"/>
                <w:sz w:val="24"/>
                <w:szCs w:val="24"/>
              </w:rPr>
            </w:pPr>
          </w:p>
        </w:tc>
        <w:tc>
          <w:tcPr>
            <w:tcW w:w="5840" w:type="dxa"/>
          </w:tcPr>
          <w:p w:rsidR="00165A94" w:rsidRPr="009B5F52" w:rsidRDefault="00165A94" w:rsidP="00BC5D35">
            <w:pPr>
              <w:jc w:val="center"/>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Треугол</w:t>
            </w:r>
            <w:r w:rsidR="00514A72" w:rsidRPr="009B5F52">
              <w:rPr>
                <w:rFonts w:ascii="Times New Roman" w:eastAsia="Calibri" w:hAnsi="Times New Roman" w:cs="Times New Roman"/>
                <w:b/>
                <w:sz w:val="24"/>
                <w:szCs w:val="24"/>
              </w:rPr>
              <w:t>ьники и четырехугольники (10 ч)</w:t>
            </w:r>
          </w:p>
        </w:tc>
        <w:tc>
          <w:tcPr>
            <w:tcW w:w="2274" w:type="dxa"/>
          </w:tcPr>
          <w:p w:rsidR="00165A94" w:rsidRPr="009B5F52" w:rsidRDefault="00165A94" w:rsidP="00BC5D35">
            <w:pPr>
              <w:ind w:right="300"/>
              <w:jc w:val="center"/>
              <w:rPr>
                <w:rFonts w:ascii="Times New Roman" w:hAnsi="Times New Roman" w:cs="Times New Roman"/>
                <w:sz w:val="24"/>
                <w:szCs w:val="24"/>
              </w:rPr>
            </w:pPr>
          </w:p>
        </w:tc>
      </w:tr>
      <w:tr w:rsidR="00AA48EC" w:rsidRPr="009B5F52" w:rsidTr="00AA48EC">
        <w:trPr>
          <w:trHeight w:val="1246"/>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t>83-93</w:t>
            </w:r>
          </w:p>
        </w:tc>
        <w:tc>
          <w:tcPr>
            <w:tcW w:w="5840" w:type="dxa"/>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Треугольники и их виды</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Прямоугольники</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Равенство фигур</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Площадь прямоугольника</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Делимость чисел</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165A94" w:rsidRPr="009B5F52" w:rsidTr="00AA48EC">
        <w:tc>
          <w:tcPr>
            <w:tcW w:w="1419" w:type="dxa"/>
          </w:tcPr>
          <w:p w:rsidR="00165A94" w:rsidRPr="009B5F52" w:rsidRDefault="00165A94" w:rsidP="00BC5D35">
            <w:pPr>
              <w:jc w:val="center"/>
              <w:rPr>
                <w:rFonts w:ascii="Times New Roman" w:hAnsi="Times New Roman" w:cs="Times New Roman"/>
                <w:sz w:val="24"/>
                <w:szCs w:val="24"/>
              </w:rPr>
            </w:pPr>
          </w:p>
        </w:tc>
        <w:tc>
          <w:tcPr>
            <w:tcW w:w="5840" w:type="dxa"/>
          </w:tcPr>
          <w:p w:rsidR="00165A94" w:rsidRPr="009B5F52" w:rsidRDefault="00514A72" w:rsidP="00BC5D35">
            <w:pPr>
              <w:jc w:val="center"/>
              <w:rPr>
                <w:rFonts w:ascii="Times New Roman" w:eastAsia="Calibri" w:hAnsi="Times New Roman" w:cs="Times New Roman"/>
                <w:b/>
                <w:sz w:val="24"/>
                <w:szCs w:val="24"/>
              </w:rPr>
            </w:pPr>
            <w:r w:rsidRPr="009B5F52">
              <w:rPr>
                <w:rFonts w:ascii="Times New Roman" w:eastAsia="Calibri" w:hAnsi="Times New Roman" w:cs="Times New Roman"/>
                <w:b/>
                <w:sz w:val="24"/>
                <w:szCs w:val="24"/>
              </w:rPr>
              <w:t>Дроби (19 ч)</w:t>
            </w:r>
          </w:p>
        </w:tc>
        <w:tc>
          <w:tcPr>
            <w:tcW w:w="2274" w:type="dxa"/>
          </w:tcPr>
          <w:p w:rsidR="00165A94" w:rsidRPr="009B5F52" w:rsidRDefault="00165A94" w:rsidP="00BC5D35">
            <w:pPr>
              <w:ind w:right="300"/>
              <w:jc w:val="center"/>
              <w:rPr>
                <w:rFonts w:ascii="Times New Roman" w:hAnsi="Times New Roman" w:cs="Times New Roman"/>
                <w:b/>
                <w:sz w:val="24"/>
                <w:szCs w:val="24"/>
              </w:rPr>
            </w:pPr>
          </w:p>
        </w:tc>
      </w:tr>
      <w:tr w:rsidR="00AA48EC" w:rsidRPr="009B5F52" w:rsidTr="00AA48EC">
        <w:trPr>
          <w:trHeight w:val="1282"/>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t>94-112</w:t>
            </w:r>
          </w:p>
        </w:tc>
        <w:tc>
          <w:tcPr>
            <w:tcW w:w="5840" w:type="dxa"/>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Доли и дроби</w:t>
            </w:r>
            <w:r>
              <w:rPr>
                <w:rFonts w:ascii="Times New Roman" w:hAnsi="Times New Roman" w:cs="Times New Roman"/>
                <w:color w:val="000000" w:themeColor="text1"/>
                <w:sz w:val="24"/>
                <w:szCs w:val="24"/>
              </w:rPr>
              <w:t xml:space="preserve">. Основное свойство дроби. </w:t>
            </w:r>
            <w:r w:rsidRPr="009B5F52">
              <w:rPr>
                <w:rFonts w:ascii="Times New Roman" w:hAnsi="Times New Roman" w:cs="Times New Roman"/>
                <w:color w:val="000000" w:themeColor="text1"/>
                <w:sz w:val="24"/>
                <w:szCs w:val="24"/>
              </w:rPr>
              <w:t>Сравнение дробей</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Натуральные числа и дроби</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Дроби</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165A94" w:rsidRPr="009B5F52" w:rsidTr="00AA48EC">
        <w:tc>
          <w:tcPr>
            <w:tcW w:w="1419" w:type="dxa"/>
          </w:tcPr>
          <w:p w:rsidR="00165A94" w:rsidRPr="009B5F52" w:rsidRDefault="00165A94" w:rsidP="00BC5D35">
            <w:pPr>
              <w:jc w:val="center"/>
              <w:rPr>
                <w:rFonts w:ascii="Times New Roman" w:hAnsi="Times New Roman" w:cs="Times New Roman"/>
                <w:sz w:val="24"/>
                <w:szCs w:val="24"/>
              </w:rPr>
            </w:pPr>
          </w:p>
        </w:tc>
        <w:tc>
          <w:tcPr>
            <w:tcW w:w="5840" w:type="dxa"/>
          </w:tcPr>
          <w:p w:rsidR="00165A94" w:rsidRPr="009B5F52" w:rsidRDefault="00514A72" w:rsidP="00BC5D35">
            <w:pPr>
              <w:jc w:val="center"/>
              <w:rPr>
                <w:rFonts w:ascii="Times New Roman" w:eastAsia="Calibri" w:hAnsi="Times New Roman" w:cs="Times New Roman"/>
                <w:b/>
                <w:sz w:val="24"/>
                <w:szCs w:val="24"/>
              </w:rPr>
            </w:pPr>
            <w:r w:rsidRPr="009B5F52">
              <w:rPr>
                <w:rFonts w:ascii="Times New Roman" w:eastAsia="Calibri" w:hAnsi="Times New Roman" w:cs="Times New Roman"/>
                <w:b/>
                <w:sz w:val="24"/>
                <w:szCs w:val="24"/>
              </w:rPr>
              <w:t>Действия с дробями (35 ч)</w:t>
            </w:r>
          </w:p>
        </w:tc>
        <w:tc>
          <w:tcPr>
            <w:tcW w:w="2274" w:type="dxa"/>
          </w:tcPr>
          <w:p w:rsidR="00165A94" w:rsidRPr="009B5F52" w:rsidRDefault="00165A94" w:rsidP="00BC5D35">
            <w:pPr>
              <w:ind w:right="300"/>
              <w:jc w:val="center"/>
              <w:rPr>
                <w:rFonts w:ascii="Times New Roman" w:hAnsi="Times New Roman" w:cs="Times New Roman"/>
                <w:sz w:val="24"/>
                <w:szCs w:val="24"/>
              </w:rPr>
            </w:pPr>
          </w:p>
        </w:tc>
      </w:tr>
      <w:tr w:rsidR="00AA48EC" w:rsidRPr="009B5F52" w:rsidTr="00AA48EC">
        <w:trPr>
          <w:trHeight w:val="1673"/>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t>113-147</w:t>
            </w:r>
          </w:p>
        </w:tc>
        <w:tc>
          <w:tcPr>
            <w:tcW w:w="5840" w:type="dxa"/>
          </w:tcPr>
          <w:p w:rsidR="00AA48EC" w:rsidRPr="009B5F52" w:rsidRDefault="00AA48EC" w:rsidP="00BC5D35">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Сложение и вычитание дробей</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Сложение и вычитание смешанных дробей</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Умножение дробей</w:t>
            </w:r>
            <w:r>
              <w:rPr>
                <w:rFonts w:ascii="Times New Roman" w:hAnsi="Times New Roman" w:cs="Times New Roman"/>
                <w:color w:val="000000" w:themeColor="text1"/>
                <w:sz w:val="24"/>
                <w:szCs w:val="24"/>
              </w:rPr>
              <w:t xml:space="preserve">. </w:t>
            </w:r>
          </w:p>
          <w:p w:rsidR="00AA48EC" w:rsidRPr="009B5F52" w:rsidRDefault="00AA48EC" w:rsidP="00AA48EC">
            <w:pPr>
              <w:ind w:right="300"/>
              <w:rPr>
                <w:rFonts w:ascii="Times New Roman" w:hAnsi="Times New Roman" w:cs="Times New Roman"/>
                <w:b/>
                <w:sz w:val="24"/>
                <w:szCs w:val="24"/>
              </w:rPr>
            </w:pPr>
            <w:r>
              <w:rPr>
                <w:rFonts w:ascii="Times New Roman" w:hAnsi="Times New Roman" w:cs="Times New Roman"/>
                <w:color w:val="000000" w:themeColor="text1"/>
                <w:sz w:val="24"/>
                <w:szCs w:val="24"/>
              </w:rPr>
              <w:t xml:space="preserve">Деление дробей. </w:t>
            </w:r>
            <w:r w:rsidRPr="009B5F52">
              <w:rPr>
                <w:rFonts w:ascii="Times New Roman" w:hAnsi="Times New Roman" w:cs="Times New Roman"/>
                <w:color w:val="000000" w:themeColor="text1"/>
                <w:sz w:val="24"/>
                <w:szCs w:val="24"/>
              </w:rPr>
              <w:t>Нахождение части целого и целого по его части</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Задачи на совместную работу</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Действия с дробями</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165A94" w:rsidRPr="009B5F52" w:rsidTr="00AA48EC">
        <w:tc>
          <w:tcPr>
            <w:tcW w:w="1419" w:type="dxa"/>
          </w:tcPr>
          <w:p w:rsidR="00165A94" w:rsidRPr="009B5F52" w:rsidRDefault="00165A94" w:rsidP="00BC5D35">
            <w:pPr>
              <w:jc w:val="center"/>
              <w:rPr>
                <w:rFonts w:ascii="Times New Roman" w:hAnsi="Times New Roman" w:cs="Times New Roman"/>
                <w:sz w:val="24"/>
                <w:szCs w:val="24"/>
              </w:rPr>
            </w:pPr>
          </w:p>
        </w:tc>
        <w:tc>
          <w:tcPr>
            <w:tcW w:w="5840" w:type="dxa"/>
          </w:tcPr>
          <w:p w:rsidR="00165A94" w:rsidRPr="009B5F52" w:rsidRDefault="00165A94" w:rsidP="00BC5D35">
            <w:pPr>
              <w:ind w:right="300"/>
              <w:jc w:val="center"/>
              <w:rPr>
                <w:rFonts w:ascii="Times New Roman" w:hAnsi="Times New Roman" w:cs="Times New Roman"/>
                <w:b/>
                <w:sz w:val="24"/>
                <w:szCs w:val="24"/>
              </w:rPr>
            </w:pPr>
            <w:r w:rsidRPr="009B5F52">
              <w:rPr>
                <w:rFonts w:ascii="Times New Roman" w:eastAsia="Calibri" w:hAnsi="Times New Roman" w:cs="Times New Roman"/>
                <w:b/>
                <w:sz w:val="24"/>
                <w:szCs w:val="24"/>
              </w:rPr>
              <w:t>Многогранники (11 ч)</w:t>
            </w:r>
          </w:p>
        </w:tc>
        <w:tc>
          <w:tcPr>
            <w:tcW w:w="2274" w:type="dxa"/>
          </w:tcPr>
          <w:p w:rsidR="00165A94" w:rsidRPr="009B5F52" w:rsidRDefault="00165A94" w:rsidP="00BC5D35">
            <w:pPr>
              <w:ind w:right="300"/>
              <w:jc w:val="center"/>
              <w:rPr>
                <w:rFonts w:ascii="Times New Roman" w:hAnsi="Times New Roman" w:cs="Times New Roman"/>
                <w:sz w:val="24"/>
                <w:szCs w:val="24"/>
              </w:rPr>
            </w:pPr>
          </w:p>
        </w:tc>
      </w:tr>
      <w:tr w:rsidR="00AA48EC" w:rsidRPr="009B5F52" w:rsidTr="00AA48EC">
        <w:trPr>
          <w:trHeight w:val="1133"/>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t>148-158</w:t>
            </w:r>
          </w:p>
        </w:tc>
        <w:tc>
          <w:tcPr>
            <w:tcW w:w="5840" w:type="dxa"/>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Геометрические тела и их изображение</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Параллелепипед и пирамида</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Объем параллелепипеда</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Развертки</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Многогранники</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165A94" w:rsidRPr="009B5F52" w:rsidTr="00AA48EC">
        <w:tc>
          <w:tcPr>
            <w:tcW w:w="1419" w:type="dxa"/>
          </w:tcPr>
          <w:p w:rsidR="00165A94" w:rsidRPr="009B5F52" w:rsidRDefault="00165A94" w:rsidP="00BC5D35">
            <w:pPr>
              <w:jc w:val="center"/>
              <w:rPr>
                <w:rFonts w:ascii="Times New Roman" w:hAnsi="Times New Roman" w:cs="Times New Roman"/>
                <w:sz w:val="24"/>
                <w:szCs w:val="24"/>
              </w:rPr>
            </w:pPr>
          </w:p>
        </w:tc>
        <w:tc>
          <w:tcPr>
            <w:tcW w:w="5840" w:type="dxa"/>
          </w:tcPr>
          <w:p w:rsidR="00165A94" w:rsidRPr="009B5F52" w:rsidRDefault="00514A72" w:rsidP="00BC5D35">
            <w:pPr>
              <w:jc w:val="center"/>
              <w:rPr>
                <w:rFonts w:ascii="Times New Roman" w:eastAsia="Calibri" w:hAnsi="Times New Roman" w:cs="Times New Roman"/>
                <w:b/>
                <w:sz w:val="24"/>
                <w:szCs w:val="24"/>
              </w:rPr>
            </w:pPr>
            <w:r w:rsidRPr="009B5F52">
              <w:rPr>
                <w:rFonts w:ascii="Times New Roman" w:eastAsia="Calibri" w:hAnsi="Times New Roman" w:cs="Times New Roman"/>
                <w:b/>
                <w:sz w:val="24"/>
                <w:szCs w:val="24"/>
              </w:rPr>
              <w:t>Таблицы и диаграммы (9 ч)</w:t>
            </w:r>
          </w:p>
        </w:tc>
        <w:tc>
          <w:tcPr>
            <w:tcW w:w="2274" w:type="dxa"/>
          </w:tcPr>
          <w:p w:rsidR="00165A94" w:rsidRPr="009B5F52" w:rsidRDefault="00165A94" w:rsidP="00BC5D35">
            <w:pPr>
              <w:ind w:right="300"/>
              <w:jc w:val="center"/>
              <w:rPr>
                <w:rFonts w:ascii="Times New Roman" w:hAnsi="Times New Roman" w:cs="Times New Roman"/>
                <w:sz w:val="24"/>
                <w:szCs w:val="24"/>
              </w:rPr>
            </w:pPr>
          </w:p>
        </w:tc>
      </w:tr>
      <w:tr w:rsidR="00AA48EC" w:rsidRPr="009B5F52" w:rsidTr="00AA48EC">
        <w:trPr>
          <w:trHeight w:val="1126"/>
        </w:trPr>
        <w:tc>
          <w:tcPr>
            <w:tcW w:w="1419" w:type="dxa"/>
          </w:tcPr>
          <w:p w:rsidR="00AA48EC" w:rsidRPr="009B5F52" w:rsidRDefault="00AA48EC" w:rsidP="00AA48EC">
            <w:pPr>
              <w:jc w:val="center"/>
              <w:rPr>
                <w:rFonts w:ascii="Times New Roman" w:hAnsi="Times New Roman" w:cs="Times New Roman"/>
                <w:sz w:val="24"/>
                <w:szCs w:val="24"/>
              </w:rPr>
            </w:pPr>
            <w:r w:rsidRPr="009B5F52">
              <w:rPr>
                <w:rFonts w:ascii="Times New Roman" w:hAnsi="Times New Roman" w:cs="Times New Roman"/>
                <w:sz w:val="24"/>
                <w:szCs w:val="24"/>
              </w:rPr>
              <w:t>159-168</w:t>
            </w:r>
          </w:p>
        </w:tc>
        <w:tc>
          <w:tcPr>
            <w:tcW w:w="5840" w:type="dxa"/>
          </w:tcPr>
          <w:p w:rsidR="00AA48EC" w:rsidRPr="009B5F52" w:rsidRDefault="00AA48EC" w:rsidP="00AA48EC">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Ч</w:t>
            </w:r>
            <w:r>
              <w:rPr>
                <w:rFonts w:ascii="Times New Roman" w:hAnsi="Times New Roman" w:cs="Times New Roman"/>
                <w:color w:val="000000" w:themeColor="text1"/>
                <w:sz w:val="24"/>
                <w:szCs w:val="24"/>
              </w:rPr>
              <w:t xml:space="preserve">тение и составление таблиц. </w:t>
            </w:r>
            <w:r w:rsidRPr="009B5F52">
              <w:rPr>
                <w:rFonts w:ascii="Times New Roman" w:hAnsi="Times New Roman" w:cs="Times New Roman"/>
                <w:color w:val="000000" w:themeColor="text1"/>
                <w:sz w:val="24"/>
                <w:szCs w:val="24"/>
              </w:rPr>
              <w:t>Чтение и построение диаграмм</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Опрос общественного мнения</w:t>
            </w:r>
            <w:r>
              <w:rPr>
                <w:rFonts w:ascii="Times New Roman" w:hAnsi="Times New Roman" w:cs="Times New Roman"/>
                <w:color w:val="000000" w:themeColor="text1"/>
                <w:sz w:val="24"/>
                <w:szCs w:val="24"/>
              </w:rPr>
              <w:t xml:space="preserve">. </w:t>
            </w: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Контрольная работа по теме  «</w:t>
            </w:r>
            <w:r w:rsidRPr="009B5F52">
              <w:rPr>
                <w:rFonts w:ascii="Times New Roman" w:eastAsia="Calibri" w:hAnsi="Times New Roman" w:cs="Times New Roman"/>
                <w:sz w:val="24"/>
                <w:szCs w:val="24"/>
              </w:rPr>
              <w:t>Таблицы и диаграммы</w:t>
            </w:r>
            <w:r w:rsidRPr="009B5F52">
              <w:rPr>
                <w:rFonts w:ascii="Times New Roman" w:hAnsi="Times New Roman" w:cs="Times New Roman"/>
                <w:sz w:val="24"/>
                <w:szCs w:val="24"/>
              </w:rPr>
              <w:t>»</w:t>
            </w:r>
            <w:r>
              <w:rPr>
                <w:rFonts w:ascii="Times New Roman" w:hAnsi="Times New Roman" w:cs="Times New Roman"/>
                <w:sz w:val="24"/>
                <w:szCs w:val="24"/>
              </w:rPr>
              <w:t>.</w:t>
            </w:r>
          </w:p>
        </w:tc>
        <w:tc>
          <w:tcPr>
            <w:tcW w:w="2274" w:type="dxa"/>
          </w:tcPr>
          <w:p w:rsidR="00AA48EC" w:rsidRPr="009B5F52" w:rsidRDefault="00AA48EC" w:rsidP="00BC5D35">
            <w:pPr>
              <w:ind w:right="300"/>
              <w:jc w:val="center"/>
              <w:rPr>
                <w:rFonts w:ascii="Times New Roman" w:hAnsi="Times New Roman" w:cs="Times New Roman"/>
                <w:sz w:val="24"/>
                <w:szCs w:val="24"/>
              </w:rPr>
            </w:pPr>
          </w:p>
        </w:tc>
      </w:tr>
      <w:tr w:rsidR="00165A94" w:rsidRPr="009B5F52" w:rsidTr="00AA48EC">
        <w:tc>
          <w:tcPr>
            <w:tcW w:w="1419" w:type="dxa"/>
          </w:tcPr>
          <w:p w:rsidR="00165A94" w:rsidRPr="009B5F52" w:rsidRDefault="00165A94" w:rsidP="00BC5D35">
            <w:pPr>
              <w:jc w:val="center"/>
              <w:rPr>
                <w:rFonts w:ascii="Times New Roman" w:hAnsi="Times New Roman" w:cs="Times New Roman"/>
                <w:sz w:val="24"/>
                <w:szCs w:val="24"/>
              </w:rPr>
            </w:pPr>
          </w:p>
        </w:tc>
        <w:tc>
          <w:tcPr>
            <w:tcW w:w="5840" w:type="dxa"/>
          </w:tcPr>
          <w:p w:rsidR="00165A94" w:rsidRPr="009B5F52" w:rsidRDefault="00165A94" w:rsidP="00BC5D35">
            <w:pPr>
              <w:jc w:val="center"/>
              <w:rPr>
                <w:rFonts w:ascii="Times New Roman" w:eastAsia="Calibri" w:hAnsi="Times New Roman" w:cs="Times New Roman"/>
                <w:sz w:val="24"/>
                <w:szCs w:val="24"/>
              </w:rPr>
            </w:pPr>
            <w:r w:rsidRPr="009B5F52">
              <w:rPr>
                <w:rFonts w:ascii="Times New Roman" w:eastAsia="Calibri" w:hAnsi="Times New Roman" w:cs="Times New Roman"/>
                <w:b/>
                <w:sz w:val="24"/>
                <w:szCs w:val="24"/>
              </w:rPr>
              <w:t>Повторение</w:t>
            </w:r>
            <w:r w:rsidRPr="009B5F52">
              <w:rPr>
                <w:rFonts w:ascii="Times New Roman" w:eastAsia="Calibri" w:hAnsi="Times New Roman" w:cs="Times New Roman"/>
                <w:sz w:val="24"/>
                <w:szCs w:val="24"/>
              </w:rPr>
              <w:t xml:space="preserve"> – </w:t>
            </w:r>
            <w:r w:rsidRPr="009B5F52">
              <w:rPr>
                <w:rFonts w:ascii="Times New Roman" w:eastAsia="Calibri" w:hAnsi="Times New Roman" w:cs="Times New Roman"/>
                <w:b/>
                <w:sz w:val="24"/>
                <w:szCs w:val="24"/>
              </w:rPr>
              <w:t>2ч</w:t>
            </w:r>
            <w:r w:rsidR="00514A72" w:rsidRPr="009B5F52">
              <w:rPr>
                <w:rFonts w:ascii="Times New Roman" w:eastAsia="Calibri" w:hAnsi="Times New Roman" w:cs="Times New Roman"/>
                <w:sz w:val="24"/>
                <w:szCs w:val="24"/>
              </w:rPr>
              <w:t>.</w:t>
            </w:r>
          </w:p>
        </w:tc>
        <w:tc>
          <w:tcPr>
            <w:tcW w:w="2274" w:type="dxa"/>
          </w:tcPr>
          <w:p w:rsidR="00165A94" w:rsidRPr="009B5F52" w:rsidRDefault="00165A94" w:rsidP="00BC5D35">
            <w:pPr>
              <w:ind w:right="300"/>
              <w:jc w:val="center"/>
              <w:rPr>
                <w:rFonts w:ascii="Times New Roman" w:hAnsi="Times New Roman" w:cs="Times New Roman"/>
                <w:b/>
                <w:sz w:val="24"/>
                <w:szCs w:val="24"/>
              </w:rPr>
            </w:pPr>
          </w:p>
        </w:tc>
      </w:tr>
      <w:tr w:rsidR="00C040EB" w:rsidRPr="009B5F52" w:rsidTr="00E96A48">
        <w:trPr>
          <w:trHeight w:val="562"/>
        </w:trPr>
        <w:tc>
          <w:tcPr>
            <w:tcW w:w="1419" w:type="dxa"/>
          </w:tcPr>
          <w:p w:rsidR="00C040EB" w:rsidRPr="009B5F52" w:rsidRDefault="00C040EB" w:rsidP="00AA48EC">
            <w:pPr>
              <w:jc w:val="center"/>
              <w:rPr>
                <w:rFonts w:ascii="Times New Roman" w:hAnsi="Times New Roman" w:cs="Times New Roman"/>
                <w:sz w:val="24"/>
                <w:szCs w:val="24"/>
              </w:rPr>
            </w:pPr>
            <w:r w:rsidRPr="009B5F52">
              <w:rPr>
                <w:rFonts w:ascii="Times New Roman" w:hAnsi="Times New Roman" w:cs="Times New Roman"/>
                <w:sz w:val="24"/>
                <w:szCs w:val="24"/>
              </w:rPr>
              <w:t>169</w:t>
            </w:r>
            <w:r>
              <w:rPr>
                <w:rFonts w:ascii="Times New Roman" w:hAnsi="Times New Roman" w:cs="Times New Roman"/>
                <w:sz w:val="24"/>
                <w:szCs w:val="24"/>
              </w:rPr>
              <w:t>-</w:t>
            </w:r>
            <w:r w:rsidRPr="009B5F52">
              <w:rPr>
                <w:rFonts w:ascii="Times New Roman" w:hAnsi="Times New Roman" w:cs="Times New Roman"/>
                <w:sz w:val="24"/>
                <w:szCs w:val="24"/>
              </w:rPr>
              <w:t>170</w:t>
            </w:r>
          </w:p>
        </w:tc>
        <w:tc>
          <w:tcPr>
            <w:tcW w:w="5840" w:type="dxa"/>
          </w:tcPr>
          <w:p w:rsidR="00C040EB" w:rsidRPr="009B5F52" w:rsidRDefault="00C040EB" w:rsidP="00C040EB">
            <w:pPr>
              <w:ind w:right="300"/>
              <w:rPr>
                <w:rFonts w:ascii="Times New Roman" w:hAnsi="Times New Roman" w:cs="Times New Roman"/>
                <w:b/>
                <w:sz w:val="24"/>
                <w:szCs w:val="24"/>
              </w:rPr>
            </w:pPr>
            <w:r w:rsidRPr="009B5F52">
              <w:rPr>
                <w:rFonts w:ascii="Times New Roman" w:hAnsi="Times New Roman" w:cs="Times New Roman"/>
                <w:color w:val="000000" w:themeColor="text1"/>
                <w:sz w:val="24"/>
                <w:szCs w:val="24"/>
              </w:rPr>
              <w:t>Обобщения и систематизации знаний</w:t>
            </w:r>
            <w:r>
              <w:rPr>
                <w:rFonts w:ascii="Times New Roman" w:hAnsi="Times New Roman" w:cs="Times New Roman"/>
                <w:color w:val="000000" w:themeColor="text1"/>
                <w:sz w:val="24"/>
                <w:szCs w:val="24"/>
              </w:rPr>
              <w:t xml:space="preserve">. </w:t>
            </w:r>
            <w:r w:rsidRPr="009B5F52">
              <w:rPr>
                <w:rFonts w:ascii="Times New Roman" w:hAnsi="Times New Roman" w:cs="Times New Roman"/>
                <w:sz w:val="24"/>
                <w:szCs w:val="24"/>
              </w:rPr>
              <w:t>Итоговая контрольная работа</w:t>
            </w:r>
            <w:r>
              <w:rPr>
                <w:rFonts w:ascii="Times New Roman" w:hAnsi="Times New Roman" w:cs="Times New Roman"/>
                <w:sz w:val="24"/>
                <w:szCs w:val="24"/>
              </w:rPr>
              <w:t>.</w:t>
            </w:r>
          </w:p>
        </w:tc>
        <w:tc>
          <w:tcPr>
            <w:tcW w:w="2274" w:type="dxa"/>
          </w:tcPr>
          <w:p w:rsidR="00C040EB" w:rsidRPr="009B5F52" w:rsidRDefault="00C040EB" w:rsidP="00BC5D35">
            <w:pPr>
              <w:ind w:right="300"/>
              <w:jc w:val="center"/>
              <w:rPr>
                <w:rFonts w:ascii="Times New Roman" w:hAnsi="Times New Roman" w:cs="Times New Roman"/>
                <w:sz w:val="24"/>
                <w:szCs w:val="24"/>
              </w:rPr>
            </w:pPr>
          </w:p>
        </w:tc>
      </w:tr>
      <w:tr w:rsidR="00BC5D35" w:rsidRPr="009B5F52" w:rsidTr="00AA48EC">
        <w:tc>
          <w:tcPr>
            <w:tcW w:w="7259" w:type="dxa"/>
            <w:gridSpan w:val="2"/>
          </w:tcPr>
          <w:p w:rsidR="00BC5D35" w:rsidRPr="00BC5D35" w:rsidRDefault="00BC5D35" w:rsidP="00BC5D35">
            <w:pPr>
              <w:ind w:right="300"/>
              <w:jc w:val="right"/>
              <w:rPr>
                <w:rFonts w:ascii="Times New Roman" w:hAnsi="Times New Roman" w:cs="Times New Roman"/>
                <w:b/>
                <w:caps/>
                <w:sz w:val="24"/>
                <w:szCs w:val="24"/>
              </w:rPr>
            </w:pPr>
            <w:r w:rsidRPr="00BC5D35">
              <w:rPr>
                <w:rFonts w:ascii="Times New Roman" w:hAnsi="Times New Roman" w:cs="Times New Roman"/>
                <w:b/>
                <w:caps/>
                <w:sz w:val="24"/>
                <w:szCs w:val="24"/>
              </w:rPr>
              <w:t>итого</w:t>
            </w:r>
          </w:p>
        </w:tc>
        <w:tc>
          <w:tcPr>
            <w:tcW w:w="2274" w:type="dxa"/>
          </w:tcPr>
          <w:p w:rsidR="00BC5D35" w:rsidRPr="009B5F52" w:rsidRDefault="00BC5D35" w:rsidP="00BC5D35">
            <w:pPr>
              <w:ind w:right="300"/>
              <w:jc w:val="center"/>
              <w:rPr>
                <w:rFonts w:ascii="Times New Roman" w:hAnsi="Times New Roman" w:cs="Times New Roman"/>
                <w:b/>
                <w:sz w:val="24"/>
                <w:szCs w:val="24"/>
              </w:rPr>
            </w:pPr>
            <w:r w:rsidRPr="009B5F52">
              <w:rPr>
                <w:rFonts w:ascii="Times New Roman" w:hAnsi="Times New Roman" w:cs="Times New Roman"/>
                <w:b/>
                <w:sz w:val="24"/>
                <w:szCs w:val="24"/>
              </w:rPr>
              <w:t>170</w:t>
            </w:r>
          </w:p>
        </w:tc>
      </w:tr>
    </w:tbl>
    <w:p w:rsidR="00C040EB" w:rsidRDefault="00C040EB" w:rsidP="00C040EB">
      <w:pPr>
        <w:spacing w:after="0" w:line="240" w:lineRule="auto"/>
        <w:jc w:val="center"/>
        <w:rPr>
          <w:rFonts w:ascii="Times New Roman" w:eastAsia="Times New Roman" w:hAnsi="Times New Roman" w:cs="Times New Roman"/>
          <w:b/>
          <w:color w:val="000000"/>
          <w:sz w:val="24"/>
          <w:szCs w:val="24"/>
          <w:lang w:eastAsia="ru-RU"/>
        </w:rPr>
      </w:pPr>
    </w:p>
    <w:p w:rsidR="00C040EB" w:rsidRDefault="00C040EB">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C040EB" w:rsidRDefault="00C040EB" w:rsidP="00C040EB">
      <w:pPr>
        <w:spacing w:after="0" w:line="240" w:lineRule="auto"/>
        <w:jc w:val="center"/>
        <w:rPr>
          <w:rFonts w:ascii="Times New Roman" w:eastAsia="Times New Roman" w:hAnsi="Times New Roman" w:cs="Times New Roman"/>
          <w:b/>
          <w:color w:val="000000"/>
          <w:sz w:val="24"/>
          <w:szCs w:val="24"/>
          <w:lang w:eastAsia="ru-RU"/>
        </w:rPr>
      </w:pPr>
    </w:p>
    <w:p w:rsidR="0058231B" w:rsidRPr="0058231B" w:rsidRDefault="0058231B" w:rsidP="0058231B">
      <w:pPr>
        <w:jc w:val="center"/>
        <w:rPr>
          <w:rFonts w:ascii="Times New Roman" w:hAnsi="Times New Roman" w:cs="Times New Roman"/>
          <w:b/>
          <w:bCs/>
          <w:sz w:val="24"/>
          <w:szCs w:val="24"/>
        </w:rPr>
      </w:pPr>
      <w:r w:rsidRPr="0058231B">
        <w:rPr>
          <w:rFonts w:ascii="Times New Roman" w:hAnsi="Times New Roman" w:cs="Times New Roman"/>
          <w:b/>
          <w:bCs/>
          <w:sz w:val="24"/>
          <w:szCs w:val="24"/>
        </w:rPr>
        <w:t xml:space="preserve">Тематическое планирование с определением основных видов деятельности </w:t>
      </w:r>
    </w:p>
    <w:p w:rsidR="00A77D9C" w:rsidRDefault="00A77D9C" w:rsidP="009B5F52">
      <w:pPr>
        <w:spacing w:after="0" w:line="240" w:lineRule="auto"/>
        <w:ind w:firstLine="567"/>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6 класс/ 2 год обучения</w:t>
      </w:r>
    </w:p>
    <w:tbl>
      <w:tblPr>
        <w:tblStyle w:val="1"/>
        <w:tblW w:w="0" w:type="auto"/>
        <w:tblLook w:val="04A0" w:firstRow="1" w:lastRow="0" w:firstColumn="1" w:lastColumn="0" w:noHBand="0" w:noVBand="1"/>
      </w:tblPr>
      <w:tblGrid>
        <w:gridCol w:w="848"/>
        <w:gridCol w:w="4111"/>
        <w:gridCol w:w="4386"/>
      </w:tblGrid>
      <w:tr w:rsidR="00E96A48" w:rsidRPr="00AE1324" w:rsidTr="0058231B">
        <w:tc>
          <w:tcPr>
            <w:tcW w:w="846" w:type="dxa"/>
          </w:tcPr>
          <w:p w:rsidR="00E96A48" w:rsidRPr="00AE1324" w:rsidRDefault="00E96A48" w:rsidP="00AE1324">
            <w:pPr>
              <w:jc w:val="both"/>
              <w:rPr>
                <w:b/>
                <w:color w:val="000000"/>
                <w:sz w:val="24"/>
                <w:szCs w:val="24"/>
              </w:rPr>
            </w:pPr>
            <w:r w:rsidRPr="00AE1324">
              <w:rPr>
                <w:b/>
                <w:color w:val="000000"/>
                <w:sz w:val="24"/>
                <w:szCs w:val="24"/>
              </w:rPr>
              <w:t>№ урока</w:t>
            </w:r>
          </w:p>
        </w:tc>
        <w:tc>
          <w:tcPr>
            <w:tcW w:w="4111" w:type="dxa"/>
            <w:tcBorders>
              <w:top w:val="single" w:sz="4" w:space="0" w:color="000000"/>
              <w:left w:val="single" w:sz="4" w:space="0" w:color="000000"/>
              <w:bottom w:val="single" w:sz="4" w:space="0" w:color="000000"/>
              <w:right w:val="single" w:sz="4" w:space="0" w:color="000000"/>
            </w:tcBorders>
            <w:shd w:val="clear" w:color="auto" w:fill="FFFFFF"/>
          </w:tcPr>
          <w:p w:rsidR="00E96A48" w:rsidRPr="00AE1324" w:rsidRDefault="00E96A48" w:rsidP="00AE1324">
            <w:pPr>
              <w:jc w:val="both"/>
              <w:rPr>
                <w:b/>
                <w:sz w:val="24"/>
                <w:szCs w:val="24"/>
                <w:lang w:val="en-US"/>
              </w:rPr>
            </w:pPr>
            <w:r w:rsidRPr="00AE1324">
              <w:rPr>
                <w:b/>
                <w:sz w:val="24"/>
                <w:szCs w:val="24"/>
              </w:rPr>
              <w:t xml:space="preserve">Содержание учебного предмета </w:t>
            </w:r>
          </w:p>
        </w:tc>
        <w:tc>
          <w:tcPr>
            <w:tcW w:w="4387" w:type="dxa"/>
            <w:tcBorders>
              <w:top w:val="single" w:sz="4" w:space="0" w:color="000000"/>
              <w:left w:val="single" w:sz="4" w:space="0" w:color="000000"/>
              <w:bottom w:val="single" w:sz="4" w:space="0" w:color="000000"/>
              <w:right w:val="single" w:sz="4" w:space="0" w:color="000000"/>
            </w:tcBorders>
            <w:shd w:val="clear" w:color="auto" w:fill="FFFFFF"/>
          </w:tcPr>
          <w:p w:rsidR="00E96A48" w:rsidRPr="00AE1324" w:rsidRDefault="00E96A48" w:rsidP="00AE1324">
            <w:pPr>
              <w:jc w:val="both"/>
              <w:rPr>
                <w:b/>
                <w:sz w:val="24"/>
                <w:szCs w:val="24"/>
              </w:rPr>
            </w:pPr>
            <w:r w:rsidRPr="00AE1324">
              <w:rPr>
                <w:b/>
                <w:sz w:val="24"/>
                <w:szCs w:val="24"/>
              </w:rPr>
              <w:t xml:space="preserve">Основные виды учебной деятельности обучающихся </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bCs/>
                <w:iCs/>
                <w:sz w:val="24"/>
                <w:szCs w:val="24"/>
              </w:rPr>
              <w:t>Дроби и проценты (20 часов)</w:t>
            </w:r>
          </w:p>
        </w:tc>
      </w:tr>
      <w:tr w:rsidR="00C040EB" w:rsidRPr="00AE1324" w:rsidTr="0058231B">
        <w:trPr>
          <w:trHeight w:val="2824"/>
        </w:trPr>
        <w:tc>
          <w:tcPr>
            <w:tcW w:w="846" w:type="dxa"/>
          </w:tcPr>
          <w:p w:rsidR="00C040EB" w:rsidRPr="00AE1324" w:rsidRDefault="00C040EB" w:rsidP="00AE1324">
            <w:pPr>
              <w:jc w:val="both"/>
              <w:rPr>
                <w:b/>
                <w:sz w:val="24"/>
                <w:szCs w:val="24"/>
              </w:rPr>
            </w:pPr>
            <w:r w:rsidRPr="00AE1324">
              <w:rPr>
                <w:b/>
                <w:sz w:val="24"/>
                <w:szCs w:val="24"/>
              </w:rPr>
              <w:t>1 - 20</w:t>
            </w:r>
          </w:p>
        </w:tc>
        <w:tc>
          <w:tcPr>
            <w:tcW w:w="4111" w:type="dxa"/>
          </w:tcPr>
          <w:p w:rsidR="00C040EB" w:rsidRPr="00AE1324" w:rsidRDefault="00C040EB" w:rsidP="00AE1324">
            <w:pPr>
              <w:jc w:val="both"/>
              <w:rPr>
                <w:sz w:val="24"/>
                <w:szCs w:val="24"/>
              </w:rPr>
            </w:pPr>
            <w:r w:rsidRPr="00AE1324">
              <w:rPr>
                <w:sz w:val="24"/>
                <w:szCs w:val="24"/>
              </w:rPr>
              <w:t>Дроби. Основное свойство дроби. Основное свойство дроби. Сокращение дробей.  Приведение дроби к новому знаменателю. Правила действий с дробями. «Многоэтажные дроби». Вычисления с дробями. Нахождение части от числа. Нахождение числа по его части. Какую часть одно число составляет от другого. Разные задачи на дроби. Понятие процента. Решение задач на проценты.</w:t>
            </w:r>
          </w:p>
          <w:p w:rsidR="00C040EB" w:rsidRPr="00AE1324" w:rsidRDefault="00C040EB" w:rsidP="00AE1324">
            <w:pPr>
              <w:jc w:val="both"/>
              <w:rPr>
                <w:sz w:val="24"/>
                <w:szCs w:val="24"/>
              </w:rPr>
            </w:pPr>
            <w:r w:rsidRPr="00AE1324">
              <w:rPr>
                <w:sz w:val="24"/>
                <w:szCs w:val="24"/>
              </w:rPr>
              <w:t>Столбчатые диаграммы. Круговые диаграммы.</w:t>
            </w:r>
          </w:p>
          <w:p w:rsidR="00C040EB" w:rsidRPr="00AE1324" w:rsidRDefault="00C040EB" w:rsidP="00AE1324">
            <w:pPr>
              <w:jc w:val="both"/>
              <w:rPr>
                <w:b/>
                <w:sz w:val="24"/>
                <w:szCs w:val="24"/>
              </w:rPr>
            </w:pPr>
            <w:r w:rsidRPr="00AE1324">
              <w:rPr>
                <w:b/>
                <w:sz w:val="24"/>
                <w:szCs w:val="24"/>
              </w:rPr>
              <w:t>Обобщающий урок по теме «Дроби и проценты».</w:t>
            </w:r>
          </w:p>
          <w:p w:rsidR="00C040EB" w:rsidRPr="00AE1324" w:rsidRDefault="00C040EB" w:rsidP="00AE1324">
            <w:pPr>
              <w:jc w:val="both"/>
              <w:rPr>
                <w:sz w:val="24"/>
                <w:szCs w:val="24"/>
              </w:rPr>
            </w:pPr>
            <w:r w:rsidRPr="00AE1324">
              <w:rPr>
                <w:b/>
                <w:sz w:val="24"/>
                <w:szCs w:val="24"/>
              </w:rPr>
              <w:t>Контрольная работа № 1 «Дроби и проценты».</w:t>
            </w:r>
          </w:p>
        </w:tc>
        <w:tc>
          <w:tcPr>
            <w:tcW w:w="4387" w:type="dxa"/>
            <w:vAlign w:val="center"/>
          </w:tcPr>
          <w:p w:rsidR="00C040EB"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t>Моделировать в графической и пред</w:t>
            </w:r>
            <w:r w:rsidRPr="00AE1324">
              <w:rPr>
                <w:color w:val="000000"/>
                <w:sz w:val="24"/>
                <w:szCs w:val="24"/>
              </w:rPr>
              <w:softHyphen/>
              <w:t>метной форме обыкновенные дроби (в том числе с помощью компьюте</w:t>
            </w:r>
            <w:r w:rsidRPr="00AE1324">
              <w:rPr>
                <w:color w:val="000000"/>
                <w:sz w:val="24"/>
                <w:szCs w:val="24"/>
              </w:rPr>
              <w:softHyphen/>
              <w:t>ра). Преобразовывать, сравнивать и упорядочивать обыкновенные дроби. Соотносить дробные числа с точками координатной прямой. Проводить несложные исследования, связанные с отношениями «больше» и «мень</w:t>
            </w:r>
            <w:r w:rsidRPr="00AE1324">
              <w:rPr>
                <w:color w:val="000000"/>
                <w:sz w:val="24"/>
                <w:szCs w:val="24"/>
              </w:rPr>
              <w:softHyphen/>
              <w:t>ше» между дробями.</w:t>
            </w:r>
          </w:p>
          <w:p w:rsidR="00AE1324"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t>Выполнять вычисления с дробями. Использовать дробную черту как знак деления при записи нового вида дробного выражения («многоэтаж</w:t>
            </w:r>
            <w:r w:rsidRPr="00AE1324">
              <w:rPr>
                <w:color w:val="000000"/>
                <w:sz w:val="24"/>
                <w:szCs w:val="24"/>
              </w:rPr>
              <w:softHyphen/>
              <w:t>ная» дробь). Применять различные способы вычисления значений таких выражений, выполнять преобразова</w:t>
            </w:r>
            <w:r w:rsidRPr="00AE1324">
              <w:rPr>
                <w:color w:val="000000"/>
                <w:sz w:val="24"/>
                <w:szCs w:val="24"/>
              </w:rPr>
              <w:softHyphen/>
              <w:t>ние «многоэтажных» дробей. Решать задачи на совместную работу. Анали</w:t>
            </w:r>
            <w:r w:rsidRPr="00AE1324">
              <w:rPr>
                <w:color w:val="000000"/>
                <w:sz w:val="24"/>
                <w:szCs w:val="24"/>
              </w:rPr>
              <w:softHyphen/>
              <w:t>зировать числовые закономерности, связанные с арифметическими действиями с обыкновенными дробя</w:t>
            </w:r>
            <w:r w:rsidRPr="00AE1324">
              <w:rPr>
                <w:color w:val="000000"/>
                <w:sz w:val="24"/>
                <w:szCs w:val="24"/>
              </w:rPr>
              <w:softHyphen/>
              <w:t>ми, доказывать в несложных случа</w:t>
            </w:r>
            <w:r w:rsidRPr="00AE1324">
              <w:rPr>
                <w:color w:val="000000"/>
                <w:sz w:val="24"/>
                <w:szCs w:val="24"/>
              </w:rPr>
              <w:softHyphen/>
              <w:t>ях выявленные свойства</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t>Десятичные дроби  (9 часов)</w:t>
            </w:r>
          </w:p>
        </w:tc>
      </w:tr>
      <w:tr w:rsidR="00C040EB" w:rsidRPr="00AE1324" w:rsidTr="0058231B">
        <w:trPr>
          <w:trHeight w:val="3118"/>
        </w:trPr>
        <w:tc>
          <w:tcPr>
            <w:tcW w:w="846" w:type="dxa"/>
          </w:tcPr>
          <w:p w:rsidR="00C040EB" w:rsidRPr="00AE1324" w:rsidRDefault="00C040EB" w:rsidP="00AE1324">
            <w:pPr>
              <w:jc w:val="both"/>
              <w:rPr>
                <w:b/>
                <w:sz w:val="24"/>
                <w:szCs w:val="24"/>
              </w:rPr>
            </w:pPr>
            <w:r w:rsidRPr="00AE1324">
              <w:rPr>
                <w:b/>
                <w:sz w:val="24"/>
                <w:szCs w:val="24"/>
              </w:rPr>
              <w:t>21 - 29</w:t>
            </w:r>
          </w:p>
        </w:tc>
        <w:tc>
          <w:tcPr>
            <w:tcW w:w="4111" w:type="dxa"/>
          </w:tcPr>
          <w:p w:rsidR="00C040EB" w:rsidRPr="00AE1324" w:rsidRDefault="00C040EB" w:rsidP="00AE1324">
            <w:pPr>
              <w:jc w:val="both"/>
              <w:rPr>
                <w:sz w:val="24"/>
                <w:szCs w:val="24"/>
              </w:rPr>
            </w:pPr>
            <w:r w:rsidRPr="00AE1324">
              <w:rPr>
                <w:sz w:val="24"/>
                <w:szCs w:val="24"/>
              </w:rPr>
              <w:t xml:space="preserve">Десятичная запись дробей (переход от одной формы записи к другой). Десятичная запись дробей (изображение десятичных дробей точками на координатной прямой). </w:t>
            </w:r>
          </w:p>
          <w:p w:rsidR="00C040EB" w:rsidRPr="00AE1324" w:rsidRDefault="00C040EB" w:rsidP="00AE1324">
            <w:pPr>
              <w:jc w:val="both"/>
              <w:rPr>
                <w:sz w:val="24"/>
                <w:szCs w:val="24"/>
              </w:rPr>
            </w:pPr>
            <w:r w:rsidRPr="00AE1324">
              <w:rPr>
                <w:sz w:val="24"/>
                <w:szCs w:val="24"/>
              </w:rPr>
              <w:t xml:space="preserve">Десятичная запись дробей (переход от одних единиц измерения к другим). Какую обыкновенную дробь можно записать в виде десятичной, а какую нет. Десятичные представления некоторых обыкновенных дробей. Сравнение десятичных дробей. Сравнение обыкновенной дроби и десятичной. </w:t>
            </w:r>
            <w:r w:rsidRPr="00AE1324">
              <w:rPr>
                <w:b/>
                <w:sz w:val="24"/>
                <w:szCs w:val="24"/>
              </w:rPr>
              <w:t xml:space="preserve">Обобщающий урок по теме «Десятичные дроби». Контрольная работа № 3 «Десятичные дроби». </w:t>
            </w:r>
          </w:p>
        </w:tc>
        <w:tc>
          <w:tcPr>
            <w:tcW w:w="4387" w:type="dxa"/>
          </w:tcPr>
          <w:p w:rsidR="00C040EB"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t>Записывать и читать десятичные дроби. Изображать десятичные дро</w:t>
            </w:r>
            <w:r w:rsidRPr="00AE1324">
              <w:rPr>
                <w:color w:val="000000"/>
                <w:sz w:val="24"/>
                <w:szCs w:val="24"/>
              </w:rPr>
              <w:softHyphen/>
              <w:t>би точками на координатной пря</w:t>
            </w:r>
            <w:r w:rsidRPr="00AE1324">
              <w:rPr>
                <w:color w:val="000000"/>
                <w:sz w:val="24"/>
                <w:szCs w:val="24"/>
              </w:rPr>
              <w:softHyphen/>
              <w:t>мой. Представлять обыкновенные дроби в виде десятичных дробей и десятичные в виде обыкновенных. Сравнивать и упорядочивать деся</w:t>
            </w:r>
            <w:r w:rsidRPr="00AE1324">
              <w:rPr>
                <w:color w:val="000000"/>
                <w:sz w:val="24"/>
                <w:szCs w:val="24"/>
              </w:rPr>
              <w:softHyphen/>
              <w:t>тичные дроби. Использовать эквива</w:t>
            </w:r>
            <w:r w:rsidRPr="00AE1324">
              <w:rPr>
                <w:color w:val="000000"/>
                <w:sz w:val="24"/>
                <w:szCs w:val="24"/>
              </w:rPr>
              <w:softHyphen/>
              <w:t>лентные представления дробных чи</w:t>
            </w:r>
            <w:r w:rsidRPr="00AE1324">
              <w:rPr>
                <w:color w:val="000000"/>
                <w:sz w:val="24"/>
                <w:szCs w:val="24"/>
              </w:rPr>
              <w:softHyphen/>
              <w:t>сел при их сравнении, при вычислениях. Выражать одни еди</w:t>
            </w:r>
            <w:r w:rsidRPr="00AE1324">
              <w:rPr>
                <w:color w:val="000000"/>
                <w:sz w:val="24"/>
                <w:szCs w:val="24"/>
              </w:rPr>
              <w:softHyphen/>
              <w:t>ницы измерения величины в других единицах (метры в километрах, ми</w:t>
            </w:r>
            <w:r w:rsidRPr="00AE1324">
              <w:rPr>
                <w:color w:val="000000"/>
                <w:sz w:val="24"/>
                <w:szCs w:val="24"/>
              </w:rPr>
              <w:softHyphen/>
              <w:t>нуты в часах и т.п.)</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bCs/>
                <w:iCs/>
                <w:sz w:val="24"/>
                <w:szCs w:val="24"/>
              </w:rPr>
              <w:t>Действия с десятичными дробями (26 часов)</w:t>
            </w:r>
          </w:p>
        </w:tc>
      </w:tr>
      <w:tr w:rsidR="00C040EB" w:rsidRPr="00AE1324" w:rsidTr="0058231B">
        <w:trPr>
          <w:trHeight w:val="4550"/>
        </w:trPr>
        <w:tc>
          <w:tcPr>
            <w:tcW w:w="846" w:type="dxa"/>
          </w:tcPr>
          <w:p w:rsidR="00C040EB" w:rsidRPr="00AE1324" w:rsidRDefault="00C040EB" w:rsidP="00AE1324">
            <w:pPr>
              <w:jc w:val="both"/>
              <w:rPr>
                <w:b/>
                <w:sz w:val="24"/>
                <w:szCs w:val="24"/>
              </w:rPr>
            </w:pPr>
            <w:r w:rsidRPr="00AE1324">
              <w:rPr>
                <w:b/>
                <w:sz w:val="24"/>
                <w:szCs w:val="24"/>
              </w:rPr>
              <w:lastRenderedPageBreak/>
              <w:t>30-55</w:t>
            </w:r>
          </w:p>
        </w:tc>
        <w:tc>
          <w:tcPr>
            <w:tcW w:w="4111" w:type="dxa"/>
          </w:tcPr>
          <w:p w:rsidR="00C040EB" w:rsidRPr="00AE1324" w:rsidRDefault="00C040EB" w:rsidP="00AE1324">
            <w:pPr>
              <w:jc w:val="both"/>
              <w:rPr>
                <w:sz w:val="24"/>
                <w:szCs w:val="24"/>
              </w:rPr>
            </w:pPr>
            <w:r w:rsidRPr="00AE1324">
              <w:rPr>
                <w:sz w:val="24"/>
                <w:szCs w:val="24"/>
              </w:rPr>
              <w:t xml:space="preserve">Сложение и вычитание десятичных дробей. Сложение обыкновенной дроби и десятичной. Решение задач. Умножение десятичной дроби на 10, 100, 1000. деление десятичной дроби на 10, 100, 1000. Переход от одних единиц измерения к другим. Умножение десятичной дроби на десятичную. Умножение десятичной дроби на натуральное число. Умножение десятичной дроби на обыкновенную. Разные действия с десятичными дробями. Решение задач. Деление десятичной дроби на натуральное число. Деление на десятичную дробь. Деление на десятичную дробь в общем виде. Вычисление значений выражений, содержащих деление на десятичную дробь. Округление десятичных дробей по смыслу. Правило округления десятичных дробей. </w:t>
            </w:r>
            <w:r w:rsidRPr="00AE1324">
              <w:rPr>
                <w:b/>
                <w:sz w:val="24"/>
                <w:szCs w:val="24"/>
              </w:rPr>
              <w:t xml:space="preserve">Обобщающий урок по теме «Действия с десятичными дробями». Контрольная работа № 4 «Действия с десятичными дробями». </w:t>
            </w:r>
          </w:p>
        </w:tc>
        <w:tc>
          <w:tcPr>
            <w:tcW w:w="4387" w:type="dxa"/>
          </w:tcPr>
          <w:p w:rsidR="00C040EB"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t>Формулировать правила действий с десятичными дробями. Вычислять значения числовых выражений, со</w:t>
            </w:r>
            <w:r w:rsidRPr="00AE1324">
              <w:rPr>
                <w:color w:val="000000"/>
                <w:sz w:val="24"/>
                <w:szCs w:val="24"/>
              </w:rPr>
              <w:softHyphen/>
              <w:t>держащих дроби; применять свой</w:t>
            </w:r>
            <w:r w:rsidRPr="00AE1324">
              <w:rPr>
                <w:color w:val="000000"/>
                <w:sz w:val="24"/>
                <w:szCs w:val="24"/>
              </w:rPr>
              <w:softHyphen/>
              <w:t>ства арифметических действий для рационализации вычислений. Иссле</w:t>
            </w:r>
            <w:r w:rsidRPr="00AE1324">
              <w:rPr>
                <w:color w:val="000000"/>
                <w:sz w:val="24"/>
                <w:szCs w:val="24"/>
              </w:rPr>
              <w:softHyphen/>
              <w:t>довать числовые закономерности, используя числовые эксперименты</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t>Отношения и проценты (17 часов)</w:t>
            </w:r>
          </w:p>
        </w:tc>
      </w:tr>
      <w:tr w:rsidR="00C040EB" w:rsidRPr="00AE1324" w:rsidTr="0058231B">
        <w:trPr>
          <w:trHeight w:val="2814"/>
        </w:trPr>
        <w:tc>
          <w:tcPr>
            <w:tcW w:w="846" w:type="dxa"/>
          </w:tcPr>
          <w:p w:rsidR="00C040EB" w:rsidRPr="00AE1324" w:rsidRDefault="00C040EB" w:rsidP="00AE1324">
            <w:pPr>
              <w:jc w:val="both"/>
              <w:rPr>
                <w:b/>
                <w:color w:val="000000"/>
                <w:sz w:val="24"/>
                <w:szCs w:val="24"/>
              </w:rPr>
            </w:pPr>
            <w:r w:rsidRPr="00AE1324">
              <w:rPr>
                <w:b/>
                <w:color w:val="000000"/>
                <w:sz w:val="24"/>
                <w:szCs w:val="24"/>
              </w:rPr>
              <w:t>56 - 72</w:t>
            </w:r>
          </w:p>
        </w:tc>
        <w:tc>
          <w:tcPr>
            <w:tcW w:w="4111" w:type="dxa"/>
          </w:tcPr>
          <w:p w:rsidR="00C040EB" w:rsidRPr="00AE1324" w:rsidRDefault="00C040EB" w:rsidP="00AE1324">
            <w:pPr>
              <w:jc w:val="both"/>
              <w:rPr>
                <w:sz w:val="24"/>
                <w:szCs w:val="24"/>
              </w:rPr>
            </w:pPr>
            <w:r w:rsidRPr="00AE1324">
              <w:rPr>
                <w:sz w:val="24"/>
                <w:szCs w:val="24"/>
              </w:rPr>
              <w:t>Отношение двух чисел.</w:t>
            </w:r>
            <w:r w:rsidR="00801862" w:rsidRPr="00AE1324">
              <w:rPr>
                <w:sz w:val="24"/>
                <w:szCs w:val="24"/>
              </w:rPr>
              <w:t xml:space="preserve"> </w:t>
            </w:r>
            <w:r w:rsidRPr="00AE1324">
              <w:rPr>
                <w:sz w:val="24"/>
                <w:szCs w:val="24"/>
              </w:rPr>
              <w:t>Деление в данном отношении.</w:t>
            </w:r>
          </w:p>
          <w:p w:rsidR="00C040EB" w:rsidRPr="00AE1324" w:rsidRDefault="00C040EB" w:rsidP="00AE1324">
            <w:pPr>
              <w:jc w:val="both"/>
              <w:rPr>
                <w:sz w:val="24"/>
                <w:szCs w:val="24"/>
              </w:rPr>
            </w:pPr>
            <w:r w:rsidRPr="00AE1324">
              <w:rPr>
                <w:sz w:val="24"/>
                <w:szCs w:val="24"/>
              </w:rPr>
              <w:t>Отношение величин.</w:t>
            </w:r>
            <w:r w:rsidR="00801862" w:rsidRPr="00AE1324">
              <w:rPr>
                <w:sz w:val="24"/>
                <w:szCs w:val="24"/>
              </w:rPr>
              <w:t xml:space="preserve"> </w:t>
            </w:r>
            <w:r w:rsidRPr="00AE1324">
              <w:rPr>
                <w:sz w:val="24"/>
                <w:szCs w:val="24"/>
              </w:rPr>
              <w:t>Масштаб.</w:t>
            </w:r>
            <w:r w:rsidR="00801862" w:rsidRPr="00AE1324">
              <w:rPr>
                <w:sz w:val="24"/>
                <w:szCs w:val="24"/>
              </w:rPr>
              <w:t xml:space="preserve"> </w:t>
            </w:r>
            <w:r w:rsidRPr="00AE1324">
              <w:rPr>
                <w:sz w:val="24"/>
                <w:szCs w:val="24"/>
              </w:rPr>
              <w:t>Представление процента десятичной дробью.</w:t>
            </w:r>
            <w:r w:rsidR="00801862" w:rsidRPr="00AE1324">
              <w:rPr>
                <w:sz w:val="24"/>
                <w:szCs w:val="24"/>
              </w:rPr>
              <w:t xml:space="preserve"> </w:t>
            </w:r>
            <w:r w:rsidRPr="00AE1324">
              <w:rPr>
                <w:sz w:val="24"/>
                <w:szCs w:val="24"/>
              </w:rPr>
              <w:t>Выражение дроби в процентах.</w:t>
            </w:r>
          </w:p>
          <w:p w:rsidR="00C040EB" w:rsidRPr="00AE1324" w:rsidRDefault="00C040EB" w:rsidP="00AE1324">
            <w:pPr>
              <w:jc w:val="both"/>
              <w:rPr>
                <w:sz w:val="24"/>
                <w:szCs w:val="24"/>
              </w:rPr>
            </w:pPr>
            <w:r w:rsidRPr="00AE1324">
              <w:rPr>
                <w:sz w:val="24"/>
                <w:szCs w:val="24"/>
              </w:rPr>
              <w:t>Разные задачи.</w:t>
            </w:r>
            <w:r w:rsidR="00801862" w:rsidRPr="00AE1324">
              <w:rPr>
                <w:sz w:val="24"/>
                <w:szCs w:val="24"/>
              </w:rPr>
              <w:t xml:space="preserve"> </w:t>
            </w:r>
            <w:r w:rsidRPr="00AE1324">
              <w:rPr>
                <w:sz w:val="24"/>
                <w:szCs w:val="24"/>
              </w:rPr>
              <w:t>Вычисление процентов от заданной величины.</w:t>
            </w:r>
            <w:r w:rsidR="00801862" w:rsidRPr="00AE1324">
              <w:rPr>
                <w:sz w:val="24"/>
                <w:szCs w:val="24"/>
              </w:rPr>
              <w:t xml:space="preserve"> </w:t>
            </w:r>
            <w:r w:rsidRPr="00AE1324">
              <w:rPr>
                <w:sz w:val="24"/>
                <w:szCs w:val="24"/>
              </w:rPr>
              <w:t>Нахождение величины по ее проценту.</w:t>
            </w:r>
            <w:r w:rsidR="00801862" w:rsidRPr="00AE1324">
              <w:rPr>
                <w:sz w:val="24"/>
                <w:szCs w:val="24"/>
              </w:rPr>
              <w:t xml:space="preserve"> </w:t>
            </w:r>
            <w:r w:rsidRPr="00AE1324">
              <w:rPr>
                <w:sz w:val="24"/>
                <w:szCs w:val="24"/>
              </w:rPr>
              <w:t>Увеличение и уменьшение величины на несколько процентов.</w:t>
            </w:r>
          </w:p>
          <w:p w:rsidR="00C040EB" w:rsidRPr="00AE1324" w:rsidRDefault="00C040EB" w:rsidP="00AE1324">
            <w:pPr>
              <w:jc w:val="both"/>
              <w:rPr>
                <w:sz w:val="24"/>
                <w:szCs w:val="24"/>
              </w:rPr>
            </w:pPr>
            <w:r w:rsidRPr="00AE1324">
              <w:rPr>
                <w:sz w:val="24"/>
                <w:szCs w:val="24"/>
              </w:rPr>
              <w:t>Сколько процентов одно число составляет от другого.</w:t>
            </w:r>
          </w:p>
          <w:p w:rsidR="00C040EB" w:rsidRPr="00AE1324" w:rsidRDefault="00C040EB" w:rsidP="00AE1324">
            <w:pPr>
              <w:jc w:val="both"/>
              <w:rPr>
                <w:sz w:val="24"/>
                <w:szCs w:val="24"/>
              </w:rPr>
            </w:pPr>
            <w:r w:rsidRPr="00AE1324">
              <w:rPr>
                <w:sz w:val="24"/>
                <w:szCs w:val="24"/>
              </w:rPr>
              <w:t>Решение задач.</w:t>
            </w:r>
            <w:r w:rsidR="00801862" w:rsidRPr="00AE1324">
              <w:rPr>
                <w:sz w:val="24"/>
                <w:szCs w:val="24"/>
              </w:rPr>
              <w:t xml:space="preserve"> </w:t>
            </w:r>
            <w:r w:rsidRPr="00AE1324">
              <w:rPr>
                <w:b/>
                <w:sz w:val="24"/>
                <w:szCs w:val="24"/>
              </w:rPr>
              <w:t>Обобщающий урок по теме «Отношения и проценты»</w:t>
            </w:r>
            <w:r w:rsidR="00801862" w:rsidRPr="00AE1324">
              <w:rPr>
                <w:b/>
                <w:sz w:val="24"/>
                <w:szCs w:val="24"/>
              </w:rPr>
              <w:t xml:space="preserve">. </w:t>
            </w:r>
            <w:r w:rsidRPr="00AE1324">
              <w:rPr>
                <w:b/>
                <w:sz w:val="24"/>
                <w:szCs w:val="24"/>
              </w:rPr>
              <w:t>Контрольная работа № 6 по теме «Отношения и проценты»</w:t>
            </w:r>
          </w:p>
        </w:tc>
        <w:tc>
          <w:tcPr>
            <w:tcW w:w="4387" w:type="dxa"/>
          </w:tcPr>
          <w:p w:rsidR="00C040EB"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t>Находить отношения чисел и вели</w:t>
            </w:r>
            <w:r w:rsidRPr="00AE1324">
              <w:rPr>
                <w:color w:val="000000"/>
                <w:sz w:val="24"/>
                <w:szCs w:val="24"/>
              </w:rPr>
              <w:softHyphen/>
              <w:t>чин. Решать задачи, связанные с отношением величин, в том числе задачи практического характера. Решать задачи на проценты, в том числе задачи с реальными данны</w:t>
            </w:r>
            <w:r w:rsidRPr="00AE1324">
              <w:rPr>
                <w:color w:val="000000"/>
                <w:sz w:val="24"/>
                <w:szCs w:val="24"/>
              </w:rPr>
              <w:softHyphen/>
              <w:t>ми, применяя округление, приё</w:t>
            </w:r>
            <w:r w:rsidRPr="00AE1324">
              <w:rPr>
                <w:color w:val="000000"/>
                <w:sz w:val="24"/>
                <w:szCs w:val="24"/>
              </w:rPr>
              <w:softHyphen/>
              <w:t>мы прикидки</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t>Прямые на плоскости и в пространстве (8 часов)</w:t>
            </w:r>
          </w:p>
        </w:tc>
      </w:tr>
      <w:tr w:rsidR="00801862" w:rsidRPr="00AE1324" w:rsidTr="0058231B">
        <w:trPr>
          <w:trHeight w:val="1978"/>
        </w:trPr>
        <w:tc>
          <w:tcPr>
            <w:tcW w:w="846" w:type="dxa"/>
          </w:tcPr>
          <w:p w:rsidR="00801862" w:rsidRPr="00AE1324" w:rsidRDefault="00801862" w:rsidP="00AE1324">
            <w:pPr>
              <w:jc w:val="both"/>
              <w:rPr>
                <w:b/>
                <w:color w:val="000000"/>
                <w:sz w:val="24"/>
                <w:szCs w:val="24"/>
              </w:rPr>
            </w:pPr>
            <w:r w:rsidRPr="00AE1324">
              <w:rPr>
                <w:b/>
                <w:color w:val="000000"/>
                <w:sz w:val="24"/>
                <w:szCs w:val="24"/>
              </w:rPr>
              <w:t>73 - 80</w:t>
            </w:r>
          </w:p>
        </w:tc>
        <w:tc>
          <w:tcPr>
            <w:tcW w:w="4111" w:type="dxa"/>
          </w:tcPr>
          <w:p w:rsidR="00801862" w:rsidRPr="00AE1324" w:rsidRDefault="00801862" w:rsidP="00AE1324">
            <w:pPr>
              <w:jc w:val="both"/>
              <w:rPr>
                <w:sz w:val="24"/>
                <w:szCs w:val="24"/>
              </w:rPr>
            </w:pPr>
            <w:r w:rsidRPr="00AE1324">
              <w:rPr>
                <w:sz w:val="24"/>
                <w:szCs w:val="24"/>
              </w:rPr>
              <w:t xml:space="preserve">Углы при пересечении прямых. Перпендикулярные прямые. Параллельность. Прямые в пространстве. Расстояние между двумя точками. Расстояние от точки до фигуры. Расстояние между параллельными прямыми и от точки до плоскости. </w:t>
            </w:r>
            <w:r w:rsidRPr="00AE1324">
              <w:rPr>
                <w:b/>
                <w:sz w:val="24"/>
                <w:szCs w:val="24"/>
              </w:rPr>
              <w:t>Обобщающий урок по теме «Прямые на плос</w:t>
            </w:r>
            <w:r w:rsidRPr="00AE1324">
              <w:rPr>
                <w:b/>
                <w:sz w:val="24"/>
                <w:szCs w:val="24"/>
              </w:rPr>
              <w:lastRenderedPageBreak/>
              <w:t xml:space="preserve">кости и в пространстве». Контрольная работа № 2 «Прямые на плоскости и в пространстве». </w:t>
            </w:r>
          </w:p>
        </w:tc>
        <w:tc>
          <w:tcPr>
            <w:tcW w:w="4387" w:type="dxa"/>
            <w:vAlign w:val="center"/>
          </w:tcPr>
          <w:p w:rsidR="00801862"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lastRenderedPageBreak/>
              <w:t>Распознавать случаи взаимного расположения двух прямых. Рас</w:t>
            </w:r>
            <w:r w:rsidRPr="00AE1324">
              <w:rPr>
                <w:color w:val="000000"/>
                <w:sz w:val="24"/>
                <w:szCs w:val="24"/>
              </w:rPr>
              <w:softHyphen/>
              <w:t>познавать вертикальные и смеж</w:t>
            </w:r>
            <w:r w:rsidRPr="00AE1324">
              <w:rPr>
                <w:color w:val="000000"/>
                <w:sz w:val="24"/>
                <w:szCs w:val="24"/>
              </w:rPr>
              <w:softHyphen/>
              <w:t>ные углы. Находить углы, образо</w:t>
            </w:r>
            <w:r w:rsidRPr="00AE1324">
              <w:rPr>
                <w:color w:val="000000"/>
                <w:sz w:val="24"/>
                <w:szCs w:val="24"/>
              </w:rPr>
              <w:softHyphen/>
              <w:t>ванные двумя пересекающимися прямыми. Изображать две пересе</w:t>
            </w:r>
            <w:r w:rsidRPr="00AE1324">
              <w:rPr>
                <w:color w:val="000000"/>
                <w:sz w:val="24"/>
                <w:szCs w:val="24"/>
              </w:rPr>
              <w:softHyphen/>
              <w:t>кающиеся прямые, строить пря</w:t>
            </w:r>
            <w:r w:rsidRPr="00AE1324">
              <w:rPr>
                <w:color w:val="000000"/>
                <w:sz w:val="24"/>
                <w:szCs w:val="24"/>
              </w:rPr>
              <w:softHyphen/>
              <w:t>мую, перпендикулярную данной. Выдвигать гипотезы о свойствах смежных углов, обосновывать их</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lastRenderedPageBreak/>
              <w:t>Окружность (9 часов)</w:t>
            </w:r>
          </w:p>
        </w:tc>
      </w:tr>
      <w:tr w:rsidR="00D017FC" w:rsidRPr="00AE1324" w:rsidTr="0058231B">
        <w:trPr>
          <w:trHeight w:val="1969"/>
        </w:trPr>
        <w:tc>
          <w:tcPr>
            <w:tcW w:w="846" w:type="dxa"/>
          </w:tcPr>
          <w:p w:rsidR="00D017FC" w:rsidRPr="00AE1324" w:rsidRDefault="00D017FC" w:rsidP="00AE1324">
            <w:pPr>
              <w:jc w:val="both"/>
              <w:rPr>
                <w:b/>
                <w:color w:val="000000"/>
                <w:sz w:val="24"/>
                <w:szCs w:val="24"/>
              </w:rPr>
            </w:pPr>
            <w:r w:rsidRPr="00AE1324">
              <w:rPr>
                <w:b/>
                <w:color w:val="000000"/>
                <w:sz w:val="24"/>
                <w:szCs w:val="24"/>
              </w:rPr>
              <w:t>81 - 89</w:t>
            </w:r>
          </w:p>
        </w:tc>
        <w:tc>
          <w:tcPr>
            <w:tcW w:w="4111" w:type="dxa"/>
          </w:tcPr>
          <w:p w:rsidR="00D017FC" w:rsidRPr="00AE1324" w:rsidRDefault="00D017FC" w:rsidP="00AE1324">
            <w:pPr>
              <w:jc w:val="both"/>
              <w:rPr>
                <w:sz w:val="24"/>
                <w:szCs w:val="24"/>
              </w:rPr>
            </w:pPr>
            <w:r w:rsidRPr="00AE1324">
              <w:rPr>
                <w:sz w:val="24"/>
                <w:szCs w:val="24"/>
              </w:rPr>
              <w:t xml:space="preserve">Взаимное расположение прямой и окружности. Построение касательной. Взаимное расположение двух (и более) окружностей. Построение точки, равноудаленной от концов отрезка. Построение треугольника по трем сторонам. </w:t>
            </w:r>
          </w:p>
          <w:p w:rsidR="00D017FC" w:rsidRPr="00AE1324" w:rsidRDefault="00D017FC" w:rsidP="00AE1324">
            <w:pPr>
              <w:jc w:val="both"/>
              <w:rPr>
                <w:sz w:val="24"/>
                <w:szCs w:val="24"/>
              </w:rPr>
            </w:pPr>
            <w:r w:rsidRPr="00AE1324">
              <w:rPr>
                <w:sz w:val="24"/>
                <w:szCs w:val="24"/>
              </w:rPr>
              <w:t xml:space="preserve">Неравенство треугольника. Круглые тела. </w:t>
            </w:r>
            <w:r w:rsidRPr="00AE1324">
              <w:rPr>
                <w:b/>
                <w:sz w:val="24"/>
                <w:szCs w:val="24"/>
              </w:rPr>
              <w:t xml:space="preserve">Обобщающий урок по теме «Окружность». Контрольная работа № 5 по теме «Окружность». </w:t>
            </w:r>
          </w:p>
        </w:tc>
        <w:tc>
          <w:tcPr>
            <w:tcW w:w="4387" w:type="dxa"/>
            <w:vAlign w:val="center"/>
          </w:tcPr>
          <w:p w:rsidR="00D017FC"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t>Распознавать различные случаи взаим</w:t>
            </w:r>
            <w:r w:rsidRPr="00AE1324">
              <w:rPr>
                <w:color w:val="000000"/>
                <w:sz w:val="24"/>
                <w:szCs w:val="24"/>
              </w:rPr>
              <w:softHyphen/>
              <w:t>ного расположения прямой и окруж</w:t>
            </w:r>
            <w:r w:rsidRPr="00AE1324">
              <w:rPr>
                <w:color w:val="000000"/>
                <w:sz w:val="24"/>
                <w:szCs w:val="24"/>
              </w:rPr>
              <w:softHyphen/>
              <w:t>ности, двух прямых, двух окружнос</w:t>
            </w:r>
            <w:r w:rsidRPr="00AE1324">
              <w:rPr>
                <w:color w:val="000000"/>
                <w:sz w:val="24"/>
                <w:szCs w:val="24"/>
              </w:rPr>
              <w:softHyphen/>
              <w:t>тей, изображать их с помощью чертёжных инструментов. Изображать треугольник. Исследовать свойства круглых тел, используя эксперимент, наблюдение, измерение, моделирова</w:t>
            </w:r>
            <w:r w:rsidRPr="00AE1324">
              <w:rPr>
                <w:color w:val="000000"/>
                <w:sz w:val="24"/>
                <w:szCs w:val="24"/>
              </w:rPr>
              <w:softHyphen/>
              <w:t>ние, в том числе компьютерное моде</w:t>
            </w:r>
            <w:r w:rsidRPr="00AE1324">
              <w:rPr>
                <w:color w:val="000000"/>
                <w:sz w:val="24"/>
                <w:szCs w:val="24"/>
              </w:rPr>
              <w:softHyphen/>
              <w:t>лирование. Описывать их свойства. Рассматривать Дополнительные вопросы, «О колесе, и не только о нём», с. 92, 93простейшие сечения круглых тел, получаемые путём пред</w:t>
            </w:r>
            <w:r w:rsidRPr="00AE1324">
              <w:rPr>
                <w:color w:val="000000"/>
                <w:sz w:val="24"/>
                <w:szCs w:val="24"/>
              </w:rPr>
              <w:softHyphen/>
              <w:t>метного или компьютерного моделиро</w:t>
            </w:r>
            <w:r w:rsidRPr="00AE1324">
              <w:rPr>
                <w:color w:val="000000"/>
                <w:sz w:val="24"/>
                <w:szCs w:val="24"/>
              </w:rPr>
              <w:softHyphen/>
              <w:t>вания, определять их вид. Сравнивать свойства квадрата и прямоугольника общего вида. Выдвигать гипотезы о свойствах изученных фигур и конфигу</w:t>
            </w:r>
            <w:r w:rsidRPr="00AE1324">
              <w:rPr>
                <w:color w:val="000000"/>
                <w:sz w:val="24"/>
                <w:szCs w:val="24"/>
              </w:rPr>
              <w:softHyphen/>
              <w:t>раций, объяснять их на примерах, опровергать с помощью контр примеров</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t>Симметрия (8 часов)</w:t>
            </w:r>
          </w:p>
        </w:tc>
      </w:tr>
      <w:tr w:rsidR="00D017FC" w:rsidRPr="00AE1324" w:rsidTr="0058231B">
        <w:trPr>
          <w:trHeight w:val="1973"/>
        </w:trPr>
        <w:tc>
          <w:tcPr>
            <w:tcW w:w="846" w:type="dxa"/>
          </w:tcPr>
          <w:p w:rsidR="00D017FC" w:rsidRPr="00AE1324" w:rsidRDefault="00D017FC" w:rsidP="00AE1324">
            <w:pPr>
              <w:jc w:val="both"/>
              <w:rPr>
                <w:b/>
                <w:color w:val="000000"/>
                <w:sz w:val="24"/>
                <w:szCs w:val="24"/>
              </w:rPr>
            </w:pPr>
            <w:r w:rsidRPr="00AE1324">
              <w:rPr>
                <w:b/>
                <w:color w:val="000000"/>
                <w:sz w:val="24"/>
                <w:szCs w:val="24"/>
              </w:rPr>
              <w:t>90 - 97</w:t>
            </w:r>
          </w:p>
        </w:tc>
        <w:tc>
          <w:tcPr>
            <w:tcW w:w="4111" w:type="dxa"/>
          </w:tcPr>
          <w:p w:rsidR="00D017FC" w:rsidRPr="00AE1324" w:rsidRDefault="00D017FC" w:rsidP="00AE1324">
            <w:pPr>
              <w:jc w:val="both"/>
              <w:rPr>
                <w:sz w:val="24"/>
                <w:szCs w:val="24"/>
              </w:rPr>
            </w:pPr>
            <w:r w:rsidRPr="00AE1324">
              <w:rPr>
                <w:sz w:val="24"/>
                <w:szCs w:val="24"/>
              </w:rPr>
              <w:t xml:space="preserve">Осевая симметрия. Построение фигур, симметричных относительно прямой. Симметричная фигура. Симметрия треугольников, четырехугольников, окружности и пространственных фигур. Центральная симметрия. Центр симметрии фигуры. </w:t>
            </w:r>
            <w:r w:rsidRPr="00AE1324">
              <w:rPr>
                <w:b/>
                <w:sz w:val="24"/>
                <w:szCs w:val="24"/>
              </w:rPr>
              <w:t xml:space="preserve">Обобщающий урок по теме «Симметрия». Контрольная работа № 8 по теме «Симметрия». </w:t>
            </w:r>
          </w:p>
        </w:tc>
        <w:tc>
          <w:tcPr>
            <w:tcW w:w="4387" w:type="dxa"/>
            <w:vAlign w:val="center"/>
          </w:tcPr>
          <w:p w:rsidR="00D017FC" w:rsidRPr="00AE1324" w:rsidRDefault="00AE1324" w:rsidP="00AE1324">
            <w:pPr>
              <w:widowControl w:val="0"/>
              <w:autoSpaceDE w:val="0"/>
              <w:autoSpaceDN w:val="0"/>
              <w:adjustRightInd w:val="0"/>
              <w:jc w:val="both"/>
              <w:rPr>
                <w:color w:val="000000"/>
                <w:sz w:val="24"/>
                <w:szCs w:val="24"/>
              </w:rPr>
            </w:pPr>
            <w:r w:rsidRPr="00AE1324">
              <w:rPr>
                <w:color w:val="000000"/>
                <w:sz w:val="24"/>
                <w:szCs w:val="24"/>
              </w:rPr>
              <w:t>Находить в окружающем мире плос</w:t>
            </w:r>
            <w:r w:rsidRPr="00AE1324">
              <w:rPr>
                <w:color w:val="000000"/>
                <w:sz w:val="24"/>
                <w:szCs w:val="24"/>
              </w:rPr>
              <w:softHyphen/>
              <w:t>кие и пространственные симметрич</w:t>
            </w:r>
            <w:r w:rsidRPr="00AE1324">
              <w:rPr>
                <w:color w:val="000000"/>
                <w:sz w:val="24"/>
                <w:szCs w:val="24"/>
              </w:rPr>
              <w:softHyphen/>
              <w:t>ные фигуры. Распознавать плоские фигуры, симметричные относитель</w:t>
            </w:r>
            <w:r w:rsidRPr="00AE1324">
              <w:rPr>
                <w:color w:val="000000"/>
                <w:sz w:val="24"/>
                <w:szCs w:val="24"/>
              </w:rPr>
              <w:softHyphen/>
              <w:t>но прямой, относительно точки, пространственные фигуры, симмет</w:t>
            </w:r>
            <w:r w:rsidRPr="00AE1324">
              <w:rPr>
                <w:color w:val="000000"/>
                <w:sz w:val="24"/>
                <w:szCs w:val="24"/>
              </w:rPr>
              <w:softHyphen/>
              <w:t>ричные относительно плоскости. Строить фигуру, симметричную дан</w:t>
            </w:r>
            <w:r w:rsidRPr="00AE1324">
              <w:rPr>
                <w:color w:val="000000"/>
                <w:sz w:val="24"/>
                <w:szCs w:val="24"/>
              </w:rPr>
              <w:softHyphen/>
              <w:t>ной относительно прямой, относи</w:t>
            </w:r>
            <w:r w:rsidRPr="00AE1324">
              <w:rPr>
                <w:color w:val="000000"/>
                <w:sz w:val="24"/>
                <w:szCs w:val="24"/>
              </w:rPr>
              <w:softHyphen/>
              <w:t xml:space="preserve">тельно точки с помощью чертёжных инструментов. </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t>Выражения, формулы, уравнения (16 ч)</w:t>
            </w:r>
          </w:p>
        </w:tc>
      </w:tr>
      <w:tr w:rsidR="00D017FC" w:rsidRPr="00AE1324" w:rsidTr="0058231B">
        <w:trPr>
          <w:trHeight w:val="1265"/>
        </w:trPr>
        <w:tc>
          <w:tcPr>
            <w:tcW w:w="846" w:type="dxa"/>
          </w:tcPr>
          <w:p w:rsidR="00D017FC" w:rsidRPr="00AE1324" w:rsidRDefault="00D017FC" w:rsidP="00AE1324">
            <w:pPr>
              <w:jc w:val="both"/>
              <w:rPr>
                <w:b/>
                <w:color w:val="000000"/>
                <w:sz w:val="24"/>
                <w:szCs w:val="24"/>
              </w:rPr>
            </w:pPr>
            <w:r w:rsidRPr="00AE1324">
              <w:rPr>
                <w:b/>
                <w:color w:val="000000"/>
                <w:sz w:val="24"/>
                <w:szCs w:val="24"/>
              </w:rPr>
              <w:t>98 - 113</w:t>
            </w:r>
          </w:p>
        </w:tc>
        <w:tc>
          <w:tcPr>
            <w:tcW w:w="4111" w:type="dxa"/>
          </w:tcPr>
          <w:p w:rsidR="00D017FC" w:rsidRPr="00AE1324" w:rsidRDefault="00D017FC" w:rsidP="00AE1324">
            <w:pPr>
              <w:jc w:val="both"/>
              <w:rPr>
                <w:sz w:val="24"/>
                <w:szCs w:val="24"/>
              </w:rPr>
            </w:pPr>
            <w:r w:rsidRPr="00AE1324">
              <w:rPr>
                <w:sz w:val="24"/>
                <w:szCs w:val="24"/>
              </w:rPr>
              <w:t xml:space="preserve">Математические выражения. Математические предложения. Вычисление значений буквенных выражений. Составление выражения по условию задачи с буквенными данными. Некоторые геометрические формулы. Формула пути. Формула стоимости. Другие формулы. Длина окружности. Площадь круга. Объем шара. Решение уравнений. Решение задач с помощью уравнений. </w:t>
            </w:r>
            <w:r w:rsidRPr="00AE1324">
              <w:rPr>
                <w:b/>
                <w:sz w:val="24"/>
                <w:szCs w:val="24"/>
              </w:rPr>
              <w:t xml:space="preserve">Обобщающий урок по </w:t>
            </w:r>
            <w:r w:rsidRPr="00AE1324">
              <w:rPr>
                <w:b/>
                <w:sz w:val="24"/>
                <w:szCs w:val="24"/>
              </w:rPr>
              <w:lastRenderedPageBreak/>
              <w:t xml:space="preserve">теме «Выражения, формулы, уравнения». Контрольная работа № 7 по теме «Выражения, формулы, уравнения». </w:t>
            </w:r>
          </w:p>
        </w:tc>
        <w:tc>
          <w:tcPr>
            <w:tcW w:w="4387" w:type="dxa"/>
          </w:tcPr>
          <w:p w:rsidR="00D017FC" w:rsidRPr="00AE1324" w:rsidRDefault="00AE1324" w:rsidP="00AE1324">
            <w:pPr>
              <w:jc w:val="both"/>
              <w:rPr>
                <w:color w:val="000000"/>
                <w:sz w:val="24"/>
                <w:szCs w:val="24"/>
              </w:rPr>
            </w:pPr>
            <w:r w:rsidRPr="00AE1324">
              <w:rPr>
                <w:color w:val="000000"/>
                <w:sz w:val="24"/>
                <w:szCs w:val="24"/>
              </w:rPr>
              <w:lastRenderedPageBreak/>
              <w:t>Использовать буквы для записи ма</w:t>
            </w:r>
            <w:r w:rsidRPr="00AE1324">
              <w:rPr>
                <w:color w:val="000000"/>
                <w:sz w:val="24"/>
                <w:szCs w:val="24"/>
              </w:rPr>
              <w:softHyphen/>
              <w:t>тематических выражений и предло</w:t>
            </w:r>
            <w:r w:rsidRPr="00AE1324">
              <w:rPr>
                <w:color w:val="000000"/>
                <w:sz w:val="24"/>
                <w:szCs w:val="24"/>
              </w:rPr>
              <w:softHyphen/>
              <w:t>жений. Составлять буквенные вы</w:t>
            </w:r>
            <w:r w:rsidRPr="00AE1324">
              <w:rPr>
                <w:color w:val="000000"/>
                <w:sz w:val="24"/>
                <w:szCs w:val="24"/>
              </w:rPr>
              <w:softHyphen/>
              <w:t>ражения по условиям задач. Вычислять числовое значение бук</w:t>
            </w:r>
            <w:r w:rsidRPr="00AE1324">
              <w:rPr>
                <w:color w:val="000000"/>
                <w:sz w:val="24"/>
                <w:szCs w:val="24"/>
              </w:rPr>
              <w:softHyphen/>
              <w:t>венного выражения при заданных значениях букв. Составлять фор</w:t>
            </w:r>
            <w:r w:rsidRPr="00AE1324">
              <w:rPr>
                <w:color w:val="000000"/>
                <w:sz w:val="24"/>
                <w:szCs w:val="24"/>
              </w:rPr>
              <w:softHyphen/>
              <w:t>мулы, выражающие зависимости между величинами, вычислять по формулам. Составлять уравнения по условиям задач. Решать простейшие уравнения на основе зависимостей между компонентами арифметичес</w:t>
            </w:r>
            <w:r w:rsidRPr="00AE1324">
              <w:rPr>
                <w:color w:val="000000"/>
                <w:sz w:val="24"/>
                <w:szCs w:val="24"/>
              </w:rPr>
              <w:softHyphen/>
              <w:t>ких действий</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lastRenderedPageBreak/>
              <w:t>Целые числа (13 часов)</w:t>
            </w:r>
          </w:p>
        </w:tc>
      </w:tr>
      <w:tr w:rsidR="00D017FC" w:rsidRPr="00AE1324" w:rsidTr="0058231B">
        <w:trPr>
          <w:trHeight w:val="2824"/>
        </w:trPr>
        <w:tc>
          <w:tcPr>
            <w:tcW w:w="846" w:type="dxa"/>
          </w:tcPr>
          <w:p w:rsidR="00D017FC" w:rsidRPr="00AE1324" w:rsidRDefault="00D017FC" w:rsidP="00AE1324">
            <w:pPr>
              <w:jc w:val="both"/>
              <w:rPr>
                <w:b/>
                <w:color w:val="000000"/>
                <w:sz w:val="24"/>
                <w:szCs w:val="24"/>
              </w:rPr>
            </w:pPr>
            <w:r w:rsidRPr="00AE1324">
              <w:rPr>
                <w:b/>
                <w:color w:val="000000"/>
                <w:sz w:val="24"/>
                <w:szCs w:val="24"/>
              </w:rPr>
              <w:t>114 - 126</w:t>
            </w:r>
          </w:p>
        </w:tc>
        <w:tc>
          <w:tcPr>
            <w:tcW w:w="4111" w:type="dxa"/>
          </w:tcPr>
          <w:p w:rsidR="00D017FC" w:rsidRPr="00AE1324" w:rsidRDefault="00D017FC" w:rsidP="00AE1324">
            <w:pPr>
              <w:jc w:val="both"/>
              <w:rPr>
                <w:sz w:val="24"/>
                <w:szCs w:val="24"/>
              </w:rPr>
            </w:pPr>
            <w:r w:rsidRPr="00AE1324">
              <w:rPr>
                <w:sz w:val="24"/>
                <w:szCs w:val="24"/>
              </w:rPr>
              <w:t xml:space="preserve">Какие числа называют целыми. Ряд целых чисел. Изображение целых чисел точками на координатной прямой. Сравнение целых чисел. Сложение двух целых чисел. Вычисление суммы нескольких чисел. Вычитание целых чисел. Вычисление значений числовых и буквенных выражений, содержащих действия сложения и вычитания. Умножение целых чисел. Деление целых чисел. Разные действия с целыми числами. </w:t>
            </w:r>
            <w:r w:rsidRPr="00AE1324">
              <w:rPr>
                <w:b/>
                <w:sz w:val="24"/>
                <w:szCs w:val="24"/>
              </w:rPr>
              <w:t xml:space="preserve">Обобщающий урок по теме «Целые числа». Контрольная работа № 9 по теме «Целые числа». </w:t>
            </w:r>
          </w:p>
        </w:tc>
        <w:tc>
          <w:tcPr>
            <w:tcW w:w="4387" w:type="dxa"/>
          </w:tcPr>
          <w:p w:rsidR="00D017FC" w:rsidRPr="00AE1324" w:rsidRDefault="00AE1324" w:rsidP="00AE1324">
            <w:pPr>
              <w:jc w:val="both"/>
              <w:rPr>
                <w:color w:val="000000"/>
                <w:sz w:val="24"/>
                <w:szCs w:val="24"/>
              </w:rPr>
            </w:pPr>
            <w:r w:rsidRPr="00AE1324">
              <w:rPr>
                <w:color w:val="000000"/>
                <w:sz w:val="24"/>
                <w:szCs w:val="24"/>
              </w:rPr>
              <w:t>Сравнивать, упорядочивать целые числа. Формулировать правила вы</w:t>
            </w:r>
            <w:r w:rsidRPr="00AE1324">
              <w:rPr>
                <w:color w:val="000000"/>
                <w:sz w:val="24"/>
                <w:szCs w:val="24"/>
              </w:rPr>
              <w:softHyphen/>
              <w:t>числения с целыми числами, нахо</w:t>
            </w:r>
            <w:r w:rsidRPr="00AE1324">
              <w:rPr>
                <w:color w:val="000000"/>
                <w:sz w:val="24"/>
                <w:szCs w:val="24"/>
              </w:rPr>
              <w:softHyphen/>
              <w:t>дить значения числовых и буквен</w:t>
            </w:r>
            <w:r w:rsidRPr="00AE1324">
              <w:rPr>
                <w:color w:val="000000"/>
                <w:sz w:val="24"/>
                <w:szCs w:val="24"/>
              </w:rPr>
              <w:softHyphen/>
              <w:t>ных выражений, содержащих действия с целыми числами</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t>Рациональные числа (16 ч)</w:t>
            </w:r>
          </w:p>
        </w:tc>
      </w:tr>
      <w:tr w:rsidR="00D017FC" w:rsidRPr="00AE1324" w:rsidTr="0058231B">
        <w:trPr>
          <w:trHeight w:val="3094"/>
        </w:trPr>
        <w:tc>
          <w:tcPr>
            <w:tcW w:w="846" w:type="dxa"/>
          </w:tcPr>
          <w:p w:rsidR="00D017FC" w:rsidRPr="00AE1324" w:rsidRDefault="00D017FC" w:rsidP="00AE1324">
            <w:pPr>
              <w:jc w:val="both"/>
              <w:rPr>
                <w:b/>
                <w:color w:val="000000"/>
                <w:sz w:val="24"/>
                <w:szCs w:val="24"/>
              </w:rPr>
            </w:pPr>
            <w:r w:rsidRPr="00AE1324">
              <w:rPr>
                <w:b/>
                <w:color w:val="000000"/>
                <w:sz w:val="24"/>
                <w:szCs w:val="24"/>
              </w:rPr>
              <w:t>127 - 142</w:t>
            </w:r>
          </w:p>
        </w:tc>
        <w:tc>
          <w:tcPr>
            <w:tcW w:w="4111" w:type="dxa"/>
          </w:tcPr>
          <w:p w:rsidR="00D017FC" w:rsidRPr="00AE1324" w:rsidRDefault="00D017FC" w:rsidP="00AE1324">
            <w:pPr>
              <w:jc w:val="both"/>
              <w:rPr>
                <w:sz w:val="24"/>
                <w:szCs w:val="24"/>
              </w:rPr>
            </w:pPr>
            <w:r w:rsidRPr="00AE1324">
              <w:rPr>
                <w:sz w:val="24"/>
                <w:szCs w:val="24"/>
              </w:rPr>
              <w:t>Рациональные числа. Изображение рациональных чисел точками координатной прямой. Сравнение рациональных чисел. Модуль числа. Сложение рациональных чисел. Вычитание рациональных чисел. Вычисление значений числовых и буквенных выражений. Умножение рациональных чисел. Деление рациональных чисел. Все действия с рациональными числами. Системы координат в окружающем мире. Прямоугольная система координат.</w:t>
            </w:r>
          </w:p>
          <w:p w:rsidR="00D017FC" w:rsidRPr="00AE1324" w:rsidRDefault="00D017FC" w:rsidP="00AE1324">
            <w:pPr>
              <w:jc w:val="both"/>
              <w:rPr>
                <w:sz w:val="24"/>
                <w:szCs w:val="24"/>
              </w:rPr>
            </w:pPr>
            <w:r w:rsidRPr="00AE1324">
              <w:rPr>
                <w:b/>
                <w:sz w:val="24"/>
                <w:szCs w:val="24"/>
              </w:rPr>
              <w:t>Обобщающий урок по теме «Рациональные числа». Контрольная работа № 10 по теме «Рациональные числа».</w:t>
            </w:r>
          </w:p>
        </w:tc>
        <w:tc>
          <w:tcPr>
            <w:tcW w:w="4387" w:type="dxa"/>
          </w:tcPr>
          <w:p w:rsidR="00AE1324" w:rsidRPr="00AE1324" w:rsidRDefault="00AE1324" w:rsidP="00AE1324">
            <w:pPr>
              <w:jc w:val="both"/>
              <w:rPr>
                <w:color w:val="000000"/>
                <w:sz w:val="24"/>
                <w:szCs w:val="24"/>
              </w:rPr>
            </w:pPr>
            <w:r w:rsidRPr="00AE1324">
              <w:rPr>
                <w:color w:val="000000"/>
                <w:sz w:val="24"/>
                <w:szCs w:val="24"/>
              </w:rPr>
              <w:t>Изображать рациональные числа</w:t>
            </w:r>
          </w:p>
          <w:p w:rsidR="00AE1324" w:rsidRPr="00AE1324" w:rsidRDefault="00AE1324" w:rsidP="00AE1324">
            <w:pPr>
              <w:jc w:val="both"/>
              <w:rPr>
                <w:color w:val="000000"/>
                <w:sz w:val="24"/>
                <w:szCs w:val="24"/>
              </w:rPr>
            </w:pPr>
            <w:r w:rsidRPr="00AE1324">
              <w:rPr>
                <w:color w:val="000000"/>
                <w:sz w:val="24"/>
                <w:szCs w:val="24"/>
              </w:rPr>
              <w:t>точками координатной прямой. Применять и понимать геометрический смысл понятия модуля числа,</w:t>
            </w:r>
          </w:p>
          <w:p w:rsidR="00AE1324" w:rsidRPr="00AE1324" w:rsidRDefault="00AE1324" w:rsidP="00AE1324">
            <w:pPr>
              <w:jc w:val="both"/>
              <w:rPr>
                <w:color w:val="000000"/>
                <w:sz w:val="24"/>
                <w:szCs w:val="24"/>
              </w:rPr>
            </w:pPr>
            <w:r w:rsidRPr="00AE1324">
              <w:rPr>
                <w:color w:val="000000"/>
                <w:sz w:val="24"/>
                <w:szCs w:val="24"/>
              </w:rPr>
              <w:t>находить модуль рационального числа. Моделировать с помощью координатной прямой отношения «больше» и «меньше» для рациональных чисел, сравнивать и упорядочивать рациональные числа. Выполнять вычисления с рациональными числами.</w:t>
            </w:r>
          </w:p>
          <w:p w:rsidR="00D017FC" w:rsidRPr="00AE1324" w:rsidRDefault="00AE1324" w:rsidP="00AE1324">
            <w:pPr>
              <w:jc w:val="both"/>
              <w:rPr>
                <w:color w:val="000000"/>
                <w:sz w:val="24"/>
                <w:szCs w:val="24"/>
              </w:rPr>
            </w:pPr>
            <w:r w:rsidRPr="00AE1324">
              <w:rPr>
                <w:color w:val="000000"/>
                <w:sz w:val="24"/>
                <w:szCs w:val="24"/>
              </w:rPr>
              <w:t>Находить значения буквенных выражений при заданных значениях букв. Строить на координатной плоскости точки и фигуры по заданным координатам, определять координаты точек</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sz w:val="24"/>
                <w:szCs w:val="24"/>
              </w:rPr>
              <w:t>Многоугольники и многогранники (9 ч)</w:t>
            </w:r>
          </w:p>
        </w:tc>
      </w:tr>
      <w:tr w:rsidR="00716EA4" w:rsidRPr="00AE1324" w:rsidTr="0058231B">
        <w:trPr>
          <w:trHeight w:val="1980"/>
        </w:trPr>
        <w:tc>
          <w:tcPr>
            <w:tcW w:w="846" w:type="dxa"/>
          </w:tcPr>
          <w:p w:rsidR="00716EA4" w:rsidRPr="00AE1324" w:rsidRDefault="00716EA4" w:rsidP="00AE1324">
            <w:pPr>
              <w:jc w:val="both"/>
              <w:rPr>
                <w:b/>
                <w:color w:val="000000"/>
                <w:sz w:val="24"/>
                <w:szCs w:val="24"/>
              </w:rPr>
            </w:pPr>
            <w:r w:rsidRPr="00AE1324">
              <w:rPr>
                <w:b/>
                <w:color w:val="000000"/>
                <w:sz w:val="24"/>
                <w:szCs w:val="24"/>
              </w:rPr>
              <w:t>143- 151</w:t>
            </w:r>
          </w:p>
        </w:tc>
        <w:tc>
          <w:tcPr>
            <w:tcW w:w="4111" w:type="dxa"/>
          </w:tcPr>
          <w:p w:rsidR="00716EA4" w:rsidRPr="00AE1324" w:rsidRDefault="00716EA4" w:rsidP="00AE1324">
            <w:pPr>
              <w:jc w:val="both"/>
              <w:rPr>
                <w:sz w:val="24"/>
                <w:szCs w:val="24"/>
              </w:rPr>
            </w:pPr>
            <w:r w:rsidRPr="00AE1324">
              <w:rPr>
                <w:sz w:val="24"/>
                <w:szCs w:val="24"/>
              </w:rPr>
              <w:t xml:space="preserve">Параллелограмм и его свойства. Виды параллелограммов. Правильные многоугольники. Правильные многогранники. Равновеликие и равносоставленные фигуры. Площадь параллелограмма и треугольника. Призма. </w:t>
            </w:r>
          </w:p>
          <w:p w:rsidR="00716EA4" w:rsidRPr="00AE1324" w:rsidRDefault="00716EA4" w:rsidP="00AE1324">
            <w:pPr>
              <w:jc w:val="both"/>
              <w:rPr>
                <w:sz w:val="24"/>
                <w:szCs w:val="24"/>
              </w:rPr>
            </w:pPr>
            <w:r w:rsidRPr="00AE1324">
              <w:rPr>
                <w:b/>
                <w:sz w:val="24"/>
                <w:szCs w:val="24"/>
              </w:rPr>
              <w:t xml:space="preserve">Обобщающий урок по теме «Многоугольники и многогранники». Контрольная работа № 11 по теме «Многоугольники и многогранники». </w:t>
            </w:r>
          </w:p>
        </w:tc>
        <w:tc>
          <w:tcPr>
            <w:tcW w:w="4387" w:type="dxa"/>
          </w:tcPr>
          <w:p w:rsidR="00716EA4" w:rsidRPr="00AE1324" w:rsidRDefault="00AE1324" w:rsidP="00AE1324">
            <w:pPr>
              <w:jc w:val="both"/>
              <w:rPr>
                <w:color w:val="000000"/>
                <w:sz w:val="24"/>
                <w:szCs w:val="24"/>
              </w:rPr>
            </w:pPr>
            <w:r w:rsidRPr="00AE1324">
              <w:rPr>
                <w:color w:val="000000"/>
                <w:sz w:val="24"/>
                <w:szCs w:val="24"/>
              </w:rPr>
              <w:t>Распознавать на чертежах, рисун</w:t>
            </w:r>
            <w:r w:rsidRPr="00AE1324">
              <w:rPr>
                <w:color w:val="000000"/>
                <w:sz w:val="24"/>
                <w:szCs w:val="24"/>
              </w:rPr>
              <w:softHyphen/>
              <w:t>ках, в окружающем мире паралле</w:t>
            </w:r>
            <w:r w:rsidRPr="00AE1324">
              <w:rPr>
                <w:color w:val="000000"/>
                <w:sz w:val="24"/>
                <w:szCs w:val="24"/>
              </w:rPr>
              <w:softHyphen/>
              <w:t>лограммы, правильные многоуголь</w:t>
            </w:r>
            <w:r w:rsidRPr="00AE1324">
              <w:rPr>
                <w:color w:val="000000"/>
                <w:sz w:val="24"/>
                <w:szCs w:val="24"/>
              </w:rPr>
              <w:softHyphen/>
              <w:t>ники, призмы, развёртки призмы. Изображать геометрические фигу</w:t>
            </w:r>
            <w:r w:rsidRPr="00AE1324">
              <w:rPr>
                <w:color w:val="000000"/>
                <w:sz w:val="24"/>
                <w:szCs w:val="24"/>
              </w:rPr>
              <w:softHyphen/>
              <w:t>ры и их конфигурации от руки и с использованием чертёжных инстру</w:t>
            </w:r>
            <w:r w:rsidRPr="00AE1324">
              <w:rPr>
                <w:color w:val="000000"/>
                <w:sz w:val="24"/>
                <w:szCs w:val="24"/>
              </w:rPr>
              <w:softHyphen/>
              <w:t>ментов. Моделировать геометри</w:t>
            </w:r>
            <w:r w:rsidRPr="00AE1324">
              <w:rPr>
                <w:color w:val="000000"/>
                <w:sz w:val="24"/>
                <w:szCs w:val="24"/>
              </w:rPr>
              <w:softHyphen/>
              <w:t>ческие объекты, используя бумагу, пластилин, проволоку и др. Иссле</w:t>
            </w:r>
            <w:r w:rsidRPr="00AE1324">
              <w:rPr>
                <w:color w:val="000000"/>
                <w:sz w:val="24"/>
                <w:szCs w:val="24"/>
              </w:rPr>
              <w:softHyphen/>
              <w:t>довать и описывать свойства гео</w:t>
            </w:r>
            <w:r w:rsidRPr="00AE1324">
              <w:rPr>
                <w:color w:val="000000"/>
                <w:sz w:val="24"/>
                <w:szCs w:val="24"/>
              </w:rPr>
              <w:softHyphen/>
              <w:t>метрических фигур, используя экс</w:t>
            </w:r>
            <w:r w:rsidRPr="00AE1324">
              <w:rPr>
                <w:color w:val="000000"/>
                <w:sz w:val="24"/>
                <w:szCs w:val="24"/>
              </w:rPr>
              <w:softHyphen/>
              <w:t>перимент, наблюдение, из</w:t>
            </w:r>
            <w:r w:rsidRPr="00AE1324">
              <w:rPr>
                <w:color w:val="000000"/>
                <w:sz w:val="24"/>
                <w:szCs w:val="24"/>
              </w:rPr>
              <w:lastRenderedPageBreak/>
              <w:t>мерение, моделирование. Выдвигать гипотезы о свойствах изученных фигур, обо</w:t>
            </w:r>
            <w:r w:rsidRPr="00AE1324">
              <w:rPr>
                <w:color w:val="000000"/>
                <w:sz w:val="24"/>
                <w:szCs w:val="24"/>
              </w:rPr>
              <w:softHyphen/>
              <w:t>сновывать их. Формулировать утверждения о свойствах изученных фигур, опровергать утверждения с помощью контр примеров. Исполь</w:t>
            </w:r>
            <w:r w:rsidRPr="00AE1324">
              <w:rPr>
                <w:color w:val="000000"/>
                <w:sz w:val="24"/>
                <w:szCs w:val="24"/>
              </w:rPr>
              <w:softHyphen/>
              <w:t>зовать компьютерное моделирование и эксперимент для изучения свойств геометрических объектов. Решать задачи на нахождение длин, площа</w:t>
            </w:r>
            <w:r w:rsidRPr="00AE1324">
              <w:rPr>
                <w:color w:val="000000"/>
                <w:sz w:val="24"/>
                <w:szCs w:val="24"/>
              </w:rPr>
              <w:softHyphen/>
              <w:t>дей и объёмов</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lastRenderedPageBreak/>
              <w:t>Множества. Комбинаторика (8 ч)</w:t>
            </w:r>
          </w:p>
        </w:tc>
      </w:tr>
      <w:tr w:rsidR="00716EA4" w:rsidRPr="00AE1324" w:rsidTr="0058231B">
        <w:trPr>
          <w:trHeight w:val="1687"/>
        </w:trPr>
        <w:tc>
          <w:tcPr>
            <w:tcW w:w="846" w:type="dxa"/>
          </w:tcPr>
          <w:p w:rsidR="00716EA4" w:rsidRPr="00AE1324" w:rsidRDefault="00716EA4" w:rsidP="00AE1324">
            <w:pPr>
              <w:jc w:val="both"/>
              <w:rPr>
                <w:b/>
                <w:color w:val="000000"/>
                <w:sz w:val="24"/>
                <w:szCs w:val="24"/>
              </w:rPr>
            </w:pPr>
            <w:r w:rsidRPr="00AE1324">
              <w:rPr>
                <w:b/>
                <w:color w:val="000000"/>
                <w:sz w:val="24"/>
                <w:szCs w:val="24"/>
              </w:rPr>
              <w:t>152 - 159</w:t>
            </w:r>
          </w:p>
        </w:tc>
        <w:tc>
          <w:tcPr>
            <w:tcW w:w="4111" w:type="dxa"/>
          </w:tcPr>
          <w:p w:rsidR="00716EA4" w:rsidRPr="00AE1324" w:rsidRDefault="00716EA4" w:rsidP="00AE1324">
            <w:pPr>
              <w:jc w:val="both"/>
              <w:rPr>
                <w:sz w:val="24"/>
                <w:szCs w:val="24"/>
              </w:rPr>
            </w:pPr>
            <w:r w:rsidRPr="00AE1324">
              <w:rPr>
                <w:sz w:val="24"/>
                <w:szCs w:val="24"/>
              </w:rPr>
              <w:t xml:space="preserve">Термины и обозначения, связанные с понятием множества. Подмножества. Пересечение и объединение множеств. Разбиение множеств. Задача о туристических маршрутах. Задача о рукопожатиях. Задача о театральных прожекторах. </w:t>
            </w:r>
            <w:r w:rsidRPr="00AE1324">
              <w:rPr>
                <w:b/>
                <w:sz w:val="24"/>
                <w:szCs w:val="24"/>
              </w:rPr>
              <w:t>Обобщающий урок по теме «Множества. Комбинаторика».</w:t>
            </w:r>
          </w:p>
        </w:tc>
        <w:tc>
          <w:tcPr>
            <w:tcW w:w="4387" w:type="dxa"/>
          </w:tcPr>
          <w:p w:rsidR="00716EA4" w:rsidRPr="00AE1324" w:rsidRDefault="00AE1324" w:rsidP="00AE1324">
            <w:pPr>
              <w:jc w:val="both"/>
              <w:rPr>
                <w:color w:val="000000"/>
                <w:sz w:val="24"/>
                <w:szCs w:val="24"/>
              </w:rPr>
            </w:pPr>
            <w:r w:rsidRPr="00AE1324">
              <w:rPr>
                <w:color w:val="000000"/>
                <w:sz w:val="24"/>
                <w:szCs w:val="24"/>
              </w:rPr>
              <w:t>Решать комбинаторные задачи с по</w:t>
            </w:r>
            <w:r w:rsidRPr="00AE1324">
              <w:rPr>
                <w:color w:val="000000"/>
                <w:sz w:val="24"/>
                <w:szCs w:val="24"/>
              </w:rPr>
              <w:softHyphen/>
              <w:t>мощью перебора возможных вариан</w:t>
            </w:r>
            <w:r w:rsidRPr="00AE1324">
              <w:rPr>
                <w:color w:val="000000"/>
                <w:sz w:val="24"/>
                <w:szCs w:val="24"/>
              </w:rPr>
              <w:softHyphen/>
              <w:t>тов, в том числе, путём построения дерева возможных вариантов. Стро</w:t>
            </w:r>
            <w:r w:rsidRPr="00AE1324">
              <w:rPr>
                <w:color w:val="000000"/>
                <w:sz w:val="24"/>
                <w:szCs w:val="24"/>
              </w:rPr>
              <w:softHyphen/>
              <w:t>ить теоретико-множественные моде</w:t>
            </w:r>
            <w:r w:rsidRPr="00AE1324">
              <w:rPr>
                <w:color w:val="000000"/>
                <w:sz w:val="24"/>
                <w:szCs w:val="24"/>
              </w:rPr>
              <w:softHyphen/>
              <w:t>ли некоторых видов комбинаторных задач</w:t>
            </w:r>
          </w:p>
        </w:tc>
      </w:tr>
      <w:tr w:rsidR="00A77D9C" w:rsidRPr="00AE1324" w:rsidTr="001027F2">
        <w:tc>
          <w:tcPr>
            <w:tcW w:w="9344" w:type="dxa"/>
            <w:gridSpan w:val="3"/>
          </w:tcPr>
          <w:p w:rsidR="00A77D9C" w:rsidRPr="00AE1324" w:rsidRDefault="00A77D9C" w:rsidP="00AE1324">
            <w:pPr>
              <w:jc w:val="both"/>
              <w:rPr>
                <w:b/>
                <w:color w:val="000000"/>
                <w:sz w:val="24"/>
                <w:szCs w:val="24"/>
              </w:rPr>
            </w:pPr>
            <w:r w:rsidRPr="00AE1324">
              <w:rPr>
                <w:b/>
                <w:color w:val="000000"/>
                <w:sz w:val="24"/>
                <w:szCs w:val="24"/>
              </w:rPr>
              <w:t>Повторение (11 ч.)</w:t>
            </w:r>
          </w:p>
        </w:tc>
      </w:tr>
      <w:tr w:rsidR="00716EA4" w:rsidRPr="00AE1324" w:rsidTr="0058231B">
        <w:trPr>
          <w:trHeight w:val="841"/>
        </w:trPr>
        <w:tc>
          <w:tcPr>
            <w:tcW w:w="846" w:type="dxa"/>
          </w:tcPr>
          <w:p w:rsidR="00716EA4" w:rsidRPr="00AE1324" w:rsidRDefault="00716EA4" w:rsidP="00AE1324">
            <w:pPr>
              <w:jc w:val="both"/>
              <w:rPr>
                <w:b/>
                <w:color w:val="000000"/>
                <w:sz w:val="24"/>
                <w:szCs w:val="24"/>
              </w:rPr>
            </w:pPr>
            <w:r w:rsidRPr="00AE1324">
              <w:rPr>
                <w:b/>
                <w:color w:val="000000"/>
                <w:sz w:val="24"/>
                <w:szCs w:val="24"/>
              </w:rPr>
              <w:t>160 - 170</w:t>
            </w:r>
          </w:p>
        </w:tc>
        <w:tc>
          <w:tcPr>
            <w:tcW w:w="4111" w:type="dxa"/>
          </w:tcPr>
          <w:p w:rsidR="00716EA4" w:rsidRPr="00AE1324" w:rsidRDefault="00716EA4" w:rsidP="00AE1324">
            <w:pPr>
              <w:jc w:val="both"/>
              <w:rPr>
                <w:sz w:val="24"/>
                <w:szCs w:val="24"/>
              </w:rPr>
            </w:pPr>
            <w:r w:rsidRPr="00AE1324">
              <w:rPr>
                <w:b/>
                <w:sz w:val="24"/>
                <w:szCs w:val="24"/>
              </w:rPr>
              <w:t xml:space="preserve">Итоговая контрольная работа. </w:t>
            </w:r>
            <w:r w:rsidRPr="00AE1324">
              <w:rPr>
                <w:sz w:val="24"/>
                <w:szCs w:val="24"/>
              </w:rPr>
              <w:t>Повторение. Повторение. Задачи на дроби. Проценты. Отношения и проценты.</w:t>
            </w:r>
          </w:p>
          <w:p w:rsidR="00716EA4" w:rsidRPr="00AE1324" w:rsidRDefault="00716EA4" w:rsidP="00AE1324">
            <w:pPr>
              <w:jc w:val="both"/>
              <w:rPr>
                <w:sz w:val="24"/>
                <w:szCs w:val="24"/>
              </w:rPr>
            </w:pPr>
            <w:r w:rsidRPr="00AE1324">
              <w:rPr>
                <w:sz w:val="24"/>
                <w:szCs w:val="24"/>
              </w:rPr>
              <w:t>Повторение. Десятичные дроби. Повторение. Прямые на плоскости. Окружность. Симметрия. Многоугольники.</w:t>
            </w:r>
          </w:p>
          <w:p w:rsidR="00716EA4" w:rsidRPr="00AE1324" w:rsidRDefault="00716EA4" w:rsidP="00AE1324">
            <w:pPr>
              <w:jc w:val="both"/>
              <w:rPr>
                <w:sz w:val="24"/>
                <w:szCs w:val="24"/>
              </w:rPr>
            </w:pPr>
            <w:r w:rsidRPr="00AE1324">
              <w:rPr>
                <w:sz w:val="24"/>
                <w:szCs w:val="24"/>
              </w:rPr>
              <w:t>Повторение. Формулы, уравнения. Повторение. Прямоугольная система координат. Повторение. Целые числа.</w:t>
            </w:r>
          </w:p>
          <w:p w:rsidR="00716EA4" w:rsidRPr="00AE1324" w:rsidRDefault="00716EA4" w:rsidP="00AE1324">
            <w:pPr>
              <w:jc w:val="both"/>
              <w:rPr>
                <w:b/>
                <w:sz w:val="24"/>
                <w:szCs w:val="24"/>
              </w:rPr>
            </w:pPr>
            <w:r w:rsidRPr="00AE1324">
              <w:rPr>
                <w:sz w:val="24"/>
                <w:szCs w:val="24"/>
              </w:rPr>
              <w:t>Повторение. Рациональные числа.</w:t>
            </w:r>
          </w:p>
        </w:tc>
        <w:tc>
          <w:tcPr>
            <w:tcW w:w="4387" w:type="dxa"/>
          </w:tcPr>
          <w:p w:rsidR="00AE1324" w:rsidRPr="00AE1324" w:rsidRDefault="00AE1324" w:rsidP="00AE1324">
            <w:pPr>
              <w:jc w:val="both"/>
              <w:rPr>
                <w:color w:val="000000"/>
                <w:sz w:val="24"/>
                <w:szCs w:val="24"/>
              </w:rPr>
            </w:pPr>
            <w:r w:rsidRPr="00AE1324">
              <w:rPr>
                <w:color w:val="000000"/>
                <w:sz w:val="24"/>
                <w:szCs w:val="24"/>
              </w:rPr>
              <w:t>Сравнивать и упорядочивать десятичные дроби, находить наименьшую и наибольшую десятич</w:t>
            </w:r>
            <w:r w:rsidRPr="00AE1324">
              <w:rPr>
                <w:color w:val="000000"/>
                <w:sz w:val="24"/>
                <w:szCs w:val="24"/>
              </w:rPr>
              <w:softHyphen/>
              <w:t>ную дробь среди заданного набора чисел. Пред</w:t>
            </w:r>
            <w:r w:rsidRPr="00AE1324">
              <w:rPr>
                <w:color w:val="000000"/>
                <w:sz w:val="24"/>
                <w:szCs w:val="24"/>
              </w:rPr>
              <w:softHyphen/>
              <w:t>ставлять обыкновенные дроби в виде десятичных; выяснять, в каких случаях это возможно. Нахо</w:t>
            </w:r>
            <w:r w:rsidRPr="00AE1324">
              <w:rPr>
                <w:color w:val="000000"/>
                <w:sz w:val="24"/>
                <w:szCs w:val="24"/>
              </w:rPr>
              <w:softHyphen/>
              <w:t>дить десятичное приближение обыкновенной дро</w:t>
            </w:r>
            <w:r w:rsidRPr="00AE1324">
              <w:rPr>
                <w:color w:val="000000"/>
                <w:sz w:val="24"/>
                <w:szCs w:val="24"/>
              </w:rPr>
              <w:softHyphen/>
              <w:t>би с указанной точностью. Выполнять действия с дробными числами. Решать задачи на движение, содержащие данные, выраженные дробными числами</w:t>
            </w:r>
          </w:p>
          <w:p w:rsidR="00716EA4" w:rsidRPr="00AE1324" w:rsidRDefault="00AE1324" w:rsidP="00BD0CA9">
            <w:pPr>
              <w:jc w:val="both"/>
              <w:rPr>
                <w:color w:val="000000"/>
                <w:sz w:val="24"/>
                <w:szCs w:val="24"/>
              </w:rPr>
            </w:pPr>
            <w:r w:rsidRPr="00AE1324">
              <w:rPr>
                <w:color w:val="000000"/>
                <w:sz w:val="24"/>
                <w:szCs w:val="24"/>
              </w:rPr>
              <w:t>Представлять доли величины в процен</w:t>
            </w:r>
            <w:r w:rsidRPr="00AE1324">
              <w:rPr>
                <w:color w:val="000000"/>
                <w:sz w:val="24"/>
                <w:szCs w:val="24"/>
              </w:rPr>
              <w:softHyphen/>
              <w:t>тах. Решать текстовые задачи на нахождение процента от данной величины. Решать задачи, требующие владения понятием отношения. Со</w:t>
            </w:r>
            <w:r w:rsidRPr="00AE1324">
              <w:rPr>
                <w:color w:val="000000"/>
                <w:sz w:val="24"/>
                <w:szCs w:val="24"/>
              </w:rPr>
              <w:softHyphen/>
              <w:t>ставлять по рисунку формулу для вычисления пе</w:t>
            </w:r>
            <w:r w:rsidRPr="00AE1324">
              <w:rPr>
                <w:color w:val="000000"/>
                <w:sz w:val="24"/>
                <w:szCs w:val="24"/>
              </w:rPr>
              <w:softHyphen/>
              <w:t>риметра или площади фигуры. Сравнивать и упо</w:t>
            </w:r>
            <w:r w:rsidRPr="00AE1324">
              <w:rPr>
                <w:color w:val="000000"/>
                <w:sz w:val="24"/>
                <w:szCs w:val="24"/>
              </w:rPr>
              <w:softHyphen/>
              <w:t>рядочивать положительные и отрицательные числа, находить наибольшее или наименьшее из заданного набора чисел. Выполнять числовые подстановки в буквенное выражение (в том числе, подставлять отрицательные числа), вычислять значение выражения. Отмечать точки на коорди</w:t>
            </w:r>
            <w:r w:rsidRPr="00AE1324">
              <w:rPr>
                <w:color w:val="000000"/>
                <w:sz w:val="24"/>
                <w:szCs w:val="24"/>
              </w:rPr>
              <w:softHyphen/>
              <w:t>натной плоскости, находить координаты отмечен</w:t>
            </w:r>
            <w:r w:rsidRPr="00AE1324">
              <w:rPr>
                <w:color w:val="000000"/>
                <w:sz w:val="24"/>
                <w:szCs w:val="24"/>
              </w:rPr>
              <w:softHyphen/>
              <w:t xml:space="preserve">ных точек. </w:t>
            </w:r>
          </w:p>
        </w:tc>
      </w:tr>
      <w:tr w:rsidR="00A77D9C" w:rsidRPr="00AE1324" w:rsidTr="0058231B">
        <w:tc>
          <w:tcPr>
            <w:tcW w:w="4957" w:type="dxa"/>
            <w:gridSpan w:val="2"/>
          </w:tcPr>
          <w:p w:rsidR="00A77D9C" w:rsidRPr="00AE1324" w:rsidRDefault="00A77D9C" w:rsidP="00AE1324">
            <w:pPr>
              <w:jc w:val="both"/>
              <w:rPr>
                <w:b/>
                <w:sz w:val="24"/>
                <w:szCs w:val="24"/>
              </w:rPr>
            </w:pPr>
            <w:r w:rsidRPr="00AE1324">
              <w:rPr>
                <w:b/>
                <w:sz w:val="24"/>
                <w:szCs w:val="24"/>
              </w:rPr>
              <w:t>ИТОГО</w:t>
            </w:r>
          </w:p>
        </w:tc>
        <w:tc>
          <w:tcPr>
            <w:tcW w:w="4387" w:type="dxa"/>
          </w:tcPr>
          <w:p w:rsidR="00A77D9C" w:rsidRPr="00AE1324" w:rsidRDefault="00A77D9C" w:rsidP="00AE1324">
            <w:pPr>
              <w:jc w:val="both"/>
              <w:rPr>
                <w:b/>
                <w:color w:val="000000"/>
                <w:sz w:val="24"/>
                <w:szCs w:val="24"/>
              </w:rPr>
            </w:pPr>
            <w:r w:rsidRPr="00AE1324">
              <w:rPr>
                <w:b/>
                <w:color w:val="000000"/>
                <w:sz w:val="24"/>
                <w:szCs w:val="24"/>
              </w:rPr>
              <w:t>170</w:t>
            </w:r>
          </w:p>
        </w:tc>
      </w:tr>
    </w:tbl>
    <w:p w:rsidR="00716EA4" w:rsidRDefault="00716EA4" w:rsidP="009B5F52">
      <w:pPr>
        <w:spacing w:after="0" w:line="240" w:lineRule="auto"/>
        <w:ind w:firstLine="567"/>
        <w:jc w:val="center"/>
        <w:rPr>
          <w:rFonts w:ascii="Times New Roman" w:eastAsia="Times New Roman" w:hAnsi="Times New Roman" w:cs="Times New Roman"/>
          <w:b/>
          <w:color w:val="000000"/>
          <w:sz w:val="24"/>
          <w:szCs w:val="24"/>
          <w:lang w:eastAsia="ru-RU"/>
        </w:rPr>
      </w:pPr>
    </w:p>
    <w:p w:rsidR="00716EA4" w:rsidRDefault="00716EA4">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A77D9C" w:rsidRPr="009B5F52" w:rsidRDefault="00A77D9C" w:rsidP="009B5F52">
      <w:pPr>
        <w:spacing w:after="0" w:line="240" w:lineRule="auto"/>
        <w:ind w:firstLine="567"/>
        <w:jc w:val="center"/>
        <w:rPr>
          <w:rFonts w:ascii="Times New Roman" w:eastAsia="Times New Roman" w:hAnsi="Times New Roman" w:cs="Times New Roman"/>
          <w:b/>
          <w:color w:val="000000"/>
          <w:sz w:val="24"/>
          <w:szCs w:val="24"/>
          <w:lang w:eastAsia="ru-RU"/>
        </w:rPr>
      </w:pPr>
    </w:p>
    <w:p w:rsid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Тематическое планирование </w:t>
      </w:r>
    </w:p>
    <w:p w:rsidR="0058231B" w:rsidRP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с определением основных видов деятельности </w:t>
      </w:r>
    </w:p>
    <w:p w:rsidR="000A3C6D" w:rsidRPr="0094775A" w:rsidRDefault="0094775A" w:rsidP="002D4C4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Алгебра </w:t>
      </w:r>
      <w:r w:rsidR="002C4FDA" w:rsidRPr="0094775A">
        <w:rPr>
          <w:rFonts w:ascii="Times New Roman" w:eastAsia="Times New Roman" w:hAnsi="Times New Roman" w:cs="Times New Roman"/>
          <w:b/>
          <w:color w:val="000000"/>
          <w:sz w:val="28"/>
          <w:szCs w:val="28"/>
          <w:lang w:eastAsia="ru-RU"/>
        </w:rPr>
        <w:t>7 класс / 1 год обучения</w:t>
      </w:r>
    </w:p>
    <w:tbl>
      <w:tblPr>
        <w:tblStyle w:val="aa"/>
        <w:tblW w:w="10094" w:type="dxa"/>
        <w:tblInd w:w="-743" w:type="dxa"/>
        <w:tblLayout w:type="fixed"/>
        <w:tblLook w:val="04A0" w:firstRow="1" w:lastRow="0" w:firstColumn="1" w:lastColumn="0" w:noHBand="0" w:noVBand="1"/>
      </w:tblPr>
      <w:tblGrid>
        <w:gridCol w:w="880"/>
        <w:gridCol w:w="4253"/>
        <w:gridCol w:w="4961"/>
      </w:tblGrid>
      <w:tr w:rsidR="00E96A48" w:rsidRPr="00AF19F3" w:rsidTr="00AF19F3">
        <w:tc>
          <w:tcPr>
            <w:tcW w:w="880" w:type="dxa"/>
            <w:tcBorders>
              <w:top w:val="single" w:sz="4" w:space="0" w:color="auto"/>
              <w:left w:val="single" w:sz="4" w:space="0" w:color="auto"/>
              <w:bottom w:val="single" w:sz="4" w:space="0" w:color="auto"/>
              <w:right w:val="single" w:sz="4" w:space="0" w:color="auto"/>
            </w:tcBorders>
          </w:tcPr>
          <w:p w:rsidR="00E96A48" w:rsidRPr="00AF19F3" w:rsidRDefault="00E96A48" w:rsidP="00AF19F3">
            <w:pPr>
              <w:jc w:val="both"/>
              <w:rPr>
                <w:rFonts w:ascii="Times New Roman" w:hAnsi="Times New Roman" w:cs="Times New Roman"/>
                <w:b/>
                <w:bCs/>
                <w:sz w:val="24"/>
                <w:szCs w:val="24"/>
              </w:rPr>
            </w:pPr>
            <w:r w:rsidRPr="00AF19F3">
              <w:rPr>
                <w:rFonts w:ascii="Times New Roman" w:eastAsia="Times New Roman" w:hAnsi="Times New Roman" w:cs="Times New Roman"/>
                <w:b/>
                <w:color w:val="000000"/>
                <w:sz w:val="24"/>
                <w:szCs w:val="24"/>
                <w:lang w:eastAsia="ru-RU"/>
              </w:rPr>
              <w:t>№ урока</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E96A48" w:rsidRPr="00AF19F3" w:rsidRDefault="00E96A48" w:rsidP="00AF19F3">
            <w:pPr>
              <w:jc w:val="both"/>
              <w:rPr>
                <w:rFonts w:ascii="Times New Roman" w:hAnsi="Times New Roman" w:cs="Times New Roman"/>
                <w:b/>
                <w:sz w:val="24"/>
                <w:szCs w:val="24"/>
                <w:lang w:val="en-US"/>
              </w:rPr>
            </w:pPr>
            <w:r w:rsidRPr="00AF19F3">
              <w:rPr>
                <w:rFonts w:ascii="Times New Roman" w:hAnsi="Times New Roman" w:cs="Times New Roman"/>
                <w:b/>
                <w:sz w:val="24"/>
                <w:szCs w:val="24"/>
              </w:rPr>
              <w:t xml:space="preserve">Содержание учебного предмета </w:t>
            </w:r>
          </w:p>
        </w:tc>
        <w:tc>
          <w:tcPr>
            <w:tcW w:w="4961" w:type="dxa"/>
            <w:tcBorders>
              <w:top w:val="single" w:sz="4" w:space="0" w:color="000000"/>
              <w:left w:val="single" w:sz="4" w:space="0" w:color="000000"/>
              <w:bottom w:val="single" w:sz="4" w:space="0" w:color="000000"/>
              <w:right w:val="single" w:sz="4" w:space="0" w:color="000000"/>
            </w:tcBorders>
            <w:shd w:val="clear" w:color="auto" w:fill="FFFFFF"/>
          </w:tcPr>
          <w:p w:rsidR="00E96A48" w:rsidRPr="00AF19F3" w:rsidRDefault="00E96A48" w:rsidP="00AF19F3">
            <w:pPr>
              <w:jc w:val="both"/>
              <w:rPr>
                <w:rFonts w:ascii="Times New Roman" w:hAnsi="Times New Roman" w:cs="Times New Roman"/>
                <w:b/>
                <w:sz w:val="24"/>
                <w:szCs w:val="24"/>
              </w:rPr>
            </w:pPr>
            <w:r w:rsidRPr="00AF19F3">
              <w:rPr>
                <w:rFonts w:ascii="Times New Roman" w:hAnsi="Times New Roman" w:cs="Times New Roman"/>
                <w:b/>
                <w:sz w:val="24"/>
                <w:szCs w:val="24"/>
              </w:rPr>
              <w:t xml:space="preserve">Основные виды учебной деятельности обучающихся </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hideMark/>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 xml:space="preserve">Раздел </w:t>
            </w:r>
            <w:r w:rsidRPr="00AF19F3">
              <w:rPr>
                <w:rFonts w:ascii="Times New Roman" w:hAnsi="Times New Roman" w:cs="Times New Roman"/>
                <w:b/>
                <w:bCs/>
                <w:sz w:val="24"/>
                <w:szCs w:val="24"/>
                <w:lang w:val="en-US"/>
              </w:rPr>
              <w:t>I</w:t>
            </w:r>
            <w:r w:rsidRPr="00AF19F3">
              <w:rPr>
                <w:rFonts w:ascii="Times New Roman" w:hAnsi="Times New Roman" w:cs="Times New Roman"/>
                <w:b/>
                <w:bCs/>
                <w:sz w:val="24"/>
                <w:szCs w:val="24"/>
              </w:rPr>
              <w:t xml:space="preserve"> «Дроби и проценты» (11 часов)</w:t>
            </w:r>
          </w:p>
        </w:tc>
      </w:tr>
      <w:tr w:rsidR="00716EA4" w:rsidRPr="00AF19F3" w:rsidTr="00AF19F3">
        <w:trPr>
          <w:trHeight w:val="1757"/>
        </w:trPr>
        <w:tc>
          <w:tcPr>
            <w:tcW w:w="880" w:type="dxa"/>
            <w:tcBorders>
              <w:top w:val="single" w:sz="4" w:space="0" w:color="auto"/>
              <w:left w:val="single" w:sz="4" w:space="0" w:color="auto"/>
              <w:right w:val="single" w:sz="4" w:space="0" w:color="auto"/>
            </w:tcBorders>
            <w:hideMark/>
          </w:tcPr>
          <w:p w:rsidR="00716EA4" w:rsidRPr="00AF19F3" w:rsidRDefault="00716EA4"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1 - 11</w:t>
            </w:r>
          </w:p>
        </w:tc>
        <w:tc>
          <w:tcPr>
            <w:tcW w:w="4253"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sz w:val="24"/>
                <w:szCs w:val="24"/>
              </w:rPr>
            </w:pPr>
            <w:r w:rsidRPr="00AF19F3">
              <w:rPr>
                <w:rFonts w:ascii="Times New Roman" w:hAnsi="Times New Roman" w:cs="Times New Roman"/>
                <w:sz w:val="24"/>
                <w:szCs w:val="24"/>
              </w:rPr>
              <w:t>Обыкновенные дроби. Сравнение дробей. Десятичные дроби. Сравнение дробей. Вычисления с рациональными числами. Степень с натуральным показателем.</w:t>
            </w:r>
            <w:r w:rsidRPr="00AF19F3">
              <w:rPr>
                <w:rFonts w:ascii="Times New Roman" w:hAnsi="Times New Roman" w:cs="Times New Roman"/>
                <w:b/>
                <w:sz w:val="24"/>
                <w:szCs w:val="24"/>
              </w:rPr>
              <w:t xml:space="preserve"> (Входная контрольная работа</w:t>
            </w:r>
            <w:r w:rsidRPr="00AF19F3">
              <w:rPr>
                <w:rFonts w:ascii="Times New Roman" w:hAnsi="Times New Roman" w:cs="Times New Roman"/>
                <w:sz w:val="24"/>
                <w:szCs w:val="24"/>
              </w:rPr>
              <w:t xml:space="preserve">). Задачи на проценты. Статистические характеристики. </w:t>
            </w:r>
            <w:r w:rsidRPr="00AF19F3">
              <w:rPr>
                <w:rFonts w:ascii="Times New Roman" w:hAnsi="Times New Roman" w:cs="Times New Roman"/>
                <w:b/>
                <w:sz w:val="24"/>
                <w:szCs w:val="24"/>
              </w:rPr>
              <w:t xml:space="preserve">Контрольная работа №1 по теме: «Дроби и проценты». </w:t>
            </w:r>
          </w:p>
        </w:tc>
        <w:tc>
          <w:tcPr>
            <w:tcW w:w="4961" w:type="dxa"/>
            <w:tcBorders>
              <w:top w:val="single" w:sz="4" w:space="0" w:color="auto"/>
              <w:left w:val="single" w:sz="4" w:space="0" w:color="auto"/>
              <w:right w:val="single" w:sz="4" w:space="0" w:color="auto"/>
            </w:tcBorders>
          </w:tcPr>
          <w:p w:rsidR="00716EA4"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Сравнивать и упорядочивать рациональные числа. Выполнять вычисления с рациональными числами, вычислять значения степеней с натуральными показателями. Выполнять прикидку и оценку в ходе вычислений. Использовать эквивалентные представления дробных чисел при их сравнении и в вычислениях. Проводить несложные исследования, связанные со свойствами дробных чисел, опираясь на числовые эксперименты</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Раздел 2 «</w:t>
            </w:r>
            <w:r w:rsidRPr="00AF19F3">
              <w:rPr>
                <w:rFonts w:ascii="Times New Roman" w:hAnsi="Times New Roman" w:cs="Times New Roman"/>
                <w:b/>
                <w:sz w:val="24"/>
                <w:szCs w:val="24"/>
              </w:rPr>
              <w:t>Прямая и обратная пропорциональность</w:t>
            </w:r>
            <w:r w:rsidRPr="00AF19F3">
              <w:rPr>
                <w:rFonts w:ascii="Times New Roman" w:hAnsi="Times New Roman" w:cs="Times New Roman"/>
                <w:b/>
                <w:bCs/>
                <w:sz w:val="24"/>
                <w:szCs w:val="24"/>
              </w:rPr>
              <w:t>» (10 часов)</w:t>
            </w:r>
          </w:p>
        </w:tc>
      </w:tr>
      <w:tr w:rsidR="00716EA4" w:rsidRPr="00AF19F3" w:rsidTr="00AF19F3">
        <w:trPr>
          <w:trHeight w:val="1417"/>
        </w:trPr>
        <w:tc>
          <w:tcPr>
            <w:tcW w:w="880"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12-21</w:t>
            </w:r>
          </w:p>
        </w:tc>
        <w:tc>
          <w:tcPr>
            <w:tcW w:w="4253"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b/>
                <w:sz w:val="24"/>
                <w:szCs w:val="24"/>
              </w:rPr>
            </w:pPr>
            <w:r w:rsidRPr="00AF19F3">
              <w:rPr>
                <w:rFonts w:ascii="Times New Roman" w:hAnsi="Times New Roman" w:cs="Times New Roman"/>
                <w:sz w:val="24"/>
                <w:szCs w:val="24"/>
              </w:rPr>
              <w:t xml:space="preserve">Зависимости и формулы. Прямая пропорциональность. Обратная пропорциональность. Пропорции. Решение задач с помощью пропорций. Пропорциональное деление. </w:t>
            </w:r>
            <w:r w:rsidRPr="00AF19F3">
              <w:rPr>
                <w:rFonts w:ascii="Times New Roman" w:hAnsi="Times New Roman" w:cs="Times New Roman"/>
                <w:b/>
                <w:sz w:val="24"/>
                <w:szCs w:val="24"/>
              </w:rPr>
              <w:t>Контрольная работа №2 по теме «Прямая и обратная пропорциональность».</w:t>
            </w:r>
          </w:p>
        </w:tc>
        <w:tc>
          <w:tcPr>
            <w:tcW w:w="4961" w:type="dxa"/>
            <w:tcBorders>
              <w:top w:val="single" w:sz="4" w:space="0" w:color="auto"/>
              <w:left w:val="single" w:sz="4" w:space="0" w:color="auto"/>
              <w:right w:val="single" w:sz="4" w:space="0" w:color="auto"/>
            </w:tcBorders>
          </w:tcPr>
          <w:p w:rsidR="00716EA4"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Моделировать несложные зависимости с помощью формул; выполнять вычисления по формулам, выражать из формулы одни величины через другие. Распознавать прямую и обратную пропорциональные зависимости. Использовать свойства прямой и обратной пропорциональности для выполнения практических расчётов. Решать текстовые задачи на прямую и обратную пропорциональные зависимости, на пропорциональное деление (в том числе с контекстом из смежных дисциплин, из реальной жизни). Анализировать и осмысливать текст задачи, моделировать условие с помощью схем, строить логическую цепочку рассуждений; критически оценивать полученный ответ, осуществлять самоконтроль, проверяя ответ на соответствие условию</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Раздел 3 «</w:t>
            </w:r>
            <w:r w:rsidRPr="00AF19F3">
              <w:rPr>
                <w:rFonts w:ascii="Times New Roman" w:hAnsi="Times New Roman" w:cs="Times New Roman"/>
                <w:b/>
                <w:sz w:val="24"/>
                <w:szCs w:val="24"/>
              </w:rPr>
              <w:t>Введение в алгебру» (9 часов)</w:t>
            </w:r>
          </w:p>
        </w:tc>
      </w:tr>
      <w:tr w:rsidR="00716EA4" w:rsidRPr="00AF19F3" w:rsidTr="00AF19F3">
        <w:trPr>
          <w:trHeight w:val="1541"/>
        </w:trPr>
        <w:tc>
          <w:tcPr>
            <w:tcW w:w="880"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22-30</w:t>
            </w:r>
          </w:p>
        </w:tc>
        <w:tc>
          <w:tcPr>
            <w:tcW w:w="4253"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Введение в алгебру. Буквенная запись свойств действий над числами. Преобразование буквенных выражений. Раскрытие скобок. Приведение подобных слагаемых. Приведение подобных слагаемых в решении текстовых задач. </w:t>
            </w:r>
            <w:r w:rsidRPr="00AF19F3">
              <w:rPr>
                <w:rFonts w:ascii="Times New Roman" w:hAnsi="Times New Roman" w:cs="Times New Roman"/>
                <w:b/>
                <w:sz w:val="24"/>
                <w:szCs w:val="24"/>
              </w:rPr>
              <w:t>Контрольная работа №3 по теме: «Введение в алгебру».</w:t>
            </w:r>
          </w:p>
        </w:tc>
        <w:tc>
          <w:tcPr>
            <w:tcW w:w="4961" w:type="dxa"/>
            <w:tcBorders>
              <w:top w:val="single" w:sz="4" w:space="0" w:color="auto"/>
              <w:left w:val="single" w:sz="4" w:space="0" w:color="auto"/>
              <w:right w:val="single" w:sz="4" w:space="0" w:color="auto"/>
            </w:tcBorders>
          </w:tcPr>
          <w:p w:rsidR="00716EA4"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Применять язык алгебры при выполнении элементарных знаково</w:t>
            </w:r>
            <w:r w:rsidR="00AF19F3">
              <w:rPr>
                <w:rFonts w:ascii="Times New Roman" w:hAnsi="Times New Roman" w:cs="Times New Roman"/>
                <w:bCs/>
                <w:sz w:val="24"/>
                <w:szCs w:val="24"/>
              </w:rPr>
              <w:t xml:space="preserve"> </w:t>
            </w:r>
            <w:r w:rsidRPr="00AF19F3">
              <w:rPr>
                <w:rFonts w:ascii="Times New Roman" w:hAnsi="Times New Roman" w:cs="Times New Roman"/>
                <w:bCs/>
                <w:sz w:val="24"/>
                <w:szCs w:val="24"/>
              </w:rPr>
              <w:t>символических действий:</w:t>
            </w:r>
            <w:r w:rsidRPr="00AF19F3">
              <w:rPr>
                <w:rFonts w:ascii="Times New Roman" w:hAnsi="Times New Roman" w:cs="Times New Roman"/>
                <w:sz w:val="24"/>
                <w:szCs w:val="24"/>
              </w:rPr>
              <w:t xml:space="preserve"> </w:t>
            </w:r>
            <w:r w:rsidRPr="00AF19F3">
              <w:rPr>
                <w:rFonts w:ascii="Times New Roman" w:hAnsi="Times New Roman" w:cs="Times New Roman"/>
                <w:bCs/>
                <w:sz w:val="24"/>
                <w:szCs w:val="24"/>
              </w:rPr>
              <w:t xml:space="preserve">использовать буквы для обозначения чисел, для записи общих утверждений; моделировать буквенными выражениями условия, описанные словесно, рисунком или чертежом; преобразовывать алгебраические суммы и произведения (выполнять приведение подобных слагаемых, раскрытие скобок, упрощение произведений). </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sz w:val="24"/>
                <w:szCs w:val="24"/>
              </w:rPr>
            </w:pPr>
            <w:r w:rsidRPr="00AF19F3">
              <w:rPr>
                <w:rFonts w:ascii="Times New Roman" w:hAnsi="Times New Roman" w:cs="Times New Roman"/>
                <w:b/>
                <w:bCs/>
                <w:sz w:val="24"/>
                <w:szCs w:val="24"/>
              </w:rPr>
              <w:t>Раздел 4 «</w:t>
            </w:r>
            <w:r w:rsidRPr="00AF19F3">
              <w:rPr>
                <w:rFonts w:ascii="Times New Roman" w:hAnsi="Times New Roman" w:cs="Times New Roman"/>
                <w:b/>
                <w:sz w:val="24"/>
                <w:szCs w:val="24"/>
              </w:rPr>
              <w:t>Уравнения» (12 часов)</w:t>
            </w:r>
          </w:p>
        </w:tc>
      </w:tr>
      <w:tr w:rsidR="00716EA4" w:rsidRPr="00AF19F3" w:rsidTr="00AF19F3">
        <w:trPr>
          <w:trHeight w:val="2262"/>
        </w:trPr>
        <w:tc>
          <w:tcPr>
            <w:tcW w:w="880"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lastRenderedPageBreak/>
              <w:t>31 - 42</w:t>
            </w:r>
          </w:p>
        </w:tc>
        <w:tc>
          <w:tcPr>
            <w:tcW w:w="4253"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Уравнения. Алгебраический способ решения задач. Составление уравнений.  Корни уравнения. Определение корня уравнения. Решение уравнений. Правила преобразования уравнений. Решение уравнений. Перенос слагаемых. Решение уравнений. Умножение на число. Решение уравнений с дробной чертой. Решение задач с помощью уравнений. Различные типы задач. </w:t>
            </w:r>
            <w:r w:rsidRPr="00AF19F3">
              <w:rPr>
                <w:rFonts w:ascii="Times New Roman" w:hAnsi="Times New Roman" w:cs="Times New Roman"/>
                <w:b/>
                <w:sz w:val="24"/>
                <w:szCs w:val="24"/>
              </w:rPr>
              <w:t xml:space="preserve">Контрольная работа №4 по теме: «Уравнения». </w:t>
            </w:r>
          </w:p>
        </w:tc>
        <w:tc>
          <w:tcPr>
            <w:tcW w:w="4961" w:type="dxa"/>
            <w:tcBorders>
              <w:top w:val="single" w:sz="4" w:space="0" w:color="auto"/>
              <w:left w:val="single" w:sz="4" w:space="0" w:color="auto"/>
              <w:right w:val="single" w:sz="4" w:space="0" w:color="auto"/>
            </w:tcBorders>
          </w:tcPr>
          <w:p w:rsidR="00716EA4"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Выполнять числовые подстановки в буквенное выражение, вычислять числовое значение буквенного выражения.</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sz w:val="24"/>
                <w:szCs w:val="24"/>
              </w:rPr>
            </w:pPr>
            <w:r w:rsidRPr="00AF19F3">
              <w:rPr>
                <w:rFonts w:ascii="Times New Roman" w:hAnsi="Times New Roman" w:cs="Times New Roman"/>
                <w:b/>
                <w:bCs/>
                <w:sz w:val="24"/>
                <w:szCs w:val="24"/>
              </w:rPr>
              <w:t>Раздел 5 «</w:t>
            </w:r>
            <w:r w:rsidRPr="00AF19F3">
              <w:rPr>
                <w:rFonts w:ascii="Times New Roman" w:hAnsi="Times New Roman" w:cs="Times New Roman"/>
                <w:b/>
                <w:sz w:val="24"/>
                <w:szCs w:val="24"/>
              </w:rPr>
              <w:t>Координаты и графики» (9часов)</w:t>
            </w:r>
          </w:p>
        </w:tc>
      </w:tr>
      <w:tr w:rsidR="00716EA4" w:rsidRPr="00AF19F3" w:rsidTr="00AF19F3">
        <w:trPr>
          <w:trHeight w:val="2525"/>
        </w:trPr>
        <w:tc>
          <w:tcPr>
            <w:tcW w:w="880"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43 - 51</w:t>
            </w:r>
          </w:p>
        </w:tc>
        <w:tc>
          <w:tcPr>
            <w:tcW w:w="4253"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Множество точек на координатной прямой. Открытый луч. Замкнутый луч. Множество точек на координатной прямой. Интервал. Отрезок. Числовые промежутки. Расстояние между точками координатной прямой. Множество точек на координатной плоскости. Графики. Различные зависимости. Графики зависимостей   у = х, у = - х, у = │х│.  Ещё несколько важных графиков. Графики вокруг нас. Графический способ представления информации. </w:t>
            </w:r>
            <w:r w:rsidRPr="00AF19F3">
              <w:rPr>
                <w:rFonts w:ascii="Times New Roman" w:hAnsi="Times New Roman" w:cs="Times New Roman"/>
                <w:b/>
                <w:sz w:val="24"/>
                <w:szCs w:val="24"/>
              </w:rPr>
              <w:t xml:space="preserve">Контрольная работа № 5 «Координаты и графики». </w:t>
            </w:r>
          </w:p>
        </w:tc>
        <w:tc>
          <w:tcPr>
            <w:tcW w:w="4961" w:type="dxa"/>
            <w:tcBorders>
              <w:top w:val="single" w:sz="4" w:space="0" w:color="auto"/>
              <w:left w:val="single" w:sz="4" w:space="0" w:color="auto"/>
              <w:right w:val="single" w:sz="4" w:space="0" w:color="auto"/>
            </w:tcBorders>
          </w:tcPr>
          <w:p w:rsidR="00716EA4"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Изображать числа точками координатной прямой, пары чисел точками координатной плоскости. Строить на координатной плоскости геометрические изображения множеств, заданных алгебраически, описывать множества точек координатной плоскости (области, ограниченные горизонтальными и вертикальными прямыми и пр.) алгебраическими соотношениями. Строить графики простейших зависимостей, заданных алгебраическими соотношениями, проводить несложные исследования особенностей этих графиков. Моделировать реальные зависимости графиками. Читать графики реальных зависимостей</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Раздел 6 «</w:t>
            </w:r>
            <w:r w:rsidRPr="00AF19F3">
              <w:rPr>
                <w:rFonts w:ascii="Times New Roman" w:hAnsi="Times New Roman" w:cs="Times New Roman"/>
                <w:b/>
                <w:sz w:val="24"/>
                <w:szCs w:val="24"/>
              </w:rPr>
              <w:t>Свойства степени с натуральным показателем» (10часов)</w:t>
            </w:r>
          </w:p>
        </w:tc>
      </w:tr>
      <w:tr w:rsidR="00716EA4" w:rsidRPr="00AF19F3" w:rsidTr="00AF19F3">
        <w:trPr>
          <w:trHeight w:val="1696"/>
        </w:trPr>
        <w:tc>
          <w:tcPr>
            <w:tcW w:w="880"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52-</w:t>
            </w:r>
            <w:r w:rsidRPr="00AF19F3">
              <w:rPr>
                <w:rFonts w:ascii="Times New Roman" w:hAnsi="Times New Roman" w:cs="Times New Roman"/>
                <w:b/>
                <w:bCs/>
                <w:sz w:val="24"/>
                <w:szCs w:val="24"/>
              </w:rPr>
              <w:t>61</w:t>
            </w:r>
          </w:p>
        </w:tc>
        <w:tc>
          <w:tcPr>
            <w:tcW w:w="4253" w:type="dxa"/>
            <w:tcBorders>
              <w:top w:val="single" w:sz="4" w:space="0" w:color="auto"/>
              <w:left w:val="single" w:sz="4" w:space="0" w:color="auto"/>
              <w:right w:val="single" w:sz="4" w:space="0" w:color="auto"/>
            </w:tcBorders>
          </w:tcPr>
          <w:p w:rsidR="00716EA4" w:rsidRPr="00AF19F3" w:rsidRDefault="00716EA4"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Произведение и частное степеней. Степень степени, произведения и дроби. Решение комбинаторных задач. Перестановки. </w:t>
            </w:r>
            <w:r w:rsidRPr="00AF19F3">
              <w:rPr>
                <w:rFonts w:ascii="Times New Roman" w:hAnsi="Times New Roman" w:cs="Times New Roman"/>
                <w:b/>
                <w:sz w:val="24"/>
                <w:szCs w:val="24"/>
              </w:rPr>
              <w:t xml:space="preserve">Контрольная работа №6 «Свойства степени с натуральным показателем». </w:t>
            </w:r>
          </w:p>
        </w:tc>
        <w:tc>
          <w:tcPr>
            <w:tcW w:w="4961" w:type="dxa"/>
            <w:tcBorders>
              <w:top w:val="single" w:sz="4" w:space="0" w:color="auto"/>
              <w:left w:val="single" w:sz="4" w:space="0" w:color="auto"/>
              <w:right w:val="single" w:sz="4" w:space="0" w:color="auto"/>
            </w:tcBorders>
          </w:tcPr>
          <w:p w:rsidR="00716EA4"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Формулировать, записывать в символической форме и обосновывать свойства степени с натуральным показателем, применять свойства степени для преобразования выражений и вычислений.</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Раздел 7 «</w:t>
            </w:r>
            <w:r w:rsidRPr="00AF19F3">
              <w:rPr>
                <w:rFonts w:ascii="Times New Roman" w:hAnsi="Times New Roman" w:cs="Times New Roman"/>
                <w:b/>
                <w:sz w:val="24"/>
                <w:szCs w:val="24"/>
              </w:rPr>
              <w:t>Многочлены» (18 часов)</w:t>
            </w:r>
          </w:p>
        </w:tc>
      </w:tr>
      <w:tr w:rsidR="00E96A48" w:rsidRPr="00AF19F3" w:rsidTr="00AF19F3">
        <w:trPr>
          <w:trHeight w:val="840"/>
        </w:trPr>
        <w:tc>
          <w:tcPr>
            <w:tcW w:w="880"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62-79</w:t>
            </w:r>
          </w:p>
        </w:tc>
        <w:tc>
          <w:tcPr>
            <w:tcW w:w="4253"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Одночлены и многочлены. Правила сложения и вычитания многочленов. Сложение и вычитание многочленов. </w:t>
            </w:r>
          </w:p>
          <w:p w:rsidR="00E96A48" w:rsidRPr="00AF19F3" w:rsidRDefault="00E96A48"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Правило умножения одночлена на многочлен. Правило умножение многочлена на многочлен. Умножение многочлена на многочлен. Формулы квадрата суммы и квадрата разности. Упрощение выражений с применением формул квадрата суммы и квадрата разности. Решение задач с помощью уравнений. Обобщающий урок по теме «Составление и решение уравнений». </w:t>
            </w:r>
            <w:r w:rsidRPr="00AF19F3">
              <w:rPr>
                <w:rFonts w:ascii="Times New Roman" w:hAnsi="Times New Roman" w:cs="Times New Roman"/>
                <w:b/>
                <w:sz w:val="24"/>
                <w:szCs w:val="24"/>
              </w:rPr>
              <w:t xml:space="preserve">Контрольная работа по теме№7 «Многочлены». </w:t>
            </w:r>
          </w:p>
        </w:tc>
        <w:tc>
          <w:tcPr>
            <w:tcW w:w="4961" w:type="dxa"/>
            <w:tcBorders>
              <w:top w:val="single" w:sz="4" w:space="0" w:color="auto"/>
              <w:left w:val="single" w:sz="4" w:space="0" w:color="auto"/>
              <w:right w:val="single" w:sz="4" w:space="0" w:color="auto"/>
            </w:tcBorders>
          </w:tcPr>
          <w:p w:rsidR="00E96A48"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Выполнять действия с многочленами. Доказывать формулы сокращённого умножения (для двучленов), применять их в преобразованиях выражений и вычислениях. Проводить исследование для конструирования и последующего доказательства новых формул сокращённого умножения. Решать уравнения, сводящиеся к линейным уравнениям. Решать текстовые задачи алгебраическим способом: моделировать условие задачи рисунком, чертежом; переходить от словесной формулировки условия задачи к алгебраической модели путём составления уравнения</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Раздел 8 «</w:t>
            </w:r>
            <w:r w:rsidRPr="00AF19F3">
              <w:rPr>
                <w:rFonts w:ascii="Times New Roman" w:hAnsi="Times New Roman" w:cs="Times New Roman"/>
                <w:b/>
                <w:sz w:val="24"/>
                <w:szCs w:val="24"/>
              </w:rPr>
              <w:t>Разложение многочленов на множители» (14 часов)</w:t>
            </w:r>
          </w:p>
        </w:tc>
      </w:tr>
      <w:tr w:rsidR="00E96A48" w:rsidRPr="00AF19F3" w:rsidTr="00AF19F3">
        <w:trPr>
          <w:trHeight w:val="1978"/>
        </w:trPr>
        <w:tc>
          <w:tcPr>
            <w:tcW w:w="880"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lastRenderedPageBreak/>
              <w:t>80-</w:t>
            </w:r>
            <w:r w:rsidRPr="00AF19F3">
              <w:rPr>
                <w:rFonts w:ascii="Times New Roman" w:hAnsi="Times New Roman" w:cs="Times New Roman"/>
                <w:b/>
                <w:bCs/>
                <w:sz w:val="24"/>
                <w:szCs w:val="24"/>
              </w:rPr>
              <w:t>93</w:t>
            </w:r>
          </w:p>
        </w:tc>
        <w:tc>
          <w:tcPr>
            <w:tcW w:w="4253"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Вынесение общего множителя за скобки. Разложение на множители. Способ группировки. Формула разности квадратов. Формулы суммы и разности кубов. Разложение на множители с применением нескольких способов. Решение уравнений с помощью разложения на множители. </w:t>
            </w:r>
            <w:r w:rsidRPr="00AF19F3">
              <w:rPr>
                <w:rFonts w:ascii="Times New Roman" w:hAnsi="Times New Roman" w:cs="Times New Roman"/>
                <w:b/>
                <w:sz w:val="24"/>
                <w:szCs w:val="24"/>
              </w:rPr>
              <w:t xml:space="preserve">Контрольная работа №9 «Разложение многочленов на множители». </w:t>
            </w:r>
          </w:p>
        </w:tc>
        <w:tc>
          <w:tcPr>
            <w:tcW w:w="4961" w:type="dxa"/>
            <w:tcBorders>
              <w:top w:val="single" w:sz="4" w:space="0" w:color="auto"/>
              <w:left w:val="single" w:sz="4" w:space="0" w:color="auto"/>
              <w:right w:val="single" w:sz="4" w:space="0" w:color="auto"/>
            </w:tcBorders>
          </w:tcPr>
          <w:p w:rsidR="00E96A48"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Выполнять разложение многочленов на множители, применяя различные способы; анализировать многочлен и распознавать возможность применения того или иного приёма разложения его на множители. Применять различные формы самоконтроля при выполнении преобразований. Применять разложение на множители к решению уравнений.</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Раздел 9 «</w:t>
            </w:r>
            <w:r w:rsidRPr="00AF19F3">
              <w:rPr>
                <w:rFonts w:ascii="Times New Roman" w:hAnsi="Times New Roman" w:cs="Times New Roman"/>
                <w:b/>
                <w:sz w:val="24"/>
                <w:szCs w:val="24"/>
              </w:rPr>
              <w:t>Частота и вероятность» (3 часа)</w:t>
            </w:r>
          </w:p>
        </w:tc>
      </w:tr>
      <w:tr w:rsidR="00E96A48" w:rsidRPr="00AF19F3" w:rsidTr="00AF19F3">
        <w:trPr>
          <w:trHeight w:val="551"/>
        </w:trPr>
        <w:tc>
          <w:tcPr>
            <w:tcW w:w="880"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94 - 96</w:t>
            </w:r>
          </w:p>
        </w:tc>
        <w:tc>
          <w:tcPr>
            <w:tcW w:w="4253"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Случайные события. Частота случайного события. Вероятность случайного события. </w:t>
            </w:r>
          </w:p>
        </w:tc>
        <w:tc>
          <w:tcPr>
            <w:tcW w:w="4961" w:type="dxa"/>
            <w:tcBorders>
              <w:top w:val="single" w:sz="4" w:space="0" w:color="auto"/>
              <w:left w:val="single" w:sz="4" w:space="0" w:color="auto"/>
              <w:right w:val="single" w:sz="4" w:space="0" w:color="auto"/>
            </w:tcBorders>
          </w:tcPr>
          <w:p w:rsidR="00E96A48" w:rsidRPr="00AF19F3" w:rsidRDefault="00BD0CA9"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Выполнять перебор всех возможных вариантов для пересчёта объектов или комбинаций. Применять правило комбинаторного умножения для решения задач на нахождение числа объектов или комбинаций (диагонали многоугольника, рукопожатия, число кодов, шифров, паролей и т.п.).</w:t>
            </w:r>
          </w:p>
        </w:tc>
      </w:tr>
      <w:tr w:rsidR="000A3C6D" w:rsidRPr="00AF19F3" w:rsidTr="00BD0CA9">
        <w:tc>
          <w:tcPr>
            <w:tcW w:w="10094" w:type="dxa"/>
            <w:gridSpan w:val="3"/>
            <w:tcBorders>
              <w:top w:val="single" w:sz="4" w:space="0" w:color="auto"/>
              <w:left w:val="single" w:sz="4" w:space="0" w:color="auto"/>
              <w:bottom w:val="single" w:sz="4" w:space="0" w:color="auto"/>
              <w:right w:val="single" w:sz="4" w:space="0" w:color="auto"/>
            </w:tcBorders>
          </w:tcPr>
          <w:p w:rsidR="000A3C6D" w:rsidRPr="00AF19F3" w:rsidRDefault="000A3C6D" w:rsidP="00AF19F3">
            <w:pPr>
              <w:jc w:val="both"/>
              <w:rPr>
                <w:rFonts w:ascii="Times New Roman" w:hAnsi="Times New Roman" w:cs="Times New Roman"/>
                <w:b/>
                <w:bCs/>
                <w:sz w:val="24"/>
                <w:szCs w:val="24"/>
              </w:rPr>
            </w:pPr>
            <w:r w:rsidRPr="00AF19F3">
              <w:rPr>
                <w:rFonts w:ascii="Times New Roman" w:hAnsi="Times New Roman" w:cs="Times New Roman"/>
                <w:b/>
                <w:bCs/>
                <w:sz w:val="24"/>
                <w:szCs w:val="24"/>
              </w:rPr>
              <w:t>Повторение. Итоговый контроль.( 6 часов)</w:t>
            </w:r>
          </w:p>
        </w:tc>
      </w:tr>
      <w:tr w:rsidR="00E96A48" w:rsidRPr="00AF19F3" w:rsidTr="00AF19F3">
        <w:trPr>
          <w:trHeight w:val="1399"/>
        </w:trPr>
        <w:tc>
          <w:tcPr>
            <w:tcW w:w="880"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97 - 102</w:t>
            </w:r>
          </w:p>
        </w:tc>
        <w:tc>
          <w:tcPr>
            <w:tcW w:w="4253" w:type="dxa"/>
            <w:tcBorders>
              <w:top w:val="single" w:sz="4" w:space="0" w:color="auto"/>
              <w:left w:val="single" w:sz="4" w:space="0" w:color="auto"/>
              <w:right w:val="single" w:sz="4" w:space="0" w:color="auto"/>
            </w:tcBorders>
          </w:tcPr>
          <w:p w:rsidR="00E96A48" w:rsidRPr="00AF19F3" w:rsidRDefault="00E96A48" w:rsidP="00AF19F3">
            <w:pPr>
              <w:jc w:val="both"/>
              <w:rPr>
                <w:rFonts w:ascii="Times New Roman" w:hAnsi="Times New Roman" w:cs="Times New Roman"/>
                <w:sz w:val="24"/>
                <w:szCs w:val="24"/>
              </w:rPr>
            </w:pPr>
            <w:r w:rsidRPr="00AF19F3">
              <w:rPr>
                <w:rFonts w:ascii="Times New Roman" w:hAnsi="Times New Roman" w:cs="Times New Roman"/>
                <w:sz w:val="24"/>
                <w:szCs w:val="24"/>
              </w:rPr>
              <w:t xml:space="preserve">Повторение. Уравнения. Повторение. Координаты и графики. Повторение. Свойство степени с натуральным показателем. Повторение. Одночлены и многочлены. Повторение. Формулы сокращенного умножения. </w:t>
            </w:r>
            <w:r w:rsidRPr="00AF19F3">
              <w:rPr>
                <w:rFonts w:ascii="Times New Roman" w:hAnsi="Times New Roman" w:cs="Times New Roman"/>
                <w:b/>
                <w:sz w:val="24"/>
                <w:szCs w:val="24"/>
              </w:rPr>
              <w:t xml:space="preserve">Итоговая контрольная работа. </w:t>
            </w:r>
          </w:p>
        </w:tc>
        <w:tc>
          <w:tcPr>
            <w:tcW w:w="4961" w:type="dxa"/>
            <w:tcBorders>
              <w:top w:val="single" w:sz="4" w:space="0" w:color="auto"/>
              <w:left w:val="single" w:sz="4" w:space="0" w:color="auto"/>
              <w:right w:val="single" w:sz="4" w:space="0" w:color="auto"/>
            </w:tcBorders>
          </w:tcPr>
          <w:p w:rsidR="00E96A48" w:rsidRPr="00AF19F3" w:rsidRDefault="00AF19F3"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Повторение пройденного материала, воспроизводить информацию, используя учебник, тетрадь и дополнительные источники информации.</w:t>
            </w:r>
          </w:p>
        </w:tc>
      </w:tr>
    </w:tbl>
    <w:p w:rsidR="000A3C6D" w:rsidRPr="009B5F52" w:rsidRDefault="000A3C6D" w:rsidP="009B5F52">
      <w:pPr>
        <w:spacing w:after="0" w:line="240" w:lineRule="auto"/>
        <w:ind w:firstLine="709"/>
        <w:jc w:val="center"/>
        <w:rPr>
          <w:rFonts w:ascii="Times New Roman" w:eastAsia="Times New Roman" w:hAnsi="Times New Roman" w:cs="Times New Roman"/>
          <w:b/>
          <w:color w:val="000000"/>
          <w:sz w:val="24"/>
          <w:szCs w:val="24"/>
          <w:lang w:eastAsia="ru-RU"/>
        </w:rPr>
        <w:sectPr w:rsidR="000A3C6D" w:rsidRPr="009B5F52" w:rsidSect="000A3C6D">
          <w:pgSz w:w="11906" w:h="16838"/>
          <w:pgMar w:top="1134" w:right="850" w:bottom="1134" w:left="1701" w:header="708" w:footer="708" w:gutter="0"/>
          <w:cols w:space="708"/>
          <w:docGrid w:linePitch="360"/>
        </w:sectPr>
      </w:pPr>
    </w:p>
    <w:p w:rsid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lastRenderedPageBreak/>
        <w:t xml:space="preserve">Тематическое планирование </w:t>
      </w:r>
    </w:p>
    <w:p w:rsidR="0058231B" w:rsidRP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с определением основных видов деятельности </w:t>
      </w:r>
    </w:p>
    <w:p w:rsidR="000A3C6D" w:rsidRPr="00FA4B96" w:rsidRDefault="001A78C1" w:rsidP="009B5F52">
      <w:pPr>
        <w:spacing w:after="0" w:line="240" w:lineRule="auto"/>
        <w:ind w:firstLine="709"/>
        <w:jc w:val="center"/>
        <w:rPr>
          <w:rFonts w:ascii="Times New Roman" w:eastAsia="Times New Roman" w:hAnsi="Times New Roman" w:cs="Times New Roman"/>
          <w:b/>
          <w:color w:val="000000"/>
          <w:sz w:val="28"/>
          <w:szCs w:val="28"/>
          <w:lang w:eastAsia="ru-RU"/>
        </w:rPr>
      </w:pPr>
      <w:r w:rsidRPr="00FA4B96">
        <w:rPr>
          <w:rFonts w:ascii="Times New Roman" w:eastAsia="Times New Roman" w:hAnsi="Times New Roman" w:cs="Times New Roman"/>
          <w:b/>
          <w:color w:val="000000"/>
          <w:sz w:val="28"/>
          <w:szCs w:val="28"/>
          <w:lang w:eastAsia="ru-RU"/>
        </w:rPr>
        <w:t>Алгебра 8</w:t>
      </w:r>
      <w:r w:rsidR="000A3C6D" w:rsidRPr="00FA4B96">
        <w:rPr>
          <w:rFonts w:ascii="Times New Roman" w:eastAsia="Times New Roman" w:hAnsi="Times New Roman" w:cs="Times New Roman"/>
          <w:b/>
          <w:color w:val="000000"/>
          <w:sz w:val="28"/>
          <w:szCs w:val="28"/>
          <w:lang w:eastAsia="ru-RU"/>
        </w:rPr>
        <w:t xml:space="preserve"> класс / 2 год обучения</w:t>
      </w:r>
    </w:p>
    <w:tbl>
      <w:tblPr>
        <w:tblW w:w="538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3969"/>
        <w:gridCol w:w="5096"/>
      </w:tblGrid>
      <w:tr w:rsidR="00E96A48" w:rsidRPr="009B5F52" w:rsidTr="00AF19F3">
        <w:tc>
          <w:tcPr>
            <w:tcW w:w="494" w:type="pct"/>
          </w:tcPr>
          <w:p w:rsidR="00E96A48" w:rsidRPr="009B5F52" w:rsidRDefault="00E96A48" w:rsidP="00E96A48">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 урока</w:t>
            </w:r>
          </w:p>
        </w:tc>
        <w:tc>
          <w:tcPr>
            <w:tcW w:w="1973" w:type="pct"/>
            <w:tcBorders>
              <w:top w:val="single" w:sz="4" w:space="0" w:color="000000"/>
              <w:left w:val="single" w:sz="4" w:space="0" w:color="000000"/>
              <w:bottom w:val="single" w:sz="4" w:space="0" w:color="000000"/>
              <w:right w:val="single" w:sz="4" w:space="0" w:color="000000"/>
            </w:tcBorders>
            <w:shd w:val="clear" w:color="auto" w:fill="FFFFFF"/>
          </w:tcPr>
          <w:p w:rsidR="00E96A48" w:rsidRPr="00AA48EC" w:rsidRDefault="00E96A48" w:rsidP="00E96A48">
            <w:pPr>
              <w:jc w:val="center"/>
              <w:rPr>
                <w:rFonts w:ascii="Times New Roman" w:hAnsi="Times New Roman"/>
                <w:b/>
                <w:sz w:val="24"/>
                <w:szCs w:val="24"/>
                <w:lang w:val="en-US"/>
              </w:rPr>
            </w:pPr>
            <w:r w:rsidRPr="00AA48EC">
              <w:rPr>
                <w:rFonts w:ascii="Times New Roman" w:hAnsi="Times New Roman"/>
                <w:b/>
                <w:sz w:val="24"/>
                <w:szCs w:val="24"/>
              </w:rPr>
              <w:t xml:space="preserve">Содержание учебного предмета </w:t>
            </w:r>
          </w:p>
        </w:tc>
        <w:tc>
          <w:tcPr>
            <w:tcW w:w="2534" w:type="pct"/>
            <w:tcBorders>
              <w:top w:val="single" w:sz="4" w:space="0" w:color="000000"/>
              <w:left w:val="single" w:sz="4" w:space="0" w:color="000000"/>
              <w:bottom w:val="single" w:sz="4" w:space="0" w:color="000000"/>
              <w:right w:val="single" w:sz="4" w:space="0" w:color="000000"/>
            </w:tcBorders>
            <w:shd w:val="clear" w:color="auto" w:fill="FFFFFF"/>
          </w:tcPr>
          <w:p w:rsidR="00E96A48" w:rsidRPr="00AA48EC" w:rsidRDefault="00E96A48" w:rsidP="00AF19F3">
            <w:pPr>
              <w:spacing w:after="0" w:line="240" w:lineRule="auto"/>
              <w:jc w:val="both"/>
              <w:rPr>
                <w:rFonts w:ascii="Times New Roman" w:hAnsi="Times New Roman"/>
                <w:b/>
                <w:sz w:val="24"/>
                <w:szCs w:val="24"/>
              </w:rPr>
            </w:pPr>
            <w:r w:rsidRPr="00AA48EC">
              <w:rPr>
                <w:rFonts w:ascii="Times New Roman" w:hAnsi="Times New Roman"/>
                <w:b/>
                <w:sz w:val="24"/>
                <w:szCs w:val="24"/>
              </w:rPr>
              <w:t xml:space="preserve">Основные виды учебной деятельности обучающихся </w:t>
            </w:r>
          </w:p>
        </w:tc>
      </w:tr>
      <w:tr w:rsidR="000A3C6D" w:rsidRPr="009B5F52" w:rsidTr="00BC5D35">
        <w:trPr>
          <w:trHeight w:val="346"/>
        </w:trPr>
        <w:tc>
          <w:tcPr>
            <w:tcW w:w="5000" w:type="pct"/>
            <w:gridSpan w:val="3"/>
          </w:tcPr>
          <w:p w:rsidR="000A3C6D" w:rsidRPr="009B5F52" w:rsidRDefault="000A3C6D" w:rsidP="00AF19F3">
            <w:pPr>
              <w:spacing w:after="0" w:line="240" w:lineRule="auto"/>
              <w:jc w:val="both"/>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Тема 1 Повторение 2 часа</w:t>
            </w:r>
          </w:p>
        </w:tc>
      </w:tr>
      <w:tr w:rsidR="00E96A48" w:rsidRPr="009B5F52" w:rsidTr="00AF19F3">
        <w:trPr>
          <w:trHeight w:val="838"/>
        </w:trPr>
        <w:tc>
          <w:tcPr>
            <w:tcW w:w="494" w:type="pct"/>
          </w:tcPr>
          <w:p w:rsidR="00E96A48" w:rsidRPr="009B5F52" w:rsidRDefault="00E96A48" w:rsidP="009B5F5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 </w:t>
            </w:r>
            <w:r w:rsidRPr="009B5F52">
              <w:rPr>
                <w:rFonts w:ascii="Times New Roman" w:eastAsia="Times New Roman" w:hAnsi="Times New Roman" w:cs="Times New Roman"/>
                <w:color w:val="000000"/>
                <w:sz w:val="24"/>
                <w:szCs w:val="24"/>
                <w:lang w:eastAsia="ru-RU"/>
              </w:rPr>
              <w:t>2</w:t>
            </w:r>
          </w:p>
        </w:tc>
        <w:tc>
          <w:tcPr>
            <w:tcW w:w="1973"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Повторение. Действие с многочленами. Формулы сокращенного умножения</w:t>
            </w:r>
            <w:r>
              <w:rPr>
                <w:rFonts w:ascii="Times New Roman" w:eastAsia="Times New Roman" w:hAnsi="Times New Roman" w:cs="Times New Roman"/>
                <w:color w:val="000000"/>
                <w:sz w:val="24"/>
                <w:szCs w:val="24"/>
                <w:lang w:eastAsia="ru-RU"/>
              </w:rPr>
              <w:t xml:space="preserve">. </w:t>
            </w:r>
            <w:r w:rsidRPr="009B5F52">
              <w:rPr>
                <w:rFonts w:ascii="Times New Roman" w:eastAsia="Times New Roman" w:hAnsi="Times New Roman" w:cs="Times New Roman"/>
                <w:color w:val="000000"/>
                <w:sz w:val="24"/>
                <w:szCs w:val="24"/>
                <w:lang w:eastAsia="ru-RU"/>
              </w:rPr>
              <w:t>Повторение. Основные методы разложение на множители</w:t>
            </w:r>
            <w:r>
              <w:rPr>
                <w:rFonts w:ascii="Times New Roman" w:eastAsia="Times New Roman" w:hAnsi="Times New Roman" w:cs="Times New Roman"/>
                <w:color w:val="000000"/>
                <w:sz w:val="24"/>
                <w:szCs w:val="24"/>
                <w:lang w:eastAsia="ru-RU"/>
              </w:rPr>
              <w:t xml:space="preserve">. </w:t>
            </w:r>
          </w:p>
        </w:tc>
        <w:tc>
          <w:tcPr>
            <w:tcW w:w="2534" w:type="pct"/>
          </w:tcPr>
          <w:p w:rsidR="00E96A48" w:rsidRPr="009B5F52" w:rsidRDefault="00AF19F3"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F19F3">
              <w:rPr>
                <w:rFonts w:ascii="Times New Roman" w:eastAsia="Times New Roman" w:hAnsi="Times New Roman" w:cs="Times New Roman"/>
                <w:bCs/>
                <w:color w:val="000000"/>
                <w:sz w:val="24"/>
                <w:szCs w:val="24"/>
                <w:lang w:eastAsia="ru-RU"/>
              </w:rPr>
              <w:t>Повторение пройденного материала, воспроизводить информацию, используя учебник, тетрадь и дополнительные источники информации.</w:t>
            </w:r>
          </w:p>
        </w:tc>
      </w:tr>
      <w:tr w:rsidR="000A3C6D" w:rsidRPr="009B5F52" w:rsidTr="00BC5D35">
        <w:tc>
          <w:tcPr>
            <w:tcW w:w="5000" w:type="pct"/>
            <w:gridSpan w:val="3"/>
          </w:tcPr>
          <w:p w:rsidR="000A3C6D" w:rsidRPr="009B5F52" w:rsidRDefault="000A3C6D"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b/>
                <w:color w:val="000000"/>
                <w:sz w:val="24"/>
                <w:szCs w:val="24"/>
                <w:lang w:eastAsia="ru-RU"/>
              </w:rPr>
              <w:t>Тема 2 Алгебраические дроби  22 часа</w:t>
            </w:r>
          </w:p>
        </w:tc>
      </w:tr>
      <w:tr w:rsidR="00E96A48" w:rsidRPr="009B5F52" w:rsidTr="00AF19F3">
        <w:trPr>
          <w:trHeight w:val="2306"/>
        </w:trPr>
        <w:tc>
          <w:tcPr>
            <w:tcW w:w="494"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3-24</w:t>
            </w:r>
          </w:p>
        </w:tc>
        <w:tc>
          <w:tcPr>
            <w:tcW w:w="1973" w:type="pct"/>
          </w:tcPr>
          <w:p w:rsidR="00E96A48" w:rsidRPr="009B5F52" w:rsidRDefault="00E96A48" w:rsidP="009B5F5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hAnsi="Times New Roman" w:cs="Times New Roman"/>
                <w:sz w:val="24"/>
                <w:szCs w:val="24"/>
                <w:lang w:eastAsia="ru-RU"/>
              </w:rPr>
              <w:t>Ч</w:t>
            </w:r>
            <w:r>
              <w:rPr>
                <w:rFonts w:ascii="Times New Roman" w:hAnsi="Times New Roman" w:cs="Times New Roman"/>
                <w:sz w:val="24"/>
                <w:szCs w:val="24"/>
                <w:lang w:eastAsia="ru-RU"/>
              </w:rPr>
              <w:t xml:space="preserve">то такое алгебраическая дробь. </w:t>
            </w:r>
            <w:r w:rsidRPr="009B5F52">
              <w:rPr>
                <w:rFonts w:ascii="Times New Roman" w:hAnsi="Times New Roman" w:cs="Times New Roman"/>
                <w:sz w:val="24"/>
                <w:szCs w:val="24"/>
                <w:lang w:eastAsia="ru-RU"/>
              </w:rPr>
              <w:t>Основное свойство дроби</w:t>
            </w:r>
            <w:r>
              <w:rPr>
                <w:rFonts w:ascii="Times New Roman" w:hAnsi="Times New Roman" w:cs="Times New Roman"/>
                <w:sz w:val="24"/>
                <w:szCs w:val="24"/>
                <w:lang w:eastAsia="ru-RU"/>
              </w:rPr>
              <w:t xml:space="preserve">. </w:t>
            </w:r>
          </w:p>
          <w:p w:rsidR="00E96A48" w:rsidRPr="009B5F52" w:rsidRDefault="00E96A48" w:rsidP="009B5F52">
            <w:pPr>
              <w:pStyle w:val="a3"/>
              <w:rPr>
                <w:rFonts w:ascii="Times New Roman" w:hAnsi="Times New Roman" w:cs="Times New Roman"/>
                <w:sz w:val="24"/>
                <w:szCs w:val="24"/>
                <w:lang w:eastAsia="ru-RU"/>
              </w:rPr>
            </w:pPr>
            <w:r w:rsidRPr="009B5F52">
              <w:rPr>
                <w:rFonts w:ascii="Times New Roman" w:hAnsi="Times New Roman" w:cs="Times New Roman"/>
                <w:sz w:val="24"/>
                <w:szCs w:val="24"/>
                <w:lang w:eastAsia="ru-RU"/>
              </w:rPr>
              <w:t>Сложение и вычитание алгебраических дробей.</w:t>
            </w:r>
            <w:r>
              <w:rPr>
                <w:rFonts w:ascii="Times New Roman" w:hAnsi="Times New Roman" w:cs="Times New Roman"/>
                <w:sz w:val="24"/>
                <w:szCs w:val="24"/>
                <w:lang w:eastAsia="ru-RU"/>
              </w:rPr>
              <w:t xml:space="preserve"> </w:t>
            </w:r>
            <w:r w:rsidRPr="009B5F52">
              <w:rPr>
                <w:rFonts w:ascii="Times New Roman" w:hAnsi="Times New Roman" w:cs="Times New Roman"/>
                <w:b/>
                <w:sz w:val="24"/>
                <w:szCs w:val="24"/>
                <w:lang w:eastAsia="ru-RU"/>
              </w:rPr>
              <w:t>Входной контроль</w:t>
            </w:r>
            <w:r>
              <w:rPr>
                <w:rFonts w:ascii="Times New Roman" w:hAnsi="Times New Roman" w:cs="Times New Roman"/>
                <w:b/>
                <w:sz w:val="24"/>
                <w:szCs w:val="24"/>
                <w:lang w:eastAsia="ru-RU"/>
              </w:rPr>
              <w:t xml:space="preserve">. </w:t>
            </w:r>
            <w:r w:rsidRPr="009B5F52">
              <w:rPr>
                <w:rFonts w:ascii="Times New Roman" w:hAnsi="Times New Roman" w:cs="Times New Roman"/>
                <w:sz w:val="24"/>
                <w:szCs w:val="24"/>
                <w:lang w:eastAsia="ru-RU"/>
              </w:rPr>
              <w:t>Сложение и вычитание алгебраических дробей.</w:t>
            </w:r>
          </w:p>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hAnsi="Times New Roman" w:cs="Times New Roman"/>
                <w:sz w:val="24"/>
                <w:szCs w:val="24"/>
                <w:lang w:eastAsia="ru-RU"/>
              </w:rPr>
              <w:t>Умножение и деление алгебраических дробей</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Преобразование выражений, содержащих алгебраические дроби</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Степень с целым показателем</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Свойства степени с целым показателем</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Решение уравнений и задач</w:t>
            </w:r>
            <w:r>
              <w:rPr>
                <w:rFonts w:ascii="Times New Roman" w:hAnsi="Times New Roman" w:cs="Times New Roman"/>
                <w:sz w:val="24"/>
                <w:szCs w:val="24"/>
                <w:lang w:eastAsia="ru-RU"/>
              </w:rPr>
              <w:t xml:space="preserve">. </w:t>
            </w:r>
            <w:r w:rsidRPr="009B5F52">
              <w:rPr>
                <w:rFonts w:ascii="Times New Roman" w:hAnsi="Times New Roman" w:cs="Times New Roman"/>
                <w:b/>
                <w:sz w:val="24"/>
                <w:szCs w:val="24"/>
                <w:lang w:eastAsia="ru-RU"/>
              </w:rPr>
              <w:t>Контрольная работа №1 «Алгебраические дроби»</w:t>
            </w:r>
            <w:r>
              <w:rPr>
                <w:rFonts w:ascii="Times New Roman" w:hAnsi="Times New Roman" w:cs="Times New Roman"/>
                <w:b/>
                <w:sz w:val="24"/>
                <w:szCs w:val="24"/>
                <w:lang w:eastAsia="ru-RU"/>
              </w:rPr>
              <w:t xml:space="preserve">. </w:t>
            </w:r>
          </w:p>
        </w:tc>
        <w:tc>
          <w:tcPr>
            <w:tcW w:w="2534" w:type="pct"/>
          </w:tcPr>
          <w:p w:rsidR="00E96A48" w:rsidRPr="009B5F52" w:rsidRDefault="001A78C1"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78C1">
              <w:rPr>
                <w:rFonts w:ascii="Times New Roman" w:eastAsia="Times New Roman" w:hAnsi="Times New Roman" w:cs="Times New Roman"/>
                <w:color w:val="000000"/>
                <w:sz w:val="24"/>
                <w:szCs w:val="24"/>
                <w:lang w:eastAsia="ru-RU"/>
              </w:rPr>
              <w:t xml:space="preserve">Конструировать алгебраические выражения. Находить область определения алгебраической дроби; выполнять числовые подстановки и вычислять значение дроби, в том числе с помощью калькулятора. Формулировать основное свойство алгебраической дроби и применять его для преобразования дробей. Выполнять действия с алгебраическими дробями. Применять преобразования выражений для решения задач. Выражать переменные из формул (физических, геометрических, описывающих бытовые ситуации). Формулировать определение степени с целым показателем. Формулировать, записывать в символической форме и иллюстрировать примерами свойства степени с целым показателем; применять свойства степени для преобразования выражений и вычислений. Использовать запись чисел в стандартном виде для выражения размеров объектов, длительности процессов в окружающем мире. </w:t>
            </w:r>
          </w:p>
        </w:tc>
      </w:tr>
      <w:tr w:rsidR="000A3C6D" w:rsidRPr="009B5F52" w:rsidTr="00BC5D35">
        <w:trPr>
          <w:trHeight w:val="570"/>
        </w:trPr>
        <w:tc>
          <w:tcPr>
            <w:tcW w:w="5000" w:type="pct"/>
            <w:gridSpan w:val="3"/>
          </w:tcPr>
          <w:p w:rsidR="000A3C6D" w:rsidRPr="009B5F52" w:rsidRDefault="000A3C6D" w:rsidP="00AF19F3">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Тема 3 Квадратные корни (16 часов)</w:t>
            </w:r>
          </w:p>
        </w:tc>
      </w:tr>
      <w:tr w:rsidR="00E96A48" w:rsidRPr="009B5F52" w:rsidTr="00AF19F3">
        <w:trPr>
          <w:trHeight w:val="840"/>
        </w:trPr>
        <w:tc>
          <w:tcPr>
            <w:tcW w:w="494"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25-40</w:t>
            </w:r>
          </w:p>
        </w:tc>
        <w:tc>
          <w:tcPr>
            <w:tcW w:w="1973" w:type="pct"/>
          </w:tcPr>
          <w:p w:rsidR="00E96A48" w:rsidRPr="00E96A48"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96A48">
              <w:rPr>
                <w:rFonts w:ascii="Times New Roman" w:hAnsi="Times New Roman" w:cs="Times New Roman"/>
                <w:sz w:val="24"/>
                <w:szCs w:val="24"/>
              </w:rPr>
              <w:t xml:space="preserve">Задача на нахождение стороны квадрата. </w:t>
            </w:r>
            <w:r w:rsidRPr="00E96A48">
              <w:rPr>
                <w:rFonts w:ascii="Times New Roman" w:hAnsi="Times New Roman" w:cs="Times New Roman"/>
              </w:rPr>
              <w:t xml:space="preserve">Иррациональные числа. </w:t>
            </w:r>
            <w:r w:rsidRPr="00E96A48">
              <w:rPr>
                <w:rFonts w:ascii="Times New Roman" w:eastAsia="Times New Roman" w:hAnsi="Times New Roman" w:cs="Times New Roman"/>
                <w:color w:val="000000"/>
                <w:sz w:val="24"/>
                <w:szCs w:val="24"/>
                <w:lang w:eastAsia="ru-RU"/>
              </w:rPr>
              <w:t xml:space="preserve">Теорема Пифагора. </w:t>
            </w:r>
            <w:r w:rsidRPr="00E96A48">
              <w:rPr>
                <w:rFonts w:ascii="Times New Roman" w:hAnsi="Times New Roman" w:cs="Times New Roman"/>
              </w:rPr>
              <w:t xml:space="preserve">Квадратный корень (алгебраический подход). График зависимости у=√х. Свойства квадратных корней. Преобразование выражений, содержащих квадратные корни. Кубический корень. </w:t>
            </w:r>
            <w:r w:rsidRPr="00E96A48">
              <w:rPr>
                <w:rFonts w:ascii="Times New Roman" w:eastAsia="Times New Roman" w:hAnsi="Times New Roman" w:cs="Times New Roman"/>
                <w:b/>
                <w:color w:val="000000"/>
                <w:sz w:val="24"/>
                <w:szCs w:val="24"/>
                <w:lang w:eastAsia="ru-RU"/>
              </w:rPr>
              <w:t xml:space="preserve">Контрольная работа №2 «Квадратные корни». </w:t>
            </w:r>
          </w:p>
        </w:tc>
        <w:tc>
          <w:tcPr>
            <w:tcW w:w="2534" w:type="pct"/>
          </w:tcPr>
          <w:p w:rsidR="00E96A48" w:rsidRPr="009B5F52" w:rsidRDefault="001A78C1"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78C1">
              <w:rPr>
                <w:rFonts w:ascii="Times New Roman" w:eastAsia="Times New Roman" w:hAnsi="Times New Roman" w:cs="Times New Roman"/>
                <w:color w:val="000000"/>
                <w:sz w:val="24"/>
                <w:szCs w:val="24"/>
                <w:lang w:eastAsia="ru-RU"/>
              </w:rPr>
              <w:t>Формулировать определения квадратного корня из числа.</w:t>
            </w:r>
            <w:r>
              <w:rPr>
                <w:rFonts w:ascii="Times New Roman" w:eastAsia="Times New Roman" w:hAnsi="Times New Roman" w:cs="Times New Roman"/>
                <w:color w:val="000000"/>
                <w:sz w:val="24"/>
                <w:szCs w:val="24"/>
                <w:lang w:eastAsia="ru-RU"/>
              </w:rPr>
              <w:t xml:space="preserve"> </w:t>
            </w:r>
            <w:r w:rsidRPr="001A78C1">
              <w:rPr>
                <w:rFonts w:ascii="Times New Roman" w:eastAsia="Times New Roman" w:hAnsi="Times New Roman" w:cs="Times New Roman"/>
                <w:color w:val="000000"/>
                <w:sz w:val="24"/>
                <w:szCs w:val="24"/>
                <w:lang w:eastAsia="ru-RU"/>
              </w:rPr>
              <w:t>Строить график функции у= √х, исследовать по графику её свойства. Доказывать свойства арифметических квадратных корней; применять их к преобразованию выражений. Вычислять значения выражений, содержащих квадратные корни; выполнять знаково-символические действия с использованием обозначений квадратного и кубического корня. Исследовать уравнение х2 = а, находить точные и приближённые корни при а&gt; 0. Формулировать определение корня третьей степени; находить значения кубических корней, при необходимости используя калькулятор</w:t>
            </w:r>
          </w:p>
        </w:tc>
      </w:tr>
      <w:tr w:rsidR="000A3C6D" w:rsidRPr="009B5F52" w:rsidTr="00BC5D35">
        <w:tc>
          <w:tcPr>
            <w:tcW w:w="5000" w:type="pct"/>
            <w:gridSpan w:val="3"/>
          </w:tcPr>
          <w:p w:rsidR="000A3C6D" w:rsidRPr="00E96A48" w:rsidRDefault="000A3C6D" w:rsidP="00AF19F3">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E96A48">
              <w:rPr>
                <w:rFonts w:ascii="Times New Roman" w:eastAsia="Times New Roman" w:hAnsi="Times New Roman" w:cs="Times New Roman"/>
                <w:b/>
                <w:color w:val="000000"/>
                <w:sz w:val="24"/>
                <w:szCs w:val="24"/>
                <w:lang w:eastAsia="ru-RU"/>
              </w:rPr>
              <w:t>Тема 3 Квадратные уравнения (20 часов)</w:t>
            </w:r>
          </w:p>
        </w:tc>
      </w:tr>
      <w:tr w:rsidR="00E96A48" w:rsidRPr="009B5F52" w:rsidTr="00AF19F3">
        <w:trPr>
          <w:trHeight w:val="1695"/>
        </w:trPr>
        <w:tc>
          <w:tcPr>
            <w:tcW w:w="494"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lastRenderedPageBreak/>
              <w:t>41-60</w:t>
            </w:r>
          </w:p>
        </w:tc>
        <w:tc>
          <w:tcPr>
            <w:tcW w:w="1973"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hAnsi="Times New Roman" w:cs="Times New Roman"/>
                <w:sz w:val="24"/>
                <w:szCs w:val="24"/>
              </w:rPr>
              <w:t>Какие уравнения называются квадратными</w:t>
            </w:r>
            <w:r>
              <w:rPr>
                <w:rFonts w:ascii="Times New Roman" w:hAnsi="Times New Roman" w:cs="Times New Roman"/>
                <w:sz w:val="24"/>
                <w:szCs w:val="24"/>
              </w:rPr>
              <w:t xml:space="preserve">. </w:t>
            </w:r>
            <w:r w:rsidRPr="009B5F52">
              <w:rPr>
                <w:rFonts w:ascii="Times New Roman" w:hAnsi="Times New Roman" w:cs="Times New Roman"/>
                <w:sz w:val="24"/>
                <w:szCs w:val="24"/>
              </w:rPr>
              <w:t>Формула корней квадратного уравнения.</w:t>
            </w:r>
            <w:r>
              <w:rPr>
                <w:rFonts w:ascii="Times New Roman" w:hAnsi="Times New Roman" w:cs="Times New Roman"/>
                <w:sz w:val="24"/>
                <w:szCs w:val="24"/>
              </w:rPr>
              <w:t xml:space="preserve"> </w:t>
            </w:r>
            <w:r w:rsidRPr="009B5F52">
              <w:rPr>
                <w:rFonts w:ascii="Times New Roman" w:hAnsi="Times New Roman" w:cs="Times New Roman"/>
                <w:sz w:val="24"/>
                <w:szCs w:val="24"/>
                <w:lang w:eastAsia="ru-RU"/>
              </w:rPr>
              <w:t>Вторая формула корней квадратного уравнения</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Решение задач</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Неполные квадратные уравнения</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Теорема Виета</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lang w:eastAsia="ru-RU"/>
              </w:rPr>
              <w:t>Разложение квадратного трёхчлена на множители</w:t>
            </w:r>
            <w:r>
              <w:rPr>
                <w:rFonts w:ascii="Times New Roman" w:hAnsi="Times New Roman" w:cs="Times New Roman"/>
                <w:sz w:val="24"/>
                <w:szCs w:val="24"/>
                <w:lang w:eastAsia="ru-RU"/>
              </w:rPr>
              <w:t xml:space="preserve">. </w:t>
            </w:r>
            <w:r w:rsidRPr="009B5F52">
              <w:rPr>
                <w:rFonts w:ascii="Times New Roman" w:hAnsi="Times New Roman" w:cs="Times New Roman"/>
                <w:b/>
                <w:sz w:val="24"/>
                <w:szCs w:val="24"/>
                <w:lang w:eastAsia="ru-RU"/>
              </w:rPr>
              <w:t>Контрольная работа№3 «Квадратные уравнения»</w:t>
            </w:r>
            <w:r>
              <w:rPr>
                <w:rFonts w:ascii="Times New Roman" w:hAnsi="Times New Roman" w:cs="Times New Roman"/>
                <w:b/>
                <w:sz w:val="24"/>
                <w:szCs w:val="24"/>
                <w:lang w:eastAsia="ru-RU"/>
              </w:rPr>
              <w:t xml:space="preserve">. </w:t>
            </w:r>
          </w:p>
        </w:tc>
        <w:tc>
          <w:tcPr>
            <w:tcW w:w="2534" w:type="pct"/>
          </w:tcPr>
          <w:p w:rsidR="00E96A48" w:rsidRPr="009B5F52" w:rsidRDefault="001A78C1"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78C1">
              <w:rPr>
                <w:rFonts w:ascii="Times New Roman" w:eastAsia="Times New Roman" w:hAnsi="Times New Roman" w:cs="Times New Roman"/>
                <w:color w:val="000000"/>
                <w:sz w:val="24"/>
                <w:szCs w:val="24"/>
                <w:lang w:eastAsia="ru-RU"/>
              </w:rPr>
              <w:t>Распознавать квадратные уравнения, классифицировать их. Выводить формулу корней квадратного уравнения. Решать квадратные уравнения — полные и неполные. Проводить простейшие исследования квадратных уравнений. Решать уравнения, сводящиеся к квадратным, путём преобразований, а также с помощью замены переменной. Наблюдать и анализировать связь между корнями и коэффициентами квадратного уравнения. Формулировать и доказывать теорему Виета, а также обратную теорему, применять эти теоремы для решения разнообразных задач. 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решать составленное уравнение; интерпретировать результат.</w:t>
            </w:r>
          </w:p>
        </w:tc>
      </w:tr>
      <w:tr w:rsidR="000A3C6D" w:rsidRPr="009B5F52" w:rsidTr="00BC5D35">
        <w:tc>
          <w:tcPr>
            <w:tcW w:w="5000" w:type="pct"/>
            <w:gridSpan w:val="3"/>
          </w:tcPr>
          <w:p w:rsidR="000A3C6D" w:rsidRPr="009B5F52" w:rsidRDefault="000A3C6D"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B5F52">
              <w:rPr>
                <w:rFonts w:ascii="Times New Roman" w:hAnsi="Times New Roman" w:cs="Times New Roman"/>
                <w:b/>
                <w:sz w:val="24"/>
                <w:szCs w:val="24"/>
                <w:lang w:eastAsia="ru-RU"/>
              </w:rPr>
              <w:t>Тема 4 Система уравнений (18 часов)</w:t>
            </w:r>
          </w:p>
        </w:tc>
      </w:tr>
      <w:tr w:rsidR="00E96A48" w:rsidRPr="009B5F52" w:rsidTr="00AF19F3">
        <w:trPr>
          <w:trHeight w:val="1965"/>
        </w:trPr>
        <w:tc>
          <w:tcPr>
            <w:tcW w:w="494"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61</w:t>
            </w:r>
            <w:r>
              <w:rPr>
                <w:rFonts w:ascii="Times New Roman" w:eastAsia="Times New Roman" w:hAnsi="Times New Roman" w:cs="Times New Roman"/>
                <w:color w:val="000000"/>
                <w:sz w:val="24"/>
                <w:szCs w:val="24"/>
                <w:lang w:eastAsia="ru-RU"/>
              </w:rPr>
              <w:t>-</w:t>
            </w:r>
          </w:p>
          <w:p w:rsidR="00E96A48" w:rsidRPr="009B5F52" w:rsidRDefault="00E96A48" w:rsidP="009B5F52">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78</w:t>
            </w:r>
          </w:p>
        </w:tc>
        <w:tc>
          <w:tcPr>
            <w:tcW w:w="1973" w:type="pct"/>
          </w:tcPr>
          <w:p w:rsidR="00E96A48" w:rsidRPr="009B5F52" w:rsidRDefault="00E96A48" w:rsidP="009B5F52">
            <w:pPr>
              <w:spacing w:after="0" w:line="240" w:lineRule="auto"/>
              <w:rPr>
                <w:rFonts w:ascii="Times New Roman" w:hAnsi="Times New Roman" w:cs="Times New Roman"/>
                <w:sz w:val="24"/>
                <w:szCs w:val="24"/>
                <w:lang w:eastAsia="ru-RU"/>
              </w:rPr>
            </w:pPr>
            <w:r w:rsidRPr="009B5F52">
              <w:rPr>
                <w:rFonts w:ascii="Times New Roman" w:hAnsi="Times New Roman" w:cs="Times New Roman"/>
                <w:sz w:val="24"/>
                <w:szCs w:val="24"/>
              </w:rPr>
              <w:t>Линейное уравнение с двумя переменными</w:t>
            </w:r>
            <w:r>
              <w:rPr>
                <w:rFonts w:ascii="Times New Roman" w:hAnsi="Times New Roman" w:cs="Times New Roman"/>
                <w:sz w:val="24"/>
                <w:szCs w:val="24"/>
              </w:rPr>
              <w:t xml:space="preserve">. </w:t>
            </w:r>
            <w:r w:rsidRPr="009B5F52">
              <w:rPr>
                <w:rFonts w:ascii="Times New Roman" w:hAnsi="Times New Roman" w:cs="Times New Roman"/>
                <w:sz w:val="24"/>
                <w:szCs w:val="24"/>
              </w:rPr>
              <w:t>График линейного уравнения с двумя переменными</w:t>
            </w:r>
            <w:r>
              <w:rPr>
                <w:rFonts w:ascii="Times New Roman" w:hAnsi="Times New Roman" w:cs="Times New Roman"/>
                <w:sz w:val="24"/>
                <w:szCs w:val="24"/>
              </w:rPr>
              <w:t xml:space="preserve">. </w:t>
            </w:r>
            <w:r w:rsidRPr="009B5F52">
              <w:rPr>
                <w:rFonts w:ascii="Times New Roman" w:eastAsia="Times New Roman" w:hAnsi="Times New Roman" w:cs="Times New Roman"/>
                <w:sz w:val="24"/>
                <w:szCs w:val="24"/>
                <w:lang w:eastAsia="ru-RU"/>
              </w:rPr>
              <w:t xml:space="preserve">Уравнение вида            </w:t>
            </w:r>
            <m:oMath>
              <m:r>
                <m:rPr>
                  <m:sty m:val="p"/>
                </m:rPr>
                <w:rPr>
                  <w:rFonts w:ascii="Cambria Math" w:eastAsia="Times New Roman" w:hAnsi="Cambria Math" w:cs="Times New Roman"/>
                  <w:sz w:val="24"/>
                  <w:szCs w:val="24"/>
                  <w:lang w:eastAsia="ru-RU"/>
                </w:rPr>
                <m:t>y=kx+</m:t>
              </m:r>
              <m:r>
                <m:rPr>
                  <m:sty m:val="p"/>
                </m:rPr>
                <w:rPr>
                  <w:rFonts w:ascii="Cambria Math" w:eastAsia="Times New Roman" w:hAnsi="Cambria Math" w:cs="Times New Roman"/>
                  <w:sz w:val="24"/>
                  <w:szCs w:val="24"/>
                  <w:lang w:val="en-US" w:eastAsia="ru-RU"/>
                </w:rPr>
                <m:t>l</m:t>
              </m:r>
            </m:oMath>
            <w:r>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eastAsia="ru-RU"/>
              </w:rPr>
              <w:t>Системы уравнений. решение систем уравнений способом сложения</w:t>
            </w:r>
            <w:r>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eastAsia="ru-RU"/>
              </w:rPr>
              <w:t>Решение систем уравнений способом подстановки</w:t>
            </w:r>
            <w:r>
              <w:rPr>
                <w:rFonts w:ascii="Times New Roman" w:eastAsia="Times New Roman" w:hAnsi="Times New Roman" w:cs="Times New Roman"/>
                <w:sz w:val="24"/>
                <w:szCs w:val="24"/>
                <w:lang w:eastAsia="ru-RU"/>
              </w:rPr>
              <w:t xml:space="preserve">. </w:t>
            </w:r>
            <w:r w:rsidRPr="009B5F52">
              <w:rPr>
                <w:rFonts w:ascii="Times New Roman" w:hAnsi="Times New Roman" w:cs="Times New Roman"/>
                <w:sz w:val="24"/>
                <w:szCs w:val="24"/>
                <w:lang w:eastAsia="ru-RU"/>
              </w:rPr>
              <w:t>Решение задач с помощью систем уравнений</w:t>
            </w:r>
            <w:r>
              <w:rPr>
                <w:rFonts w:ascii="Times New Roman" w:hAnsi="Times New Roman" w:cs="Times New Roman"/>
                <w:sz w:val="24"/>
                <w:szCs w:val="24"/>
                <w:lang w:eastAsia="ru-RU"/>
              </w:rPr>
              <w:t xml:space="preserve">. </w:t>
            </w:r>
          </w:p>
          <w:p w:rsidR="00E96A48" w:rsidRPr="009B5F52" w:rsidRDefault="00E96A48" w:rsidP="00E96A48">
            <w:pPr>
              <w:spacing w:after="0" w:line="240" w:lineRule="auto"/>
              <w:rPr>
                <w:rFonts w:ascii="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Задачи на координатной плоскости</w:t>
            </w:r>
            <w:r>
              <w:rPr>
                <w:rFonts w:ascii="Times New Roman" w:eastAsia="Times New Roman" w:hAnsi="Times New Roman" w:cs="Times New Roman"/>
                <w:sz w:val="24"/>
                <w:szCs w:val="24"/>
                <w:lang w:eastAsia="ru-RU"/>
              </w:rPr>
              <w:t xml:space="preserve">. </w:t>
            </w:r>
            <w:r w:rsidRPr="009B5F52">
              <w:rPr>
                <w:rFonts w:ascii="Times New Roman" w:hAnsi="Times New Roman" w:cs="Times New Roman"/>
                <w:b/>
                <w:sz w:val="24"/>
                <w:szCs w:val="24"/>
                <w:lang w:eastAsia="ru-RU"/>
              </w:rPr>
              <w:t>Контрольная работа №4 «Системы уравнений»</w:t>
            </w:r>
            <w:r>
              <w:rPr>
                <w:rFonts w:ascii="Times New Roman" w:hAnsi="Times New Roman" w:cs="Times New Roman"/>
                <w:b/>
                <w:sz w:val="24"/>
                <w:szCs w:val="24"/>
                <w:lang w:eastAsia="ru-RU"/>
              </w:rPr>
              <w:t xml:space="preserve">. </w:t>
            </w:r>
          </w:p>
        </w:tc>
        <w:tc>
          <w:tcPr>
            <w:tcW w:w="2534" w:type="pct"/>
          </w:tcPr>
          <w:p w:rsidR="00E96A48" w:rsidRPr="009B5F52" w:rsidRDefault="001A78C1"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78C1">
              <w:rPr>
                <w:rFonts w:ascii="Times New Roman" w:eastAsia="Times New Roman" w:hAnsi="Times New Roman" w:cs="Times New Roman"/>
                <w:color w:val="000000"/>
                <w:sz w:val="24"/>
                <w:szCs w:val="24"/>
                <w:lang w:eastAsia="ru-RU"/>
              </w:rPr>
              <w:t xml:space="preserve">Определять, является ли пара чисел решением уравнения с двумя переменными; приводить примеры решений уравнений с двумя переменными. Решать задачи, алгебраической моделью которых является уравнение с двумя переменными; находить целые решения путём перебора. Распознавать линейные уравнения с двумя переменными; строить прямые — графики линейных уравнений; извлекать из уравнения вида у = кх +1 информацию о положении прямой в координатной плоскости. Распознавать параллельные и пересекающиеся прямые по их уравнениям; конструировать уравнения прямых, параллельных данной прямой. Использовать приёмы самоконтроля при построении графиков линейных уравнений. </w:t>
            </w:r>
          </w:p>
        </w:tc>
      </w:tr>
      <w:tr w:rsidR="000A3C6D" w:rsidRPr="009B5F52" w:rsidTr="00BC5D35">
        <w:tc>
          <w:tcPr>
            <w:tcW w:w="5000" w:type="pct"/>
            <w:gridSpan w:val="3"/>
          </w:tcPr>
          <w:p w:rsidR="000A3C6D" w:rsidRPr="009B5F52" w:rsidRDefault="000A3C6D" w:rsidP="00AF19F3">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Тема 5  Функции (14 часов)</w:t>
            </w:r>
          </w:p>
        </w:tc>
      </w:tr>
      <w:tr w:rsidR="00E96A48" w:rsidRPr="009B5F52" w:rsidTr="00AF19F3">
        <w:trPr>
          <w:trHeight w:val="273"/>
        </w:trPr>
        <w:tc>
          <w:tcPr>
            <w:tcW w:w="494"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79-92</w:t>
            </w:r>
          </w:p>
        </w:tc>
        <w:tc>
          <w:tcPr>
            <w:tcW w:w="1973" w:type="pct"/>
          </w:tcPr>
          <w:p w:rsidR="00E96A48" w:rsidRPr="009B5F52" w:rsidRDefault="00E96A48" w:rsidP="00E96A48">
            <w:pPr>
              <w:spacing w:after="0" w:line="240" w:lineRule="auto"/>
              <w:rPr>
                <w:rFonts w:ascii="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Чтение графиков</w:t>
            </w:r>
            <w:r>
              <w:rPr>
                <w:rFonts w:ascii="Times New Roman" w:eastAsia="Times New Roman" w:hAnsi="Times New Roman" w:cs="Times New Roman"/>
                <w:sz w:val="24"/>
                <w:szCs w:val="24"/>
                <w:lang w:eastAsia="ru-RU"/>
              </w:rPr>
              <w:t xml:space="preserve">. </w:t>
            </w:r>
            <w:r w:rsidRPr="009B5F52">
              <w:rPr>
                <w:rFonts w:ascii="Times New Roman" w:eastAsia="Times New Roman" w:hAnsi="Times New Roman" w:cs="Times New Roman"/>
                <w:sz w:val="24"/>
                <w:szCs w:val="24"/>
                <w:lang w:eastAsia="ru-RU"/>
              </w:rPr>
              <w:t>Что такое функция</w:t>
            </w:r>
            <w:r>
              <w:rPr>
                <w:rFonts w:ascii="Times New Roman" w:eastAsia="Times New Roman" w:hAnsi="Times New Roman" w:cs="Times New Roman"/>
                <w:sz w:val="24"/>
                <w:szCs w:val="24"/>
                <w:lang w:eastAsia="ru-RU"/>
              </w:rPr>
              <w:t xml:space="preserve">. </w:t>
            </w:r>
            <w:r w:rsidRPr="009B5F52">
              <w:rPr>
                <w:rFonts w:ascii="Times New Roman" w:hAnsi="Times New Roman" w:cs="Times New Roman"/>
                <w:sz w:val="24"/>
                <w:szCs w:val="24"/>
              </w:rPr>
              <w:t>График функции</w:t>
            </w:r>
            <w:r>
              <w:rPr>
                <w:rFonts w:ascii="Times New Roman" w:hAnsi="Times New Roman" w:cs="Times New Roman"/>
                <w:sz w:val="24"/>
                <w:szCs w:val="24"/>
              </w:rPr>
              <w:t xml:space="preserve">. </w:t>
            </w:r>
            <w:r w:rsidRPr="009B5F52">
              <w:rPr>
                <w:rFonts w:ascii="Times New Roman" w:hAnsi="Times New Roman" w:cs="Times New Roman"/>
                <w:sz w:val="24"/>
                <w:szCs w:val="24"/>
                <w:lang w:eastAsia="ru-RU"/>
              </w:rPr>
              <w:t>Свойства функции</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rPr>
              <w:t>Линейная функция</w:t>
            </w:r>
            <w:r>
              <w:rPr>
                <w:rFonts w:ascii="Times New Roman" w:hAnsi="Times New Roman" w:cs="Times New Roman"/>
                <w:sz w:val="24"/>
                <w:szCs w:val="24"/>
              </w:rPr>
              <w:t xml:space="preserve">. </w:t>
            </w:r>
            <w:r w:rsidRPr="009B5F52">
              <w:rPr>
                <w:rFonts w:ascii="Times New Roman" w:hAnsi="Times New Roman" w:cs="Times New Roman"/>
                <w:sz w:val="24"/>
                <w:szCs w:val="24"/>
              </w:rPr>
              <w:t xml:space="preserve">Функция </w:t>
            </w:r>
            <m:oMath>
              <m:r>
                <m:rPr>
                  <m:sty m:val="p"/>
                </m:rPr>
                <w:rPr>
                  <w:rFonts w:ascii="Cambria Math" w:hAnsi="Cambria Math" w:cs="Times New Roman"/>
                  <w:sz w:val="24"/>
                  <w:szCs w:val="24"/>
                </w:rPr>
                <m:t>y=</m:t>
              </m:r>
              <m:f>
                <m:fPr>
                  <m:ctrlPr>
                    <w:rPr>
                      <w:rFonts w:ascii="Cambria Math" w:hAnsi="Cambria Math" w:cs="Times New Roman"/>
                      <w:sz w:val="24"/>
                      <w:szCs w:val="24"/>
                    </w:rPr>
                  </m:ctrlPr>
                </m:fPr>
                <m:num>
                  <m:r>
                    <m:rPr>
                      <m:sty m:val="p"/>
                    </m:rPr>
                    <w:rPr>
                      <w:rFonts w:ascii="Cambria Math" w:hAnsi="Cambria Math" w:cs="Times New Roman"/>
                      <w:sz w:val="24"/>
                      <w:szCs w:val="24"/>
                    </w:rPr>
                    <m:t>k</m:t>
                  </m:r>
                </m:num>
                <m:den>
                  <m:r>
                    <m:rPr>
                      <m:sty m:val="p"/>
                    </m:rPr>
                    <w:rPr>
                      <w:rFonts w:ascii="Cambria Math" w:hAnsi="Cambria Math" w:cs="Times New Roman"/>
                      <w:sz w:val="24"/>
                      <w:szCs w:val="24"/>
                    </w:rPr>
                    <m:t>x</m:t>
                  </m:r>
                </m:den>
              </m:f>
            </m:oMath>
            <w:r w:rsidRPr="009B5F52">
              <w:rPr>
                <w:rFonts w:ascii="Times New Roman" w:eastAsia="Times New Roman" w:hAnsi="Times New Roman" w:cs="Times New Roman"/>
                <w:sz w:val="24"/>
                <w:szCs w:val="24"/>
              </w:rPr>
              <w:t xml:space="preserve"> и ее график</w:t>
            </w:r>
            <w:r>
              <w:rPr>
                <w:rFonts w:ascii="Times New Roman" w:eastAsia="Times New Roman" w:hAnsi="Times New Roman" w:cs="Times New Roman"/>
                <w:sz w:val="24"/>
                <w:szCs w:val="24"/>
              </w:rPr>
              <w:t xml:space="preserve">. </w:t>
            </w:r>
            <w:r w:rsidRPr="009B5F52">
              <w:rPr>
                <w:rFonts w:ascii="Times New Roman" w:hAnsi="Times New Roman" w:cs="Times New Roman"/>
                <w:sz w:val="24"/>
                <w:szCs w:val="24"/>
                <w:lang w:eastAsia="ru-RU"/>
              </w:rPr>
              <w:t>Контрольная работа  №5 «</w:t>
            </w:r>
            <w:r w:rsidRPr="009B5F52">
              <w:rPr>
                <w:rFonts w:ascii="Times New Roman" w:eastAsia="Times New Roman" w:hAnsi="Times New Roman" w:cs="Times New Roman"/>
                <w:sz w:val="24"/>
                <w:szCs w:val="24"/>
              </w:rPr>
              <w:t>Функции</w:t>
            </w:r>
            <w:r w:rsidRPr="009B5F52">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
        </w:tc>
        <w:tc>
          <w:tcPr>
            <w:tcW w:w="2534" w:type="pct"/>
          </w:tcPr>
          <w:p w:rsidR="00E96A48" w:rsidRPr="009B5F52" w:rsidRDefault="001A78C1"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78C1">
              <w:rPr>
                <w:rFonts w:ascii="Times New Roman" w:eastAsia="Times New Roman" w:hAnsi="Times New Roman" w:cs="Times New Roman"/>
                <w:color w:val="000000"/>
                <w:sz w:val="24"/>
                <w:szCs w:val="24"/>
                <w:lang w:eastAsia="ru-RU"/>
              </w:rPr>
              <w:t>Вычислять значения функций, заданных формула ми (при необходимости использовать калькулятор);</w:t>
            </w:r>
            <w:r w:rsidR="00AF19F3">
              <w:rPr>
                <w:rFonts w:ascii="Times New Roman" w:eastAsia="Times New Roman" w:hAnsi="Times New Roman" w:cs="Times New Roman"/>
                <w:color w:val="000000"/>
                <w:sz w:val="24"/>
                <w:szCs w:val="24"/>
                <w:lang w:eastAsia="ru-RU"/>
              </w:rPr>
              <w:t xml:space="preserve"> </w:t>
            </w:r>
            <w:r w:rsidRPr="001A78C1">
              <w:rPr>
                <w:rFonts w:ascii="Times New Roman" w:eastAsia="Times New Roman" w:hAnsi="Times New Roman" w:cs="Times New Roman"/>
                <w:color w:val="000000"/>
                <w:sz w:val="24"/>
                <w:szCs w:val="24"/>
                <w:lang w:eastAsia="ru-RU"/>
              </w:rPr>
              <w:t>составлять таблицы значений функций. Строить по точкам графики функций.</w:t>
            </w:r>
            <w:r w:rsidRPr="001A78C1">
              <w:t xml:space="preserve"> </w:t>
            </w:r>
            <w:r w:rsidRPr="001A78C1">
              <w:rPr>
                <w:rFonts w:ascii="Times New Roman" w:eastAsia="Times New Roman" w:hAnsi="Times New Roman" w:cs="Times New Roman"/>
                <w:color w:val="000000"/>
                <w:sz w:val="24"/>
                <w:szCs w:val="24"/>
                <w:lang w:eastAsia="ru-RU"/>
              </w:rPr>
              <w:t xml:space="preserve">Распознавать виды изучаемых функций. Показывать схематически расположение на координатной плоскости графиков функций вида у=кх, у = кх +b, x k y </w:t>
            </w:r>
            <w:r w:rsidRPr="001A78C1">
              <w:rPr>
                <w:rFonts w:ascii="Times New Roman" w:eastAsia="Times New Roman" w:hAnsi="Times New Roman" w:cs="Times New Roman"/>
                <w:color w:val="000000"/>
                <w:sz w:val="24"/>
                <w:szCs w:val="24"/>
                <w:lang w:eastAsia="ru-RU"/>
              </w:rPr>
              <w:sym w:font="Symbol" w:char="F03D"/>
            </w:r>
            <w:r w:rsidRPr="001A78C1">
              <w:rPr>
                <w:rFonts w:ascii="Times New Roman" w:eastAsia="Times New Roman" w:hAnsi="Times New Roman" w:cs="Times New Roman"/>
                <w:color w:val="000000"/>
                <w:sz w:val="24"/>
                <w:szCs w:val="24"/>
                <w:lang w:eastAsia="ru-RU"/>
              </w:rPr>
              <w:t xml:space="preserve"> в зависимости от значений коэффициентов, входящих в формулы. Строить графики изучаемых функций; описывать их свойства</w:t>
            </w:r>
            <w:r>
              <w:rPr>
                <w:rFonts w:ascii="Times New Roman" w:eastAsia="Times New Roman" w:hAnsi="Times New Roman" w:cs="Times New Roman"/>
                <w:color w:val="000000"/>
                <w:sz w:val="24"/>
                <w:szCs w:val="24"/>
                <w:lang w:eastAsia="ru-RU"/>
              </w:rPr>
              <w:t xml:space="preserve"> </w:t>
            </w:r>
          </w:p>
        </w:tc>
      </w:tr>
      <w:tr w:rsidR="000A3C6D" w:rsidRPr="009B5F52" w:rsidTr="00BC5D35">
        <w:tc>
          <w:tcPr>
            <w:tcW w:w="5000" w:type="pct"/>
            <w:gridSpan w:val="3"/>
          </w:tcPr>
          <w:p w:rsidR="000A3C6D" w:rsidRPr="009B5F52" w:rsidRDefault="000A3C6D" w:rsidP="00AF19F3">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Тема 6 Вероятность и статистика (7 часов)</w:t>
            </w:r>
          </w:p>
        </w:tc>
      </w:tr>
      <w:tr w:rsidR="00E96A48" w:rsidRPr="009B5F52" w:rsidTr="00AF19F3">
        <w:trPr>
          <w:trHeight w:val="1123"/>
        </w:trPr>
        <w:tc>
          <w:tcPr>
            <w:tcW w:w="494" w:type="pct"/>
          </w:tcPr>
          <w:p w:rsidR="00E96A48" w:rsidRPr="009B5F52" w:rsidRDefault="00E96A48" w:rsidP="00E96A48">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B5F52">
              <w:rPr>
                <w:rFonts w:ascii="Times New Roman" w:eastAsia="Times New Roman" w:hAnsi="Times New Roman" w:cs="Times New Roman"/>
                <w:color w:val="000000"/>
                <w:sz w:val="24"/>
                <w:szCs w:val="24"/>
                <w:lang w:eastAsia="ru-RU"/>
              </w:rPr>
              <w:t>93-99</w:t>
            </w:r>
          </w:p>
        </w:tc>
        <w:tc>
          <w:tcPr>
            <w:tcW w:w="1973" w:type="pct"/>
          </w:tcPr>
          <w:p w:rsidR="00E96A48" w:rsidRPr="009B5F52" w:rsidRDefault="00E96A48" w:rsidP="00E96A48">
            <w:pPr>
              <w:spacing w:after="0" w:line="240" w:lineRule="auto"/>
              <w:rPr>
                <w:rFonts w:ascii="Times New Roman" w:hAnsi="Times New Roman" w:cs="Times New Roman"/>
                <w:sz w:val="24"/>
                <w:szCs w:val="24"/>
                <w:lang w:eastAsia="ru-RU"/>
              </w:rPr>
            </w:pPr>
            <w:r w:rsidRPr="009B5F52">
              <w:rPr>
                <w:rFonts w:ascii="Times New Roman" w:hAnsi="Times New Roman" w:cs="Times New Roman"/>
                <w:sz w:val="24"/>
                <w:szCs w:val="24"/>
              </w:rPr>
              <w:t>Статистические характеристики</w:t>
            </w:r>
            <w:r>
              <w:rPr>
                <w:rFonts w:ascii="Times New Roman" w:hAnsi="Times New Roman" w:cs="Times New Roman"/>
                <w:sz w:val="24"/>
                <w:szCs w:val="24"/>
              </w:rPr>
              <w:t xml:space="preserve">. </w:t>
            </w:r>
            <w:r w:rsidRPr="009B5F52">
              <w:rPr>
                <w:rFonts w:ascii="Times New Roman" w:hAnsi="Times New Roman" w:cs="Times New Roman"/>
                <w:sz w:val="24"/>
                <w:szCs w:val="24"/>
                <w:lang w:eastAsia="ru-RU"/>
              </w:rPr>
              <w:t>Вероятность равновозможных событий</w:t>
            </w:r>
            <w:r>
              <w:rPr>
                <w:rFonts w:ascii="Times New Roman" w:hAnsi="Times New Roman" w:cs="Times New Roman"/>
                <w:sz w:val="24"/>
                <w:szCs w:val="24"/>
                <w:lang w:eastAsia="ru-RU"/>
              </w:rPr>
              <w:t xml:space="preserve">. </w:t>
            </w:r>
            <w:r w:rsidRPr="009B5F52">
              <w:rPr>
                <w:rFonts w:ascii="Times New Roman" w:hAnsi="Times New Roman" w:cs="Times New Roman"/>
                <w:sz w:val="24"/>
                <w:szCs w:val="24"/>
              </w:rPr>
              <w:t>Сложные эксперименты</w:t>
            </w:r>
            <w:r>
              <w:rPr>
                <w:rFonts w:ascii="Times New Roman" w:hAnsi="Times New Roman" w:cs="Times New Roman"/>
                <w:sz w:val="24"/>
                <w:szCs w:val="24"/>
              </w:rPr>
              <w:t xml:space="preserve">. </w:t>
            </w:r>
            <w:r w:rsidRPr="009B5F52">
              <w:rPr>
                <w:rFonts w:ascii="Times New Roman" w:hAnsi="Times New Roman" w:cs="Times New Roman"/>
                <w:sz w:val="24"/>
                <w:szCs w:val="24"/>
              </w:rPr>
              <w:lastRenderedPageBreak/>
              <w:t>Геометрические вероятности</w:t>
            </w:r>
            <w:r>
              <w:rPr>
                <w:rFonts w:ascii="Times New Roman" w:hAnsi="Times New Roman" w:cs="Times New Roman"/>
                <w:sz w:val="24"/>
                <w:szCs w:val="24"/>
              </w:rPr>
              <w:t xml:space="preserve">. </w:t>
            </w:r>
            <w:r w:rsidRPr="009B5F52">
              <w:rPr>
                <w:rFonts w:ascii="Times New Roman" w:hAnsi="Times New Roman" w:cs="Times New Roman"/>
                <w:b/>
                <w:sz w:val="24"/>
                <w:szCs w:val="24"/>
                <w:lang w:eastAsia="ru-RU"/>
              </w:rPr>
              <w:t>Контрольная работа №6 «</w:t>
            </w:r>
            <w:r w:rsidRPr="009B5F52">
              <w:rPr>
                <w:rFonts w:ascii="Times New Roman" w:eastAsia="Times New Roman" w:hAnsi="Times New Roman" w:cs="Times New Roman"/>
                <w:b/>
                <w:sz w:val="24"/>
                <w:szCs w:val="24"/>
              </w:rPr>
              <w:t>Вероятность и статистика</w:t>
            </w:r>
            <w:r w:rsidRPr="009B5F52">
              <w:rPr>
                <w:rFonts w:ascii="Times New Roman" w:hAnsi="Times New Roman" w:cs="Times New Roman"/>
                <w:b/>
                <w:sz w:val="24"/>
                <w:szCs w:val="24"/>
                <w:lang w:eastAsia="ru-RU"/>
              </w:rPr>
              <w:t>»</w:t>
            </w:r>
            <w:r>
              <w:rPr>
                <w:rFonts w:ascii="Times New Roman" w:hAnsi="Times New Roman" w:cs="Times New Roman"/>
                <w:b/>
                <w:sz w:val="24"/>
                <w:szCs w:val="24"/>
                <w:lang w:eastAsia="ru-RU"/>
              </w:rPr>
              <w:t xml:space="preserve">. </w:t>
            </w:r>
          </w:p>
        </w:tc>
        <w:tc>
          <w:tcPr>
            <w:tcW w:w="2534" w:type="pct"/>
          </w:tcPr>
          <w:p w:rsidR="00E96A48" w:rsidRPr="009B5F52" w:rsidRDefault="001A78C1"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78C1">
              <w:rPr>
                <w:rFonts w:ascii="Times New Roman" w:eastAsia="Times New Roman" w:hAnsi="Times New Roman" w:cs="Times New Roman"/>
                <w:color w:val="000000"/>
                <w:sz w:val="24"/>
                <w:szCs w:val="24"/>
                <w:lang w:eastAsia="ru-RU"/>
              </w:rPr>
              <w:lastRenderedPageBreak/>
              <w:t xml:space="preserve">Характеризовать числовые ряды с помощью различных средних. Находить вероятности событий при равновозможных исходах; решать </w:t>
            </w:r>
            <w:r w:rsidRPr="001A78C1">
              <w:rPr>
                <w:rFonts w:ascii="Times New Roman" w:eastAsia="Times New Roman" w:hAnsi="Times New Roman" w:cs="Times New Roman"/>
                <w:color w:val="000000"/>
                <w:sz w:val="24"/>
                <w:szCs w:val="24"/>
                <w:lang w:eastAsia="ru-RU"/>
              </w:rPr>
              <w:lastRenderedPageBreak/>
              <w:t>задачи на вычисление вероятностей с применением комбинаторики. Находить геометрические вероятности</w:t>
            </w:r>
          </w:p>
        </w:tc>
      </w:tr>
      <w:tr w:rsidR="000A3C6D" w:rsidRPr="009B5F52" w:rsidTr="00AF19F3">
        <w:trPr>
          <w:trHeight w:val="523"/>
        </w:trPr>
        <w:tc>
          <w:tcPr>
            <w:tcW w:w="494" w:type="pct"/>
          </w:tcPr>
          <w:p w:rsidR="000A3C6D" w:rsidRPr="009B5F52" w:rsidRDefault="000A3C6D" w:rsidP="009B5F52">
            <w:pPr>
              <w:spacing w:after="0" w:line="240" w:lineRule="auto"/>
              <w:rPr>
                <w:rFonts w:ascii="Times New Roman" w:hAnsi="Times New Roman" w:cs="Times New Roman"/>
                <w:b/>
                <w:sz w:val="24"/>
                <w:szCs w:val="24"/>
                <w:lang w:eastAsia="ru-RU"/>
              </w:rPr>
            </w:pPr>
            <w:r w:rsidRPr="009B5F52">
              <w:rPr>
                <w:rFonts w:ascii="Times New Roman" w:hAnsi="Times New Roman" w:cs="Times New Roman"/>
                <w:b/>
                <w:sz w:val="24"/>
                <w:szCs w:val="24"/>
                <w:lang w:eastAsia="ru-RU"/>
              </w:rPr>
              <w:lastRenderedPageBreak/>
              <w:t xml:space="preserve"> 100-102     </w:t>
            </w:r>
          </w:p>
        </w:tc>
        <w:tc>
          <w:tcPr>
            <w:tcW w:w="1973" w:type="pct"/>
          </w:tcPr>
          <w:p w:rsidR="000A3C6D" w:rsidRPr="009B5F52" w:rsidRDefault="000A3C6D" w:rsidP="009B5F52">
            <w:pPr>
              <w:spacing w:after="0" w:line="240" w:lineRule="auto"/>
              <w:rPr>
                <w:rFonts w:ascii="Times New Roman" w:hAnsi="Times New Roman" w:cs="Times New Roman"/>
                <w:b/>
                <w:sz w:val="24"/>
                <w:szCs w:val="24"/>
                <w:lang w:eastAsia="ru-RU"/>
              </w:rPr>
            </w:pPr>
            <w:r w:rsidRPr="009B5F52">
              <w:rPr>
                <w:rFonts w:ascii="Times New Roman" w:hAnsi="Times New Roman" w:cs="Times New Roman"/>
                <w:b/>
                <w:sz w:val="24"/>
                <w:szCs w:val="24"/>
                <w:lang w:eastAsia="ru-RU"/>
              </w:rPr>
              <w:t>Повторение.</w:t>
            </w:r>
          </w:p>
          <w:p w:rsidR="000A3C6D" w:rsidRPr="009B5F52" w:rsidRDefault="000A3C6D" w:rsidP="009B5F52">
            <w:pPr>
              <w:spacing w:after="0" w:line="240" w:lineRule="auto"/>
              <w:rPr>
                <w:rFonts w:ascii="Times New Roman" w:hAnsi="Times New Roman" w:cs="Times New Roman"/>
                <w:b/>
                <w:sz w:val="24"/>
                <w:szCs w:val="24"/>
                <w:lang w:eastAsia="ru-RU"/>
              </w:rPr>
            </w:pPr>
            <w:r w:rsidRPr="009B5F52">
              <w:rPr>
                <w:rFonts w:ascii="Times New Roman" w:hAnsi="Times New Roman" w:cs="Times New Roman"/>
                <w:b/>
                <w:sz w:val="24"/>
                <w:szCs w:val="24"/>
                <w:lang w:eastAsia="ru-RU"/>
              </w:rPr>
              <w:t>Итоговая контрольная работа</w:t>
            </w:r>
          </w:p>
        </w:tc>
        <w:tc>
          <w:tcPr>
            <w:tcW w:w="2534" w:type="pct"/>
          </w:tcPr>
          <w:p w:rsidR="000A3C6D" w:rsidRPr="009B5F52" w:rsidRDefault="00AF19F3" w:rsidP="00AF19F3">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F19F3">
              <w:rPr>
                <w:rFonts w:ascii="Times New Roman" w:eastAsia="Times New Roman" w:hAnsi="Times New Roman" w:cs="Times New Roman"/>
                <w:bCs/>
                <w:color w:val="000000"/>
                <w:sz w:val="24"/>
                <w:szCs w:val="24"/>
                <w:lang w:eastAsia="ru-RU"/>
              </w:rPr>
              <w:t>Повторение пройденного материала, воспроизводить информацию, используя учебник, тетрадь и дополнительные источники информации.</w:t>
            </w:r>
          </w:p>
        </w:tc>
      </w:tr>
    </w:tbl>
    <w:p w:rsidR="00E96A48" w:rsidRDefault="00E96A48" w:rsidP="009B5F52">
      <w:pPr>
        <w:spacing w:after="0" w:line="240" w:lineRule="auto"/>
        <w:ind w:firstLine="709"/>
        <w:jc w:val="both"/>
        <w:rPr>
          <w:rFonts w:ascii="Times New Roman" w:hAnsi="Times New Roman" w:cs="Times New Roman"/>
          <w:b/>
          <w:sz w:val="24"/>
          <w:szCs w:val="24"/>
        </w:rPr>
      </w:pPr>
    </w:p>
    <w:p w:rsidR="00E96A48" w:rsidRDefault="00E96A48">
      <w:pPr>
        <w:rPr>
          <w:rFonts w:ascii="Times New Roman" w:hAnsi="Times New Roman" w:cs="Times New Roman"/>
          <w:b/>
          <w:sz w:val="24"/>
          <w:szCs w:val="24"/>
        </w:rPr>
      </w:pPr>
      <w:r>
        <w:rPr>
          <w:rFonts w:ascii="Times New Roman" w:hAnsi="Times New Roman" w:cs="Times New Roman"/>
          <w:b/>
          <w:sz w:val="24"/>
          <w:szCs w:val="24"/>
        </w:rPr>
        <w:br w:type="page"/>
      </w:r>
    </w:p>
    <w:p w:rsidR="000A3C6D" w:rsidRPr="009B5F52" w:rsidRDefault="000A3C6D" w:rsidP="009B5F52">
      <w:pPr>
        <w:spacing w:after="0" w:line="240" w:lineRule="auto"/>
        <w:ind w:firstLine="709"/>
        <w:jc w:val="both"/>
        <w:rPr>
          <w:rFonts w:ascii="Times New Roman" w:hAnsi="Times New Roman" w:cs="Times New Roman"/>
          <w:b/>
          <w:sz w:val="24"/>
          <w:szCs w:val="24"/>
        </w:rPr>
      </w:pPr>
    </w:p>
    <w:p w:rsid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Тематическое планирование </w:t>
      </w:r>
    </w:p>
    <w:p w:rsidR="0058231B" w:rsidRP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с определением основных видов деятельности </w:t>
      </w:r>
    </w:p>
    <w:p w:rsidR="000A3C6D" w:rsidRPr="00FA4B96" w:rsidRDefault="00FA4B96" w:rsidP="00FA4B96">
      <w:pPr>
        <w:spacing w:after="0" w:line="240" w:lineRule="auto"/>
        <w:jc w:val="center"/>
        <w:rPr>
          <w:rFonts w:ascii="Times New Roman" w:eastAsia="Times New Roman" w:hAnsi="Times New Roman" w:cs="Times New Roman"/>
          <w:b/>
          <w:color w:val="000000"/>
          <w:sz w:val="28"/>
          <w:szCs w:val="28"/>
          <w:lang w:eastAsia="ru-RU"/>
        </w:rPr>
      </w:pPr>
      <w:r w:rsidRPr="00FA4B96">
        <w:rPr>
          <w:rFonts w:ascii="Times New Roman" w:eastAsia="Times New Roman" w:hAnsi="Times New Roman" w:cs="Times New Roman"/>
          <w:b/>
          <w:color w:val="000000"/>
          <w:sz w:val="28"/>
          <w:szCs w:val="28"/>
          <w:lang w:eastAsia="ru-RU"/>
        </w:rPr>
        <w:t>А</w:t>
      </w:r>
      <w:r w:rsidR="000A3C6D" w:rsidRPr="00FA4B96">
        <w:rPr>
          <w:rFonts w:ascii="Times New Roman" w:eastAsia="Times New Roman" w:hAnsi="Times New Roman" w:cs="Times New Roman"/>
          <w:b/>
          <w:color w:val="000000"/>
          <w:sz w:val="28"/>
          <w:szCs w:val="28"/>
          <w:lang w:eastAsia="ru-RU"/>
        </w:rPr>
        <w:t>лгебр</w:t>
      </w:r>
      <w:r w:rsidRPr="00FA4B96">
        <w:rPr>
          <w:rFonts w:ascii="Times New Roman" w:eastAsia="Times New Roman" w:hAnsi="Times New Roman" w:cs="Times New Roman"/>
          <w:b/>
          <w:color w:val="000000"/>
          <w:sz w:val="28"/>
          <w:szCs w:val="28"/>
          <w:lang w:eastAsia="ru-RU"/>
        </w:rPr>
        <w:t>а</w:t>
      </w:r>
      <w:r w:rsidR="000A3C6D" w:rsidRPr="00FA4B96">
        <w:rPr>
          <w:rFonts w:ascii="Times New Roman" w:eastAsia="Times New Roman" w:hAnsi="Times New Roman" w:cs="Times New Roman"/>
          <w:b/>
          <w:color w:val="000000"/>
          <w:sz w:val="28"/>
          <w:szCs w:val="28"/>
          <w:lang w:eastAsia="ru-RU"/>
        </w:rPr>
        <w:t xml:space="preserve"> 9 класс</w:t>
      </w:r>
      <w:r w:rsidRPr="00FA4B96">
        <w:rPr>
          <w:rFonts w:ascii="Times New Roman" w:eastAsia="Times New Roman" w:hAnsi="Times New Roman" w:cs="Times New Roman"/>
          <w:b/>
          <w:color w:val="000000"/>
          <w:sz w:val="28"/>
          <w:szCs w:val="28"/>
          <w:lang w:eastAsia="ru-RU"/>
        </w:rPr>
        <w:t>/ 3 год обучения</w:t>
      </w:r>
    </w:p>
    <w:tbl>
      <w:tblPr>
        <w:tblStyle w:val="aa"/>
        <w:tblW w:w="10320" w:type="dxa"/>
        <w:tblInd w:w="-714" w:type="dxa"/>
        <w:tblLayout w:type="fixed"/>
        <w:tblLook w:val="04A0" w:firstRow="1" w:lastRow="0" w:firstColumn="1" w:lastColumn="0" w:noHBand="0" w:noVBand="1"/>
      </w:tblPr>
      <w:tblGrid>
        <w:gridCol w:w="851"/>
        <w:gridCol w:w="4253"/>
        <w:gridCol w:w="5216"/>
      </w:tblGrid>
      <w:tr w:rsidR="00E96A48" w:rsidRPr="009B5F52" w:rsidTr="00AF19F3">
        <w:tc>
          <w:tcPr>
            <w:tcW w:w="851" w:type="dxa"/>
            <w:tcBorders>
              <w:top w:val="single" w:sz="4" w:space="0" w:color="auto"/>
              <w:left w:val="single" w:sz="4" w:space="0" w:color="auto"/>
              <w:bottom w:val="single" w:sz="4" w:space="0" w:color="auto"/>
              <w:right w:val="single" w:sz="4" w:space="0" w:color="auto"/>
            </w:tcBorders>
          </w:tcPr>
          <w:p w:rsidR="00E96A48" w:rsidRPr="009B5F52" w:rsidRDefault="00E96A48" w:rsidP="00E96A48">
            <w:pPr>
              <w:jc w:val="center"/>
              <w:rPr>
                <w:rFonts w:ascii="Times New Roman" w:hAnsi="Times New Roman" w:cs="Times New Roman"/>
                <w:b/>
                <w:bCs/>
                <w:sz w:val="24"/>
                <w:szCs w:val="24"/>
              </w:rPr>
            </w:pPr>
            <w:r>
              <w:rPr>
                <w:rFonts w:ascii="Times New Roman" w:hAnsi="Times New Roman" w:cs="Times New Roman"/>
                <w:b/>
                <w:bCs/>
                <w:sz w:val="24"/>
                <w:szCs w:val="24"/>
              </w:rPr>
              <w:t>№ урока</w:t>
            </w:r>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E96A48" w:rsidRPr="00AA48EC" w:rsidRDefault="00E96A48" w:rsidP="00E96A48">
            <w:pPr>
              <w:jc w:val="center"/>
              <w:rPr>
                <w:rFonts w:ascii="Times New Roman" w:hAnsi="Times New Roman"/>
                <w:b/>
                <w:sz w:val="24"/>
                <w:szCs w:val="24"/>
                <w:lang w:val="en-US"/>
              </w:rPr>
            </w:pPr>
            <w:r w:rsidRPr="00AA48EC">
              <w:rPr>
                <w:rFonts w:ascii="Times New Roman" w:hAnsi="Times New Roman"/>
                <w:b/>
                <w:sz w:val="24"/>
                <w:szCs w:val="24"/>
              </w:rPr>
              <w:t xml:space="preserve">Содержание учебного предмета </w:t>
            </w:r>
          </w:p>
        </w:tc>
        <w:tc>
          <w:tcPr>
            <w:tcW w:w="5216" w:type="dxa"/>
            <w:tcBorders>
              <w:top w:val="single" w:sz="4" w:space="0" w:color="000000"/>
              <w:left w:val="single" w:sz="4" w:space="0" w:color="000000"/>
              <w:bottom w:val="single" w:sz="4" w:space="0" w:color="000000"/>
              <w:right w:val="single" w:sz="4" w:space="0" w:color="000000"/>
            </w:tcBorders>
            <w:shd w:val="clear" w:color="auto" w:fill="FFFFFF"/>
          </w:tcPr>
          <w:p w:rsidR="00E96A48" w:rsidRPr="00AA48EC" w:rsidRDefault="00E96A48" w:rsidP="00AF19F3">
            <w:pPr>
              <w:jc w:val="both"/>
              <w:rPr>
                <w:rFonts w:ascii="Times New Roman" w:hAnsi="Times New Roman"/>
                <w:b/>
                <w:sz w:val="24"/>
                <w:szCs w:val="24"/>
              </w:rPr>
            </w:pPr>
            <w:r w:rsidRPr="00AA48EC">
              <w:rPr>
                <w:rFonts w:ascii="Times New Roman" w:hAnsi="Times New Roman"/>
                <w:b/>
                <w:sz w:val="24"/>
                <w:szCs w:val="24"/>
              </w:rPr>
              <w:t xml:space="preserve">Основные виды учебной деятельности обучающихся </w:t>
            </w:r>
          </w:p>
        </w:tc>
      </w:tr>
      <w:tr w:rsidR="00FA4B96" w:rsidRPr="009B5F52" w:rsidTr="00BC5D35">
        <w:tc>
          <w:tcPr>
            <w:tcW w:w="10320" w:type="dxa"/>
            <w:gridSpan w:val="3"/>
            <w:tcBorders>
              <w:top w:val="single" w:sz="4" w:space="0" w:color="auto"/>
              <w:left w:val="single" w:sz="4" w:space="0" w:color="auto"/>
              <w:bottom w:val="single" w:sz="4" w:space="0" w:color="auto"/>
              <w:right w:val="single" w:sz="4" w:space="0" w:color="auto"/>
            </w:tcBorders>
            <w:hideMark/>
          </w:tcPr>
          <w:p w:rsidR="00FA4B96" w:rsidRPr="009B5F52" w:rsidRDefault="00FA4B96" w:rsidP="00AF19F3">
            <w:pPr>
              <w:jc w:val="both"/>
              <w:rPr>
                <w:rFonts w:ascii="Times New Roman" w:hAnsi="Times New Roman" w:cs="Times New Roman"/>
                <w:b/>
                <w:bCs/>
                <w:sz w:val="24"/>
                <w:szCs w:val="24"/>
              </w:rPr>
            </w:pPr>
            <w:r w:rsidRPr="009B5F52">
              <w:rPr>
                <w:rFonts w:ascii="Times New Roman" w:hAnsi="Times New Roman" w:cs="Times New Roman"/>
                <w:b/>
                <w:bCs/>
                <w:sz w:val="24"/>
                <w:szCs w:val="24"/>
              </w:rPr>
              <w:t xml:space="preserve"> Повторение курса алгебры 8 </w:t>
            </w:r>
            <w:r w:rsidR="007E52AA" w:rsidRPr="009B5F52">
              <w:rPr>
                <w:rFonts w:ascii="Times New Roman" w:hAnsi="Times New Roman" w:cs="Times New Roman"/>
                <w:b/>
                <w:bCs/>
                <w:sz w:val="24"/>
                <w:szCs w:val="24"/>
              </w:rPr>
              <w:t>класса (</w:t>
            </w:r>
            <w:r w:rsidRPr="009B5F52">
              <w:rPr>
                <w:rFonts w:ascii="Times New Roman" w:hAnsi="Times New Roman" w:cs="Times New Roman"/>
                <w:b/>
                <w:bCs/>
                <w:sz w:val="24"/>
                <w:szCs w:val="24"/>
              </w:rPr>
              <w:t>5 часов)</w:t>
            </w:r>
          </w:p>
          <w:p w:rsidR="00FA4B96" w:rsidRPr="009B5F52" w:rsidRDefault="00FA4B96" w:rsidP="00AF19F3">
            <w:pPr>
              <w:jc w:val="both"/>
              <w:rPr>
                <w:rFonts w:ascii="Times New Roman" w:hAnsi="Times New Roman" w:cs="Times New Roman"/>
                <w:b/>
                <w:bCs/>
                <w:sz w:val="24"/>
                <w:szCs w:val="24"/>
              </w:rPr>
            </w:pPr>
          </w:p>
        </w:tc>
      </w:tr>
      <w:tr w:rsidR="007E52AA" w:rsidRPr="009B5F52" w:rsidTr="00AF19F3">
        <w:trPr>
          <w:trHeight w:val="1410"/>
        </w:trPr>
        <w:tc>
          <w:tcPr>
            <w:tcW w:w="851" w:type="dxa"/>
            <w:tcBorders>
              <w:top w:val="single" w:sz="4" w:space="0" w:color="auto"/>
              <w:left w:val="single" w:sz="4" w:space="0" w:color="auto"/>
              <w:right w:val="single" w:sz="4" w:space="0" w:color="auto"/>
            </w:tcBorders>
            <w:hideMark/>
          </w:tcPr>
          <w:p w:rsidR="007E52AA" w:rsidRPr="009B5F52" w:rsidRDefault="007E52AA" w:rsidP="007E52AA">
            <w:pPr>
              <w:jc w:val="center"/>
              <w:rPr>
                <w:rFonts w:ascii="Times New Roman" w:hAnsi="Times New Roman" w:cs="Times New Roman"/>
                <w:bCs/>
                <w:sz w:val="24"/>
                <w:szCs w:val="24"/>
              </w:rPr>
            </w:pPr>
            <w:r w:rsidRPr="009B5F52">
              <w:rPr>
                <w:rFonts w:ascii="Times New Roman" w:hAnsi="Times New Roman" w:cs="Times New Roman"/>
                <w:bCs/>
                <w:sz w:val="24"/>
                <w:szCs w:val="24"/>
              </w:rPr>
              <w:t>1</w:t>
            </w:r>
            <w:r>
              <w:rPr>
                <w:rFonts w:ascii="Times New Roman" w:hAnsi="Times New Roman" w:cs="Times New Roman"/>
                <w:bCs/>
                <w:sz w:val="24"/>
                <w:szCs w:val="24"/>
              </w:rPr>
              <w:t>-</w:t>
            </w:r>
            <w:r w:rsidRPr="009B5F52">
              <w:rPr>
                <w:rFonts w:ascii="Times New Roman" w:hAnsi="Times New Roman" w:cs="Times New Roman"/>
                <w:bCs/>
                <w:sz w:val="24"/>
                <w:szCs w:val="24"/>
              </w:rPr>
              <w:t>5</w:t>
            </w:r>
          </w:p>
        </w:tc>
        <w:tc>
          <w:tcPr>
            <w:tcW w:w="4253" w:type="dxa"/>
            <w:tcBorders>
              <w:top w:val="single" w:sz="4" w:space="0" w:color="auto"/>
              <w:left w:val="single" w:sz="4" w:space="0" w:color="auto"/>
              <w:right w:val="single" w:sz="4" w:space="0" w:color="auto"/>
            </w:tcBorders>
            <w:vAlign w:val="center"/>
          </w:tcPr>
          <w:p w:rsidR="007E52AA" w:rsidRPr="009B5F52" w:rsidRDefault="007E52AA" w:rsidP="00F0798D">
            <w:pPr>
              <w:rPr>
                <w:rFonts w:ascii="Times New Roman" w:hAnsi="Times New Roman" w:cs="Times New Roman"/>
                <w:sz w:val="24"/>
                <w:szCs w:val="24"/>
              </w:rPr>
            </w:pPr>
            <w:r w:rsidRPr="009B5F52">
              <w:rPr>
                <w:rFonts w:ascii="Times New Roman" w:hAnsi="Times New Roman" w:cs="Times New Roman"/>
                <w:sz w:val="24"/>
                <w:szCs w:val="24"/>
              </w:rPr>
              <w:t>Квадратный корень и его свойства</w:t>
            </w:r>
            <w:r>
              <w:rPr>
                <w:rFonts w:ascii="Times New Roman" w:hAnsi="Times New Roman" w:cs="Times New Roman"/>
                <w:sz w:val="24"/>
                <w:szCs w:val="24"/>
              </w:rPr>
              <w:t xml:space="preserve">. </w:t>
            </w:r>
            <w:r w:rsidRPr="009B5F52">
              <w:rPr>
                <w:rFonts w:ascii="Times New Roman" w:hAnsi="Times New Roman" w:cs="Times New Roman"/>
                <w:sz w:val="24"/>
                <w:szCs w:val="24"/>
              </w:rPr>
              <w:t xml:space="preserve">Квадратные уравнения. </w:t>
            </w:r>
          </w:p>
          <w:p w:rsidR="007E52AA" w:rsidRPr="009B5F52" w:rsidRDefault="007E52AA" w:rsidP="007E52AA">
            <w:pPr>
              <w:rPr>
                <w:rFonts w:ascii="Times New Roman" w:hAnsi="Times New Roman" w:cs="Times New Roman"/>
                <w:sz w:val="24"/>
                <w:szCs w:val="24"/>
              </w:rPr>
            </w:pPr>
            <w:r w:rsidRPr="009B5F52">
              <w:rPr>
                <w:rFonts w:ascii="Times New Roman" w:hAnsi="Times New Roman" w:cs="Times New Roman"/>
                <w:sz w:val="24"/>
                <w:szCs w:val="24"/>
              </w:rPr>
              <w:t>Квадратные уравнения как математические модели реальных ситуаций. (Решение текстовых задач на движение)</w:t>
            </w:r>
            <w:r>
              <w:rPr>
                <w:rFonts w:ascii="Times New Roman" w:hAnsi="Times New Roman" w:cs="Times New Roman"/>
                <w:sz w:val="24"/>
                <w:szCs w:val="24"/>
              </w:rPr>
              <w:t xml:space="preserve">. </w:t>
            </w:r>
            <w:r w:rsidRPr="009B5F52">
              <w:rPr>
                <w:rFonts w:ascii="Times New Roman" w:hAnsi="Times New Roman" w:cs="Times New Roman"/>
                <w:b/>
                <w:sz w:val="24"/>
                <w:szCs w:val="24"/>
                <w:u w:val="single"/>
              </w:rPr>
              <w:t>Контрольная работа (входной контроль)</w:t>
            </w:r>
            <w:r>
              <w:rPr>
                <w:rFonts w:ascii="Times New Roman" w:hAnsi="Times New Roman" w:cs="Times New Roman"/>
                <w:b/>
                <w:sz w:val="24"/>
                <w:szCs w:val="24"/>
                <w:u w:val="single"/>
              </w:rPr>
              <w:t xml:space="preserve">. </w:t>
            </w:r>
          </w:p>
        </w:tc>
        <w:tc>
          <w:tcPr>
            <w:tcW w:w="5216" w:type="dxa"/>
            <w:tcBorders>
              <w:top w:val="single" w:sz="4" w:space="0" w:color="auto"/>
              <w:left w:val="single" w:sz="4" w:space="0" w:color="auto"/>
              <w:right w:val="single" w:sz="4" w:space="0" w:color="auto"/>
            </w:tcBorders>
          </w:tcPr>
          <w:p w:rsidR="007E52AA" w:rsidRPr="009B5F52" w:rsidRDefault="00AF19F3" w:rsidP="00AF19F3">
            <w:pPr>
              <w:jc w:val="both"/>
              <w:rPr>
                <w:rFonts w:ascii="Times New Roman" w:hAnsi="Times New Roman" w:cs="Times New Roman"/>
                <w:bCs/>
                <w:sz w:val="24"/>
                <w:szCs w:val="24"/>
              </w:rPr>
            </w:pPr>
            <w:r w:rsidRPr="00AF19F3">
              <w:rPr>
                <w:rFonts w:ascii="Times New Roman" w:hAnsi="Times New Roman" w:cs="Times New Roman"/>
                <w:bCs/>
                <w:sz w:val="24"/>
                <w:szCs w:val="24"/>
              </w:rPr>
              <w:t>Повторение пройденного материала, воспроизводить информацию, используя учебник, тетрадь и дополнительные источники информации.</w:t>
            </w:r>
          </w:p>
        </w:tc>
      </w:tr>
      <w:tr w:rsidR="00FA4B96" w:rsidRPr="009B5F52" w:rsidTr="00BC5D35">
        <w:tc>
          <w:tcPr>
            <w:tcW w:w="10320" w:type="dxa"/>
            <w:gridSpan w:val="3"/>
            <w:tcBorders>
              <w:top w:val="single" w:sz="4" w:space="0" w:color="auto"/>
              <w:left w:val="single" w:sz="4" w:space="0" w:color="auto"/>
              <w:bottom w:val="single" w:sz="4" w:space="0" w:color="auto"/>
              <w:right w:val="single" w:sz="4" w:space="0" w:color="auto"/>
            </w:tcBorders>
          </w:tcPr>
          <w:p w:rsidR="00FA4B96" w:rsidRPr="009B5F52" w:rsidRDefault="00FA4B96" w:rsidP="00AF19F3">
            <w:pPr>
              <w:jc w:val="both"/>
              <w:rPr>
                <w:rFonts w:ascii="Times New Roman" w:hAnsi="Times New Roman" w:cs="Times New Roman"/>
                <w:b/>
                <w:bCs/>
                <w:sz w:val="24"/>
                <w:szCs w:val="24"/>
              </w:rPr>
            </w:pPr>
            <w:r w:rsidRPr="009B5F52">
              <w:rPr>
                <w:rFonts w:ascii="Times New Roman" w:hAnsi="Times New Roman" w:cs="Times New Roman"/>
                <w:b/>
                <w:sz w:val="24"/>
                <w:szCs w:val="24"/>
              </w:rPr>
              <w:t xml:space="preserve">Глава 1.  Рациональные неравенства и их системы. </w:t>
            </w:r>
            <w:r w:rsidRPr="009B5F52">
              <w:rPr>
                <w:rFonts w:ascii="Times New Roman" w:hAnsi="Times New Roman" w:cs="Times New Roman"/>
                <w:b/>
                <w:bCs/>
                <w:sz w:val="24"/>
                <w:szCs w:val="24"/>
              </w:rPr>
              <w:t xml:space="preserve"> (16 часов).</w:t>
            </w:r>
          </w:p>
        </w:tc>
      </w:tr>
      <w:tr w:rsidR="007E52AA" w:rsidRPr="009B5F52" w:rsidTr="00AF19F3">
        <w:trPr>
          <w:trHeight w:val="1208"/>
        </w:trPr>
        <w:tc>
          <w:tcPr>
            <w:tcW w:w="851" w:type="dxa"/>
            <w:tcBorders>
              <w:top w:val="single" w:sz="4" w:space="0" w:color="auto"/>
              <w:left w:val="single" w:sz="4" w:space="0" w:color="auto"/>
              <w:right w:val="single" w:sz="4" w:space="0" w:color="auto"/>
            </w:tcBorders>
          </w:tcPr>
          <w:p w:rsidR="007E52AA" w:rsidRPr="009B5F52" w:rsidRDefault="007E52AA" w:rsidP="007E52AA">
            <w:pPr>
              <w:jc w:val="center"/>
              <w:rPr>
                <w:rFonts w:ascii="Times New Roman" w:hAnsi="Times New Roman" w:cs="Times New Roman"/>
                <w:bCs/>
                <w:sz w:val="24"/>
                <w:szCs w:val="24"/>
              </w:rPr>
            </w:pPr>
            <w:r w:rsidRPr="009B5F52">
              <w:rPr>
                <w:rFonts w:ascii="Times New Roman" w:hAnsi="Times New Roman" w:cs="Times New Roman"/>
                <w:bCs/>
                <w:sz w:val="24"/>
                <w:szCs w:val="24"/>
              </w:rPr>
              <w:t>6-</w:t>
            </w:r>
            <w:r w:rsidRPr="009B5F52">
              <w:rPr>
                <w:rFonts w:ascii="Times New Roman" w:hAnsi="Times New Roman" w:cs="Times New Roman"/>
                <w:b/>
                <w:bCs/>
                <w:sz w:val="24"/>
                <w:szCs w:val="24"/>
              </w:rPr>
              <w:t>21</w:t>
            </w:r>
          </w:p>
        </w:tc>
        <w:tc>
          <w:tcPr>
            <w:tcW w:w="4253" w:type="dxa"/>
            <w:tcBorders>
              <w:top w:val="single" w:sz="4" w:space="0" w:color="auto"/>
              <w:left w:val="single" w:sz="4" w:space="0" w:color="auto"/>
              <w:right w:val="single" w:sz="4" w:space="0" w:color="auto"/>
            </w:tcBorders>
          </w:tcPr>
          <w:p w:rsidR="007E52AA" w:rsidRPr="009B5F52" w:rsidRDefault="007E52AA" w:rsidP="007E52AA">
            <w:pPr>
              <w:rPr>
                <w:rFonts w:ascii="Times New Roman" w:hAnsi="Times New Roman" w:cs="Times New Roman"/>
                <w:sz w:val="24"/>
                <w:szCs w:val="24"/>
              </w:rPr>
            </w:pPr>
            <w:r w:rsidRPr="009B5F52">
              <w:rPr>
                <w:rFonts w:ascii="Times New Roman" w:hAnsi="Times New Roman" w:cs="Times New Roman"/>
                <w:sz w:val="24"/>
                <w:szCs w:val="24"/>
              </w:rPr>
              <w:t>Линейные и квадратные неравенства</w:t>
            </w:r>
            <w:r>
              <w:rPr>
                <w:rFonts w:ascii="Times New Roman" w:hAnsi="Times New Roman" w:cs="Times New Roman"/>
                <w:sz w:val="24"/>
                <w:szCs w:val="24"/>
              </w:rPr>
              <w:t xml:space="preserve">. </w:t>
            </w:r>
            <w:r w:rsidRPr="009B5F52">
              <w:rPr>
                <w:rFonts w:ascii="Times New Roman" w:hAnsi="Times New Roman" w:cs="Times New Roman"/>
                <w:sz w:val="24"/>
                <w:szCs w:val="24"/>
              </w:rPr>
              <w:t>Рациональные неравенства</w:t>
            </w:r>
            <w:r>
              <w:rPr>
                <w:rFonts w:ascii="Times New Roman" w:hAnsi="Times New Roman" w:cs="Times New Roman"/>
                <w:sz w:val="24"/>
                <w:szCs w:val="24"/>
              </w:rPr>
              <w:t xml:space="preserve">. </w:t>
            </w:r>
            <w:r w:rsidRPr="009B5F52">
              <w:rPr>
                <w:rFonts w:ascii="Times New Roman" w:hAnsi="Times New Roman" w:cs="Times New Roman"/>
                <w:sz w:val="24"/>
                <w:szCs w:val="24"/>
              </w:rPr>
              <w:t>Множества и операции над ними</w:t>
            </w:r>
            <w:r>
              <w:rPr>
                <w:rFonts w:ascii="Times New Roman" w:hAnsi="Times New Roman" w:cs="Times New Roman"/>
                <w:sz w:val="24"/>
                <w:szCs w:val="24"/>
              </w:rPr>
              <w:t xml:space="preserve">. </w:t>
            </w:r>
            <w:r w:rsidRPr="009B5F52">
              <w:rPr>
                <w:rFonts w:ascii="Times New Roman" w:hAnsi="Times New Roman" w:cs="Times New Roman"/>
                <w:sz w:val="24"/>
                <w:szCs w:val="24"/>
              </w:rPr>
              <w:t>Системы неравенств</w:t>
            </w:r>
            <w:r>
              <w:rPr>
                <w:rFonts w:ascii="Times New Roman" w:hAnsi="Times New Roman" w:cs="Times New Roman"/>
                <w:sz w:val="24"/>
                <w:szCs w:val="24"/>
              </w:rPr>
              <w:t xml:space="preserve">. </w:t>
            </w:r>
            <w:r w:rsidRPr="009B5F52">
              <w:rPr>
                <w:rFonts w:ascii="Times New Roman" w:hAnsi="Times New Roman" w:cs="Times New Roman"/>
                <w:b/>
                <w:sz w:val="24"/>
                <w:szCs w:val="24"/>
              </w:rPr>
              <w:t>Контрольная работа № 1по теме:</w:t>
            </w:r>
            <w:r w:rsidRPr="009B5F52">
              <w:rPr>
                <w:rFonts w:ascii="Times New Roman" w:hAnsi="Times New Roman" w:cs="Times New Roman"/>
                <w:sz w:val="24"/>
                <w:szCs w:val="24"/>
              </w:rPr>
              <w:t xml:space="preserve"> </w:t>
            </w:r>
            <w:r w:rsidRPr="009B5F52">
              <w:rPr>
                <w:rFonts w:ascii="Times New Roman" w:hAnsi="Times New Roman" w:cs="Times New Roman"/>
                <w:b/>
                <w:sz w:val="24"/>
                <w:szCs w:val="24"/>
              </w:rPr>
              <w:t>Рациональные неравенства и их системы</w:t>
            </w:r>
            <w:r>
              <w:rPr>
                <w:rFonts w:ascii="Times New Roman" w:hAnsi="Times New Roman" w:cs="Times New Roman"/>
                <w:b/>
                <w:sz w:val="24"/>
                <w:szCs w:val="24"/>
              </w:rPr>
              <w:t xml:space="preserve">. </w:t>
            </w:r>
          </w:p>
        </w:tc>
        <w:tc>
          <w:tcPr>
            <w:tcW w:w="5216" w:type="dxa"/>
            <w:tcBorders>
              <w:top w:val="single" w:sz="4" w:space="0" w:color="auto"/>
              <w:left w:val="single" w:sz="4" w:space="0" w:color="auto"/>
              <w:right w:val="single" w:sz="4" w:space="0" w:color="auto"/>
            </w:tcBorders>
          </w:tcPr>
          <w:p w:rsidR="007E52AA" w:rsidRPr="009B5F52" w:rsidRDefault="001A78C1" w:rsidP="00AF19F3">
            <w:pPr>
              <w:jc w:val="both"/>
              <w:rPr>
                <w:rFonts w:ascii="Times New Roman" w:hAnsi="Times New Roman" w:cs="Times New Roman"/>
                <w:sz w:val="24"/>
                <w:szCs w:val="24"/>
              </w:rPr>
            </w:pPr>
            <w:r w:rsidRPr="001A78C1">
              <w:rPr>
                <w:rFonts w:ascii="Times New Roman" w:hAnsi="Times New Roman" w:cs="Times New Roman"/>
                <w:sz w:val="24"/>
                <w:szCs w:val="24"/>
              </w:rPr>
              <w:t>Использовать разные формы записи приближённых значений; делать выводы о точности приближения по записи приближённого значения. Формулировать свойства числовых неравенств, иллюстрировать их на координатной прямой, доказывать алгебраически; применять свойства неравенств в ходе решения задач. Решать линейные неравенства, системы линейных неравенств с одной переменной. Доказывать неравенства, применяя приёмы, основанные на определении отношений «больше» и «меньше», свойствах неравенств, некоторых классических неравенствах</w:t>
            </w:r>
          </w:p>
        </w:tc>
      </w:tr>
      <w:tr w:rsidR="00FA4B96" w:rsidRPr="009B5F52" w:rsidTr="00BC5D35">
        <w:tc>
          <w:tcPr>
            <w:tcW w:w="10320" w:type="dxa"/>
            <w:gridSpan w:val="3"/>
            <w:tcBorders>
              <w:top w:val="single" w:sz="4" w:space="0" w:color="auto"/>
              <w:left w:val="single" w:sz="4" w:space="0" w:color="auto"/>
              <w:bottom w:val="single" w:sz="4" w:space="0" w:color="auto"/>
              <w:right w:val="single" w:sz="4" w:space="0" w:color="auto"/>
            </w:tcBorders>
          </w:tcPr>
          <w:p w:rsidR="00FA4B96" w:rsidRPr="009B5F52" w:rsidRDefault="00FA4B96" w:rsidP="00AF19F3">
            <w:pPr>
              <w:pStyle w:val="ParagraphStyle"/>
              <w:jc w:val="both"/>
              <w:rPr>
                <w:rFonts w:ascii="Times New Roman" w:hAnsi="Times New Roman" w:cs="Times New Roman"/>
                <w:b/>
                <w:bCs/>
              </w:rPr>
            </w:pPr>
            <w:r w:rsidRPr="009B5F52">
              <w:rPr>
                <w:rFonts w:ascii="Times New Roman" w:hAnsi="Times New Roman" w:cs="Times New Roman"/>
                <w:b/>
                <w:bCs/>
                <w:color w:val="000000"/>
              </w:rPr>
              <w:t>Глава 2. Системы уравнений</w:t>
            </w:r>
            <w:r w:rsidRPr="009B5F52">
              <w:rPr>
                <w:rFonts w:ascii="Times New Roman" w:hAnsi="Times New Roman" w:cs="Times New Roman"/>
                <w:b/>
                <w:bCs/>
                <w:color w:val="000000"/>
                <w:lang w:val="ru-RU"/>
              </w:rPr>
              <w:t xml:space="preserve"> (15 часов).</w:t>
            </w:r>
            <w:r w:rsidRPr="009B5F52">
              <w:rPr>
                <w:rFonts w:ascii="Times New Roman" w:hAnsi="Times New Roman" w:cs="Times New Roman"/>
                <w:b/>
                <w:bCs/>
              </w:rPr>
              <w:t xml:space="preserve"> </w:t>
            </w:r>
          </w:p>
        </w:tc>
      </w:tr>
      <w:tr w:rsidR="007E52AA" w:rsidRPr="009B5F52" w:rsidTr="00AF19F3">
        <w:trPr>
          <w:trHeight w:val="1130"/>
        </w:trPr>
        <w:tc>
          <w:tcPr>
            <w:tcW w:w="851" w:type="dxa"/>
            <w:tcBorders>
              <w:top w:val="single" w:sz="4" w:space="0" w:color="auto"/>
              <w:left w:val="single" w:sz="4" w:space="0" w:color="auto"/>
              <w:right w:val="single" w:sz="4" w:space="0" w:color="auto"/>
            </w:tcBorders>
          </w:tcPr>
          <w:p w:rsidR="007E52AA" w:rsidRPr="009B5F52" w:rsidRDefault="007E52AA" w:rsidP="007E52AA">
            <w:pPr>
              <w:jc w:val="center"/>
              <w:rPr>
                <w:rFonts w:ascii="Times New Roman" w:hAnsi="Times New Roman" w:cs="Times New Roman"/>
                <w:bCs/>
                <w:sz w:val="24"/>
                <w:szCs w:val="24"/>
              </w:rPr>
            </w:pPr>
            <w:r w:rsidRPr="009B5F52">
              <w:rPr>
                <w:rFonts w:ascii="Times New Roman" w:hAnsi="Times New Roman" w:cs="Times New Roman"/>
                <w:bCs/>
                <w:sz w:val="24"/>
                <w:szCs w:val="24"/>
              </w:rPr>
              <w:t>22-</w:t>
            </w:r>
            <w:r w:rsidRPr="009B5F52">
              <w:rPr>
                <w:rFonts w:ascii="Times New Roman" w:hAnsi="Times New Roman" w:cs="Times New Roman"/>
                <w:b/>
                <w:bCs/>
                <w:sz w:val="24"/>
                <w:szCs w:val="24"/>
              </w:rPr>
              <w:t>36</w:t>
            </w:r>
          </w:p>
        </w:tc>
        <w:tc>
          <w:tcPr>
            <w:tcW w:w="4253" w:type="dxa"/>
            <w:tcBorders>
              <w:top w:val="single" w:sz="4" w:space="0" w:color="auto"/>
              <w:left w:val="single" w:sz="4" w:space="0" w:color="auto"/>
              <w:right w:val="single" w:sz="4" w:space="0" w:color="auto"/>
            </w:tcBorders>
          </w:tcPr>
          <w:p w:rsidR="007E52AA" w:rsidRPr="009B5F52" w:rsidRDefault="007E52AA" w:rsidP="00F0798D">
            <w:pPr>
              <w:rPr>
                <w:rFonts w:ascii="Times New Roman" w:hAnsi="Times New Roman" w:cs="Times New Roman"/>
                <w:sz w:val="24"/>
                <w:szCs w:val="24"/>
              </w:rPr>
            </w:pPr>
            <w:r w:rsidRPr="009B5F52">
              <w:rPr>
                <w:rFonts w:ascii="Times New Roman" w:hAnsi="Times New Roman" w:cs="Times New Roman"/>
                <w:sz w:val="24"/>
                <w:szCs w:val="24"/>
              </w:rPr>
              <w:t>Основные понятия</w:t>
            </w:r>
            <w:r>
              <w:rPr>
                <w:rFonts w:ascii="Times New Roman" w:hAnsi="Times New Roman" w:cs="Times New Roman"/>
                <w:sz w:val="24"/>
                <w:szCs w:val="24"/>
              </w:rPr>
              <w:t xml:space="preserve">. </w:t>
            </w:r>
            <w:r w:rsidRPr="009B5F52">
              <w:rPr>
                <w:rFonts w:ascii="Times New Roman" w:hAnsi="Times New Roman" w:cs="Times New Roman"/>
                <w:sz w:val="24"/>
                <w:szCs w:val="24"/>
              </w:rPr>
              <w:t>Методы решения систем уравнений</w:t>
            </w:r>
            <w:r>
              <w:rPr>
                <w:rFonts w:ascii="Times New Roman" w:hAnsi="Times New Roman" w:cs="Times New Roman"/>
                <w:sz w:val="24"/>
                <w:szCs w:val="24"/>
              </w:rPr>
              <w:t xml:space="preserve">. </w:t>
            </w:r>
          </w:p>
          <w:p w:rsidR="007E52AA" w:rsidRPr="009B5F52" w:rsidRDefault="007E52AA" w:rsidP="007E52AA">
            <w:pPr>
              <w:rPr>
                <w:rFonts w:ascii="Times New Roman" w:hAnsi="Times New Roman" w:cs="Times New Roman"/>
                <w:sz w:val="24"/>
                <w:szCs w:val="24"/>
              </w:rPr>
            </w:pPr>
            <w:r w:rsidRPr="009B5F52">
              <w:rPr>
                <w:rFonts w:ascii="Times New Roman" w:hAnsi="Times New Roman" w:cs="Times New Roman"/>
                <w:sz w:val="24"/>
                <w:szCs w:val="24"/>
              </w:rPr>
              <w:t>Системы уравнений как математические модели реальных ситуаций</w:t>
            </w:r>
            <w:r>
              <w:rPr>
                <w:rFonts w:ascii="Times New Roman" w:hAnsi="Times New Roman" w:cs="Times New Roman"/>
                <w:sz w:val="24"/>
                <w:szCs w:val="24"/>
              </w:rPr>
              <w:t xml:space="preserve">. </w:t>
            </w:r>
            <w:r w:rsidRPr="009B5F52">
              <w:rPr>
                <w:rFonts w:ascii="Times New Roman" w:hAnsi="Times New Roman" w:cs="Times New Roman"/>
                <w:b/>
                <w:sz w:val="24"/>
                <w:szCs w:val="24"/>
              </w:rPr>
              <w:t>Контрольная работа № 2 по теме: «Системы уравнений»</w:t>
            </w:r>
            <w:r>
              <w:rPr>
                <w:rFonts w:ascii="Times New Roman" w:hAnsi="Times New Roman" w:cs="Times New Roman"/>
                <w:b/>
                <w:sz w:val="24"/>
                <w:szCs w:val="24"/>
              </w:rPr>
              <w:t xml:space="preserve">. </w:t>
            </w:r>
          </w:p>
        </w:tc>
        <w:tc>
          <w:tcPr>
            <w:tcW w:w="5216" w:type="dxa"/>
            <w:tcBorders>
              <w:top w:val="single" w:sz="4" w:space="0" w:color="auto"/>
              <w:left w:val="single" w:sz="4" w:space="0" w:color="auto"/>
              <w:right w:val="single" w:sz="4" w:space="0" w:color="auto"/>
            </w:tcBorders>
          </w:tcPr>
          <w:p w:rsidR="007E52AA" w:rsidRPr="009B5F52" w:rsidRDefault="001A78C1" w:rsidP="00AF19F3">
            <w:pPr>
              <w:jc w:val="both"/>
              <w:rPr>
                <w:rFonts w:ascii="Times New Roman" w:hAnsi="Times New Roman" w:cs="Times New Roman"/>
                <w:sz w:val="24"/>
                <w:szCs w:val="24"/>
              </w:rPr>
            </w:pPr>
            <w:r w:rsidRPr="001A78C1">
              <w:rPr>
                <w:rFonts w:ascii="Times New Roman" w:hAnsi="Times New Roman" w:cs="Times New Roman"/>
                <w:sz w:val="24"/>
                <w:szCs w:val="24"/>
              </w:rPr>
              <w:t xml:space="preserve">Распознавать целые и дробные уравнения. Решать целые и дробные выражения, применяя различные приёмы. Строить графики уравнений с двумя переменными. Конструировать эквивалентные речевые высказывания с использованием алгебраического и геометрического языков. Решать системы двух уравнений с двумя переменными, используя широкий набор приёмов. Решать текстовые задачи алгебраическим способом: переходить от словесной формулировки условия задачи к алгебраической модели путём составления уравнения или системы уравнений; решать составленное уравнение (систему уравнений); интерпретировать результат. </w:t>
            </w:r>
          </w:p>
        </w:tc>
      </w:tr>
      <w:tr w:rsidR="00FA4B96" w:rsidRPr="009B5F52" w:rsidTr="00BC5D35">
        <w:tc>
          <w:tcPr>
            <w:tcW w:w="10320" w:type="dxa"/>
            <w:gridSpan w:val="3"/>
            <w:tcBorders>
              <w:top w:val="single" w:sz="4" w:space="0" w:color="auto"/>
              <w:left w:val="single" w:sz="4" w:space="0" w:color="auto"/>
              <w:bottom w:val="single" w:sz="4" w:space="0" w:color="auto"/>
              <w:right w:val="single" w:sz="4" w:space="0" w:color="auto"/>
            </w:tcBorders>
          </w:tcPr>
          <w:p w:rsidR="00FA4B96" w:rsidRPr="009B5F52" w:rsidRDefault="00FA4B96" w:rsidP="00AF19F3">
            <w:pPr>
              <w:pStyle w:val="ParagraphStyle"/>
              <w:jc w:val="both"/>
              <w:rPr>
                <w:rFonts w:ascii="Times New Roman" w:hAnsi="Times New Roman" w:cs="Times New Roman"/>
                <w:b/>
                <w:bCs/>
              </w:rPr>
            </w:pPr>
            <w:r w:rsidRPr="009B5F52">
              <w:rPr>
                <w:rFonts w:ascii="Times New Roman" w:hAnsi="Times New Roman" w:cs="Times New Roman"/>
                <w:b/>
                <w:bCs/>
                <w:color w:val="000000"/>
              </w:rPr>
              <w:t>Глава 3. Числовые функции</w:t>
            </w:r>
            <w:r w:rsidRPr="009B5F52">
              <w:rPr>
                <w:rFonts w:ascii="Times New Roman" w:hAnsi="Times New Roman" w:cs="Times New Roman"/>
                <w:b/>
                <w:bCs/>
                <w:color w:val="000000"/>
                <w:lang w:val="ru-RU"/>
              </w:rPr>
              <w:t xml:space="preserve"> (26 часов)</w:t>
            </w:r>
            <w:r w:rsidRPr="009B5F52">
              <w:rPr>
                <w:rFonts w:ascii="Times New Roman" w:hAnsi="Times New Roman" w:cs="Times New Roman"/>
                <w:b/>
                <w:bCs/>
              </w:rPr>
              <w:t xml:space="preserve"> </w:t>
            </w:r>
          </w:p>
        </w:tc>
      </w:tr>
      <w:tr w:rsidR="007E52AA" w:rsidRPr="009B5F52" w:rsidTr="00AF19F3">
        <w:trPr>
          <w:trHeight w:val="2398"/>
        </w:trPr>
        <w:tc>
          <w:tcPr>
            <w:tcW w:w="851" w:type="dxa"/>
            <w:tcBorders>
              <w:top w:val="single" w:sz="4" w:space="0" w:color="auto"/>
              <w:left w:val="single" w:sz="4" w:space="0" w:color="auto"/>
              <w:right w:val="single" w:sz="4" w:space="0" w:color="auto"/>
            </w:tcBorders>
          </w:tcPr>
          <w:p w:rsidR="007E52AA" w:rsidRPr="009B5F52" w:rsidRDefault="007E52AA" w:rsidP="007E52AA">
            <w:pPr>
              <w:jc w:val="center"/>
              <w:rPr>
                <w:rFonts w:ascii="Times New Roman" w:hAnsi="Times New Roman" w:cs="Times New Roman"/>
                <w:bCs/>
                <w:sz w:val="24"/>
                <w:szCs w:val="24"/>
              </w:rPr>
            </w:pPr>
            <w:r w:rsidRPr="009B5F52">
              <w:rPr>
                <w:rFonts w:ascii="Times New Roman" w:hAnsi="Times New Roman" w:cs="Times New Roman"/>
                <w:bCs/>
                <w:sz w:val="24"/>
                <w:szCs w:val="24"/>
              </w:rPr>
              <w:lastRenderedPageBreak/>
              <w:t>37-62</w:t>
            </w:r>
          </w:p>
        </w:tc>
        <w:tc>
          <w:tcPr>
            <w:tcW w:w="4253" w:type="dxa"/>
            <w:tcBorders>
              <w:top w:val="single" w:sz="4" w:space="0" w:color="auto"/>
              <w:left w:val="single" w:sz="4" w:space="0" w:color="auto"/>
              <w:right w:val="single" w:sz="4" w:space="0" w:color="auto"/>
            </w:tcBorders>
          </w:tcPr>
          <w:p w:rsidR="007E52AA" w:rsidRPr="007E52AA" w:rsidRDefault="007E52AA" w:rsidP="007E52AA">
            <w:pPr>
              <w:rPr>
                <w:rFonts w:ascii="Times New Roman" w:hAnsi="Times New Roman" w:cs="Times New Roman"/>
              </w:rPr>
            </w:pPr>
            <w:r w:rsidRPr="009B5F52">
              <w:rPr>
                <w:rFonts w:ascii="Times New Roman" w:hAnsi="Times New Roman" w:cs="Times New Roman"/>
                <w:sz w:val="24"/>
                <w:szCs w:val="24"/>
              </w:rPr>
              <w:t>Определение числовой функции. Область определения, область значений функции</w:t>
            </w:r>
            <w:r>
              <w:rPr>
                <w:rFonts w:ascii="Times New Roman" w:hAnsi="Times New Roman" w:cs="Times New Roman"/>
                <w:sz w:val="24"/>
                <w:szCs w:val="24"/>
              </w:rPr>
              <w:t xml:space="preserve">. </w:t>
            </w:r>
            <w:r w:rsidRPr="009B5F52">
              <w:rPr>
                <w:rFonts w:ascii="Times New Roman" w:hAnsi="Times New Roman" w:cs="Times New Roman"/>
                <w:sz w:val="24"/>
                <w:szCs w:val="24"/>
              </w:rPr>
              <w:t>Способы задания функции</w:t>
            </w:r>
            <w:r>
              <w:rPr>
                <w:rFonts w:ascii="Times New Roman" w:hAnsi="Times New Roman" w:cs="Times New Roman"/>
                <w:sz w:val="24"/>
                <w:szCs w:val="24"/>
              </w:rPr>
              <w:t xml:space="preserve">. </w:t>
            </w:r>
            <w:r w:rsidRPr="009B5F52">
              <w:rPr>
                <w:rFonts w:ascii="Times New Roman" w:hAnsi="Times New Roman" w:cs="Times New Roman"/>
                <w:sz w:val="24"/>
                <w:szCs w:val="24"/>
              </w:rPr>
              <w:t>Свойства функций</w:t>
            </w:r>
            <w:r>
              <w:rPr>
                <w:rFonts w:ascii="Times New Roman" w:hAnsi="Times New Roman" w:cs="Times New Roman"/>
                <w:sz w:val="24"/>
                <w:szCs w:val="24"/>
              </w:rPr>
              <w:t xml:space="preserve">. </w:t>
            </w:r>
            <w:r w:rsidRPr="009B5F52">
              <w:rPr>
                <w:rFonts w:ascii="Times New Roman" w:hAnsi="Times New Roman" w:cs="Times New Roman"/>
                <w:sz w:val="24"/>
                <w:szCs w:val="24"/>
              </w:rPr>
              <w:t>Четные и нечетные функции</w:t>
            </w:r>
            <w:r>
              <w:rPr>
                <w:rFonts w:ascii="Times New Roman" w:hAnsi="Times New Roman" w:cs="Times New Roman"/>
                <w:sz w:val="24"/>
                <w:szCs w:val="24"/>
              </w:rPr>
              <w:t xml:space="preserve">. </w:t>
            </w:r>
            <w:r w:rsidRPr="009B5F52">
              <w:rPr>
                <w:rFonts w:ascii="Times New Roman" w:hAnsi="Times New Roman" w:cs="Times New Roman"/>
                <w:b/>
                <w:sz w:val="24"/>
                <w:szCs w:val="24"/>
              </w:rPr>
              <w:t>Контрольная работа № 3 по теме: «</w:t>
            </w:r>
            <w:r w:rsidRPr="009B5F52">
              <w:rPr>
                <w:rFonts w:ascii="Times New Roman" w:hAnsi="Times New Roman" w:cs="Times New Roman"/>
                <w:b/>
                <w:bCs/>
                <w:color w:val="000000"/>
                <w:sz w:val="24"/>
                <w:szCs w:val="24"/>
              </w:rPr>
              <w:t>Числовые функции</w:t>
            </w:r>
            <w:r w:rsidRPr="009B5F52">
              <w:rPr>
                <w:rFonts w:ascii="Times New Roman" w:hAnsi="Times New Roman" w:cs="Times New Roman"/>
                <w:b/>
                <w:sz w:val="24"/>
                <w:szCs w:val="24"/>
              </w:rPr>
              <w:t>»</w:t>
            </w:r>
            <w:r>
              <w:rPr>
                <w:rFonts w:ascii="Times New Roman" w:hAnsi="Times New Roman" w:cs="Times New Roman"/>
                <w:b/>
                <w:sz w:val="24"/>
                <w:szCs w:val="24"/>
              </w:rPr>
              <w:t xml:space="preserve">. </w:t>
            </w:r>
            <w:r w:rsidRPr="009B5F52">
              <w:rPr>
                <w:rFonts w:ascii="Times New Roman" w:hAnsi="Times New Roman" w:cs="Times New Roman"/>
                <w:color w:val="000000"/>
              </w:rPr>
              <w:t xml:space="preserve">Функции </w:t>
            </w:r>
            <w:r w:rsidRPr="009B5F52">
              <w:rPr>
                <w:rFonts w:ascii="Times New Roman" w:hAnsi="Times New Roman" w:cs="Times New Roman"/>
                <w:iCs/>
                <w:color w:val="000000"/>
              </w:rPr>
              <w:t>y</w:t>
            </w:r>
            <w:r w:rsidRPr="009B5F52">
              <w:rPr>
                <w:rFonts w:ascii="Times New Roman" w:hAnsi="Times New Roman" w:cs="Times New Roman"/>
                <w:color w:val="000000"/>
              </w:rPr>
              <w:t xml:space="preserve"> = </w:t>
            </w:r>
            <w:r w:rsidRPr="009B5F52">
              <w:rPr>
                <w:rFonts w:ascii="Times New Roman" w:hAnsi="Times New Roman" w:cs="Times New Roman"/>
                <w:iCs/>
                <w:color w:val="000000"/>
              </w:rPr>
              <w:t>x</w:t>
            </w:r>
            <w:r w:rsidRPr="009B5F52">
              <w:rPr>
                <w:rFonts w:ascii="Times New Roman" w:hAnsi="Times New Roman" w:cs="Times New Roman"/>
                <w:iCs/>
                <w:color w:val="000000"/>
                <w:vertAlign w:val="superscript"/>
              </w:rPr>
              <w:t>n</w:t>
            </w:r>
            <w:r w:rsidRPr="009B5F52">
              <w:rPr>
                <w:rFonts w:ascii="Times New Roman" w:hAnsi="Times New Roman" w:cs="Times New Roman"/>
                <w:color w:val="000000"/>
              </w:rPr>
              <w:t xml:space="preserve"> (</w:t>
            </w:r>
            <w:r w:rsidRPr="009B5F52">
              <w:rPr>
                <w:rFonts w:ascii="Times New Roman" w:hAnsi="Times New Roman" w:cs="Times New Roman"/>
                <w:iCs/>
                <w:color w:val="000000"/>
              </w:rPr>
              <w:t>n</w:t>
            </w:r>
            <w:r w:rsidRPr="009B5F52">
              <w:rPr>
                <w:rFonts w:ascii="Times New Roman" w:hAnsi="Times New Roman" w:cs="Times New Roman"/>
                <w:color w:val="000000"/>
              </w:rPr>
              <w:t xml:space="preserve"> </w:t>
            </w:r>
            <w:r w:rsidRPr="009B5F52">
              <w:rPr>
                <w:rFonts w:ascii="Times New Roman" w:hAnsi="Times New Roman" w:cs="Times New Roman"/>
                <w:noProof/>
                <w:color w:val="000000"/>
              </w:rPr>
              <w:t></w:t>
            </w:r>
            <w:r w:rsidRPr="009B5F52">
              <w:rPr>
                <w:rFonts w:ascii="Times New Roman" w:hAnsi="Times New Roman" w:cs="Times New Roman"/>
                <w:color w:val="000000"/>
              </w:rPr>
              <w:t xml:space="preserve"> </w:t>
            </w:r>
            <w:r w:rsidRPr="009B5F52">
              <w:rPr>
                <w:rFonts w:ascii="Times New Roman" w:hAnsi="Times New Roman" w:cs="Times New Roman"/>
                <w:iCs/>
                <w:color w:val="000000"/>
              </w:rPr>
              <w:t>N</w:t>
            </w:r>
            <w:r w:rsidRPr="009B5F52">
              <w:rPr>
                <w:rFonts w:ascii="Times New Roman" w:hAnsi="Times New Roman" w:cs="Times New Roman"/>
                <w:color w:val="000000"/>
              </w:rPr>
              <w:t>), их свойства и графики</w:t>
            </w:r>
            <w:r>
              <w:rPr>
                <w:rFonts w:ascii="Times New Roman" w:hAnsi="Times New Roman" w:cs="Times New Roman"/>
                <w:color w:val="000000"/>
              </w:rPr>
              <w:t xml:space="preserve">. </w:t>
            </w:r>
            <w:r w:rsidRPr="009B5F52">
              <w:rPr>
                <w:rFonts w:ascii="Times New Roman" w:hAnsi="Times New Roman" w:cs="Times New Roman"/>
                <w:color w:val="000000"/>
              </w:rPr>
              <w:t xml:space="preserve">Функции </w:t>
            </w:r>
            <w:r w:rsidRPr="009B5F52">
              <w:rPr>
                <w:rFonts w:ascii="Times New Roman" w:hAnsi="Times New Roman" w:cs="Times New Roman"/>
                <w:iCs/>
                <w:color w:val="000000"/>
              </w:rPr>
              <w:t>y</w:t>
            </w:r>
            <w:r w:rsidRPr="009B5F52">
              <w:rPr>
                <w:rFonts w:ascii="Times New Roman" w:hAnsi="Times New Roman" w:cs="Times New Roman"/>
                <w:color w:val="000000"/>
              </w:rPr>
              <w:t xml:space="preserve"> = </w:t>
            </w:r>
            <w:r w:rsidRPr="009B5F52">
              <w:rPr>
                <w:rFonts w:ascii="Times New Roman" w:hAnsi="Times New Roman" w:cs="Times New Roman"/>
                <w:iCs/>
                <w:color w:val="000000"/>
              </w:rPr>
              <w:t>x</w:t>
            </w:r>
            <w:r w:rsidRPr="009B5F52">
              <w:rPr>
                <w:rFonts w:ascii="Times New Roman" w:hAnsi="Times New Roman" w:cs="Times New Roman"/>
                <w:color w:val="000000"/>
                <w:vertAlign w:val="superscript"/>
              </w:rPr>
              <w:t>–</w:t>
            </w:r>
            <w:r w:rsidRPr="009B5F52">
              <w:rPr>
                <w:rFonts w:ascii="Times New Roman" w:hAnsi="Times New Roman" w:cs="Times New Roman"/>
                <w:iCs/>
                <w:color w:val="000000"/>
                <w:vertAlign w:val="superscript"/>
              </w:rPr>
              <w:t>n</w:t>
            </w:r>
            <w:r w:rsidRPr="009B5F52">
              <w:rPr>
                <w:rFonts w:ascii="Times New Roman" w:hAnsi="Times New Roman" w:cs="Times New Roman"/>
                <w:color w:val="000000"/>
              </w:rPr>
              <w:t xml:space="preserve"> (</w:t>
            </w:r>
            <w:r w:rsidRPr="009B5F52">
              <w:rPr>
                <w:rFonts w:ascii="Times New Roman" w:hAnsi="Times New Roman" w:cs="Times New Roman"/>
                <w:iCs/>
                <w:color w:val="000000"/>
              </w:rPr>
              <w:t>n</w:t>
            </w:r>
            <w:r w:rsidRPr="009B5F52">
              <w:rPr>
                <w:rFonts w:ascii="Times New Roman" w:hAnsi="Times New Roman" w:cs="Times New Roman"/>
                <w:color w:val="000000"/>
              </w:rPr>
              <w:t xml:space="preserve"> </w:t>
            </w:r>
            <w:r w:rsidRPr="009B5F52">
              <w:rPr>
                <w:rFonts w:ascii="Times New Roman" w:hAnsi="Times New Roman" w:cs="Times New Roman"/>
                <w:noProof/>
                <w:color w:val="000000"/>
              </w:rPr>
              <w:t></w:t>
            </w:r>
            <w:r w:rsidRPr="009B5F52">
              <w:rPr>
                <w:rFonts w:ascii="Times New Roman" w:hAnsi="Times New Roman" w:cs="Times New Roman"/>
                <w:color w:val="000000"/>
              </w:rPr>
              <w:t xml:space="preserve"> </w:t>
            </w:r>
            <w:r w:rsidRPr="009B5F52">
              <w:rPr>
                <w:rFonts w:ascii="Times New Roman" w:hAnsi="Times New Roman" w:cs="Times New Roman"/>
                <w:iCs/>
                <w:color w:val="000000"/>
              </w:rPr>
              <w:t>N</w:t>
            </w:r>
            <w:r w:rsidRPr="009B5F52">
              <w:rPr>
                <w:rFonts w:ascii="Times New Roman" w:hAnsi="Times New Roman" w:cs="Times New Roman"/>
                <w:color w:val="000000"/>
              </w:rPr>
              <w:t>), их свойства и графики</w:t>
            </w:r>
            <w:r>
              <w:rPr>
                <w:rFonts w:ascii="Times New Roman" w:hAnsi="Times New Roman" w:cs="Times New Roman"/>
                <w:color w:val="000000"/>
              </w:rPr>
              <w:t xml:space="preserve">. </w:t>
            </w:r>
            <w:r w:rsidRPr="009B5F52">
              <w:rPr>
                <w:rFonts w:ascii="Times New Roman" w:hAnsi="Times New Roman" w:cs="Times New Roman"/>
                <w:color w:val="000000"/>
              </w:rPr>
              <w:t xml:space="preserve">Функция </w:t>
            </w:r>
            <w:r w:rsidRPr="009B5F52">
              <w:rPr>
                <w:rFonts w:ascii="Times New Roman" w:hAnsi="Times New Roman" w:cs="Times New Roman"/>
                <w:iCs/>
                <w:color w:val="000000"/>
              </w:rPr>
              <w:t>y</w:t>
            </w:r>
            <w:r w:rsidRPr="009B5F52">
              <w:rPr>
                <w:rFonts w:ascii="Times New Roman" w:hAnsi="Times New Roman" w:cs="Times New Roman"/>
                <w:color w:val="000000"/>
              </w:rPr>
              <w:t xml:space="preserve"> = </w:t>
            </w:r>
            <w:r w:rsidRPr="009B5F52">
              <w:rPr>
                <w:rFonts w:ascii="Times New Roman" w:hAnsi="Times New Roman" w:cs="Times New Roman"/>
                <w:noProof/>
                <w:color w:val="000000"/>
                <w:lang w:eastAsia="ru-RU"/>
              </w:rPr>
              <w:drawing>
                <wp:inline distT="0" distB="0" distL="0" distR="0" wp14:anchorId="6E5E3B94" wp14:editId="30209ED8">
                  <wp:extent cx="247650" cy="200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9B5F52">
              <w:rPr>
                <w:rFonts w:ascii="Times New Roman" w:hAnsi="Times New Roman" w:cs="Times New Roman"/>
                <w:color w:val="000000"/>
              </w:rPr>
              <w:t>, ее свойства и график</w:t>
            </w:r>
            <w:r>
              <w:rPr>
                <w:rFonts w:ascii="Times New Roman" w:hAnsi="Times New Roman" w:cs="Times New Roman"/>
                <w:color w:val="000000"/>
              </w:rPr>
              <w:t xml:space="preserve">. </w:t>
            </w:r>
          </w:p>
          <w:p w:rsidR="007E52AA" w:rsidRPr="009B5F52" w:rsidRDefault="007E52AA" w:rsidP="00F0798D">
            <w:pPr>
              <w:rPr>
                <w:rFonts w:ascii="Times New Roman" w:hAnsi="Times New Roman" w:cs="Times New Roman"/>
                <w:b/>
                <w:sz w:val="24"/>
                <w:szCs w:val="24"/>
              </w:rPr>
            </w:pPr>
            <w:r w:rsidRPr="009B5F52">
              <w:rPr>
                <w:rFonts w:ascii="Times New Roman" w:hAnsi="Times New Roman" w:cs="Times New Roman"/>
                <w:b/>
                <w:sz w:val="24"/>
                <w:szCs w:val="24"/>
              </w:rPr>
              <w:t>Контрольная работа № 4 по теме: «</w:t>
            </w:r>
            <w:r w:rsidRPr="009B5F52">
              <w:rPr>
                <w:rFonts w:ascii="Times New Roman" w:hAnsi="Times New Roman" w:cs="Times New Roman"/>
                <w:b/>
                <w:bCs/>
                <w:color w:val="000000"/>
                <w:sz w:val="24"/>
                <w:szCs w:val="24"/>
              </w:rPr>
              <w:t>Числовые функции</w:t>
            </w:r>
            <w:r w:rsidRPr="009B5F52">
              <w:rPr>
                <w:rFonts w:ascii="Times New Roman" w:hAnsi="Times New Roman" w:cs="Times New Roman"/>
                <w:b/>
                <w:sz w:val="24"/>
                <w:szCs w:val="24"/>
              </w:rPr>
              <w:t>»</w:t>
            </w:r>
          </w:p>
          <w:p w:rsidR="007E52AA" w:rsidRPr="009B5F52" w:rsidRDefault="007E52AA" w:rsidP="00F0798D">
            <w:pPr>
              <w:rPr>
                <w:rFonts w:ascii="Times New Roman" w:hAnsi="Times New Roman" w:cs="Times New Roman"/>
                <w:sz w:val="24"/>
                <w:szCs w:val="24"/>
              </w:rPr>
            </w:pPr>
            <w:r w:rsidRPr="009B5F52">
              <w:rPr>
                <w:rFonts w:ascii="Times New Roman" w:hAnsi="Times New Roman" w:cs="Times New Roman"/>
                <w:sz w:val="24"/>
                <w:szCs w:val="24"/>
              </w:rPr>
              <w:t>Обобщение темы: Числовые функции.</w:t>
            </w:r>
            <w:r>
              <w:rPr>
                <w:rFonts w:ascii="Times New Roman" w:hAnsi="Times New Roman" w:cs="Times New Roman"/>
                <w:sz w:val="24"/>
                <w:szCs w:val="24"/>
              </w:rPr>
              <w:t xml:space="preserve"> </w:t>
            </w:r>
          </w:p>
        </w:tc>
        <w:tc>
          <w:tcPr>
            <w:tcW w:w="5216" w:type="dxa"/>
            <w:tcBorders>
              <w:top w:val="single" w:sz="4" w:space="0" w:color="auto"/>
              <w:left w:val="single" w:sz="4" w:space="0" w:color="auto"/>
              <w:right w:val="single" w:sz="4" w:space="0" w:color="auto"/>
            </w:tcBorders>
          </w:tcPr>
          <w:p w:rsidR="007E52AA" w:rsidRPr="009B5F52" w:rsidRDefault="00AF19F3" w:rsidP="00AF19F3">
            <w:pPr>
              <w:jc w:val="both"/>
              <w:rPr>
                <w:rFonts w:ascii="Times New Roman" w:hAnsi="Times New Roman" w:cs="Times New Roman"/>
                <w:bCs/>
                <w:sz w:val="24"/>
                <w:szCs w:val="24"/>
              </w:rPr>
            </w:pPr>
            <w:r>
              <w:rPr>
                <w:rFonts w:ascii="Times New Roman" w:hAnsi="Times New Roman" w:cs="Times New Roman"/>
                <w:bCs/>
                <w:sz w:val="24"/>
                <w:szCs w:val="24"/>
              </w:rPr>
              <w:t xml:space="preserve">Находить область определения и область значений функции. Использовать и распознавать различные способы задания функции. Определять и записывать свойства функции. Строить график функции, описывать его свойства. </w:t>
            </w:r>
          </w:p>
        </w:tc>
      </w:tr>
      <w:tr w:rsidR="00FA4B96" w:rsidRPr="009B5F52" w:rsidTr="00BC5D35">
        <w:tc>
          <w:tcPr>
            <w:tcW w:w="10320" w:type="dxa"/>
            <w:gridSpan w:val="3"/>
            <w:tcBorders>
              <w:top w:val="single" w:sz="4" w:space="0" w:color="auto"/>
              <w:left w:val="single" w:sz="4" w:space="0" w:color="auto"/>
              <w:bottom w:val="single" w:sz="4" w:space="0" w:color="auto"/>
              <w:right w:val="single" w:sz="4" w:space="0" w:color="auto"/>
            </w:tcBorders>
          </w:tcPr>
          <w:p w:rsidR="00FA4B96" w:rsidRPr="009B5F52" w:rsidRDefault="00FA4B96" w:rsidP="00AF19F3">
            <w:pPr>
              <w:pStyle w:val="ParagraphStyle"/>
              <w:jc w:val="both"/>
              <w:rPr>
                <w:rFonts w:ascii="Times New Roman" w:hAnsi="Times New Roman" w:cs="Times New Roman"/>
                <w:b/>
              </w:rPr>
            </w:pPr>
            <w:r w:rsidRPr="009B5F52">
              <w:rPr>
                <w:rFonts w:ascii="Times New Roman" w:hAnsi="Times New Roman" w:cs="Times New Roman"/>
                <w:b/>
                <w:bCs/>
                <w:color w:val="000000"/>
              </w:rPr>
              <w:t>Глава 4. Прогрессии</w:t>
            </w:r>
            <w:r w:rsidRPr="009B5F52">
              <w:rPr>
                <w:rFonts w:ascii="Times New Roman" w:hAnsi="Times New Roman" w:cs="Times New Roman"/>
                <w:b/>
              </w:rPr>
              <w:t xml:space="preserve"> (</w:t>
            </w:r>
            <w:r w:rsidRPr="009B5F52">
              <w:rPr>
                <w:rFonts w:ascii="Times New Roman" w:hAnsi="Times New Roman" w:cs="Times New Roman"/>
                <w:b/>
                <w:lang w:val="ru-RU"/>
              </w:rPr>
              <w:t>18</w:t>
            </w:r>
            <w:r w:rsidRPr="009B5F52">
              <w:rPr>
                <w:rFonts w:ascii="Times New Roman" w:hAnsi="Times New Roman" w:cs="Times New Roman"/>
                <w:b/>
              </w:rPr>
              <w:t>часов)</w:t>
            </w:r>
            <w:r w:rsidRPr="009B5F52">
              <w:rPr>
                <w:rFonts w:ascii="Times New Roman" w:hAnsi="Times New Roman" w:cs="Times New Roman"/>
                <w:b/>
                <w:lang w:val="ru-RU"/>
              </w:rPr>
              <w:t>.</w:t>
            </w:r>
          </w:p>
        </w:tc>
      </w:tr>
      <w:tr w:rsidR="007E52AA" w:rsidRPr="009B5F52" w:rsidTr="00AF19F3">
        <w:trPr>
          <w:trHeight w:val="1402"/>
        </w:trPr>
        <w:tc>
          <w:tcPr>
            <w:tcW w:w="851" w:type="dxa"/>
            <w:tcBorders>
              <w:top w:val="single" w:sz="4" w:space="0" w:color="auto"/>
              <w:left w:val="single" w:sz="4" w:space="0" w:color="auto"/>
              <w:right w:val="single" w:sz="4" w:space="0" w:color="auto"/>
            </w:tcBorders>
          </w:tcPr>
          <w:p w:rsidR="007E52AA" w:rsidRPr="009B5F52" w:rsidRDefault="007E52AA" w:rsidP="007E52AA">
            <w:pPr>
              <w:jc w:val="center"/>
              <w:rPr>
                <w:rFonts w:ascii="Times New Roman" w:hAnsi="Times New Roman" w:cs="Times New Roman"/>
                <w:bCs/>
                <w:sz w:val="24"/>
                <w:szCs w:val="24"/>
              </w:rPr>
            </w:pPr>
            <w:r>
              <w:rPr>
                <w:rFonts w:ascii="Times New Roman" w:hAnsi="Times New Roman" w:cs="Times New Roman"/>
                <w:bCs/>
                <w:sz w:val="24"/>
                <w:szCs w:val="24"/>
              </w:rPr>
              <w:t>63-</w:t>
            </w:r>
            <w:r w:rsidRPr="009B5F52">
              <w:rPr>
                <w:rFonts w:ascii="Times New Roman" w:hAnsi="Times New Roman" w:cs="Times New Roman"/>
                <w:bCs/>
                <w:sz w:val="24"/>
                <w:szCs w:val="24"/>
              </w:rPr>
              <w:t>80</w:t>
            </w:r>
          </w:p>
        </w:tc>
        <w:tc>
          <w:tcPr>
            <w:tcW w:w="4253" w:type="dxa"/>
            <w:tcBorders>
              <w:top w:val="single" w:sz="4" w:space="0" w:color="auto"/>
              <w:left w:val="single" w:sz="4" w:space="0" w:color="auto"/>
              <w:right w:val="single" w:sz="4" w:space="0" w:color="auto"/>
            </w:tcBorders>
          </w:tcPr>
          <w:p w:rsidR="007E52AA" w:rsidRPr="009B5F52" w:rsidRDefault="007E52AA" w:rsidP="00F0798D">
            <w:pPr>
              <w:rPr>
                <w:rFonts w:ascii="Times New Roman" w:hAnsi="Times New Roman" w:cs="Times New Roman"/>
                <w:sz w:val="24"/>
                <w:szCs w:val="24"/>
              </w:rPr>
            </w:pPr>
            <w:r w:rsidRPr="009B5F52">
              <w:rPr>
                <w:rFonts w:ascii="Times New Roman" w:hAnsi="Times New Roman" w:cs="Times New Roman"/>
                <w:sz w:val="24"/>
                <w:szCs w:val="24"/>
              </w:rPr>
              <w:t>Числовые последовательности</w:t>
            </w:r>
            <w:r>
              <w:rPr>
                <w:rFonts w:ascii="Times New Roman" w:hAnsi="Times New Roman" w:cs="Times New Roman"/>
                <w:sz w:val="24"/>
                <w:szCs w:val="24"/>
              </w:rPr>
              <w:t xml:space="preserve">. </w:t>
            </w:r>
            <w:r w:rsidRPr="009B5F52">
              <w:rPr>
                <w:rFonts w:ascii="Times New Roman" w:hAnsi="Times New Roman" w:cs="Times New Roman"/>
                <w:sz w:val="24"/>
                <w:szCs w:val="24"/>
              </w:rPr>
              <w:t>Арифметическая прогрессия</w:t>
            </w:r>
            <w:r>
              <w:rPr>
                <w:rFonts w:ascii="Times New Roman" w:hAnsi="Times New Roman" w:cs="Times New Roman"/>
                <w:sz w:val="24"/>
                <w:szCs w:val="24"/>
              </w:rPr>
              <w:t xml:space="preserve">. </w:t>
            </w:r>
            <w:r w:rsidRPr="009B5F52">
              <w:rPr>
                <w:rFonts w:ascii="Times New Roman" w:hAnsi="Times New Roman" w:cs="Times New Roman"/>
                <w:b/>
                <w:sz w:val="24"/>
                <w:szCs w:val="24"/>
              </w:rPr>
              <w:t>Контрольная работа № 5 по теме: «Арифметическая прогрессия»</w:t>
            </w:r>
            <w:r>
              <w:rPr>
                <w:rFonts w:ascii="Times New Roman" w:hAnsi="Times New Roman" w:cs="Times New Roman"/>
                <w:b/>
                <w:sz w:val="24"/>
                <w:szCs w:val="24"/>
              </w:rPr>
              <w:t xml:space="preserve">. </w:t>
            </w:r>
            <w:r w:rsidRPr="009B5F52">
              <w:rPr>
                <w:rFonts w:ascii="Times New Roman" w:hAnsi="Times New Roman" w:cs="Times New Roman"/>
                <w:sz w:val="24"/>
                <w:szCs w:val="24"/>
              </w:rPr>
              <w:t>Геометрическая прогрессия</w:t>
            </w:r>
            <w:r>
              <w:rPr>
                <w:rFonts w:ascii="Times New Roman" w:hAnsi="Times New Roman" w:cs="Times New Roman"/>
                <w:sz w:val="24"/>
                <w:szCs w:val="24"/>
              </w:rPr>
              <w:t xml:space="preserve">. </w:t>
            </w:r>
            <w:r w:rsidRPr="009B5F52">
              <w:rPr>
                <w:rFonts w:ascii="Times New Roman" w:hAnsi="Times New Roman" w:cs="Times New Roman"/>
                <w:b/>
                <w:sz w:val="24"/>
                <w:szCs w:val="24"/>
              </w:rPr>
              <w:t>Контрольная работа № 6 по теме: «Геометрическая прогрессия»</w:t>
            </w:r>
            <w:r>
              <w:rPr>
                <w:rFonts w:ascii="Times New Roman" w:hAnsi="Times New Roman" w:cs="Times New Roman"/>
                <w:b/>
                <w:sz w:val="24"/>
                <w:szCs w:val="24"/>
              </w:rPr>
              <w:t xml:space="preserve">. </w:t>
            </w:r>
          </w:p>
          <w:p w:rsidR="007E52AA" w:rsidRPr="009B5F52" w:rsidRDefault="007E52AA" w:rsidP="00F0798D">
            <w:pPr>
              <w:rPr>
                <w:rFonts w:ascii="Times New Roman" w:hAnsi="Times New Roman" w:cs="Times New Roman"/>
                <w:sz w:val="24"/>
                <w:szCs w:val="24"/>
              </w:rPr>
            </w:pPr>
            <w:r w:rsidRPr="009B5F52">
              <w:rPr>
                <w:rFonts w:ascii="Times New Roman" w:hAnsi="Times New Roman" w:cs="Times New Roman"/>
                <w:sz w:val="24"/>
                <w:szCs w:val="24"/>
              </w:rPr>
              <w:t>Обобщение темы: «Прогрессии»</w:t>
            </w:r>
            <w:r>
              <w:rPr>
                <w:rFonts w:ascii="Times New Roman" w:hAnsi="Times New Roman" w:cs="Times New Roman"/>
                <w:sz w:val="24"/>
                <w:szCs w:val="24"/>
              </w:rPr>
              <w:t xml:space="preserve">. </w:t>
            </w:r>
          </w:p>
        </w:tc>
        <w:tc>
          <w:tcPr>
            <w:tcW w:w="5216" w:type="dxa"/>
            <w:tcBorders>
              <w:top w:val="single" w:sz="4" w:space="0" w:color="auto"/>
              <w:left w:val="single" w:sz="4" w:space="0" w:color="auto"/>
              <w:right w:val="single" w:sz="4" w:space="0" w:color="auto"/>
            </w:tcBorders>
          </w:tcPr>
          <w:p w:rsidR="007E52AA" w:rsidRPr="009B5F52" w:rsidRDefault="001A78C1" w:rsidP="00AF19F3">
            <w:pPr>
              <w:jc w:val="both"/>
              <w:rPr>
                <w:rFonts w:ascii="Times New Roman" w:hAnsi="Times New Roman" w:cs="Times New Roman"/>
                <w:bCs/>
                <w:sz w:val="24"/>
                <w:szCs w:val="24"/>
              </w:rPr>
            </w:pPr>
            <w:r w:rsidRPr="001A78C1">
              <w:rPr>
                <w:rFonts w:ascii="Times New Roman" w:hAnsi="Times New Roman" w:cs="Times New Roman"/>
                <w:bCs/>
                <w:sz w:val="24"/>
                <w:szCs w:val="24"/>
              </w:rPr>
              <w:t>Применять индексные обозначения, строить речевые высказывания с использованием терминологии, связанной с понятием последовательности. Вычислять члены последовательностей, заданных формулой n-го члена или рекуррентной формулой. Устанавливать закономерность в построении последовательности, если выписаны первые несколько её членов. Изображать члены последовательности точками на координатной плоскости. Распознавать арифметическую и геометрическую прогрессии при разных способах задания.</w:t>
            </w:r>
          </w:p>
        </w:tc>
      </w:tr>
      <w:tr w:rsidR="00FA4B96" w:rsidRPr="009B5F52" w:rsidTr="00BC5D35">
        <w:tc>
          <w:tcPr>
            <w:tcW w:w="10320" w:type="dxa"/>
            <w:gridSpan w:val="3"/>
            <w:tcBorders>
              <w:top w:val="single" w:sz="4" w:space="0" w:color="auto"/>
              <w:left w:val="single" w:sz="4" w:space="0" w:color="auto"/>
              <w:bottom w:val="single" w:sz="4" w:space="0" w:color="auto"/>
              <w:right w:val="single" w:sz="4" w:space="0" w:color="auto"/>
            </w:tcBorders>
          </w:tcPr>
          <w:p w:rsidR="00AF19F3" w:rsidRPr="00AF19F3" w:rsidRDefault="00AF19F3" w:rsidP="00AF19F3">
            <w:pPr>
              <w:pStyle w:val="ParagraphStyle"/>
              <w:jc w:val="both"/>
              <w:rPr>
                <w:rFonts w:ascii="Times New Roman" w:hAnsi="Times New Roman" w:cs="Times New Roman"/>
                <w:b/>
                <w:bCs/>
                <w:color w:val="000000"/>
              </w:rPr>
            </w:pPr>
            <w:r>
              <w:rPr>
                <w:rFonts w:ascii="Times New Roman" w:hAnsi="Times New Roman" w:cs="Times New Roman"/>
                <w:b/>
                <w:bCs/>
                <w:color w:val="000000"/>
              </w:rPr>
              <w:t>Глава 5. Элементы комбинаторики,</w:t>
            </w:r>
            <w:r>
              <w:rPr>
                <w:rFonts w:ascii="Times New Roman" w:hAnsi="Times New Roman" w:cs="Times New Roman"/>
                <w:b/>
                <w:bCs/>
                <w:color w:val="000000"/>
                <w:lang w:val="ru-RU"/>
              </w:rPr>
              <w:t xml:space="preserve"> </w:t>
            </w:r>
            <w:r w:rsidR="00FA4B96" w:rsidRPr="009B5F52">
              <w:rPr>
                <w:rFonts w:ascii="Times New Roman" w:hAnsi="Times New Roman" w:cs="Times New Roman"/>
                <w:b/>
                <w:bCs/>
                <w:color w:val="000000"/>
              </w:rPr>
              <w:t>статистики</w:t>
            </w:r>
            <w:r>
              <w:rPr>
                <w:rFonts w:ascii="Times New Roman" w:hAnsi="Times New Roman" w:cs="Times New Roman"/>
                <w:b/>
                <w:bCs/>
                <w:color w:val="000000"/>
                <w:lang w:val="ru-RU"/>
              </w:rPr>
              <w:t xml:space="preserve"> </w:t>
            </w:r>
            <w:r w:rsidR="00FA4B96" w:rsidRPr="009B5F52">
              <w:rPr>
                <w:rFonts w:ascii="Times New Roman" w:hAnsi="Times New Roman" w:cs="Times New Roman"/>
                <w:b/>
                <w:bCs/>
                <w:color w:val="000000"/>
              </w:rPr>
              <w:t>и теории вероятностей</w:t>
            </w:r>
            <w:r w:rsidR="00FA4B96" w:rsidRPr="009B5F52">
              <w:rPr>
                <w:rFonts w:ascii="Times New Roman" w:hAnsi="Times New Roman" w:cs="Times New Roman"/>
                <w:b/>
                <w:bCs/>
                <w:color w:val="000000"/>
                <w:lang w:val="ru-RU"/>
              </w:rPr>
              <w:t xml:space="preserve"> (12 часов)</w:t>
            </w:r>
          </w:p>
        </w:tc>
      </w:tr>
      <w:tr w:rsidR="007E52AA" w:rsidRPr="009B5F52" w:rsidTr="00AF19F3">
        <w:trPr>
          <w:trHeight w:val="1401"/>
        </w:trPr>
        <w:tc>
          <w:tcPr>
            <w:tcW w:w="851" w:type="dxa"/>
            <w:tcBorders>
              <w:top w:val="single" w:sz="4" w:space="0" w:color="auto"/>
              <w:left w:val="single" w:sz="4" w:space="0" w:color="auto"/>
              <w:right w:val="single" w:sz="4" w:space="0" w:color="auto"/>
            </w:tcBorders>
          </w:tcPr>
          <w:p w:rsidR="007E52AA" w:rsidRPr="009B5F52" w:rsidRDefault="007E52AA" w:rsidP="007E52AA">
            <w:pPr>
              <w:jc w:val="center"/>
              <w:rPr>
                <w:rFonts w:ascii="Times New Roman" w:hAnsi="Times New Roman" w:cs="Times New Roman"/>
                <w:bCs/>
                <w:sz w:val="24"/>
                <w:szCs w:val="24"/>
              </w:rPr>
            </w:pPr>
            <w:r w:rsidRPr="009B5F52">
              <w:rPr>
                <w:rFonts w:ascii="Times New Roman" w:hAnsi="Times New Roman" w:cs="Times New Roman"/>
                <w:bCs/>
                <w:sz w:val="24"/>
                <w:szCs w:val="24"/>
              </w:rPr>
              <w:t>81-92</w:t>
            </w:r>
          </w:p>
        </w:tc>
        <w:tc>
          <w:tcPr>
            <w:tcW w:w="4253" w:type="dxa"/>
            <w:tcBorders>
              <w:top w:val="single" w:sz="4" w:space="0" w:color="auto"/>
              <w:left w:val="single" w:sz="4" w:space="0" w:color="auto"/>
              <w:right w:val="single" w:sz="4" w:space="0" w:color="auto"/>
            </w:tcBorders>
          </w:tcPr>
          <w:p w:rsidR="007E52AA" w:rsidRPr="009B5F52" w:rsidRDefault="007E52AA" w:rsidP="00F0798D">
            <w:pPr>
              <w:rPr>
                <w:rFonts w:ascii="Times New Roman" w:hAnsi="Times New Roman" w:cs="Times New Roman"/>
                <w:sz w:val="24"/>
                <w:szCs w:val="24"/>
              </w:rPr>
            </w:pPr>
            <w:r w:rsidRPr="009B5F52">
              <w:rPr>
                <w:rFonts w:ascii="Times New Roman" w:hAnsi="Times New Roman" w:cs="Times New Roman"/>
                <w:sz w:val="24"/>
                <w:szCs w:val="24"/>
              </w:rPr>
              <w:t>К</w:t>
            </w:r>
            <w:r>
              <w:rPr>
                <w:rFonts w:ascii="Times New Roman" w:hAnsi="Times New Roman" w:cs="Times New Roman"/>
                <w:sz w:val="24"/>
                <w:szCs w:val="24"/>
              </w:rPr>
              <w:t xml:space="preserve">омбинаторные задачи. </w:t>
            </w:r>
            <w:r w:rsidRPr="009B5F52">
              <w:rPr>
                <w:rFonts w:ascii="Times New Roman" w:hAnsi="Times New Roman" w:cs="Times New Roman"/>
                <w:sz w:val="24"/>
                <w:szCs w:val="24"/>
              </w:rPr>
              <w:t>Статистика: дизайн информации</w:t>
            </w:r>
            <w:r>
              <w:rPr>
                <w:rFonts w:ascii="Times New Roman" w:hAnsi="Times New Roman" w:cs="Times New Roman"/>
                <w:sz w:val="24"/>
                <w:szCs w:val="24"/>
              </w:rPr>
              <w:t xml:space="preserve">. </w:t>
            </w:r>
          </w:p>
          <w:p w:rsidR="007E52AA" w:rsidRPr="009B5F52" w:rsidRDefault="007E52AA" w:rsidP="007E52AA">
            <w:pPr>
              <w:rPr>
                <w:rFonts w:ascii="Times New Roman" w:hAnsi="Times New Roman" w:cs="Times New Roman"/>
                <w:sz w:val="24"/>
                <w:szCs w:val="24"/>
              </w:rPr>
            </w:pPr>
            <w:r w:rsidRPr="009B5F52">
              <w:rPr>
                <w:rFonts w:ascii="Times New Roman" w:hAnsi="Times New Roman" w:cs="Times New Roman"/>
                <w:sz w:val="24"/>
                <w:szCs w:val="24"/>
              </w:rPr>
              <w:t>Простейшие вероятностные задачи</w:t>
            </w:r>
            <w:r>
              <w:rPr>
                <w:rFonts w:ascii="Times New Roman" w:hAnsi="Times New Roman" w:cs="Times New Roman"/>
                <w:sz w:val="24"/>
                <w:szCs w:val="24"/>
              </w:rPr>
              <w:t xml:space="preserve">. </w:t>
            </w:r>
            <w:r w:rsidRPr="009B5F52">
              <w:rPr>
                <w:rFonts w:ascii="Times New Roman" w:hAnsi="Times New Roman" w:cs="Times New Roman"/>
                <w:sz w:val="24"/>
                <w:szCs w:val="24"/>
              </w:rPr>
              <w:t>Экспериментальные данные и вероятности событий</w:t>
            </w:r>
            <w:r>
              <w:rPr>
                <w:rFonts w:ascii="Times New Roman" w:hAnsi="Times New Roman" w:cs="Times New Roman"/>
                <w:sz w:val="24"/>
                <w:szCs w:val="24"/>
              </w:rPr>
              <w:t xml:space="preserve">. </w:t>
            </w:r>
            <w:r w:rsidRPr="009B5F52">
              <w:rPr>
                <w:rFonts w:ascii="Times New Roman" w:hAnsi="Times New Roman" w:cs="Times New Roman"/>
                <w:b/>
                <w:sz w:val="24"/>
                <w:szCs w:val="24"/>
              </w:rPr>
              <w:t>Контрольная работа № 7 по теме:</w:t>
            </w:r>
            <w:r w:rsidRPr="009B5F52">
              <w:rPr>
                <w:rFonts w:ascii="Times New Roman" w:hAnsi="Times New Roman" w:cs="Times New Roman"/>
                <w:sz w:val="24"/>
                <w:szCs w:val="24"/>
              </w:rPr>
              <w:t xml:space="preserve"> «</w:t>
            </w:r>
            <w:r w:rsidRPr="009B5F52">
              <w:rPr>
                <w:rFonts w:ascii="Times New Roman" w:hAnsi="Times New Roman" w:cs="Times New Roman"/>
                <w:b/>
                <w:bCs/>
                <w:color w:val="000000"/>
                <w:sz w:val="24"/>
                <w:szCs w:val="24"/>
              </w:rPr>
              <w:t>Элементы комбинаторики, статистики и теории вероятностей</w:t>
            </w:r>
            <w:r w:rsidRPr="009B5F52">
              <w:rPr>
                <w:rFonts w:ascii="Times New Roman" w:hAnsi="Times New Roman" w:cs="Times New Roman"/>
                <w:sz w:val="24"/>
                <w:szCs w:val="24"/>
              </w:rPr>
              <w:t>»</w:t>
            </w:r>
            <w:r>
              <w:rPr>
                <w:rFonts w:ascii="Times New Roman" w:hAnsi="Times New Roman" w:cs="Times New Roman"/>
                <w:sz w:val="24"/>
                <w:szCs w:val="24"/>
              </w:rPr>
              <w:t xml:space="preserve">. </w:t>
            </w:r>
          </w:p>
        </w:tc>
        <w:tc>
          <w:tcPr>
            <w:tcW w:w="5216" w:type="dxa"/>
            <w:tcBorders>
              <w:top w:val="single" w:sz="4" w:space="0" w:color="auto"/>
              <w:left w:val="single" w:sz="4" w:space="0" w:color="auto"/>
              <w:right w:val="single" w:sz="4" w:space="0" w:color="auto"/>
            </w:tcBorders>
          </w:tcPr>
          <w:p w:rsidR="007E52AA" w:rsidRPr="009B5F52" w:rsidRDefault="001A78C1" w:rsidP="00AF19F3">
            <w:pPr>
              <w:jc w:val="both"/>
              <w:rPr>
                <w:rFonts w:ascii="Times New Roman" w:hAnsi="Times New Roman" w:cs="Times New Roman"/>
                <w:bCs/>
                <w:sz w:val="24"/>
                <w:szCs w:val="24"/>
              </w:rPr>
            </w:pPr>
            <w:r>
              <w:rPr>
                <w:rFonts w:ascii="Times New Roman" w:hAnsi="Times New Roman" w:cs="Times New Roman"/>
                <w:bCs/>
                <w:sz w:val="24"/>
                <w:szCs w:val="24"/>
              </w:rPr>
              <w:t>Осуществлять поиск статистической информации. Рассматривать реальную статистическую информацию, проводить ее анализ. Находить вероятность наступления события. Использовать формулы для нахождения вероятности наступления события.</w:t>
            </w:r>
          </w:p>
        </w:tc>
      </w:tr>
      <w:tr w:rsidR="00FA4B96" w:rsidRPr="009B5F52" w:rsidTr="00BC5D35">
        <w:trPr>
          <w:trHeight w:val="332"/>
        </w:trPr>
        <w:tc>
          <w:tcPr>
            <w:tcW w:w="10320" w:type="dxa"/>
            <w:gridSpan w:val="3"/>
            <w:tcBorders>
              <w:top w:val="single" w:sz="4" w:space="0" w:color="auto"/>
              <w:left w:val="single" w:sz="4" w:space="0" w:color="auto"/>
              <w:bottom w:val="single" w:sz="4" w:space="0" w:color="auto"/>
              <w:right w:val="single" w:sz="4" w:space="0" w:color="auto"/>
            </w:tcBorders>
          </w:tcPr>
          <w:p w:rsidR="00FA4B96" w:rsidRPr="009B5F52" w:rsidRDefault="00FA4B96" w:rsidP="00AF19F3">
            <w:pPr>
              <w:pStyle w:val="ParagraphStyle"/>
              <w:jc w:val="both"/>
              <w:rPr>
                <w:rFonts w:ascii="Times New Roman" w:hAnsi="Times New Roman" w:cs="Times New Roman"/>
                <w:b/>
                <w:bCs/>
                <w:color w:val="000000"/>
                <w:lang w:val="ru-RU"/>
              </w:rPr>
            </w:pPr>
            <w:r w:rsidRPr="009B5F52">
              <w:rPr>
                <w:rFonts w:ascii="Times New Roman" w:hAnsi="Times New Roman" w:cs="Times New Roman"/>
                <w:b/>
                <w:bCs/>
                <w:color w:val="000000"/>
              </w:rPr>
              <w:t>Повторение и систематизация учебного материала</w:t>
            </w:r>
            <w:r w:rsidRPr="009B5F52">
              <w:rPr>
                <w:rFonts w:ascii="Times New Roman" w:hAnsi="Times New Roman" w:cs="Times New Roman"/>
                <w:b/>
                <w:bCs/>
                <w:color w:val="000000"/>
                <w:lang w:val="ru-RU"/>
              </w:rPr>
              <w:t xml:space="preserve"> (10часов)</w:t>
            </w:r>
          </w:p>
        </w:tc>
      </w:tr>
      <w:tr w:rsidR="007E52AA" w:rsidRPr="009B5F52" w:rsidTr="00AF19F3">
        <w:trPr>
          <w:trHeight w:val="840"/>
        </w:trPr>
        <w:tc>
          <w:tcPr>
            <w:tcW w:w="851" w:type="dxa"/>
            <w:tcBorders>
              <w:top w:val="single" w:sz="4" w:space="0" w:color="auto"/>
              <w:left w:val="single" w:sz="4" w:space="0" w:color="auto"/>
              <w:right w:val="single" w:sz="4" w:space="0" w:color="auto"/>
            </w:tcBorders>
          </w:tcPr>
          <w:p w:rsidR="007E52AA" w:rsidRPr="009B5F52" w:rsidRDefault="007E52AA" w:rsidP="007E52AA">
            <w:pPr>
              <w:jc w:val="center"/>
              <w:rPr>
                <w:rFonts w:ascii="Times New Roman" w:hAnsi="Times New Roman" w:cs="Times New Roman"/>
                <w:bCs/>
                <w:sz w:val="24"/>
                <w:szCs w:val="24"/>
              </w:rPr>
            </w:pPr>
            <w:r w:rsidRPr="009B5F52">
              <w:rPr>
                <w:rFonts w:ascii="Times New Roman" w:hAnsi="Times New Roman" w:cs="Times New Roman"/>
                <w:bCs/>
                <w:sz w:val="24"/>
                <w:szCs w:val="24"/>
              </w:rPr>
              <w:t>93-</w:t>
            </w:r>
          </w:p>
          <w:p w:rsidR="007E52AA" w:rsidRPr="009B5F52" w:rsidRDefault="007E52AA" w:rsidP="00F0798D">
            <w:pPr>
              <w:jc w:val="center"/>
              <w:rPr>
                <w:rFonts w:ascii="Times New Roman" w:hAnsi="Times New Roman" w:cs="Times New Roman"/>
                <w:bCs/>
                <w:sz w:val="24"/>
                <w:szCs w:val="24"/>
              </w:rPr>
            </w:pPr>
            <w:r w:rsidRPr="009B5F52">
              <w:rPr>
                <w:rFonts w:ascii="Times New Roman" w:hAnsi="Times New Roman" w:cs="Times New Roman"/>
                <w:bCs/>
                <w:sz w:val="24"/>
                <w:szCs w:val="24"/>
              </w:rPr>
              <w:t>102</w:t>
            </w:r>
          </w:p>
        </w:tc>
        <w:tc>
          <w:tcPr>
            <w:tcW w:w="4253" w:type="dxa"/>
            <w:tcBorders>
              <w:top w:val="single" w:sz="4" w:space="0" w:color="auto"/>
              <w:left w:val="single" w:sz="4" w:space="0" w:color="auto"/>
              <w:right w:val="single" w:sz="4" w:space="0" w:color="auto"/>
            </w:tcBorders>
          </w:tcPr>
          <w:p w:rsidR="007E52AA" w:rsidRPr="009B5F52" w:rsidRDefault="007E52AA" w:rsidP="007E52AA">
            <w:pPr>
              <w:jc w:val="both"/>
              <w:rPr>
                <w:rFonts w:ascii="Times New Roman" w:hAnsi="Times New Roman" w:cs="Times New Roman"/>
                <w:sz w:val="24"/>
                <w:szCs w:val="24"/>
              </w:rPr>
            </w:pPr>
            <w:r w:rsidRPr="009B5F52">
              <w:rPr>
                <w:rFonts w:ascii="Times New Roman" w:hAnsi="Times New Roman" w:cs="Times New Roman"/>
                <w:sz w:val="24"/>
                <w:szCs w:val="24"/>
              </w:rPr>
              <w:t>Числовые и буквенные выражения</w:t>
            </w:r>
            <w:r>
              <w:rPr>
                <w:rFonts w:ascii="Times New Roman" w:hAnsi="Times New Roman" w:cs="Times New Roman"/>
                <w:sz w:val="24"/>
                <w:szCs w:val="24"/>
              </w:rPr>
              <w:t xml:space="preserve">. </w:t>
            </w:r>
            <w:r w:rsidRPr="009B5F52">
              <w:rPr>
                <w:rFonts w:ascii="Times New Roman" w:hAnsi="Times New Roman" w:cs="Times New Roman"/>
                <w:sz w:val="24"/>
                <w:szCs w:val="24"/>
              </w:rPr>
              <w:t>Функции</w:t>
            </w:r>
            <w:r>
              <w:rPr>
                <w:rFonts w:ascii="Times New Roman" w:hAnsi="Times New Roman" w:cs="Times New Roman"/>
                <w:sz w:val="24"/>
                <w:szCs w:val="24"/>
              </w:rPr>
              <w:t xml:space="preserve">. </w:t>
            </w:r>
            <w:r w:rsidRPr="009B5F52">
              <w:rPr>
                <w:rFonts w:ascii="Times New Roman" w:hAnsi="Times New Roman" w:cs="Times New Roman"/>
                <w:sz w:val="24"/>
                <w:szCs w:val="24"/>
              </w:rPr>
              <w:t>Линейные и квадратные неравенства</w:t>
            </w:r>
            <w:r>
              <w:rPr>
                <w:rFonts w:ascii="Times New Roman" w:hAnsi="Times New Roman" w:cs="Times New Roman"/>
                <w:sz w:val="24"/>
                <w:szCs w:val="24"/>
              </w:rPr>
              <w:t xml:space="preserve">. </w:t>
            </w:r>
            <w:r w:rsidRPr="009B5F52">
              <w:rPr>
                <w:rFonts w:ascii="Times New Roman" w:hAnsi="Times New Roman" w:cs="Times New Roman"/>
                <w:sz w:val="24"/>
                <w:szCs w:val="24"/>
              </w:rPr>
              <w:t>Уравнения как математические модели реальных ситуаций.</w:t>
            </w:r>
            <w:r>
              <w:rPr>
                <w:rFonts w:ascii="Times New Roman" w:hAnsi="Times New Roman" w:cs="Times New Roman"/>
                <w:sz w:val="24"/>
                <w:szCs w:val="24"/>
              </w:rPr>
              <w:t xml:space="preserve"> </w:t>
            </w:r>
            <w:r w:rsidRPr="009B5F52">
              <w:rPr>
                <w:rFonts w:ascii="Times New Roman" w:hAnsi="Times New Roman" w:cs="Times New Roman"/>
                <w:b/>
                <w:sz w:val="24"/>
                <w:szCs w:val="24"/>
              </w:rPr>
              <w:t>Итоговая контрольная работа</w:t>
            </w:r>
            <w:r>
              <w:rPr>
                <w:rFonts w:ascii="Times New Roman" w:hAnsi="Times New Roman" w:cs="Times New Roman"/>
                <w:b/>
                <w:sz w:val="24"/>
                <w:szCs w:val="24"/>
              </w:rPr>
              <w:t xml:space="preserve">. </w:t>
            </w:r>
          </w:p>
        </w:tc>
        <w:tc>
          <w:tcPr>
            <w:tcW w:w="5216" w:type="dxa"/>
            <w:tcBorders>
              <w:top w:val="single" w:sz="4" w:space="0" w:color="auto"/>
              <w:left w:val="single" w:sz="4" w:space="0" w:color="auto"/>
              <w:right w:val="single" w:sz="4" w:space="0" w:color="auto"/>
            </w:tcBorders>
          </w:tcPr>
          <w:p w:rsidR="007E52AA" w:rsidRPr="009B5F52" w:rsidRDefault="00AF19F3" w:rsidP="00AF19F3">
            <w:pPr>
              <w:jc w:val="both"/>
              <w:rPr>
                <w:rFonts w:ascii="Times New Roman" w:hAnsi="Times New Roman" w:cs="Times New Roman"/>
                <w:bCs/>
                <w:sz w:val="24"/>
                <w:szCs w:val="24"/>
              </w:rPr>
            </w:pPr>
            <w:r>
              <w:rPr>
                <w:rFonts w:ascii="Times New Roman" w:hAnsi="Times New Roman" w:cs="Times New Roman"/>
                <w:bCs/>
                <w:sz w:val="24"/>
                <w:szCs w:val="24"/>
              </w:rPr>
              <w:t xml:space="preserve">Повторение пройденного материала, воспроизводить информацию, используя учебник, тетрадь и дополнительные источники информации. </w:t>
            </w:r>
          </w:p>
        </w:tc>
      </w:tr>
    </w:tbl>
    <w:p w:rsidR="007E52AA" w:rsidRDefault="007E52AA" w:rsidP="009B5F52">
      <w:pPr>
        <w:spacing w:after="0" w:line="240" w:lineRule="auto"/>
        <w:ind w:firstLine="709"/>
        <w:jc w:val="center"/>
        <w:rPr>
          <w:rFonts w:ascii="Times New Roman" w:eastAsia="Times New Roman" w:hAnsi="Times New Roman" w:cs="Times New Roman"/>
          <w:b/>
          <w:color w:val="000000"/>
          <w:sz w:val="24"/>
          <w:szCs w:val="24"/>
          <w:lang w:eastAsia="ru-RU"/>
        </w:rPr>
      </w:pPr>
    </w:p>
    <w:p w:rsidR="0058231B" w:rsidRDefault="007E52AA" w:rsidP="0058231B">
      <w:pPr>
        <w:jc w:val="center"/>
        <w:rPr>
          <w:rFonts w:ascii="Times New Roman" w:hAnsi="Times New Roman" w:cs="Times New Roman"/>
          <w:b/>
          <w:bCs/>
          <w:sz w:val="28"/>
          <w:szCs w:val="28"/>
        </w:rPr>
      </w:pPr>
      <w:r>
        <w:rPr>
          <w:rFonts w:ascii="Times New Roman" w:eastAsia="Times New Roman" w:hAnsi="Times New Roman" w:cs="Times New Roman"/>
          <w:b/>
          <w:color w:val="000000"/>
          <w:sz w:val="24"/>
          <w:szCs w:val="24"/>
          <w:lang w:eastAsia="ru-RU"/>
        </w:rPr>
        <w:br w:type="page"/>
      </w:r>
      <w:r w:rsidR="0058231B" w:rsidRPr="0058231B">
        <w:rPr>
          <w:rFonts w:ascii="Times New Roman" w:hAnsi="Times New Roman" w:cs="Times New Roman"/>
          <w:b/>
          <w:bCs/>
          <w:sz w:val="28"/>
          <w:szCs w:val="28"/>
        </w:rPr>
        <w:lastRenderedPageBreak/>
        <w:t xml:space="preserve">Тематическое планирование </w:t>
      </w:r>
    </w:p>
    <w:p w:rsidR="0058231B" w:rsidRP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с определением основных видов деятельности </w:t>
      </w:r>
    </w:p>
    <w:p w:rsidR="00296513" w:rsidRPr="00F0798D" w:rsidRDefault="00F0798D" w:rsidP="009B5F52">
      <w:pPr>
        <w:spacing w:after="0" w:line="240" w:lineRule="auto"/>
        <w:ind w:firstLine="709"/>
        <w:jc w:val="center"/>
        <w:rPr>
          <w:rFonts w:ascii="Times New Roman" w:eastAsia="Times New Roman" w:hAnsi="Times New Roman" w:cs="Times New Roman"/>
          <w:b/>
          <w:color w:val="000000"/>
          <w:sz w:val="28"/>
          <w:szCs w:val="28"/>
          <w:lang w:eastAsia="ru-RU"/>
        </w:rPr>
      </w:pPr>
      <w:r w:rsidRPr="00F0798D">
        <w:rPr>
          <w:rFonts w:ascii="Times New Roman" w:eastAsia="Times New Roman" w:hAnsi="Times New Roman" w:cs="Times New Roman"/>
          <w:b/>
          <w:color w:val="000000"/>
          <w:sz w:val="28"/>
          <w:szCs w:val="28"/>
          <w:lang w:eastAsia="ru-RU"/>
        </w:rPr>
        <w:t xml:space="preserve">Геометрия 7 класс / 1 год </w:t>
      </w:r>
      <w:r w:rsidR="00296513" w:rsidRPr="00F0798D">
        <w:rPr>
          <w:rFonts w:ascii="Times New Roman" w:eastAsia="Times New Roman" w:hAnsi="Times New Roman" w:cs="Times New Roman"/>
          <w:b/>
          <w:color w:val="000000"/>
          <w:sz w:val="28"/>
          <w:szCs w:val="28"/>
          <w:lang w:eastAsia="ru-RU"/>
        </w:rPr>
        <w:t>обучения</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2"/>
        <w:gridCol w:w="5104"/>
      </w:tblGrid>
      <w:tr w:rsidR="00E96A48" w:rsidRPr="0058231B" w:rsidTr="0058231B">
        <w:tc>
          <w:tcPr>
            <w:tcW w:w="417" w:type="pct"/>
            <w:tcBorders>
              <w:top w:val="single" w:sz="4" w:space="0" w:color="auto"/>
              <w:left w:val="single" w:sz="4" w:space="0" w:color="auto"/>
              <w:bottom w:val="single" w:sz="4" w:space="0" w:color="auto"/>
              <w:right w:val="single" w:sz="4" w:space="0" w:color="auto"/>
            </w:tcBorders>
            <w:hideMark/>
          </w:tcPr>
          <w:p w:rsidR="00E96A48" w:rsidRPr="0058231B" w:rsidRDefault="00E96A48" w:rsidP="0058231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Times New Roman" w:hAnsi="Times New Roman" w:cs="Times New Roman"/>
                <w:b/>
                <w:color w:val="000000"/>
                <w:sz w:val="24"/>
                <w:szCs w:val="24"/>
                <w:lang w:eastAsia="ru-RU"/>
              </w:rPr>
              <w:t>№ урока</w:t>
            </w:r>
          </w:p>
        </w:tc>
        <w:tc>
          <w:tcPr>
            <w:tcW w:w="2083" w:type="pct"/>
            <w:tcBorders>
              <w:top w:val="single" w:sz="4" w:space="0" w:color="000000"/>
              <w:left w:val="single" w:sz="4" w:space="0" w:color="000000"/>
              <w:bottom w:val="single" w:sz="4" w:space="0" w:color="000000"/>
              <w:right w:val="single" w:sz="4" w:space="0" w:color="000000"/>
            </w:tcBorders>
            <w:shd w:val="clear" w:color="auto" w:fill="FFFFFF"/>
            <w:hideMark/>
          </w:tcPr>
          <w:p w:rsidR="00E96A48" w:rsidRPr="0058231B" w:rsidRDefault="00E96A48" w:rsidP="0058231B">
            <w:pPr>
              <w:spacing w:after="0" w:line="240" w:lineRule="auto"/>
              <w:jc w:val="both"/>
              <w:rPr>
                <w:rFonts w:ascii="Times New Roman" w:hAnsi="Times New Roman"/>
                <w:b/>
                <w:sz w:val="24"/>
                <w:szCs w:val="24"/>
              </w:rPr>
            </w:pPr>
            <w:r w:rsidRPr="0058231B">
              <w:rPr>
                <w:rFonts w:ascii="Times New Roman" w:hAnsi="Times New Roman"/>
                <w:b/>
                <w:sz w:val="24"/>
                <w:szCs w:val="24"/>
              </w:rPr>
              <w:t>Содержание учебного предмета</w:t>
            </w:r>
          </w:p>
        </w:tc>
        <w:tc>
          <w:tcPr>
            <w:tcW w:w="2500" w:type="pct"/>
            <w:tcBorders>
              <w:top w:val="single" w:sz="4" w:space="0" w:color="000000"/>
              <w:left w:val="single" w:sz="4" w:space="0" w:color="000000"/>
              <w:bottom w:val="single" w:sz="4" w:space="0" w:color="000000"/>
              <w:right w:val="single" w:sz="4" w:space="0" w:color="000000"/>
            </w:tcBorders>
            <w:shd w:val="clear" w:color="auto" w:fill="FFFFFF"/>
            <w:hideMark/>
          </w:tcPr>
          <w:p w:rsidR="00E96A48" w:rsidRPr="0058231B" w:rsidRDefault="00E96A48" w:rsidP="0058231B">
            <w:pPr>
              <w:spacing w:after="0" w:line="240" w:lineRule="auto"/>
              <w:jc w:val="both"/>
              <w:rPr>
                <w:rFonts w:ascii="Times New Roman" w:hAnsi="Times New Roman"/>
                <w:b/>
                <w:sz w:val="24"/>
                <w:szCs w:val="24"/>
              </w:rPr>
            </w:pPr>
            <w:r w:rsidRPr="0058231B">
              <w:rPr>
                <w:rFonts w:ascii="Times New Roman" w:hAnsi="Times New Roman"/>
                <w:b/>
                <w:sz w:val="24"/>
                <w:szCs w:val="24"/>
              </w:rPr>
              <w:t>Основные виды учебной деятельности обучающихся</w:t>
            </w:r>
          </w:p>
        </w:tc>
      </w:tr>
      <w:tr w:rsidR="00F0798D" w:rsidRPr="0058231B" w:rsidTr="0058231B">
        <w:trPr>
          <w:trHeight w:val="294"/>
        </w:trPr>
        <w:tc>
          <w:tcPr>
            <w:tcW w:w="5000" w:type="pct"/>
            <w:gridSpan w:val="3"/>
            <w:tcBorders>
              <w:top w:val="single" w:sz="4" w:space="0" w:color="auto"/>
              <w:left w:val="single" w:sz="4" w:space="0" w:color="auto"/>
              <w:bottom w:val="single" w:sz="4" w:space="0" w:color="auto"/>
              <w:right w:val="single" w:sz="4" w:space="0" w:color="auto"/>
            </w:tcBorders>
            <w:hideMark/>
          </w:tcPr>
          <w:p w:rsidR="00F0798D" w:rsidRPr="0058231B" w:rsidRDefault="00F0798D" w:rsidP="0058231B">
            <w:pPr>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Calibri" w:hAnsi="Times New Roman" w:cs="Times New Roman"/>
                <w:b/>
                <w:sz w:val="24"/>
                <w:szCs w:val="24"/>
              </w:rPr>
              <w:t xml:space="preserve">Глава </w:t>
            </w:r>
            <w:r w:rsidRPr="0058231B">
              <w:rPr>
                <w:rFonts w:ascii="Times New Roman" w:eastAsia="Calibri" w:hAnsi="Times New Roman" w:cs="Times New Roman"/>
                <w:b/>
                <w:sz w:val="24"/>
                <w:szCs w:val="24"/>
                <w:lang w:val="en-US"/>
              </w:rPr>
              <w:t>I</w:t>
            </w:r>
            <w:r w:rsidRPr="0058231B">
              <w:rPr>
                <w:rFonts w:ascii="Times New Roman" w:eastAsia="Calibri" w:hAnsi="Times New Roman" w:cs="Times New Roman"/>
                <w:b/>
                <w:sz w:val="24"/>
                <w:szCs w:val="24"/>
              </w:rPr>
              <w:t>. Начальные геометрические сведения (11 часов)</w:t>
            </w:r>
          </w:p>
        </w:tc>
      </w:tr>
      <w:tr w:rsidR="007E52AA" w:rsidRPr="0058231B" w:rsidTr="0058231B">
        <w:trPr>
          <w:trHeight w:val="1470"/>
        </w:trPr>
        <w:tc>
          <w:tcPr>
            <w:tcW w:w="417" w:type="pct"/>
            <w:tcBorders>
              <w:top w:val="single" w:sz="4" w:space="0" w:color="auto"/>
              <w:left w:val="single" w:sz="4" w:space="0" w:color="auto"/>
              <w:right w:val="single" w:sz="4" w:space="0" w:color="auto"/>
            </w:tcBorders>
            <w:hideMark/>
          </w:tcPr>
          <w:p w:rsidR="007E52AA" w:rsidRPr="0058231B" w:rsidRDefault="007E52AA"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1 - 11</w:t>
            </w:r>
          </w:p>
        </w:tc>
        <w:tc>
          <w:tcPr>
            <w:tcW w:w="2083" w:type="pct"/>
            <w:tcBorders>
              <w:top w:val="single" w:sz="4" w:space="0" w:color="auto"/>
              <w:left w:val="single" w:sz="4" w:space="0" w:color="auto"/>
              <w:right w:val="single" w:sz="4" w:space="0" w:color="auto"/>
            </w:tcBorders>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Прямая и отрезок. Луч и угол. Сравнение отрезков и углов.</w:t>
            </w:r>
          </w:p>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Измерение отрезков. Измерение углов. Перпендикулярные прямые. </w:t>
            </w:r>
            <w:r w:rsidRPr="0058231B">
              <w:rPr>
                <w:rFonts w:ascii="Times New Roman" w:eastAsia="Calibri" w:hAnsi="Times New Roman" w:cs="Times New Roman"/>
                <w:color w:val="000000"/>
                <w:sz w:val="24"/>
                <w:szCs w:val="24"/>
              </w:rPr>
              <w:t xml:space="preserve">Обобщающий урок по теме «Начальные геометрические сведения». </w:t>
            </w:r>
            <w:r w:rsidRPr="0058231B">
              <w:rPr>
                <w:rFonts w:ascii="Times New Roman" w:eastAsia="Calibri" w:hAnsi="Times New Roman" w:cs="Times New Roman"/>
                <w:b/>
                <w:i/>
                <w:iCs/>
                <w:sz w:val="24"/>
                <w:szCs w:val="24"/>
              </w:rPr>
              <w:t>Контрольная работа №1 по теме: "Начальные геометрические сведения"</w:t>
            </w:r>
          </w:p>
        </w:tc>
        <w:tc>
          <w:tcPr>
            <w:tcW w:w="2500" w:type="pct"/>
            <w:tcBorders>
              <w:top w:val="single" w:sz="4" w:space="0" w:color="auto"/>
              <w:left w:val="single" w:sz="4" w:space="0" w:color="auto"/>
              <w:right w:val="single" w:sz="4" w:space="0" w:color="auto"/>
            </w:tcBorders>
          </w:tcPr>
          <w:p w:rsidR="007E52AA" w:rsidRPr="0058231B" w:rsidRDefault="00AF19F3"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 xml:space="preserve">Объяснять, что такое отрезок, луч, угол. Какие фигуры называются равными, как </w:t>
            </w:r>
            <w:r w:rsidR="0058231B" w:rsidRPr="0058231B">
              <w:rPr>
                <w:rFonts w:ascii="Times New Roman" w:eastAsia="Times New Roman" w:hAnsi="Times New Roman" w:cs="Times New Roman"/>
                <w:color w:val="000000"/>
                <w:sz w:val="24"/>
                <w:szCs w:val="24"/>
                <w:lang w:eastAsia="ru-RU"/>
              </w:rPr>
              <w:t>сравниваются и</w:t>
            </w:r>
            <w:r w:rsidRPr="0058231B">
              <w:rPr>
                <w:rFonts w:ascii="Times New Roman" w:eastAsia="Times New Roman" w:hAnsi="Times New Roman" w:cs="Times New Roman"/>
                <w:color w:val="000000"/>
                <w:sz w:val="24"/>
                <w:szCs w:val="24"/>
                <w:lang w:eastAsia="ru-RU"/>
              </w:rPr>
              <w:t xml:space="preserve"> измеряются отрезки и углы, что такое градус и градусная мера угла, какой угол называется прямым, тупым, острым, развернутым, что такое середина отрезка и биссектриса угла, какие углы называются смежными и какие вертикальным. Формулировать и обосновывать утверждения о смежных и вертикальных углах. Объяснять, какие прямые называются перпендикулярными; формулировать и объяснять утверждение о свойстве двух прямых, перпендикулярных к третьей. Изображать и распознавать указанные простейшие фигуры на чертежах; решать простейшие задачи, связанные с этими простейшими фигурами.</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Times New Roman" w:hAnsi="Times New Roman" w:cs="Times New Roman"/>
                <w:b/>
                <w:color w:val="000000"/>
                <w:sz w:val="24"/>
                <w:szCs w:val="24"/>
                <w:lang w:eastAsia="ru-RU"/>
              </w:rPr>
              <w:t xml:space="preserve">Глава </w:t>
            </w:r>
            <w:r w:rsidRPr="0058231B">
              <w:rPr>
                <w:rFonts w:ascii="Times New Roman" w:eastAsia="Times New Roman" w:hAnsi="Times New Roman" w:cs="Times New Roman"/>
                <w:b/>
                <w:color w:val="000000"/>
                <w:sz w:val="24"/>
                <w:szCs w:val="24"/>
                <w:lang w:val="en-US" w:eastAsia="ru-RU"/>
              </w:rPr>
              <w:t>II</w:t>
            </w:r>
            <w:r w:rsidRPr="0058231B">
              <w:rPr>
                <w:rFonts w:ascii="Times New Roman" w:eastAsia="Times New Roman" w:hAnsi="Times New Roman" w:cs="Times New Roman"/>
                <w:b/>
                <w:color w:val="000000"/>
                <w:sz w:val="24"/>
                <w:szCs w:val="24"/>
                <w:lang w:eastAsia="ru-RU"/>
              </w:rPr>
              <w:t>. Треугольники (17 часов)</w:t>
            </w:r>
          </w:p>
        </w:tc>
      </w:tr>
      <w:tr w:rsidR="007E52AA" w:rsidRPr="0058231B" w:rsidTr="0058231B">
        <w:trPr>
          <w:trHeight w:val="2671"/>
        </w:trPr>
        <w:tc>
          <w:tcPr>
            <w:tcW w:w="417" w:type="pct"/>
            <w:shd w:val="clear" w:color="auto" w:fill="auto"/>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12 - 28</w:t>
            </w:r>
          </w:p>
        </w:tc>
        <w:tc>
          <w:tcPr>
            <w:tcW w:w="2083" w:type="pct"/>
            <w:shd w:val="clear" w:color="auto" w:fill="auto"/>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Треугольник. Первый признак равенства треугольников.</w:t>
            </w:r>
          </w:p>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Перпендикуляр к прямой. Медианы, биссектрисы и высоты треугольника. Свойства равнобедренного треугольника.</w:t>
            </w:r>
          </w:p>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Свойства равнобедренного треугольника. Второй признак равенства треугольников. Третий признак равенства треугольников. Решение задач на признаки равенства треугольников. Окружность. Построение циркулем и линейкой. Решение задач. </w:t>
            </w:r>
            <w:r w:rsidRPr="0058231B">
              <w:rPr>
                <w:rFonts w:ascii="Times New Roman" w:eastAsia="Calibri" w:hAnsi="Times New Roman" w:cs="Times New Roman"/>
                <w:b/>
                <w:iCs/>
                <w:sz w:val="24"/>
                <w:szCs w:val="24"/>
              </w:rPr>
              <w:t>Контрольная работа № 2 по теме: "Треугольники".</w:t>
            </w:r>
          </w:p>
        </w:tc>
        <w:tc>
          <w:tcPr>
            <w:tcW w:w="2500" w:type="pct"/>
            <w:tcBorders>
              <w:top w:val="single" w:sz="4" w:space="0" w:color="auto"/>
              <w:left w:val="single" w:sz="4" w:space="0" w:color="auto"/>
              <w:right w:val="single" w:sz="4" w:space="0" w:color="auto"/>
            </w:tcBorders>
          </w:tcPr>
          <w:p w:rsidR="007E52AA"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Объяснять, какая фигура называется треугольником, что такое вершины, стороны, углы, периметр треугольника, какой треугольник называется равнобедренным и какой равносторонним, какие треугольники называются равными. Изображать и распознавать на чертежах треугольники и их элементы; формулировать и доказывать теоремы о признаках равенства треугольников; объяснять, что называется перпендикуляром, проведенным из данной точки к данной прямой. Формулировать и доказывать теорему о перпендикуляре к прямой; объяснять, какие отрезки называются медианой, биссектрисой и высотой треугольника. Формулировать и доказывать теоремы о свойствах равнобедренного треугольника; решать задачи, связанные с признаками равенства треугольников и свойствами равнобедренного треугольника. Формулировать определение окружности; объяснять, что такое центр, радиус, хорда и диаметр окружности; решать простейшие задачи на построение (построение угла, равного данному, построение биссектрисы угла, построение перпендикулярных прямых, построение середины отрезка) и более сложные задачи, использующие указанные простейшие.</w:t>
            </w:r>
          </w:p>
        </w:tc>
      </w:tr>
      <w:tr w:rsidR="00F0798D" w:rsidRPr="0058231B" w:rsidTr="0058231B">
        <w:trPr>
          <w:trHeight w:val="570"/>
        </w:trPr>
        <w:tc>
          <w:tcPr>
            <w:tcW w:w="5000" w:type="pct"/>
            <w:gridSpan w:val="3"/>
            <w:tcBorders>
              <w:top w:val="single" w:sz="4" w:space="0" w:color="auto"/>
              <w:left w:val="single" w:sz="4" w:space="0" w:color="auto"/>
              <w:bottom w:val="single" w:sz="4" w:space="0" w:color="auto"/>
              <w:right w:val="single" w:sz="4" w:space="0" w:color="auto"/>
            </w:tcBorders>
            <w:hideMark/>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Calibri" w:hAnsi="Times New Roman" w:cs="Times New Roman"/>
                <w:b/>
                <w:bCs/>
                <w:sz w:val="24"/>
                <w:szCs w:val="24"/>
              </w:rPr>
              <w:lastRenderedPageBreak/>
              <w:t>Глава III. Параллельные прямые (13 ч)</w:t>
            </w:r>
          </w:p>
        </w:tc>
      </w:tr>
      <w:tr w:rsidR="007E52AA" w:rsidRPr="0058231B" w:rsidTr="0058231B">
        <w:trPr>
          <w:trHeight w:val="1967"/>
        </w:trPr>
        <w:tc>
          <w:tcPr>
            <w:tcW w:w="417" w:type="pct"/>
            <w:shd w:val="clear" w:color="auto" w:fill="auto"/>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29 - 41</w:t>
            </w:r>
          </w:p>
        </w:tc>
        <w:tc>
          <w:tcPr>
            <w:tcW w:w="2083" w:type="pct"/>
            <w:shd w:val="clear" w:color="auto" w:fill="auto"/>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Определение параллельности прямых. Признаки параллельности двух прямых. Практические способы построения параллельных прямых. Об аксиомах геометрии. Аксиома параллельных прямых. Теоремы об углах, образованных двумя параллельными прямыми и секущей.  Решение задач.</w:t>
            </w:r>
          </w:p>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b/>
                <w:i/>
                <w:iCs/>
                <w:sz w:val="24"/>
                <w:szCs w:val="24"/>
              </w:rPr>
              <w:t>Контрольная работа № 3 по теме: "Параллельные прямые".</w:t>
            </w:r>
          </w:p>
        </w:tc>
        <w:tc>
          <w:tcPr>
            <w:tcW w:w="2500" w:type="pct"/>
            <w:tcBorders>
              <w:top w:val="single" w:sz="4" w:space="0" w:color="auto"/>
              <w:left w:val="single" w:sz="4" w:space="0" w:color="auto"/>
              <w:right w:val="single" w:sz="4" w:space="0" w:color="auto"/>
            </w:tcBorders>
          </w:tcPr>
          <w:p w:rsidR="007E52AA" w:rsidRPr="0058231B" w:rsidRDefault="0058231B" w:rsidP="0058231B">
            <w:pPr>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Формулировать определение параллельных прямых. Объяснять с помощью рисунка, какие углы, образованные при пересечении двух прямых секущей, называются накрест лежащими, какие односторонними и какие соответственными; формулировать и доказывать теоремы, выражающие признаки параллельности двух прямых. Объяснять, что такое аксиомы геометрии и какие аксиомы уже использовались ранее; формулировать аксиому параллельных прямых и выводить следствия из нее. Формулировать и доказывать теоремы о свойствах параллельных прямых, обратные теоремам о признаках параллельности, связанных с накрест лежащими, соответственными и односторонними углами. В связи с этим объяснять, что такое условие и заключение теоремы, какая теорема называется обратной по отношению к данной теореме.  Объяснять, в чем заключается метод доказательства от противного; приводить примеры использования этого метода.</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hideMark/>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Calibri" w:hAnsi="Times New Roman" w:cs="Times New Roman"/>
                <w:b/>
                <w:bCs/>
                <w:sz w:val="24"/>
                <w:szCs w:val="24"/>
              </w:rPr>
              <w:t xml:space="preserve">Глава </w:t>
            </w:r>
            <w:r w:rsidRPr="0058231B">
              <w:rPr>
                <w:rFonts w:ascii="Times New Roman" w:eastAsia="Calibri" w:hAnsi="Times New Roman" w:cs="Times New Roman"/>
                <w:b/>
                <w:bCs/>
                <w:sz w:val="24"/>
                <w:szCs w:val="24"/>
                <w:lang w:val="en-US"/>
              </w:rPr>
              <w:t>I</w:t>
            </w:r>
            <w:r w:rsidRPr="0058231B">
              <w:rPr>
                <w:rFonts w:ascii="Times New Roman" w:eastAsia="Calibri" w:hAnsi="Times New Roman" w:cs="Times New Roman"/>
                <w:b/>
                <w:bCs/>
                <w:sz w:val="24"/>
                <w:szCs w:val="24"/>
              </w:rPr>
              <w:t xml:space="preserve">V. </w:t>
            </w:r>
            <w:r w:rsidRPr="0058231B">
              <w:rPr>
                <w:rFonts w:ascii="Times New Roman" w:eastAsia="Calibri" w:hAnsi="Times New Roman" w:cs="Times New Roman"/>
                <w:b/>
                <w:sz w:val="24"/>
                <w:szCs w:val="24"/>
              </w:rPr>
              <w:t>Соотношения между сторонами и углами треугольника.</w:t>
            </w:r>
            <w:r w:rsidRPr="0058231B">
              <w:rPr>
                <w:rFonts w:ascii="Times New Roman" w:eastAsia="Calibri" w:hAnsi="Times New Roman" w:cs="Times New Roman"/>
                <w:b/>
                <w:bCs/>
                <w:sz w:val="24"/>
                <w:szCs w:val="24"/>
              </w:rPr>
              <w:t xml:space="preserve"> (19 ч)</w:t>
            </w:r>
          </w:p>
        </w:tc>
      </w:tr>
      <w:tr w:rsidR="007E52AA" w:rsidRPr="0058231B" w:rsidTr="0058231B">
        <w:trPr>
          <w:trHeight w:val="4526"/>
        </w:trPr>
        <w:tc>
          <w:tcPr>
            <w:tcW w:w="417" w:type="pct"/>
            <w:tcBorders>
              <w:top w:val="single" w:sz="4" w:space="0" w:color="auto"/>
              <w:left w:val="single" w:sz="4" w:space="0" w:color="auto"/>
              <w:right w:val="single" w:sz="4" w:space="0" w:color="auto"/>
            </w:tcBorders>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42-60</w:t>
            </w:r>
          </w:p>
        </w:tc>
        <w:tc>
          <w:tcPr>
            <w:tcW w:w="2083" w:type="pct"/>
            <w:tcBorders>
              <w:top w:val="single" w:sz="4" w:space="0" w:color="auto"/>
              <w:left w:val="single" w:sz="4" w:space="0" w:color="auto"/>
              <w:right w:val="single" w:sz="4" w:space="0" w:color="auto"/>
            </w:tcBorders>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Теорема о сумме углов треугольника. Остроугольный, прямоугольный и тупоугольный треугольники.  Теорема о соотношениях между сторонами и углами треугольника. Неравенство треугольника. </w:t>
            </w:r>
            <w:r w:rsidRPr="0058231B">
              <w:rPr>
                <w:rFonts w:ascii="Times New Roman" w:eastAsia="Calibri" w:hAnsi="Times New Roman" w:cs="Times New Roman"/>
                <w:b/>
                <w:i/>
                <w:iCs/>
                <w:sz w:val="24"/>
                <w:szCs w:val="24"/>
              </w:rPr>
              <w:t xml:space="preserve">Контрольная работа № 4 по теме: "Сумма углов треугольника". </w:t>
            </w:r>
            <w:r w:rsidRPr="0058231B">
              <w:rPr>
                <w:rFonts w:ascii="Times New Roman" w:eastAsia="Calibri" w:hAnsi="Times New Roman" w:cs="Times New Roman"/>
                <w:sz w:val="24"/>
                <w:szCs w:val="24"/>
              </w:rPr>
              <w:t>Некоторые свойства прямоугольных треугольников. Признаки равенства прямоугольных треугольников. Расстояние от точки до прямой.</w:t>
            </w:r>
          </w:p>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Расстояние между параллельными прямыми. Построение треугольника по трем элементам. Задачи на построение Решение задач. </w:t>
            </w:r>
            <w:r w:rsidRPr="0058231B">
              <w:rPr>
                <w:rFonts w:ascii="Times New Roman" w:eastAsia="Calibri" w:hAnsi="Times New Roman" w:cs="Times New Roman"/>
                <w:b/>
                <w:i/>
                <w:iCs/>
                <w:sz w:val="24"/>
                <w:szCs w:val="24"/>
              </w:rPr>
              <w:t>Контрольная работа № 5 по теме: "Соотношения между сторонами и углами треугольника".</w:t>
            </w:r>
          </w:p>
        </w:tc>
        <w:tc>
          <w:tcPr>
            <w:tcW w:w="2500" w:type="pct"/>
            <w:tcBorders>
              <w:top w:val="single" w:sz="4" w:space="0" w:color="auto"/>
              <w:left w:val="single" w:sz="4" w:space="0" w:color="auto"/>
              <w:right w:val="single" w:sz="4" w:space="0" w:color="auto"/>
            </w:tcBorders>
          </w:tcPr>
          <w:p w:rsidR="007E52AA" w:rsidRPr="0058231B" w:rsidRDefault="0058231B"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Формулировать и доказывать теорему о сумме углов треугольника и ее следствие о внешнем угле треугольника. Проводить классификацию треугольников по углам. Формулировать и доказывать теорему о соотношениях между сторонами и углами треугольника (прямое и обратное утверждения) и следствие из нее, теорему о неравенстве треугольника. Формулировать и доказывать теоремы о свойствах прямоугольных треугольников (прямоугольный треугольник с углом 30</w:t>
            </w:r>
            <w:r w:rsidRPr="0058231B">
              <w:rPr>
                <w:rFonts w:ascii="Times New Roman" w:eastAsia="Calibri" w:hAnsi="Times New Roman" w:cs="Times New Roman"/>
                <w:sz w:val="24"/>
                <w:szCs w:val="24"/>
                <w:vertAlign w:val="superscript"/>
              </w:rPr>
              <w:t>0</w:t>
            </w:r>
            <w:r w:rsidRPr="0058231B">
              <w:rPr>
                <w:rFonts w:ascii="Times New Roman" w:eastAsia="Calibri" w:hAnsi="Times New Roman" w:cs="Times New Roman"/>
                <w:sz w:val="24"/>
                <w:szCs w:val="24"/>
              </w:rPr>
              <w:t>, признаки равенства прямоугольных треугольников). Формулировать определения расстояния от точки до прямой, расстояния между параллельными прямыми. Решать задачи на вычисление, доказательство и построение, связанные с соотношениями между сторонами и углами треугольника и расстоянием между параллельными прямыми, при необходимости проводить по ходу решения дополнительные построения, сопоставлять полученный результат с условием задачи. В задачах на построение исследовать возможные случаи.</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hideMark/>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Calibri" w:hAnsi="Times New Roman" w:cs="Times New Roman"/>
                <w:b/>
                <w:bCs/>
                <w:sz w:val="24"/>
                <w:szCs w:val="24"/>
              </w:rPr>
              <w:t>Повторение. Решение задач.  (8 ч)</w:t>
            </w:r>
          </w:p>
        </w:tc>
      </w:tr>
      <w:tr w:rsidR="007E52AA" w:rsidRPr="0058231B" w:rsidTr="0058231B">
        <w:trPr>
          <w:trHeight w:val="1134"/>
        </w:trPr>
        <w:tc>
          <w:tcPr>
            <w:tcW w:w="417" w:type="pct"/>
            <w:tcBorders>
              <w:top w:val="single" w:sz="4" w:space="0" w:color="auto"/>
              <w:left w:val="single" w:sz="4" w:space="0" w:color="auto"/>
              <w:right w:val="single" w:sz="4" w:space="0" w:color="auto"/>
            </w:tcBorders>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61-68</w:t>
            </w:r>
          </w:p>
        </w:tc>
        <w:tc>
          <w:tcPr>
            <w:tcW w:w="2083" w:type="pct"/>
            <w:tcBorders>
              <w:top w:val="single" w:sz="4" w:space="0" w:color="auto"/>
              <w:left w:val="single" w:sz="4" w:space="0" w:color="auto"/>
              <w:right w:val="single" w:sz="4" w:space="0" w:color="auto"/>
            </w:tcBorders>
            <w:hideMark/>
          </w:tcPr>
          <w:p w:rsidR="007E52AA" w:rsidRPr="0058231B" w:rsidRDefault="007E52AA"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Начальные геометрические сведения. Треугольники. </w:t>
            </w:r>
            <w:r w:rsidRPr="0058231B">
              <w:rPr>
                <w:rFonts w:ascii="Times New Roman" w:eastAsia="Calibri" w:hAnsi="Times New Roman" w:cs="Times New Roman"/>
                <w:bCs/>
                <w:sz w:val="24"/>
                <w:szCs w:val="24"/>
              </w:rPr>
              <w:t xml:space="preserve">Признаки равенства треугольников. </w:t>
            </w:r>
            <w:r w:rsidRPr="0058231B">
              <w:rPr>
                <w:rFonts w:ascii="Times New Roman" w:eastAsia="Calibri" w:hAnsi="Times New Roman" w:cs="Times New Roman"/>
                <w:sz w:val="24"/>
                <w:szCs w:val="24"/>
              </w:rPr>
              <w:t xml:space="preserve">Параллельные прямые. Признаки и свойства. </w:t>
            </w:r>
            <w:r w:rsidRPr="0058231B">
              <w:rPr>
                <w:rFonts w:ascii="Times New Roman" w:eastAsia="Calibri" w:hAnsi="Times New Roman" w:cs="Times New Roman"/>
                <w:b/>
                <w:i/>
                <w:sz w:val="24"/>
                <w:szCs w:val="24"/>
              </w:rPr>
              <w:t>Итоговая контрольная работа за 7 класс.</w:t>
            </w:r>
          </w:p>
        </w:tc>
        <w:tc>
          <w:tcPr>
            <w:tcW w:w="2500" w:type="pct"/>
            <w:tcBorders>
              <w:top w:val="single" w:sz="4" w:space="0" w:color="auto"/>
              <w:left w:val="single" w:sz="4" w:space="0" w:color="auto"/>
              <w:right w:val="single" w:sz="4" w:space="0" w:color="auto"/>
            </w:tcBorders>
          </w:tcPr>
          <w:p w:rsidR="007E52AA" w:rsidRPr="0058231B" w:rsidRDefault="0058231B" w:rsidP="0058231B">
            <w:pPr>
              <w:spacing w:after="0" w:line="240" w:lineRule="auto"/>
              <w:jc w:val="both"/>
              <w:rPr>
                <w:rFonts w:ascii="Times New Roman" w:eastAsia="Calibri" w:hAnsi="Times New Roman" w:cs="Times New Roman"/>
                <w:bCs/>
                <w:sz w:val="24"/>
                <w:szCs w:val="24"/>
              </w:rPr>
            </w:pPr>
            <w:r w:rsidRPr="0058231B">
              <w:rPr>
                <w:rFonts w:ascii="Times New Roman" w:eastAsia="Calibri" w:hAnsi="Times New Roman" w:cs="Times New Roman"/>
                <w:bCs/>
                <w:sz w:val="24"/>
                <w:szCs w:val="24"/>
              </w:rPr>
              <w:t>Повторение пройденного материала, воспроизводить информацию, используя учебник, тетрадь и дополнительные источники информации.</w:t>
            </w:r>
          </w:p>
        </w:tc>
      </w:tr>
    </w:tbl>
    <w:p w:rsidR="0058231B" w:rsidRDefault="0008322C" w:rsidP="0058231B">
      <w:pPr>
        <w:jc w:val="center"/>
        <w:rPr>
          <w:rFonts w:ascii="Times New Roman" w:hAnsi="Times New Roman" w:cs="Times New Roman"/>
          <w:b/>
          <w:bCs/>
          <w:sz w:val="28"/>
          <w:szCs w:val="28"/>
        </w:rPr>
      </w:pPr>
      <w:r>
        <w:rPr>
          <w:rFonts w:ascii="Times New Roman" w:eastAsia="Times New Roman" w:hAnsi="Times New Roman" w:cs="Times New Roman"/>
          <w:b/>
          <w:color w:val="000000"/>
          <w:sz w:val="28"/>
          <w:szCs w:val="28"/>
          <w:lang w:eastAsia="ru-RU"/>
        </w:rPr>
        <w:br w:type="page"/>
      </w:r>
      <w:r w:rsidR="0058231B" w:rsidRPr="0058231B">
        <w:rPr>
          <w:rFonts w:ascii="Times New Roman" w:hAnsi="Times New Roman" w:cs="Times New Roman"/>
          <w:b/>
          <w:bCs/>
          <w:sz w:val="28"/>
          <w:szCs w:val="28"/>
        </w:rPr>
        <w:lastRenderedPageBreak/>
        <w:t xml:space="preserve">Тематическое планирование </w:t>
      </w:r>
    </w:p>
    <w:p w:rsidR="0058231B" w:rsidRPr="0058231B" w:rsidRDefault="0058231B" w:rsidP="0058231B">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с определением основных видов деятельности </w:t>
      </w:r>
    </w:p>
    <w:p w:rsidR="00F0798D" w:rsidRPr="00F0798D" w:rsidRDefault="00F0798D" w:rsidP="00F0798D">
      <w:pPr>
        <w:spacing w:after="0" w:line="360" w:lineRule="auto"/>
        <w:ind w:firstLine="709"/>
        <w:jc w:val="center"/>
        <w:rPr>
          <w:rFonts w:ascii="Times New Roman" w:eastAsia="Times New Roman" w:hAnsi="Times New Roman" w:cs="Times New Roman"/>
          <w:b/>
          <w:color w:val="000000"/>
          <w:sz w:val="28"/>
          <w:szCs w:val="28"/>
          <w:lang w:eastAsia="ru-RU"/>
        </w:rPr>
      </w:pPr>
      <w:r w:rsidRPr="00F0798D">
        <w:rPr>
          <w:rFonts w:ascii="Times New Roman" w:eastAsia="Times New Roman" w:hAnsi="Times New Roman" w:cs="Times New Roman"/>
          <w:b/>
          <w:color w:val="000000"/>
          <w:sz w:val="28"/>
          <w:szCs w:val="28"/>
          <w:lang w:eastAsia="ru-RU"/>
        </w:rPr>
        <w:t>Геометрия 8 класс / 2 год обучения</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113"/>
        <w:gridCol w:w="5246"/>
      </w:tblGrid>
      <w:tr w:rsidR="00E96A48" w:rsidRPr="00F0798D" w:rsidTr="0058231B">
        <w:tc>
          <w:tcPr>
            <w:tcW w:w="415" w:type="pct"/>
            <w:tcBorders>
              <w:top w:val="single" w:sz="4" w:space="0" w:color="auto"/>
              <w:left w:val="single" w:sz="4" w:space="0" w:color="auto"/>
              <w:bottom w:val="single" w:sz="4" w:space="0" w:color="auto"/>
              <w:right w:val="single" w:sz="4" w:space="0" w:color="auto"/>
            </w:tcBorders>
            <w:hideMark/>
          </w:tcPr>
          <w:p w:rsidR="00E96A48" w:rsidRPr="00F0798D" w:rsidRDefault="00E96A48" w:rsidP="0058231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0798D">
              <w:rPr>
                <w:rFonts w:ascii="Times New Roman" w:eastAsia="Times New Roman" w:hAnsi="Times New Roman" w:cs="Times New Roman"/>
                <w:b/>
                <w:color w:val="000000"/>
                <w:sz w:val="24"/>
                <w:szCs w:val="24"/>
                <w:lang w:eastAsia="ru-RU"/>
              </w:rPr>
              <w:t>№ урока</w:t>
            </w:r>
          </w:p>
        </w:tc>
        <w:tc>
          <w:tcPr>
            <w:tcW w:w="2015" w:type="pct"/>
            <w:tcBorders>
              <w:top w:val="single" w:sz="4" w:space="0" w:color="000000"/>
              <w:left w:val="single" w:sz="4" w:space="0" w:color="000000"/>
              <w:bottom w:val="single" w:sz="4" w:space="0" w:color="000000"/>
              <w:right w:val="single" w:sz="4" w:space="0" w:color="000000"/>
            </w:tcBorders>
            <w:shd w:val="clear" w:color="auto" w:fill="FFFFFF"/>
            <w:hideMark/>
          </w:tcPr>
          <w:p w:rsidR="00E96A48" w:rsidRPr="00AA48EC" w:rsidRDefault="00E96A48" w:rsidP="0058231B">
            <w:pPr>
              <w:spacing w:after="0" w:line="240" w:lineRule="auto"/>
              <w:jc w:val="both"/>
              <w:rPr>
                <w:rFonts w:ascii="Times New Roman" w:hAnsi="Times New Roman"/>
                <w:b/>
                <w:sz w:val="24"/>
                <w:szCs w:val="24"/>
                <w:lang w:val="en-US"/>
              </w:rPr>
            </w:pPr>
            <w:r w:rsidRPr="00AA48EC">
              <w:rPr>
                <w:rFonts w:ascii="Times New Roman" w:hAnsi="Times New Roman"/>
                <w:b/>
                <w:sz w:val="24"/>
                <w:szCs w:val="24"/>
              </w:rPr>
              <w:t>Содержание учебного предмета</w:t>
            </w:r>
          </w:p>
        </w:tc>
        <w:tc>
          <w:tcPr>
            <w:tcW w:w="2569" w:type="pct"/>
            <w:tcBorders>
              <w:top w:val="single" w:sz="4" w:space="0" w:color="000000"/>
              <w:left w:val="single" w:sz="4" w:space="0" w:color="000000"/>
              <w:bottom w:val="single" w:sz="4" w:space="0" w:color="000000"/>
              <w:right w:val="single" w:sz="4" w:space="0" w:color="000000"/>
            </w:tcBorders>
            <w:shd w:val="clear" w:color="auto" w:fill="FFFFFF"/>
            <w:hideMark/>
          </w:tcPr>
          <w:p w:rsidR="00E96A48" w:rsidRPr="00AA48EC" w:rsidRDefault="00E96A48" w:rsidP="0058231B">
            <w:pPr>
              <w:spacing w:after="0" w:line="240" w:lineRule="auto"/>
              <w:jc w:val="both"/>
              <w:rPr>
                <w:rFonts w:ascii="Times New Roman" w:hAnsi="Times New Roman"/>
                <w:b/>
                <w:sz w:val="24"/>
                <w:szCs w:val="24"/>
              </w:rPr>
            </w:pPr>
            <w:r w:rsidRPr="00AA48EC">
              <w:rPr>
                <w:rFonts w:ascii="Times New Roman" w:hAnsi="Times New Roman"/>
                <w:b/>
                <w:sz w:val="24"/>
                <w:szCs w:val="24"/>
              </w:rPr>
              <w:t>Основные виды учебной деятельности обучающихся</w:t>
            </w:r>
          </w:p>
        </w:tc>
      </w:tr>
      <w:tr w:rsidR="00F0798D" w:rsidRPr="00F0798D" w:rsidTr="0058231B">
        <w:trPr>
          <w:trHeight w:val="357"/>
        </w:trPr>
        <w:tc>
          <w:tcPr>
            <w:tcW w:w="5000" w:type="pct"/>
            <w:gridSpan w:val="3"/>
            <w:tcBorders>
              <w:top w:val="single" w:sz="4" w:space="0" w:color="auto"/>
              <w:left w:val="single" w:sz="4" w:space="0" w:color="auto"/>
              <w:bottom w:val="single" w:sz="4" w:space="0" w:color="auto"/>
              <w:right w:val="single" w:sz="4" w:space="0" w:color="auto"/>
            </w:tcBorders>
            <w:hideMark/>
          </w:tcPr>
          <w:p w:rsidR="00F0798D" w:rsidRPr="00F0798D" w:rsidRDefault="00F0798D" w:rsidP="0058231B">
            <w:pPr>
              <w:spacing w:after="0" w:line="240" w:lineRule="auto"/>
              <w:jc w:val="both"/>
              <w:rPr>
                <w:rFonts w:ascii="Times New Roman" w:eastAsia="Times New Roman" w:hAnsi="Times New Roman" w:cs="Times New Roman"/>
                <w:b/>
                <w:color w:val="000000"/>
                <w:sz w:val="24"/>
                <w:szCs w:val="24"/>
                <w:lang w:eastAsia="ru-RU"/>
              </w:rPr>
            </w:pPr>
            <w:r w:rsidRPr="00F0798D">
              <w:rPr>
                <w:rFonts w:ascii="Times New Roman" w:eastAsia="Calibri" w:hAnsi="Times New Roman" w:cs="Times New Roman"/>
                <w:b/>
                <w:sz w:val="24"/>
                <w:szCs w:val="24"/>
              </w:rPr>
              <w:t>Повторение (2 часа)</w:t>
            </w:r>
          </w:p>
        </w:tc>
      </w:tr>
      <w:tr w:rsidR="007E52AA" w:rsidRPr="00F0798D" w:rsidTr="0058231B">
        <w:trPr>
          <w:trHeight w:val="614"/>
        </w:trPr>
        <w:tc>
          <w:tcPr>
            <w:tcW w:w="415" w:type="pct"/>
            <w:tcBorders>
              <w:top w:val="single" w:sz="4" w:space="0" w:color="auto"/>
              <w:left w:val="single" w:sz="4" w:space="0" w:color="auto"/>
              <w:right w:val="single" w:sz="4" w:space="0" w:color="auto"/>
            </w:tcBorders>
          </w:tcPr>
          <w:p w:rsidR="007E52AA" w:rsidRPr="00F0798D" w:rsidRDefault="007E52AA"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 </w:t>
            </w:r>
            <w:r w:rsidRPr="00F0798D">
              <w:rPr>
                <w:rFonts w:ascii="Times New Roman" w:eastAsia="Times New Roman" w:hAnsi="Times New Roman" w:cs="Times New Roman"/>
                <w:color w:val="000000"/>
                <w:sz w:val="24"/>
                <w:szCs w:val="24"/>
                <w:lang w:eastAsia="ru-RU"/>
              </w:rPr>
              <w:t>2</w:t>
            </w:r>
          </w:p>
        </w:tc>
        <w:tc>
          <w:tcPr>
            <w:tcW w:w="2015" w:type="pct"/>
            <w:tcBorders>
              <w:top w:val="single" w:sz="4" w:space="0" w:color="auto"/>
              <w:left w:val="single" w:sz="4" w:space="0" w:color="auto"/>
              <w:right w:val="single" w:sz="4" w:space="0" w:color="auto"/>
            </w:tcBorders>
          </w:tcPr>
          <w:p w:rsidR="007E52AA" w:rsidRPr="00F0798D" w:rsidRDefault="007E52AA" w:rsidP="0058231B">
            <w:pPr>
              <w:spacing w:after="0" w:line="240" w:lineRule="auto"/>
              <w:jc w:val="both"/>
              <w:rPr>
                <w:rFonts w:ascii="Times New Roman" w:eastAsia="Calibri" w:hAnsi="Times New Roman" w:cs="Times New Roman"/>
                <w:sz w:val="24"/>
                <w:szCs w:val="24"/>
              </w:rPr>
            </w:pPr>
            <w:r w:rsidRPr="00F0798D">
              <w:rPr>
                <w:rFonts w:ascii="Times New Roman" w:eastAsia="Calibri" w:hAnsi="Times New Roman" w:cs="Times New Roman"/>
                <w:sz w:val="24"/>
                <w:szCs w:val="24"/>
              </w:rPr>
              <w:t>Повторение по теме «Треугольники»</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Повторение по теме «Параллельность прямых»</w:t>
            </w:r>
            <w:r>
              <w:rPr>
                <w:rFonts w:ascii="Times New Roman" w:eastAsia="Calibri" w:hAnsi="Times New Roman" w:cs="Times New Roman"/>
                <w:sz w:val="24"/>
                <w:szCs w:val="24"/>
              </w:rPr>
              <w:t>.</w:t>
            </w:r>
          </w:p>
        </w:tc>
        <w:tc>
          <w:tcPr>
            <w:tcW w:w="2569" w:type="pct"/>
            <w:tcBorders>
              <w:top w:val="single" w:sz="4" w:space="0" w:color="auto"/>
              <w:left w:val="single" w:sz="4" w:space="0" w:color="auto"/>
              <w:right w:val="single" w:sz="4" w:space="0" w:color="auto"/>
            </w:tcBorders>
          </w:tcPr>
          <w:p w:rsidR="007E52AA" w:rsidRPr="00F0798D"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bCs/>
                <w:color w:val="000000"/>
                <w:sz w:val="24"/>
                <w:szCs w:val="24"/>
                <w:lang w:eastAsia="ru-RU"/>
              </w:rPr>
              <w:t>Повторение пройденного материала, воспроизводить информацию, используя учебник, тетрадь и дополнительные источники информации.</w:t>
            </w:r>
          </w:p>
        </w:tc>
      </w:tr>
      <w:tr w:rsidR="00F0798D" w:rsidRPr="00F0798D"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F0798D" w:rsidRDefault="00F0798D" w:rsidP="0058231B">
            <w:pPr>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Calibri" w:hAnsi="Times New Roman" w:cs="Times New Roman"/>
                <w:b/>
                <w:sz w:val="24"/>
                <w:szCs w:val="24"/>
              </w:rPr>
              <w:t>Глава V. Четырехугольники (14ч)</w:t>
            </w:r>
          </w:p>
        </w:tc>
      </w:tr>
      <w:tr w:rsidR="007E52AA" w:rsidRPr="00F0798D" w:rsidTr="0058231B">
        <w:trPr>
          <w:trHeight w:val="1769"/>
        </w:trPr>
        <w:tc>
          <w:tcPr>
            <w:tcW w:w="415" w:type="pct"/>
            <w:tcBorders>
              <w:top w:val="single" w:sz="4" w:space="0" w:color="auto"/>
              <w:left w:val="single" w:sz="4" w:space="0" w:color="auto"/>
              <w:right w:val="single" w:sz="4" w:space="0" w:color="auto"/>
            </w:tcBorders>
          </w:tcPr>
          <w:p w:rsidR="007E52AA" w:rsidRPr="00F0798D" w:rsidRDefault="007E52AA"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 xml:space="preserve"> - </w:t>
            </w:r>
            <w:r w:rsidRPr="00F0798D">
              <w:rPr>
                <w:rFonts w:ascii="Times New Roman" w:eastAsia="Times New Roman" w:hAnsi="Times New Roman" w:cs="Times New Roman"/>
                <w:color w:val="000000"/>
                <w:sz w:val="24"/>
                <w:szCs w:val="24"/>
                <w:lang w:eastAsia="ru-RU"/>
              </w:rPr>
              <w:t>16</w:t>
            </w:r>
          </w:p>
        </w:tc>
        <w:tc>
          <w:tcPr>
            <w:tcW w:w="2015" w:type="pct"/>
          </w:tcPr>
          <w:p w:rsidR="007E52AA" w:rsidRPr="00F0798D" w:rsidRDefault="007E52AA" w:rsidP="0058231B">
            <w:pPr>
              <w:spacing w:after="0" w:line="240" w:lineRule="auto"/>
              <w:jc w:val="both"/>
              <w:rPr>
                <w:rFonts w:ascii="Times New Roman" w:eastAsia="Calibri" w:hAnsi="Times New Roman" w:cs="Times New Roman"/>
                <w:sz w:val="24"/>
                <w:szCs w:val="24"/>
              </w:rPr>
            </w:pPr>
            <w:r w:rsidRPr="00F0798D">
              <w:rPr>
                <w:rFonts w:ascii="Times New Roman" w:eastAsia="Calibri" w:hAnsi="Times New Roman" w:cs="Times New Roman"/>
                <w:sz w:val="24"/>
                <w:szCs w:val="24"/>
              </w:rPr>
              <w:t>Многоугольники</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Многоугольники. Четырехугольник</w:t>
            </w:r>
            <w:r>
              <w:rPr>
                <w:rFonts w:ascii="Times New Roman" w:eastAsia="Calibri" w:hAnsi="Times New Roman" w:cs="Times New Roman"/>
                <w:sz w:val="24"/>
                <w:szCs w:val="24"/>
              </w:rPr>
              <w:t>.</w:t>
            </w:r>
          </w:p>
          <w:p w:rsidR="007E52AA" w:rsidRPr="00F0798D" w:rsidRDefault="007E52AA" w:rsidP="0058231B">
            <w:pPr>
              <w:spacing w:after="0" w:line="240" w:lineRule="auto"/>
              <w:jc w:val="both"/>
              <w:rPr>
                <w:rFonts w:ascii="Times New Roman" w:eastAsia="Calibri" w:hAnsi="Times New Roman" w:cs="Times New Roman"/>
                <w:sz w:val="24"/>
                <w:szCs w:val="24"/>
              </w:rPr>
            </w:pPr>
            <w:r w:rsidRPr="00F0798D">
              <w:rPr>
                <w:rFonts w:ascii="Times New Roman" w:eastAsia="Calibri" w:hAnsi="Times New Roman" w:cs="Times New Roman"/>
                <w:sz w:val="24"/>
                <w:szCs w:val="24"/>
              </w:rPr>
              <w:t>Параллелограмм</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Признаки параллелограмма</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Решение задач то теме «Параллелограмм».</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 xml:space="preserve"> Трапеция.</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Теорема Фалеса. Задачи на построение</w:t>
            </w:r>
            <w:r>
              <w:rPr>
                <w:rFonts w:ascii="Times New Roman" w:eastAsia="Calibri" w:hAnsi="Times New Roman" w:cs="Times New Roman"/>
                <w:sz w:val="24"/>
                <w:szCs w:val="24"/>
              </w:rPr>
              <w:t xml:space="preserve">. Прямоугольник. </w:t>
            </w:r>
            <w:r w:rsidRPr="00F0798D">
              <w:rPr>
                <w:rFonts w:ascii="Times New Roman" w:eastAsia="Calibri" w:hAnsi="Times New Roman" w:cs="Times New Roman"/>
                <w:sz w:val="24"/>
                <w:szCs w:val="24"/>
              </w:rPr>
              <w:t>Ромб. Квадрат</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Решение задач</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Осевая и центральная симметрии</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Решение задач</w:t>
            </w:r>
            <w:r>
              <w:rPr>
                <w:rFonts w:ascii="Times New Roman" w:eastAsia="Calibri" w:hAnsi="Times New Roman" w:cs="Times New Roman"/>
                <w:sz w:val="24"/>
                <w:szCs w:val="24"/>
              </w:rPr>
              <w:t xml:space="preserve">. </w:t>
            </w:r>
            <w:r w:rsidRPr="00F0798D">
              <w:rPr>
                <w:rFonts w:ascii="Times New Roman" w:eastAsia="Calibri" w:hAnsi="Times New Roman" w:cs="Times New Roman"/>
                <w:b/>
                <w:i/>
                <w:iCs/>
                <w:sz w:val="24"/>
                <w:szCs w:val="24"/>
              </w:rPr>
              <w:t>Контрольная работа №1 по теме: «Четырёхугольники»</w:t>
            </w:r>
            <w:r>
              <w:rPr>
                <w:rFonts w:ascii="Times New Roman" w:eastAsia="Calibri" w:hAnsi="Times New Roman" w:cs="Times New Roman"/>
                <w:b/>
                <w:i/>
                <w:iCs/>
                <w:sz w:val="24"/>
                <w:szCs w:val="24"/>
              </w:rPr>
              <w:t>.</w:t>
            </w:r>
          </w:p>
        </w:tc>
        <w:tc>
          <w:tcPr>
            <w:tcW w:w="2569" w:type="pct"/>
            <w:tcBorders>
              <w:top w:val="single" w:sz="4" w:space="0" w:color="auto"/>
              <w:left w:val="single" w:sz="4" w:space="0" w:color="auto"/>
              <w:right w:val="single" w:sz="4" w:space="0" w:color="auto"/>
            </w:tcBorders>
          </w:tcPr>
          <w:p w:rsidR="007E52AA" w:rsidRPr="00F0798D"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Объяснять, что такое многоугольник, его вершины, смежные стороны, диагонали, изображать четырехугольники на чертежах; изображать и распознавать многоугольники на чертежах. Показывать элементы многоугольника, его внутреннюю и внешнюю области; формулировать определение выпуклого многоугольника; изображать и распознавать выпуклые и невыпуклые многоугольники. Формулировать и доказывать утверждение о сумме углов выпуклого многоугольника. Объяснять, какие стороны(вершины) называются противоположными. Формулировать определения параллелограмма, трапеции, равнобедренной и прямоугольной трапеций, прямоугольника, ромба, квадрата; распознавать и изображать эти четырехугольники. Формулировать и доказывать утверждения о свойствах и признаках указанных четырехугольников. Решать задачи на вычисление, доказательство и построение, связанные с этими видами четырехугольников. Объяснять, какие две точки называются симметричными относительно прямой(точки), в каком случае фигура называется симметричной относительно прямой(точки) и что такое ось(центр) симметрии фигуры.</w:t>
            </w:r>
          </w:p>
        </w:tc>
      </w:tr>
      <w:tr w:rsidR="00F0798D" w:rsidRPr="00F0798D"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F0798D" w:rsidRDefault="00F0798D" w:rsidP="0058231B">
            <w:pPr>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Calibri" w:hAnsi="Times New Roman" w:cs="Times New Roman"/>
                <w:b/>
                <w:sz w:val="24"/>
                <w:szCs w:val="24"/>
              </w:rPr>
              <w:t>Глава VI. Площадь (13 ч)</w:t>
            </w:r>
          </w:p>
        </w:tc>
      </w:tr>
      <w:tr w:rsidR="007E52AA" w:rsidRPr="00F0798D" w:rsidTr="0058231B">
        <w:trPr>
          <w:trHeight w:val="1390"/>
        </w:trPr>
        <w:tc>
          <w:tcPr>
            <w:tcW w:w="415" w:type="pct"/>
            <w:tcBorders>
              <w:top w:val="single" w:sz="4" w:space="0" w:color="auto"/>
              <w:left w:val="single" w:sz="4" w:space="0" w:color="auto"/>
              <w:right w:val="single" w:sz="4" w:space="0" w:color="auto"/>
            </w:tcBorders>
          </w:tcPr>
          <w:p w:rsidR="007E52AA" w:rsidRPr="00F0798D" w:rsidRDefault="007E52AA"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Times New Roman" w:hAnsi="Times New Roman" w:cs="Times New Roman"/>
                <w:color w:val="000000"/>
                <w:sz w:val="24"/>
                <w:szCs w:val="24"/>
                <w:lang w:eastAsia="ru-RU"/>
              </w:rPr>
              <w:t>17-29</w:t>
            </w:r>
          </w:p>
        </w:tc>
        <w:tc>
          <w:tcPr>
            <w:tcW w:w="2015" w:type="pct"/>
          </w:tcPr>
          <w:p w:rsidR="007E52AA" w:rsidRPr="00F0798D" w:rsidRDefault="007E52AA" w:rsidP="005823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Площадь многоугольника. </w:t>
            </w:r>
            <w:r w:rsidRPr="00F0798D">
              <w:rPr>
                <w:rFonts w:ascii="Times New Roman" w:eastAsia="Calibri" w:hAnsi="Times New Roman" w:cs="Times New Roman"/>
                <w:sz w:val="24"/>
                <w:szCs w:val="24"/>
              </w:rPr>
              <w:t>Площадь параллелограмма</w:t>
            </w:r>
            <w:r>
              <w:rPr>
                <w:rFonts w:ascii="Times New Roman" w:eastAsia="Calibri" w:hAnsi="Times New Roman" w:cs="Times New Roman"/>
                <w:sz w:val="24"/>
                <w:szCs w:val="24"/>
              </w:rPr>
              <w:t>.</w:t>
            </w:r>
          </w:p>
          <w:p w:rsidR="007E52AA" w:rsidRPr="00F0798D" w:rsidRDefault="007E52AA" w:rsidP="0058231B">
            <w:pPr>
              <w:spacing w:after="0" w:line="240" w:lineRule="auto"/>
              <w:jc w:val="both"/>
              <w:rPr>
                <w:rFonts w:ascii="Times New Roman" w:eastAsia="Calibri" w:hAnsi="Times New Roman" w:cs="Times New Roman"/>
                <w:sz w:val="24"/>
                <w:szCs w:val="24"/>
              </w:rPr>
            </w:pPr>
            <w:r w:rsidRPr="00F0798D">
              <w:rPr>
                <w:rFonts w:ascii="Times New Roman" w:eastAsia="Calibri" w:hAnsi="Times New Roman" w:cs="Times New Roman"/>
                <w:sz w:val="24"/>
                <w:szCs w:val="24"/>
              </w:rPr>
              <w:t>Площадь треугольника</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Площадь трапеции</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Решение задач на вычисление площадей фигур</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Теорема Пифагора</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Теор</w:t>
            </w:r>
            <w:r>
              <w:rPr>
                <w:rFonts w:ascii="Times New Roman" w:eastAsia="Calibri" w:hAnsi="Times New Roman" w:cs="Times New Roman"/>
                <w:sz w:val="24"/>
                <w:szCs w:val="24"/>
              </w:rPr>
              <w:t xml:space="preserve">ема, обратная теореме Пифагора. Решение задач. </w:t>
            </w:r>
            <w:r w:rsidRPr="00F0798D">
              <w:rPr>
                <w:rFonts w:ascii="Times New Roman" w:eastAsia="Calibri" w:hAnsi="Times New Roman" w:cs="Times New Roman"/>
                <w:b/>
                <w:i/>
                <w:iCs/>
                <w:sz w:val="24"/>
                <w:szCs w:val="24"/>
              </w:rPr>
              <w:t>Контрольная работа №2 по теме: «Площади»</w:t>
            </w:r>
            <w:r>
              <w:rPr>
                <w:rFonts w:ascii="Times New Roman" w:eastAsia="Calibri" w:hAnsi="Times New Roman" w:cs="Times New Roman"/>
                <w:b/>
                <w:i/>
                <w:iCs/>
                <w:sz w:val="24"/>
                <w:szCs w:val="24"/>
              </w:rPr>
              <w:t>.</w:t>
            </w:r>
          </w:p>
        </w:tc>
        <w:tc>
          <w:tcPr>
            <w:tcW w:w="2569" w:type="pct"/>
            <w:tcBorders>
              <w:top w:val="single" w:sz="4" w:space="0" w:color="auto"/>
              <w:left w:val="single" w:sz="4" w:space="0" w:color="auto"/>
              <w:right w:val="single" w:sz="4" w:space="0" w:color="auto"/>
            </w:tcBorders>
          </w:tcPr>
          <w:p w:rsidR="007E52AA" w:rsidRPr="00F0798D"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Объяснять, как производится измерение площадей многоугольников; формулировать основные свойства площадей. Выводить формулы площадей  параллелограмма, треугольника, трапеции, с помощью формул площадей прямоугольника и квадрата. Формулировать и доказывать теорему об отношении площадей треугольников, имеющих по равному углу. Формулировать и доказывать теорему Пифагора и обратную ей. Выводить формулу Герона для площади треугольника. Решать задачи на вычисление, доказательство и построение, связанные с формулами площадей и теоремой Пифагора.</w:t>
            </w:r>
          </w:p>
        </w:tc>
      </w:tr>
      <w:tr w:rsidR="00F0798D" w:rsidRPr="00F0798D"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F0798D" w:rsidRDefault="00F0798D" w:rsidP="0058231B">
            <w:pPr>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Calibri" w:hAnsi="Times New Roman" w:cs="Times New Roman"/>
                <w:b/>
                <w:sz w:val="24"/>
                <w:szCs w:val="24"/>
              </w:rPr>
              <w:lastRenderedPageBreak/>
              <w:t>Глава VII. Подобные треугольники (19 ч)</w:t>
            </w:r>
          </w:p>
        </w:tc>
      </w:tr>
      <w:tr w:rsidR="00131701" w:rsidRPr="00F0798D" w:rsidTr="0058231B">
        <w:trPr>
          <w:trHeight w:val="4802"/>
        </w:trPr>
        <w:tc>
          <w:tcPr>
            <w:tcW w:w="415" w:type="pct"/>
            <w:tcBorders>
              <w:top w:val="single" w:sz="4" w:space="0" w:color="auto"/>
              <w:left w:val="single" w:sz="4" w:space="0" w:color="auto"/>
              <w:right w:val="single" w:sz="4" w:space="0" w:color="auto"/>
            </w:tcBorders>
          </w:tcPr>
          <w:p w:rsidR="00131701" w:rsidRPr="00F0798D"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Times New Roman" w:hAnsi="Times New Roman" w:cs="Times New Roman"/>
                <w:color w:val="000000"/>
                <w:sz w:val="24"/>
                <w:szCs w:val="24"/>
                <w:lang w:eastAsia="ru-RU"/>
              </w:rPr>
              <w:t>30</w:t>
            </w:r>
            <w:r>
              <w:rPr>
                <w:rFonts w:ascii="Times New Roman" w:eastAsia="Times New Roman" w:hAnsi="Times New Roman" w:cs="Times New Roman"/>
                <w:color w:val="000000"/>
                <w:sz w:val="24"/>
                <w:szCs w:val="24"/>
                <w:lang w:eastAsia="ru-RU"/>
              </w:rPr>
              <w:t xml:space="preserve"> - </w:t>
            </w:r>
            <w:r w:rsidRPr="00F0798D">
              <w:rPr>
                <w:rFonts w:ascii="Times New Roman" w:eastAsia="Times New Roman" w:hAnsi="Times New Roman" w:cs="Times New Roman"/>
                <w:color w:val="000000"/>
                <w:sz w:val="24"/>
                <w:szCs w:val="24"/>
                <w:lang w:eastAsia="ru-RU"/>
              </w:rPr>
              <w:t>48</w:t>
            </w:r>
          </w:p>
        </w:tc>
        <w:tc>
          <w:tcPr>
            <w:tcW w:w="2015" w:type="pct"/>
          </w:tcPr>
          <w:p w:rsidR="00131701" w:rsidRPr="00F0798D" w:rsidRDefault="00131701" w:rsidP="0058231B">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Определение подобных </w:t>
            </w:r>
            <w:r w:rsidRPr="00F0798D">
              <w:rPr>
                <w:rFonts w:ascii="Times New Roman" w:eastAsia="Calibri" w:hAnsi="Times New Roman" w:cs="Times New Roman"/>
                <w:sz w:val="24"/>
                <w:szCs w:val="24"/>
              </w:rPr>
              <w:t>треуг</w:t>
            </w:r>
            <w:r>
              <w:rPr>
                <w:rFonts w:ascii="Times New Roman" w:eastAsia="Calibri" w:hAnsi="Times New Roman" w:cs="Times New Roman"/>
                <w:sz w:val="24"/>
                <w:szCs w:val="24"/>
              </w:rPr>
              <w:t xml:space="preserve">ольников. </w:t>
            </w:r>
            <w:r w:rsidRPr="00F0798D">
              <w:rPr>
                <w:rFonts w:ascii="Times New Roman" w:eastAsia="Calibri" w:hAnsi="Times New Roman" w:cs="Times New Roman"/>
                <w:sz w:val="24"/>
                <w:szCs w:val="24"/>
              </w:rPr>
              <w:t>Отношение п</w:t>
            </w:r>
            <w:r>
              <w:rPr>
                <w:rFonts w:ascii="Times New Roman" w:eastAsia="Calibri" w:hAnsi="Times New Roman" w:cs="Times New Roman"/>
                <w:sz w:val="24"/>
                <w:szCs w:val="24"/>
              </w:rPr>
              <w:t xml:space="preserve">лощадей подобных треугольников. </w:t>
            </w:r>
            <w:r w:rsidRPr="00F0798D">
              <w:rPr>
                <w:rFonts w:ascii="Times New Roman" w:eastAsia="Calibri" w:hAnsi="Times New Roman" w:cs="Times New Roman"/>
                <w:sz w:val="24"/>
                <w:szCs w:val="24"/>
              </w:rPr>
              <w:t>Первый</w:t>
            </w:r>
            <w:r>
              <w:rPr>
                <w:rFonts w:ascii="Times New Roman" w:eastAsia="Calibri" w:hAnsi="Times New Roman" w:cs="Times New Roman"/>
                <w:sz w:val="24"/>
                <w:szCs w:val="24"/>
              </w:rPr>
              <w:t xml:space="preserve"> признак подобия треугольников. </w:t>
            </w:r>
            <w:r w:rsidRPr="00F0798D">
              <w:rPr>
                <w:rFonts w:ascii="Times New Roman" w:eastAsia="Calibri" w:hAnsi="Times New Roman" w:cs="Times New Roman"/>
                <w:sz w:val="24"/>
                <w:szCs w:val="24"/>
              </w:rPr>
              <w:t xml:space="preserve">Решение задач на применение первого </w:t>
            </w:r>
            <w:r>
              <w:rPr>
                <w:rFonts w:ascii="Times New Roman" w:eastAsia="Calibri" w:hAnsi="Times New Roman" w:cs="Times New Roman"/>
                <w:sz w:val="24"/>
                <w:szCs w:val="24"/>
              </w:rPr>
              <w:t xml:space="preserve">признака подобия треугольников. </w:t>
            </w:r>
            <w:r w:rsidRPr="00F0798D">
              <w:rPr>
                <w:rFonts w:ascii="Times New Roman" w:eastAsia="Calibri" w:hAnsi="Times New Roman" w:cs="Times New Roman"/>
                <w:sz w:val="24"/>
                <w:szCs w:val="24"/>
              </w:rPr>
              <w:t xml:space="preserve">Второй и третий </w:t>
            </w:r>
            <w:r>
              <w:rPr>
                <w:rFonts w:ascii="Times New Roman" w:eastAsia="Calibri" w:hAnsi="Times New Roman" w:cs="Times New Roman"/>
                <w:sz w:val="24"/>
                <w:szCs w:val="24"/>
              </w:rPr>
              <w:t xml:space="preserve">признаки подобия треугольников. </w:t>
            </w:r>
            <w:r w:rsidRPr="00F0798D">
              <w:rPr>
                <w:rFonts w:ascii="Times New Roman" w:eastAsia="Calibri" w:hAnsi="Times New Roman" w:cs="Times New Roman"/>
                <w:sz w:val="24"/>
                <w:szCs w:val="24"/>
              </w:rPr>
              <w:t xml:space="preserve">Решение задач на применение признаков подобия треугольников. </w:t>
            </w:r>
            <w:r>
              <w:rPr>
                <w:rFonts w:ascii="Times New Roman" w:eastAsia="Calibri" w:hAnsi="Times New Roman" w:cs="Times New Roman"/>
                <w:sz w:val="24"/>
                <w:szCs w:val="24"/>
              </w:rPr>
              <w:t xml:space="preserve"> </w:t>
            </w:r>
            <w:r w:rsidRPr="00F0798D">
              <w:rPr>
                <w:rFonts w:ascii="Times New Roman" w:eastAsia="Calibri" w:hAnsi="Times New Roman" w:cs="Times New Roman"/>
                <w:b/>
                <w:bCs/>
                <w:i/>
                <w:iCs/>
                <w:sz w:val="24"/>
                <w:szCs w:val="24"/>
              </w:rPr>
              <w:t>Контрольная работа № 3 по теме «Подобные треугольники»</w:t>
            </w:r>
            <w:r>
              <w:rPr>
                <w:rFonts w:ascii="Times New Roman" w:eastAsia="Calibri" w:hAnsi="Times New Roman" w:cs="Times New Roman"/>
                <w:b/>
                <w:bCs/>
                <w:i/>
                <w:iCs/>
                <w:sz w:val="24"/>
                <w:szCs w:val="24"/>
              </w:rPr>
              <w:t xml:space="preserve">. </w:t>
            </w:r>
            <w:r w:rsidRPr="00F0798D">
              <w:rPr>
                <w:rFonts w:ascii="Times New Roman" w:eastAsia="Calibri" w:hAnsi="Times New Roman" w:cs="Times New Roman"/>
                <w:sz w:val="24"/>
                <w:szCs w:val="24"/>
              </w:rPr>
              <w:t>Средняя линия треугольника</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Свойство медиан треугольника</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Пропорциональные отрезки</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Пропорциональные отрезки в прямоугольном треугольнике</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Измерительные работы на местности.</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Задачи на построение методом подобия.</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Синус, косинус и тангенс острого угла прямоугольного треугольника</w:t>
            </w:r>
            <w:r>
              <w:rPr>
                <w:rFonts w:ascii="Times New Roman" w:eastAsia="Calibri" w:hAnsi="Times New Roman" w:cs="Times New Roman"/>
                <w:sz w:val="24"/>
                <w:szCs w:val="24"/>
              </w:rPr>
              <w:t>.</w:t>
            </w:r>
          </w:p>
          <w:p w:rsidR="00131701" w:rsidRPr="00F0798D" w:rsidRDefault="00131701" w:rsidP="0058231B">
            <w:pPr>
              <w:spacing w:after="0" w:line="240" w:lineRule="auto"/>
              <w:jc w:val="both"/>
              <w:rPr>
                <w:rFonts w:ascii="Times New Roman" w:eastAsia="Calibri" w:hAnsi="Times New Roman" w:cs="Times New Roman"/>
                <w:sz w:val="24"/>
                <w:szCs w:val="24"/>
              </w:rPr>
            </w:pPr>
            <w:r w:rsidRPr="00F0798D">
              <w:rPr>
                <w:rFonts w:ascii="Times New Roman" w:eastAsia="Calibri" w:hAnsi="Times New Roman" w:cs="Times New Roman"/>
                <w:sz w:val="24"/>
                <w:szCs w:val="24"/>
              </w:rPr>
              <w:t>Значения синуса, косинуса и тангенса для углов 30</w:t>
            </w:r>
            <w:r w:rsidRPr="00F0798D">
              <w:rPr>
                <w:rFonts w:ascii="Times New Roman" w:eastAsia="Calibri" w:hAnsi="Times New Roman" w:cs="Times New Roman"/>
                <w:sz w:val="24"/>
                <w:szCs w:val="24"/>
                <w:vertAlign w:val="superscript"/>
              </w:rPr>
              <w:t>0</w:t>
            </w:r>
            <w:r w:rsidRPr="00F0798D">
              <w:rPr>
                <w:rFonts w:ascii="Times New Roman" w:eastAsia="Calibri" w:hAnsi="Times New Roman" w:cs="Times New Roman"/>
                <w:sz w:val="24"/>
                <w:szCs w:val="24"/>
              </w:rPr>
              <w:t>, 45</w:t>
            </w:r>
            <w:r w:rsidRPr="00F0798D">
              <w:rPr>
                <w:rFonts w:ascii="Times New Roman" w:eastAsia="Calibri" w:hAnsi="Times New Roman" w:cs="Times New Roman"/>
                <w:sz w:val="24"/>
                <w:szCs w:val="24"/>
                <w:vertAlign w:val="superscript"/>
              </w:rPr>
              <w:t>0</w:t>
            </w:r>
            <w:r w:rsidRPr="00F0798D">
              <w:rPr>
                <w:rFonts w:ascii="Times New Roman" w:eastAsia="Calibri" w:hAnsi="Times New Roman" w:cs="Times New Roman"/>
                <w:sz w:val="24"/>
                <w:szCs w:val="24"/>
              </w:rPr>
              <w:t>, 60</w:t>
            </w:r>
            <w:r w:rsidRPr="00F0798D">
              <w:rPr>
                <w:rFonts w:ascii="Times New Roman" w:eastAsia="Calibri" w:hAnsi="Times New Roman" w:cs="Times New Roman"/>
                <w:sz w:val="24"/>
                <w:szCs w:val="24"/>
                <w:vertAlign w:val="superscript"/>
              </w:rPr>
              <w:t>0</w:t>
            </w:r>
            <w:r>
              <w:rPr>
                <w:rFonts w:ascii="Times New Roman" w:eastAsia="Calibri" w:hAnsi="Times New Roman" w:cs="Times New Roman"/>
                <w:sz w:val="24"/>
                <w:szCs w:val="24"/>
                <w:vertAlign w:val="superscript"/>
              </w:rPr>
              <w:t xml:space="preserve">. </w:t>
            </w:r>
            <w:r w:rsidRPr="00F0798D">
              <w:rPr>
                <w:rFonts w:ascii="Times New Roman" w:eastAsia="Calibri" w:hAnsi="Times New Roman" w:cs="Times New Roman"/>
                <w:sz w:val="24"/>
                <w:szCs w:val="24"/>
              </w:rPr>
              <w:t>Соотношения между сторонами и углами прямоугольно</w:t>
            </w:r>
            <w:r>
              <w:rPr>
                <w:rFonts w:ascii="Times New Roman" w:eastAsia="Calibri" w:hAnsi="Times New Roman" w:cs="Times New Roman"/>
                <w:sz w:val="24"/>
                <w:szCs w:val="24"/>
              </w:rPr>
              <w:t xml:space="preserve">го треугольника. Решение задач. </w:t>
            </w:r>
            <w:r w:rsidRPr="00F0798D">
              <w:rPr>
                <w:rFonts w:ascii="Times New Roman" w:eastAsia="Calibri" w:hAnsi="Times New Roman" w:cs="Times New Roman"/>
                <w:b/>
                <w:bCs/>
                <w:i/>
                <w:iCs/>
                <w:sz w:val="24"/>
                <w:szCs w:val="24"/>
              </w:rPr>
              <w:t xml:space="preserve">Контрольная работа №4 по теме: </w:t>
            </w:r>
            <w:r w:rsidRPr="00F0798D">
              <w:rPr>
                <w:rFonts w:ascii="Times New Roman" w:eastAsia="Calibri" w:hAnsi="Times New Roman" w:cs="Times New Roman"/>
                <w:b/>
                <w:i/>
                <w:sz w:val="24"/>
                <w:szCs w:val="24"/>
              </w:rPr>
              <w:t>«Соотношения между сторонами и углами прямоугольного треугольника»</w:t>
            </w:r>
          </w:p>
        </w:tc>
        <w:tc>
          <w:tcPr>
            <w:tcW w:w="2569" w:type="pct"/>
            <w:tcBorders>
              <w:top w:val="single" w:sz="4" w:space="0" w:color="auto"/>
              <w:left w:val="single" w:sz="4" w:space="0" w:color="auto"/>
              <w:right w:val="single" w:sz="4" w:space="0" w:color="auto"/>
            </w:tcBorders>
          </w:tcPr>
          <w:p w:rsidR="00131701" w:rsidRPr="00F0798D"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Объяснять понятие пропорциональности отрезков. Формулировать определения подобных треугольников и коэффициента подобия. Формулировать и доказывать теоремы: об отношении площадей подобных треугольников, о признаках подобия треугольников, о средней линии треугольника, о пересечении медиан треугольника, о пропорциональных отрезках в прямоугольном треугольнике. Объяснять, что такое метод подобия в задачах на построение, и приводить примеры этого метода. Объяснять, как можно использовать свойства подобных треугольников в измерительных работах на местности. Объяснять, как ввести понятие подобия для произвольных фигур. Формулировать определения и иллюстрировать понятия синуса, косинуса и тангенса острого угла прямоугольного треугольника. Выводить основное тригонометрическое тождество и значения синуса, косинуса, тангенса углов 30</w:t>
            </w:r>
            <w:r w:rsidRPr="0058231B">
              <w:rPr>
                <w:rFonts w:ascii="Times New Roman" w:eastAsia="Times New Roman" w:hAnsi="Times New Roman" w:cs="Times New Roman"/>
                <w:color w:val="000000"/>
                <w:sz w:val="24"/>
                <w:szCs w:val="24"/>
                <w:vertAlign w:val="superscript"/>
                <w:lang w:eastAsia="ru-RU"/>
              </w:rPr>
              <w:t>0</w:t>
            </w:r>
            <w:r w:rsidRPr="0058231B">
              <w:rPr>
                <w:rFonts w:ascii="Times New Roman" w:eastAsia="Times New Roman" w:hAnsi="Times New Roman" w:cs="Times New Roman"/>
                <w:color w:val="000000"/>
                <w:sz w:val="24"/>
                <w:szCs w:val="24"/>
                <w:lang w:eastAsia="ru-RU"/>
              </w:rPr>
              <w:t>,45</w:t>
            </w:r>
            <w:r w:rsidRPr="0058231B">
              <w:rPr>
                <w:rFonts w:ascii="Times New Roman" w:eastAsia="Times New Roman" w:hAnsi="Times New Roman" w:cs="Times New Roman"/>
                <w:color w:val="000000"/>
                <w:sz w:val="24"/>
                <w:szCs w:val="24"/>
                <w:vertAlign w:val="superscript"/>
                <w:lang w:eastAsia="ru-RU"/>
              </w:rPr>
              <w:t>0</w:t>
            </w:r>
            <w:r w:rsidRPr="0058231B">
              <w:rPr>
                <w:rFonts w:ascii="Times New Roman" w:eastAsia="Times New Roman" w:hAnsi="Times New Roman" w:cs="Times New Roman"/>
                <w:color w:val="000000"/>
                <w:sz w:val="24"/>
                <w:szCs w:val="24"/>
                <w:lang w:eastAsia="ru-RU"/>
              </w:rPr>
              <w:t>,60</w:t>
            </w:r>
            <w:r w:rsidRPr="0058231B">
              <w:rPr>
                <w:rFonts w:ascii="Times New Roman" w:eastAsia="Times New Roman" w:hAnsi="Times New Roman" w:cs="Times New Roman"/>
                <w:color w:val="000000"/>
                <w:sz w:val="24"/>
                <w:szCs w:val="24"/>
                <w:vertAlign w:val="superscript"/>
                <w:lang w:eastAsia="ru-RU"/>
              </w:rPr>
              <w:t>0</w:t>
            </w:r>
            <w:r w:rsidRPr="0058231B">
              <w:rPr>
                <w:rFonts w:ascii="Times New Roman" w:eastAsia="Times New Roman" w:hAnsi="Times New Roman" w:cs="Times New Roman"/>
                <w:color w:val="000000"/>
                <w:sz w:val="24"/>
                <w:szCs w:val="24"/>
                <w:lang w:eastAsia="ru-RU"/>
              </w:rPr>
              <w:t>. Решать задачи, связанные с подобием треугольников и нахождением неизвестных элементов прямоугольного треугольника. Для вычисления значений тригонометрических функций использовать компьютерные программы.</w:t>
            </w:r>
          </w:p>
        </w:tc>
      </w:tr>
      <w:tr w:rsidR="00F0798D" w:rsidRPr="00F0798D"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F0798D" w:rsidRDefault="00F0798D"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Calibri" w:hAnsi="Times New Roman" w:cs="Times New Roman"/>
                <w:b/>
                <w:bCs/>
                <w:sz w:val="24"/>
                <w:szCs w:val="24"/>
              </w:rPr>
              <w:t>Глава VIII. Окружность (17 ч)</w:t>
            </w:r>
          </w:p>
        </w:tc>
      </w:tr>
      <w:tr w:rsidR="00131701" w:rsidRPr="00F0798D" w:rsidTr="0058231B">
        <w:trPr>
          <w:trHeight w:val="982"/>
        </w:trPr>
        <w:tc>
          <w:tcPr>
            <w:tcW w:w="415" w:type="pct"/>
            <w:tcBorders>
              <w:top w:val="single" w:sz="4" w:space="0" w:color="auto"/>
              <w:left w:val="single" w:sz="4" w:space="0" w:color="auto"/>
              <w:right w:val="single" w:sz="4" w:space="0" w:color="auto"/>
            </w:tcBorders>
          </w:tcPr>
          <w:p w:rsidR="00131701" w:rsidRPr="00F0798D"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31701" w:rsidRPr="00F0798D"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0798D">
              <w:rPr>
                <w:rFonts w:ascii="Times New Roman" w:eastAsia="Times New Roman" w:hAnsi="Times New Roman" w:cs="Times New Roman"/>
                <w:color w:val="000000"/>
                <w:sz w:val="24"/>
                <w:szCs w:val="24"/>
                <w:lang w:eastAsia="ru-RU"/>
              </w:rPr>
              <w:t>49</w:t>
            </w:r>
            <w:r>
              <w:rPr>
                <w:rFonts w:ascii="Times New Roman" w:eastAsia="Times New Roman" w:hAnsi="Times New Roman" w:cs="Times New Roman"/>
                <w:color w:val="000000"/>
                <w:sz w:val="24"/>
                <w:szCs w:val="24"/>
                <w:lang w:eastAsia="ru-RU"/>
              </w:rPr>
              <w:t xml:space="preserve"> - </w:t>
            </w:r>
            <w:r w:rsidRPr="00F0798D">
              <w:rPr>
                <w:rFonts w:ascii="Times New Roman" w:eastAsia="Times New Roman" w:hAnsi="Times New Roman" w:cs="Times New Roman"/>
                <w:color w:val="000000"/>
                <w:sz w:val="24"/>
                <w:szCs w:val="24"/>
                <w:lang w:eastAsia="ru-RU"/>
              </w:rPr>
              <w:t>68</w:t>
            </w:r>
          </w:p>
        </w:tc>
        <w:tc>
          <w:tcPr>
            <w:tcW w:w="2015" w:type="pct"/>
          </w:tcPr>
          <w:p w:rsidR="00131701" w:rsidRPr="00F0798D" w:rsidRDefault="00131701" w:rsidP="0058231B">
            <w:pPr>
              <w:spacing w:after="0" w:line="240" w:lineRule="auto"/>
              <w:jc w:val="both"/>
              <w:rPr>
                <w:rFonts w:ascii="Times New Roman" w:eastAsia="Calibri" w:hAnsi="Times New Roman" w:cs="Times New Roman"/>
                <w:sz w:val="24"/>
                <w:szCs w:val="24"/>
              </w:rPr>
            </w:pPr>
            <w:r w:rsidRPr="00F0798D">
              <w:rPr>
                <w:rFonts w:ascii="Times New Roman" w:eastAsia="Calibri" w:hAnsi="Times New Roman" w:cs="Times New Roman"/>
                <w:sz w:val="24"/>
                <w:szCs w:val="24"/>
              </w:rPr>
              <w:t>Взаимное ра</w:t>
            </w:r>
            <w:r>
              <w:rPr>
                <w:rFonts w:ascii="Times New Roman" w:eastAsia="Calibri" w:hAnsi="Times New Roman" w:cs="Times New Roman"/>
                <w:sz w:val="24"/>
                <w:szCs w:val="24"/>
              </w:rPr>
              <w:t xml:space="preserve">сположение прямой и окружности. </w:t>
            </w:r>
            <w:r w:rsidRPr="00F0798D">
              <w:rPr>
                <w:rFonts w:ascii="Times New Roman" w:eastAsia="Calibri" w:hAnsi="Times New Roman" w:cs="Times New Roman"/>
                <w:sz w:val="24"/>
                <w:szCs w:val="24"/>
              </w:rPr>
              <w:t>Касательная к окружности.</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 xml:space="preserve">Касательная к окружности. Решение задач.    </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 xml:space="preserve">  Градусная мера дуги окружности. Центральный угол</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Теорема о вписанном угле</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Теорема об отрезках пересекающихся хорд</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Решение задач по теме «Центральные и вписанные углы»</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Свойство биссектрисы угла</w:t>
            </w:r>
            <w:r>
              <w:rPr>
                <w:rFonts w:ascii="Times New Roman" w:eastAsia="Calibri" w:hAnsi="Times New Roman" w:cs="Times New Roman"/>
                <w:sz w:val="24"/>
                <w:szCs w:val="24"/>
              </w:rPr>
              <w:t>.</w:t>
            </w:r>
          </w:p>
          <w:p w:rsidR="00131701" w:rsidRPr="00131701" w:rsidRDefault="00131701" w:rsidP="0058231B">
            <w:pPr>
              <w:spacing w:after="0" w:line="240" w:lineRule="auto"/>
              <w:jc w:val="both"/>
              <w:rPr>
                <w:rFonts w:ascii="Times New Roman" w:eastAsia="Calibri" w:hAnsi="Times New Roman" w:cs="Times New Roman"/>
                <w:sz w:val="24"/>
                <w:szCs w:val="24"/>
              </w:rPr>
            </w:pPr>
            <w:r w:rsidRPr="00F0798D">
              <w:rPr>
                <w:rFonts w:ascii="Times New Roman" w:eastAsia="Calibri" w:hAnsi="Times New Roman" w:cs="Times New Roman"/>
                <w:sz w:val="24"/>
                <w:szCs w:val="24"/>
              </w:rPr>
              <w:t>Серединный перпендикуляр</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Теорема о точке пересечения высот треугольника. Вписанная окружность</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Свойство описанного четырехугольника.</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lang w:eastAsia="ru-RU"/>
              </w:rPr>
              <w:t>Описанная окружность</w:t>
            </w:r>
            <w:r>
              <w:rPr>
                <w:rFonts w:ascii="Times New Roman" w:eastAsia="Calibri" w:hAnsi="Times New Roman" w:cs="Times New Roman"/>
                <w:sz w:val="24"/>
                <w:szCs w:val="24"/>
                <w:lang w:eastAsia="ru-RU"/>
              </w:rPr>
              <w:t xml:space="preserve">. </w:t>
            </w:r>
            <w:r w:rsidRPr="00F0798D">
              <w:rPr>
                <w:rFonts w:ascii="Times New Roman" w:eastAsia="Calibri" w:hAnsi="Times New Roman" w:cs="Times New Roman"/>
                <w:sz w:val="24"/>
                <w:szCs w:val="24"/>
                <w:lang w:eastAsia="ru-RU"/>
              </w:rPr>
              <w:t>Свойство вписанного четырехугольника</w:t>
            </w:r>
            <w:r>
              <w:rPr>
                <w:rFonts w:ascii="Times New Roman" w:eastAsia="Calibri" w:hAnsi="Times New Roman" w:cs="Times New Roman"/>
                <w:sz w:val="24"/>
                <w:szCs w:val="24"/>
                <w:lang w:eastAsia="ru-RU"/>
              </w:rPr>
              <w:t xml:space="preserve">. </w:t>
            </w:r>
            <w:r w:rsidRPr="00F0798D">
              <w:rPr>
                <w:rFonts w:ascii="Times New Roman" w:eastAsia="Calibri" w:hAnsi="Times New Roman" w:cs="Times New Roman"/>
                <w:sz w:val="24"/>
                <w:szCs w:val="24"/>
              </w:rPr>
              <w:t>Реше</w:t>
            </w:r>
            <w:r>
              <w:rPr>
                <w:rFonts w:ascii="Times New Roman" w:eastAsia="Calibri" w:hAnsi="Times New Roman" w:cs="Times New Roman"/>
                <w:sz w:val="24"/>
                <w:szCs w:val="24"/>
              </w:rPr>
              <w:t xml:space="preserve">ние задач по теме «Окружность». </w:t>
            </w:r>
            <w:r w:rsidRPr="00F0798D">
              <w:rPr>
                <w:rFonts w:ascii="Times New Roman" w:eastAsia="Calibri" w:hAnsi="Times New Roman" w:cs="Times New Roman"/>
                <w:b/>
                <w:bCs/>
                <w:i/>
                <w:iCs/>
                <w:sz w:val="24"/>
                <w:szCs w:val="24"/>
              </w:rPr>
              <w:t>Контрольная работа № 5 по теме: «Окружность»</w:t>
            </w:r>
            <w:r>
              <w:rPr>
                <w:rFonts w:ascii="Times New Roman" w:eastAsia="Calibri" w:hAnsi="Times New Roman" w:cs="Times New Roman"/>
                <w:b/>
                <w:bCs/>
                <w:i/>
                <w:iCs/>
                <w:sz w:val="24"/>
                <w:szCs w:val="24"/>
              </w:rPr>
              <w:t xml:space="preserve">. </w:t>
            </w:r>
            <w:r w:rsidRPr="00F0798D">
              <w:rPr>
                <w:rFonts w:ascii="Times New Roman" w:eastAsia="Calibri" w:hAnsi="Times New Roman" w:cs="Times New Roman"/>
                <w:sz w:val="24"/>
                <w:szCs w:val="24"/>
              </w:rPr>
              <w:t>Повторение по темам «Площадь», «Подобие»</w:t>
            </w:r>
            <w:r>
              <w:rPr>
                <w:rFonts w:ascii="Times New Roman" w:eastAsia="Calibri" w:hAnsi="Times New Roman" w:cs="Times New Roman"/>
                <w:sz w:val="24"/>
                <w:szCs w:val="24"/>
              </w:rPr>
              <w:t xml:space="preserve">. </w:t>
            </w:r>
            <w:r w:rsidRPr="00F0798D">
              <w:rPr>
                <w:rFonts w:ascii="Times New Roman" w:eastAsia="Calibri" w:hAnsi="Times New Roman" w:cs="Times New Roman"/>
                <w:sz w:val="24"/>
                <w:szCs w:val="24"/>
              </w:rPr>
              <w:t>Повторение по теме «Окружность»</w:t>
            </w:r>
            <w:r>
              <w:rPr>
                <w:rFonts w:ascii="Times New Roman" w:eastAsia="Calibri" w:hAnsi="Times New Roman" w:cs="Times New Roman"/>
                <w:sz w:val="24"/>
                <w:szCs w:val="24"/>
              </w:rPr>
              <w:t xml:space="preserve">. </w:t>
            </w:r>
            <w:r w:rsidRPr="00F0798D">
              <w:rPr>
                <w:rFonts w:ascii="Times New Roman" w:eastAsia="Calibri" w:hAnsi="Times New Roman" w:cs="Times New Roman"/>
                <w:b/>
                <w:bCs/>
                <w:i/>
                <w:iCs/>
                <w:sz w:val="24"/>
                <w:szCs w:val="24"/>
              </w:rPr>
              <w:t>Итоговая контрольная работа за курс 8 класса</w:t>
            </w:r>
          </w:p>
        </w:tc>
        <w:tc>
          <w:tcPr>
            <w:tcW w:w="2569" w:type="pct"/>
            <w:tcBorders>
              <w:top w:val="single" w:sz="4" w:space="0" w:color="auto"/>
              <w:left w:val="single" w:sz="4" w:space="0" w:color="auto"/>
              <w:right w:val="single" w:sz="4" w:space="0" w:color="auto"/>
            </w:tcBorders>
          </w:tcPr>
          <w:p w:rsidR="00131701" w:rsidRPr="00F0798D"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 xml:space="preserve">Исследовать взаимное расположение прямой и окружности. Формулировать определение касательной к окружности. Формулировать и доказывать теоремы: о свойстве касательной, об отрезках касательных, проведенных из одной точки. Формулировать понятия центрального угла и градусной меры дуги окружности. Формулировать  и доказывать теоремы: о вписанном угле, о произведении отрезков хорд,. Формулировать и доказывать теоремы, связанные с замечательными точками треугольника: о биссектрисе угла и, как следствие, о пересечении биссектрис треугольника; о серединном перпендикуляре к отрезку и, как следствие, о пересечении серединных перпендикулярах к сторонам треугольника; о пересечении высот треугольника. Формулировать определения окружностей, вписанной в многоугольник и описанной около многоугольника. Формулировать и доказывать теоремы: об окружности, вписанной в треугольник, об окружности, описанной около треугольника, об окружности, описанной около треугольника, о свойстве </w:t>
            </w:r>
            <w:r w:rsidRPr="0058231B">
              <w:rPr>
                <w:rFonts w:ascii="Times New Roman" w:eastAsia="Times New Roman" w:hAnsi="Times New Roman" w:cs="Times New Roman"/>
                <w:color w:val="000000"/>
                <w:sz w:val="24"/>
                <w:szCs w:val="24"/>
                <w:lang w:eastAsia="ru-RU"/>
              </w:rPr>
              <w:lastRenderedPageBreak/>
              <w:t>сторон описанного четырехугольника, о свойстве углов вписанного четырехугольника. Решать задачи на вычисление, доказательство, построение, связанные с окружностью, вписанными и описанными треугольниками и четырехугольниками. Исследовать свойства конфигураций, связанных с окружностью, с помощью компьютерных программ.</w:t>
            </w:r>
          </w:p>
        </w:tc>
      </w:tr>
    </w:tbl>
    <w:p w:rsidR="00F0798D" w:rsidRDefault="00F0798D" w:rsidP="00F0798D">
      <w:pPr>
        <w:spacing w:after="0" w:line="240" w:lineRule="auto"/>
        <w:ind w:firstLine="709"/>
        <w:rPr>
          <w:rFonts w:ascii="Times New Roman" w:eastAsia="Times New Roman" w:hAnsi="Times New Roman" w:cs="Times New Roman"/>
          <w:b/>
          <w:color w:val="000000"/>
          <w:sz w:val="24"/>
          <w:szCs w:val="24"/>
          <w:lang w:eastAsia="ru-RU"/>
        </w:rPr>
      </w:pPr>
    </w:p>
    <w:p w:rsidR="007E52AA" w:rsidRDefault="007E52AA">
      <w:pP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br w:type="page"/>
      </w:r>
    </w:p>
    <w:p w:rsidR="00F0798D" w:rsidRDefault="00F0798D" w:rsidP="00F0798D">
      <w:pPr>
        <w:spacing w:after="0" w:line="240" w:lineRule="auto"/>
        <w:ind w:firstLine="709"/>
        <w:rPr>
          <w:rFonts w:ascii="Times New Roman" w:eastAsia="Times New Roman" w:hAnsi="Times New Roman" w:cs="Times New Roman"/>
          <w:b/>
          <w:color w:val="000000"/>
          <w:sz w:val="24"/>
          <w:szCs w:val="24"/>
          <w:lang w:eastAsia="ru-RU"/>
        </w:rPr>
      </w:pPr>
    </w:p>
    <w:p w:rsidR="004C227C" w:rsidRDefault="004C227C" w:rsidP="004C227C">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Тематическое планирование </w:t>
      </w:r>
    </w:p>
    <w:p w:rsidR="004C227C" w:rsidRPr="0058231B" w:rsidRDefault="004C227C" w:rsidP="004C227C">
      <w:pPr>
        <w:jc w:val="center"/>
        <w:rPr>
          <w:rFonts w:ascii="Times New Roman" w:hAnsi="Times New Roman" w:cs="Times New Roman"/>
          <w:b/>
          <w:bCs/>
          <w:sz w:val="28"/>
          <w:szCs w:val="28"/>
        </w:rPr>
      </w:pPr>
      <w:r w:rsidRPr="0058231B">
        <w:rPr>
          <w:rFonts w:ascii="Times New Roman" w:hAnsi="Times New Roman" w:cs="Times New Roman"/>
          <w:b/>
          <w:bCs/>
          <w:sz w:val="28"/>
          <w:szCs w:val="28"/>
        </w:rPr>
        <w:t xml:space="preserve">с определением основных видов деятельности </w:t>
      </w:r>
    </w:p>
    <w:p w:rsidR="00F0798D" w:rsidRPr="00F0798D" w:rsidRDefault="00F0798D" w:rsidP="00F0798D">
      <w:pPr>
        <w:spacing w:after="0" w:line="360" w:lineRule="auto"/>
        <w:ind w:firstLine="709"/>
        <w:jc w:val="center"/>
        <w:rPr>
          <w:rFonts w:ascii="Times New Roman" w:eastAsia="Times New Roman" w:hAnsi="Times New Roman" w:cs="Times New Roman"/>
          <w:b/>
          <w:color w:val="000000"/>
          <w:sz w:val="28"/>
          <w:szCs w:val="28"/>
          <w:lang w:eastAsia="ru-RU"/>
        </w:rPr>
      </w:pPr>
      <w:r w:rsidRPr="00F0798D">
        <w:rPr>
          <w:rFonts w:ascii="Times New Roman" w:eastAsia="Times New Roman" w:hAnsi="Times New Roman" w:cs="Times New Roman"/>
          <w:b/>
          <w:color w:val="000000"/>
          <w:sz w:val="28"/>
          <w:szCs w:val="28"/>
          <w:lang w:eastAsia="ru-RU"/>
        </w:rPr>
        <w:t>Геометрия 9 класс / 3 год обучения</w:t>
      </w:r>
    </w:p>
    <w:tbl>
      <w:tblPr>
        <w:tblW w:w="5461"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8"/>
        <w:gridCol w:w="4113"/>
        <w:gridCol w:w="5246"/>
      </w:tblGrid>
      <w:tr w:rsidR="00E96A48" w:rsidRPr="0058231B" w:rsidTr="0058231B">
        <w:tc>
          <w:tcPr>
            <w:tcW w:w="415" w:type="pct"/>
            <w:tcBorders>
              <w:top w:val="single" w:sz="4" w:space="0" w:color="auto"/>
              <w:left w:val="single" w:sz="4" w:space="0" w:color="auto"/>
              <w:bottom w:val="single" w:sz="4" w:space="0" w:color="auto"/>
              <w:right w:val="single" w:sz="4" w:space="0" w:color="auto"/>
            </w:tcBorders>
            <w:hideMark/>
          </w:tcPr>
          <w:p w:rsidR="00E96A48" w:rsidRPr="0058231B" w:rsidRDefault="00E96A48" w:rsidP="0058231B">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Times New Roman" w:hAnsi="Times New Roman" w:cs="Times New Roman"/>
                <w:b/>
                <w:color w:val="000000"/>
                <w:sz w:val="24"/>
                <w:szCs w:val="24"/>
                <w:lang w:eastAsia="ru-RU"/>
              </w:rPr>
              <w:t>№ урока</w:t>
            </w:r>
          </w:p>
        </w:tc>
        <w:tc>
          <w:tcPr>
            <w:tcW w:w="2015" w:type="pct"/>
            <w:tcBorders>
              <w:top w:val="single" w:sz="4" w:space="0" w:color="000000"/>
              <w:left w:val="single" w:sz="4" w:space="0" w:color="000000"/>
              <w:bottom w:val="single" w:sz="4" w:space="0" w:color="000000"/>
              <w:right w:val="single" w:sz="4" w:space="0" w:color="000000"/>
            </w:tcBorders>
            <w:shd w:val="clear" w:color="auto" w:fill="FFFFFF"/>
            <w:hideMark/>
          </w:tcPr>
          <w:p w:rsidR="00E96A48" w:rsidRPr="0058231B" w:rsidRDefault="00E96A48" w:rsidP="0058231B">
            <w:pPr>
              <w:spacing w:after="0" w:line="240" w:lineRule="auto"/>
              <w:jc w:val="both"/>
              <w:rPr>
                <w:rFonts w:ascii="Times New Roman" w:hAnsi="Times New Roman" w:cs="Times New Roman"/>
                <w:b/>
                <w:sz w:val="24"/>
                <w:szCs w:val="24"/>
                <w:lang w:val="en-US"/>
              </w:rPr>
            </w:pPr>
            <w:r w:rsidRPr="0058231B">
              <w:rPr>
                <w:rFonts w:ascii="Times New Roman" w:hAnsi="Times New Roman" w:cs="Times New Roman"/>
                <w:b/>
                <w:sz w:val="24"/>
                <w:szCs w:val="24"/>
              </w:rPr>
              <w:t>Содержание учебного предмета</w:t>
            </w:r>
          </w:p>
        </w:tc>
        <w:tc>
          <w:tcPr>
            <w:tcW w:w="2569" w:type="pct"/>
            <w:tcBorders>
              <w:top w:val="single" w:sz="4" w:space="0" w:color="000000"/>
              <w:left w:val="single" w:sz="4" w:space="0" w:color="000000"/>
              <w:bottom w:val="single" w:sz="4" w:space="0" w:color="000000"/>
              <w:right w:val="single" w:sz="4" w:space="0" w:color="000000"/>
            </w:tcBorders>
            <w:shd w:val="clear" w:color="auto" w:fill="FFFFFF"/>
            <w:hideMark/>
          </w:tcPr>
          <w:p w:rsidR="00E96A48" w:rsidRPr="0058231B" w:rsidRDefault="00E96A48" w:rsidP="0058231B">
            <w:pPr>
              <w:spacing w:after="0" w:line="240" w:lineRule="auto"/>
              <w:jc w:val="both"/>
              <w:rPr>
                <w:rFonts w:ascii="Times New Roman" w:hAnsi="Times New Roman" w:cs="Times New Roman"/>
                <w:b/>
                <w:sz w:val="24"/>
                <w:szCs w:val="24"/>
              </w:rPr>
            </w:pPr>
            <w:r w:rsidRPr="0058231B">
              <w:rPr>
                <w:rFonts w:ascii="Times New Roman" w:hAnsi="Times New Roman" w:cs="Times New Roman"/>
                <w:b/>
                <w:sz w:val="24"/>
                <w:szCs w:val="24"/>
              </w:rPr>
              <w:t>Основные виды учебной деятельности обучающихся</w:t>
            </w:r>
          </w:p>
        </w:tc>
      </w:tr>
      <w:tr w:rsidR="00F0798D" w:rsidRPr="0058231B" w:rsidTr="0058231B">
        <w:trPr>
          <w:trHeight w:val="297"/>
        </w:trPr>
        <w:tc>
          <w:tcPr>
            <w:tcW w:w="5000" w:type="pct"/>
            <w:gridSpan w:val="3"/>
            <w:tcBorders>
              <w:top w:val="single" w:sz="4" w:space="0" w:color="auto"/>
              <w:left w:val="single" w:sz="4" w:space="0" w:color="auto"/>
              <w:bottom w:val="single" w:sz="4" w:space="0" w:color="auto"/>
              <w:right w:val="single" w:sz="4" w:space="0" w:color="auto"/>
            </w:tcBorders>
            <w:hideMark/>
          </w:tcPr>
          <w:p w:rsidR="00F0798D" w:rsidRPr="0058231B" w:rsidRDefault="00F0798D" w:rsidP="0058231B">
            <w:pPr>
              <w:spacing w:after="0" w:line="240" w:lineRule="auto"/>
              <w:jc w:val="both"/>
              <w:rPr>
                <w:rFonts w:ascii="Times New Roman" w:eastAsia="Times New Roman" w:hAnsi="Times New Roman" w:cs="Times New Roman"/>
                <w:b/>
                <w:color w:val="000000"/>
                <w:sz w:val="24"/>
                <w:szCs w:val="24"/>
                <w:lang w:eastAsia="ru-RU"/>
              </w:rPr>
            </w:pPr>
            <w:r w:rsidRPr="0058231B">
              <w:rPr>
                <w:rFonts w:ascii="Times New Roman" w:eastAsia="Calibri" w:hAnsi="Times New Roman" w:cs="Times New Roman"/>
                <w:b/>
                <w:sz w:val="24"/>
                <w:szCs w:val="24"/>
              </w:rPr>
              <w:t>Повторение (4часа)</w:t>
            </w:r>
          </w:p>
        </w:tc>
      </w:tr>
      <w:tr w:rsidR="00131701" w:rsidRPr="0058231B" w:rsidTr="0058231B">
        <w:trPr>
          <w:trHeight w:val="497"/>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1 - 4</w:t>
            </w:r>
          </w:p>
        </w:tc>
        <w:tc>
          <w:tcPr>
            <w:tcW w:w="2015" w:type="pct"/>
            <w:tcBorders>
              <w:top w:val="single" w:sz="4" w:space="0" w:color="auto"/>
              <w:left w:val="single" w:sz="4" w:space="0" w:color="auto"/>
              <w:right w:val="single" w:sz="4" w:space="0" w:color="auto"/>
            </w:tcBorders>
          </w:tcPr>
          <w:p w:rsidR="00131701" w:rsidRPr="0058231B" w:rsidRDefault="00131701" w:rsidP="0058231B">
            <w:pPr>
              <w:autoSpaceDE w:val="0"/>
              <w:autoSpaceDN w:val="0"/>
              <w:adjustRightInd w:val="0"/>
              <w:spacing w:after="0" w:line="240" w:lineRule="auto"/>
              <w:jc w:val="both"/>
              <w:rPr>
                <w:rFonts w:ascii="Times New Roman" w:eastAsia="Times New Roman" w:hAnsi="Times New Roman" w:cs="Times New Roman"/>
                <w:i/>
                <w:iCs/>
                <w:sz w:val="24"/>
                <w:szCs w:val="24"/>
                <w:lang w:eastAsia="ru-RU"/>
              </w:rPr>
            </w:pPr>
            <w:r w:rsidRPr="0058231B">
              <w:rPr>
                <w:rFonts w:ascii="Times New Roman" w:eastAsia="Times New Roman" w:hAnsi="Times New Roman" w:cs="Times New Roman"/>
                <w:iCs/>
                <w:sz w:val="24"/>
                <w:szCs w:val="24"/>
                <w:lang w:eastAsia="ru-RU"/>
              </w:rPr>
              <w:t xml:space="preserve">Треугольник. </w:t>
            </w:r>
            <w:r w:rsidRPr="0058231B">
              <w:rPr>
                <w:rFonts w:ascii="Times New Roman" w:eastAsia="Calibri" w:hAnsi="Times New Roman" w:cs="Times New Roman"/>
                <w:sz w:val="24"/>
                <w:szCs w:val="24"/>
              </w:rPr>
              <w:t xml:space="preserve">Многоугольники. Площадь. </w:t>
            </w:r>
            <w:r w:rsidRPr="0058231B">
              <w:rPr>
                <w:rFonts w:ascii="Times New Roman" w:eastAsia="Calibri" w:hAnsi="Times New Roman" w:cs="Times New Roman"/>
                <w:b/>
                <w:i/>
                <w:sz w:val="24"/>
                <w:szCs w:val="24"/>
              </w:rPr>
              <w:t>Входная контрольная работа.</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bCs/>
                <w:color w:val="000000"/>
                <w:sz w:val="24"/>
                <w:szCs w:val="24"/>
                <w:lang w:eastAsia="ru-RU"/>
              </w:rPr>
              <w:t>Повторение пройденного материала, воспроизводить информацию, используя учебник, тетрадь и дополнительные источники информации.</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58231B" w:rsidRDefault="00F0798D" w:rsidP="0058231B">
            <w:pPr>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Calibri" w:hAnsi="Times New Roman" w:cs="Times New Roman"/>
                <w:b/>
                <w:sz w:val="24"/>
                <w:szCs w:val="24"/>
              </w:rPr>
              <w:t xml:space="preserve">Глава </w:t>
            </w:r>
            <w:r w:rsidRPr="0058231B">
              <w:rPr>
                <w:rFonts w:ascii="Times New Roman" w:eastAsia="Calibri" w:hAnsi="Times New Roman" w:cs="Times New Roman"/>
                <w:b/>
                <w:sz w:val="24"/>
                <w:szCs w:val="24"/>
                <w:lang w:val="en-US"/>
              </w:rPr>
              <w:t>IX</w:t>
            </w:r>
            <w:r w:rsidRPr="0058231B">
              <w:rPr>
                <w:rFonts w:ascii="Times New Roman" w:eastAsia="Calibri" w:hAnsi="Times New Roman" w:cs="Times New Roman"/>
                <w:b/>
                <w:sz w:val="24"/>
                <w:szCs w:val="24"/>
              </w:rPr>
              <w:t>. Векторы (8ч)</w:t>
            </w:r>
          </w:p>
        </w:tc>
      </w:tr>
      <w:tr w:rsidR="00131701" w:rsidRPr="0058231B" w:rsidTr="0058231B">
        <w:trPr>
          <w:trHeight w:val="623"/>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5-12</w:t>
            </w:r>
          </w:p>
        </w:tc>
        <w:tc>
          <w:tcPr>
            <w:tcW w:w="2015" w:type="pct"/>
          </w:tcPr>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Понятие вектора. Сложение и вычитание векторов. Умножение вектора на число. Решение задач.</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Формулировать определения и иллюстрировать понятия вектора, его длины, коллинеарных и равных векторов. Выполнять построение вектора, равного сумме и разности двух векторов, используя при этом правила треугольника и параллелограмма.  Применять правило многоугольника при нахождении суммы нескольких векторов. Выполнять построение вектора, равного произведению вектора на число. Применять векторы и действия над ними при решении геометрических задач.</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Calibri" w:hAnsi="Times New Roman" w:cs="Times New Roman"/>
                <w:b/>
                <w:sz w:val="24"/>
                <w:szCs w:val="24"/>
              </w:rPr>
              <w:t xml:space="preserve">Глава </w:t>
            </w:r>
            <w:r w:rsidRPr="0058231B">
              <w:rPr>
                <w:rFonts w:ascii="Times New Roman" w:eastAsia="Calibri" w:hAnsi="Times New Roman" w:cs="Times New Roman"/>
                <w:b/>
                <w:sz w:val="24"/>
                <w:szCs w:val="24"/>
                <w:lang w:val="en-US"/>
              </w:rPr>
              <w:t>X</w:t>
            </w:r>
            <w:r w:rsidRPr="0058231B">
              <w:rPr>
                <w:rFonts w:ascii="Times New Roman" w:eastAsia="Calibri" w:hAnsi="Times New Roman" w:cs="Times New Roman"/>
                <w:b/>
                <w:sz w:val="24"/>
                <w:szCs w:val="24"/>
              </w:rPr>
              <w:t>. Метод координат (10ч)</w:t>
            </w:r>
          </w:p>
        </w:tc>
      </w:tr>
      <w:tr w:rsidR="00131701" w:rsidRPr="0058231B" w:rsidTr="0058231B">
        <w:trPr>
          <w:trHeight w:val="1274"/>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13-22</w:t>
            </w:r>
          </w:p>
        </w:tc>
        <w:tc>
          <w:tcPr>
            <w:tcW w:w="2015" w:type="pct"/>
          </w:tcPr>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Координаты вектора. Решение задач по теме «Координаты вектора». Простейшие задачи в координатах. Уравнение окружности и прямой. Решение задач с использованием метода координат. </w:t>
            </w:r>
            <w:r w:rsidRPr="0058231B">
              <w:rPr>
                <w:rFonts w:ascii="Times New Roman" w:eastAsia="Calibri" w:hAnsi="Times New Roman" w:cs="Times New Roman"/>
                <w:b/>
                <w:i/>
                <w:sz w:val="24"/>
                <w:szCs w:val="24"/>
              </w:rPr>
              <w:t>Контрольная работа №2 «Векторы», «Метод координат».</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Объяснять и иллюстрировать понятия прямоугольной системы координат, координат точки и координат вектора. Выводить и использовать при решении задач формулы координат середины отрезка, длины вектора, расстояния между двумя точками, уравнения окружности и прямой.</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774186" w:rsidRPr="0058231B" w:rsidRDefault="00F0798D" w:rsidP="0058231B">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58231B">
              <w:rPr>
                <w:rFonts w:ascii="Times New Roman" w:eastAsia="Calibri" w:hAnsi="Times New Roman" w:cs="Times New Roman"/>
                <w:b/>
                <w:sz w:val="24"/>
                <w:szCs w:val="24"/>
              </w:rPr>
              <w:t xml:space="preserve">Глава </w:t>
            </w:r>
            <w:r w:rsidRPr="0058231B">
              <w:rPr>
                <w:rFonts w:ascii="Times New Roman" w:eastAsia="Calibri" w:hAnsi="Times New Roman" w:cs="Times New Roman"/>
                <w:b/>
                <w:sz w:val="24"/>
                <w:szCs w:val="24"/>
                <w:lang w:val="en-US"/>
              </w:rPr>
              <w:t>XI</w:t>
            </w:r>
            <w:r w:rsidRPr="0058231B">
              <w:rPr>
                <w:rFonts w:ascii="Times New Roman" w:eastAsia="Calibri" w:hAnsi="Times New Roman" w:cs="Times New Roman"/>
                <w:b/>
                <w:sz w:val="24"/>
                <w:szCs w:val="24"/>
              </w:rPr>
              <w:t>. Соотношение между сторонами и углами треугольника.</w:t>
            </w:r>
          </w:p>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Calibri" w:hAnsi="Times New Roman" w:cs="Times New Roman"/>
                <w:b/>
                <w:sz w:val="24"/>
                <w:szCs w:val="24"/>
              </w:rPr>
              <w:t>Скалярное произведение векторов (11ч)</w:t>
            </w:r>
          </w:p>
        </w:tc>
      </w:tr>
      <w:tr w:rsidR="00131701" w:rsidRPr="0058231B" w:rsidTr="0058231B">
        <w:trPr>
          <w:trHeight w:val="1443"/>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23-33</w:t>
            </w:r>
          </w:p>
        </w:tc>
        <w:tc>
          <w:tcPr>
            <w:tcW w:w="2015" w:type="pct"/>
          </w:tcPr>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Синус, косинус, тангенс угла. Площадь треугольника. Теорема синусов. Теорема косинусов. Решение треугольников.</w:t>
            </w:r>
          </w:p>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Скалярное произведение векторов. Решение задач. </w:t>
            </w:r>
            <w:r w:rsidRPr="0058231B">
              <w:rPr>
                <w:rFonts w:ascii="Times New Roman" w:eastAsia="Calibri" w:hAnsi="Times New Roman" w:cs="Times New Roman"/>
                <w:b/>
                <w:i/>
                <w:sz w:val="24"/>
                <w:szCs w:val="24"/>
              </w:rPr>
              <w:t>Контрольная работа №3 Соотношение между сторонами и углами треугольник. Скалярное произведение.</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Формулировать и иллюстрировать определения синуса, косинуса и тангенса углов от 0 до 180</w:t>
            </w:r>
            <w:r w:rsidRPr="0058231B">
              <w:rPr>
                <w:rFonts w:ascii="Times New Roman" w:eastAsia="Times New Roman" w:hAnsi="Times New Roman" w:cs="Times New Roman"/>
                <w:color w:val="000000"/>
                <w:sz w:val="24"/>
                <w:szCs w:val="24"/>
                <w:vertAlign w:val="superscript"/>
                <w:lang w:eastAsia="ru-RU"/>
              </w:rPr>
              <w:t>0</w:t>
            </w:r>
            <w:r w:rsidRPr="0058231B">
              <w:rPr>
                <w:rFonts w:ascii="Times New Roman" w:eastAsia="Times New Roman" w:hAnsi="Times New Roman" w:cs="Times New Roman"/>
                <w:color w:val="000000"/>
                <w:sz w:val="24"/>
                <w:szCs w:val="24"/>
                <w:lang w:eastAsia="ru-RU"/>
              </w:rPr>
              <w:t>. Выводить основное тригонометрическое тождество и формулы приведения. Формулировать и доказывать теоремы синусов и косинусов, применять их при решении треугольников. Объяснять как используются тригонометрические формулы в измерительных работах на местности. Формулировать определения угла между векторами и скалярного произведения векторов. Выводить формулу скалярного произведения векторов через координаты векторов. Формулировать и обосновывать утверждение о свойствах скалярного произведения. Использовать скалярное произведение при решении задач.</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Calibri" w:hAnsi="Times New Roman" w:cs="Times New Roman"/>
                <w:b/>
                <w:sz w:val="24"/>
                <w:szCs w:val="24"/>
              </w:rPr>
              <w:t xml:space="preserve">Глава </w:t>
            </w:r>
            <w:r w:rsidRPr="0058231B">
              <w:rPr>
                <w:rFonts w:ascii="Times New Roman" w:eastAsia="Calibri" w:hAnsi="Times New Roman" w:cs="Times New Roman"/>
                <w:b/>
                <w:sz w:val="24"/>
                <w:szCs w:val="24"/>
                <w:lang w:val="en-US"/>
              </w:rPr>
              <w:t>XII</w:t>
            </w:r>
            <w:r w:rsidRPr="0058231B">
              <w:rPr>
                <w:rFonts w:ascii="Times New Roman" w:eastAsia="Calibri" w:hAnsi="Times New Roman" w:cs="Times New Roman"/>
                <w:b/>
                <w:sz w:val="24"/>
                <w:szCs w:val="24"/>
              </w:rPr>
              <w:t>. Длина окружности и площадь круга (12ч)</w:t>
            </w:r>
          </w:p>
        </w:tc>
      </w:tr>
      <w:tr w:rsidR="00131701" w:rsidRPr="0058231B" w:rsidTr="0058231B">
        <w:trPr>
          <w:trHeight w:val="1695"/>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lastRenderedPageBreak/>
              <w:t>34-45</w:t>
            </w:r>
          </w:p>
        </w:tc>
        <w:tc>
          <w:tcPr>
            <w:tcW w:w="2015" w:type="pct"/>
          </w:tcPr>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Правильные многоугольники. Нахождение сторон правильного многоугольника через радиусы описанной и вписанной окружностей. Решение задач. Длина окружности и площадь круга. Длина окружности и площадь круга. Решение задач. </w:t>
            </w:r>
            <w:r w:rsidRPr="0058231B">
              <w:rPr>
                <w:rFonts w:ascii="Times New Roman" w:eastAsia="Times New Roman" w:hAnsi="Times New Roman" w:cs="Times New Roman"/>
                <w:b/>
                <w:i/>
                <w:iCs/>
                <w:sz w:val="24"/>
                <w:szCs w:val="24"/>
                <w:lang w:eastAsia="ru-RU"/>
              </w:rPr>
              <w:t>Контрольная работа №4.  Длина окружности и площадь круга.</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радиуса вписанной и описанной окружностей. Решать задачи на построение правильных многоугольников. Объяснять понятия длины окружности и площади круга. Выводить формулы для вычисления длины окружности и длины дуги окружности, площади круга и площади круговых сектора и сегмента. Применять эти формулы при решении задач.</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Calibri" w:hAnsi="Times New Roman" w:cs="Times New Roman"/>
                <w:b/>
                <w:sz w:val="24"/>
                <w:szCs w:val="24"/>
              </w:rPr>
              <w:t xml:space="preserve">Глава </w:t>
            </w:r>
            <w:r w:rsidRPr="0058231B">
              <w:rPr>
                <w:rFonts w:ascii="Times New Roman" w:eastAsia="Calibri" w:hAnsi="Times New Roman" w:cs="Times New Roman"/>
                <w:b/>
                <w:sz w:val="24"/>
                <w:szCs w:val="24"/>
                <w:lang w:val="en-US"/>
              </w:rPr>
              <w:t>XIII</w:t>
            </w:r>
            <w:r w:rsidRPr="0058231B">
              <w:rPr>
                <w:rFonts w:ascii="Times New Roman" w:eastAsia="Calibri" w:hAnsi="Times New Roman" w:cs="Times New Roman"/>
                <w:b/>
                <w:sz w:val="24"/>
                <w:szCs w:val="24"/>
              </w:rPr>
              <w:t>. Движение (8ч)</w:t>
            </w:r>
          </w:p>
        </w:tc>
      </w:tr>
      <w:tr w:rsidR="00131701" w:rsidRPr="0058231B" w:rsidTr="0058231B">
        <w:trPr>
          <w:trHeight w:val="689"/>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46-53</w:t>
            </w:r>
          </w:p>
        </w:tc>
        <w:tc>
          <w:tcPr>
            <w:tcW w:w="2015" w:type="pct"/>
          </w:tcPr>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Движения. Параллельный перенос и поворот. Решение задач. </w:t>
            </w:r>
            <w:r w:rsidRPr="0058231B">
              <w:rPr>
                <w:rFonts w:ascii="Times New Roman" w:eastAsia="Times New Roman" w:hAnsi="Times New Roman" w:cs="Times New Roman"/>
                <w:b/>
                <w:i/>
                <w:iCs/>
                <w:sz w:val="24"/>
                <w:szCs w:val="24"/>
                <w:lang w:eastAsia="ru-RU"/>
              </w:rPr>
              <w:t>Контрольная работа №5 «Движения».</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Объяснять, что такое отображение плоскости на себя, и в каком случае оно называется движением плоскости. Объяснять, что такое осевая симметрия, центральная симметрия, параллельный перенос и поворот. Обосновывать, что эти отображения плоскости на себя являются движениями. Объяснять, какова связь между движениями и наложениями. Иллюстрировать основные виды движений, в том числе с помощью компьютерных программ.</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58231B" w:rsidRDefault="00F0798D" w:rsidP="0058231B">
            <w:pPr>
              <w:spacing w:after="0" w:line="240" w:lineRule="auto"/>
              <w:jc w:val="both"/>
              <w:rPr>
                <w:rFonts w:ascii="Times New Roman" w:eastAsia="Times New Roman" w:hAnsi="Times New Roman" w:cs="Times New Roman"/>
                <w:b/>
                <w:iCs/>
                <w:sz w:val="24"/>
                <w:szCs w:val="24"/>
                <w:lang w:eastAsia="ru-RU"/>
              </w:rPr>
            </w:pPr>
            <w:r w:rsidRPr="0058231B">
              <w:rPr>
                <w:rFonts w:ascii="Times New Roman" w:eastAsia="Times New Roman" w:hAnsi="Times New Roman" w:cs="Times New Roman"/>
                <w:b/>
                <w:iCs/>
                <w:sz w:val="24"/>
                <w:szCs w:val="24"/>
                <w:lang w:eastAsia="ru-RU"/>
              </w:rPr>
              <w:t xml:space="preserve">Глава </w:t>
            </w:r>
            <w:r w:rsidRPr="0058231B">
              <w:rPr>
                <w:rFonts w:ascii="Times New Roman" w:eastAsia="Times New Roman" w:hAnsi="Times New Roman" w:cs="Times New Roman"/>
                <w:b/>
                <w:iCs/>
                <w:sz w:val="24"/>
                <w:szCs w:val="24"/>
                <w:lang w:val="en-US" w:eastAsia="ru-RU"/>
              </w:rPr>
              <w:t>XIV</w:t>
            </w:r>
            <w:r w:rsidRPr="0058231B">
              <w:rPr>
                <w:rFonts w:ascii="Times New Roman" w:eastAsia="Times New Roman" w:hAnsi="Times New Roman" w:cs="Times New Roman"/>
                <w:b/>
                <w:iCs/>
                <w:sz w:val="24"/>
                <w:szCs w:val="24"/>
                <w:lang w:eastAsia="ru-RU"/>
              </w:rPr>
              <w:t>. Начальные сведения из стереометрии (4ч)</w:t>
            </w:r>
          </w:p>
        </w:tc>
      </w:tr>
      <w:tr w:rsidR="00131701" w:rsidRPr="0058231B" w:rsidTr="0058231B">
        <w:trPr>
          <w:trHeight w:val="560"/>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54-58</w:t>
            </w:r>
          </w:p>
        </w:tc>
        <w:tc>
          <w:tcPr>
            <w:tcW w:w="2015" w:type="pct"/>
          </w:tcPr>
          <w:p w:rsidR="00131701" w:rsidRPr="0058231B" w:rsidRDefault="00131701" w:rsidP="0058231B">
            <w:pPr>
              <w:spacing w:after="0" w:line="240" w:lineRule="auto"/>
              <w:jc w:val="both"/>
              <w:rPr>
                <w:rFonts w:ascii="Times New Roman" w:eastAsia="Times New Roman" w:hAnsi="Times New Roman" w:cs="Times New Roman"/>
                <w:iCs/>
                <w:sz w:val="24"/>
                <w:szCs w:val="24"/>
                <w:lang w:eastAsia="ru-RU"/>
              </w:rPr>
            </w:pPr>
            <w:r w:rsidRPr="0058231B">
              <w:rPr>
                <w:rFonts w:ascii="Times New Roman" w:eastAsia="Times New Roman" w:hAnsi="Times New Roman" w:cs="Times New Roman"/>
                <w:iCs/>
                <w:sz w:val="24"/>
                <w:szCs w:val="24"/>
                <w:lang w:eastAsia="ru-RU"/>
              </w:rPr>
              <w:t xml:space="preserve">Многогранники. Тела и поверхности вращения. </w:t>
            </w:r>
            <w:r w:rsidRPr="0058231B">
              <w:rPr>
                <w:rFonts w:ascii="Times New Roman" w:eastAsia="Calibri" w:hAnsi="Times New Roman" w:cs="Times New Roman"/>
                <w:b/>
                <w:bCs/>
                <w:sz w:val="24"/>
                <w:szCs w:val="24"/>
              </w:rPr>
              <w:t>Об аксиомах геометрии.</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Объяснять, что такое многогранник, его грани, ребра, вершины, диагонали. Какой многогранник называется выпуклы.  Что такое n- угольная призма, ее основания, боковые грани и боковые ребра. Какая призма называется прямой, и какая наклонной, что такое высота призмы, какая призма называется параллелепипедом и какой параллелепипед называется прямоугольным. Формулировать и обосновывать утверждения о свойстве диагоналей параллелепипеда и квадрате диагонали прямоугольного параллелепипеда.</w:t>
            </w:r>
          </w:p>
        </w:tc>
      </w:tr>
      <w:tr w:rsidR="00F0798D" w:rsidRPr="0058231B" w:rsidTr="0058231B">
        <w:tc>
          <w:tcPr>
            <w:tcW w:w="5000" w:type="pct"/>
            <w:gridSpan w:val="3"/>
            <w:tcBorders>
              <w:top w:val="single" w:sz="4" w:space="0" w:color="auto"/>
              <w:left w:val="single" w:sz="4" w:space="0" w:color="auto"/>
              <w:bottom w:val="single" w:sz="4" w:space="0" w:color="auto"/>
              <w:right w:val="single" w:sz="4" w:space="0" w:color="auto"/>
            </w:tcBorders>
          </w:tcPr>
          <w:p w:rsidR="00F0798D" w:rsidRPr="0058231B" w:rsidRDefault="00F0798D"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Calibri" w:hAnsi="Times New Roman" w:cs="Times New Roman"/>
                <w:b/>
                <w:sz w:val="24"/>
                <w:szCs w:val="24"/>
              </w:rPr>
              <w:t>Итоговое повторение курса планиметрии 9 класса (10ч)</w:t>
            </w:r>
          </w:p>
        </w:tc>
      </w:tr>
      <w:tr w:rsidR="00131701" w:rsidRPr="0058231B" w:rsidTr="0058231B">
        <w:trPr>
          <w:trHeight w:val="1690"/>
        </w:trPr>
        <w:tc>
          <w:tcPr>
            <w:tcW w:w="415" w:type="pct"/>
            <w:tcBorders>
              <w:top w:val="single" w:sz="4" w:space="0" w:color="auto"/>
              <w:left w:val="single" w:sz="4" w:space="0" w:color="auto"/>
              <w:right w:val="single" w:sz="4" w:space="0" w:color="auto"/>
            </w:tcBorders>
          </w:tcPr>
          <w:p w:rsidR="00131701" w:rsidRPr="0058231B" w:rsidRDefault="00131701"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color w:val="000000"/>
                <w:sz w:val="24"/>
                <w:szCs w:val="24"/>
                <w:lang w:eastAsia="ru-RU"/>
              </w:rPr>
              <w:t>59 - 68</w:t>
            </w:r>
          </w:p>
        </w:tc>
        <w:tc>
          <w:tcPr>
            <w:tcW w:w="2015" w:type="pct"/>
          </w:tcPr>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Треугольники. Признаки равенства треугольников. Подобие треугольников. Параллельные прямые. Четырехугольники.</w:t>
            </w:r>
          </w:p>
          <w:p w:rsidR="00131701" w:rsidRPr="0058231B" w:rsidRDefault="00131701" w:rsidP="0058231B">
            <w:pPr>
              <w:spacing w:after="0" w:line="240" w:lineRule="auto"/>
              <w:jc w:val="both"/>
              <w:rPr>
                <w:rFonts w:ascii="Times New Roman" w:eastAsia="Calibri" w:hAnsi="Times New Roman" w:cs="Times New Roman"/>
                <w:sz w:val="24"/>
                <w:szCs w:val="24"/>
              </w:rPr>
            </w:pPr>
            <w:r w:rsidRPr="0058231B">
              <w:rPr>
                <w:rFonts w:ascii="Times New Roman" w:eastAsia="Calibri" w:hAnsi="Times New Roman" w:cs="Times New Roman"/>
                <w:sz w:val="24"/>
                <w:szCs w:val="24"/>
              </w:rPr>
              <w:t xml:space="preserve">Площади. Секущие и касательные. Окружность. Вписанный угол. Вписанные и описанные четырехугольники. </w:t>
            </w:r>
            <w:r w:rsidRPr="0058231B">
              <w:rPr>
                <w:rFonts w:ascii="Times New Roman" w:eastAsia="Calibri" w:hAnsi="Times New Roman" w:cs="Times New Roman"/>
                <w:b/>
                <w:i/>
                <w:sz w:val="24"/>
                <w:szCs w:val="24"/>
              </w:rPr>
              <w:t xml:space="preserve">Итоговая контрольная работа. </w:t>
            </w:r>
            <w:r w:rsidRPr="0058231B">
              <w:rPr>
                <w:rFonts w:ascii="Times New Roman" w:eastAsia="Calibri" w:hAnsi="Times New Roman" w:cs="Times New Roman"/>
                <w:sz w:val="24"/>
                <w:szCs w:val="24"/>
              </w:rPr>
              <w:t>Решение задач по типичным ошибкам контрольной работы.</w:t>
            </w:r>
          </w:p>
        </w:tc>
        <w:tc>
          <w:tcPr>
            <w:tcW w:w="2569" w:type="pct"/>
            <w:tcBorders>
              <w:top w:val="single" w:sz="4" w:space="0" w:color="auto"/>
              <w:left w:val="single" w:sz="4" w:space="0" w:color="auto"/>
              <w:right w:val="single" w:sz="4" w:space="0" w:color="auto"/>
            </w:tcBorders>
          </w:tcPr>
          <w:p w:rsidR="00131701" w:rsidRPr="0058231B" w:rsidRDefault="0058231B" w:rsidP="0058231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58231B">
              <w:rPr>
                <w:rFonts w:ascii="Times New Roman" w:eastAsia="Times New Roman" w:hAnsi="Times New Roman" w:cs="Times New Roman"/>
                <w:bCs/>
                <w:color w:val="000000"/>
                <w:sz w:val="24"/>
                <w:szCs w:val="24"/>
                <w:lang w:eastAsia="ru-RU"/>
              </w:rPr>
              <w:t>Повторение пройденного материала, воспроизводить информацию, используя учебник, тетрадь и дополнительные источники информации.</w:t>
            </w:r>
          </w:p>
        </w:tc>
      </w:tr>
    </w:tbl>
    <w:p w:rsidR="0058231B" w:rsidRDefault="0058231B">
      <w:pPr>
        <w:rPr>
          <w:rFonts w:ascii="Calibri" w:eastAsia="Calibri" w:hAnsi="Calibri" w:cs="Times New Roman"/>
        </w:rPr>
      </w:pPr>
    </w:p>
    <w:p w:rsidR="0058231B" w:rsidRDefault="0058231B">
      <w:pPr>
        <w:rPr>
          <w:rFonts w:ascii="Calibri" w:eastAsia="Calibri" w:hAnsi="Calibri" w:cs="Times New Roman"/>
        </w:rPr>
      </w:pPr>
      <w:r>
        <w:rPr>
          <w:rFonts w:ascii="Calibri" w:eastAsia="Calibri" w:hAnsi="Calibri" w:cs="Times New Roman"/>
        </w:rPr>
        <w:br w:type="page"/>
      </w:r>
    </w:p>
    <w:p w:rsidR="00FD64C3" w:rsidRDefault="00FD64C3">
      <w:pPr>
        <w:rPr>
          <w:rFonts w:ascii="Calibri" w:eastAsia="Calibri" w:hAnsi="Calibri" w:cs="Times New Roman"/>
        </w:rPr>
      </w:pPr>
    </w:p>
    <w:p w:rsidR="00FD64C3" w:rsidRPr="009B5F52" w:rsidRDefault="00FD64C3" w:rsidP="00FD64C3">
      <w:pPr>
        <w:spacing w:after="0" w:line="240" w:lineRule="auto"/>
        <w:ind w:firstLine="709"/>
        <w:jc w:val="both"/>
        <w:rPr>
          <w:rFonts w:ascii="Times New Roman" w:eastAsia="Times New Roman" w:hAnsi="Times New Roman" w:cs="Times New Roman"/>
          <w:b/>
          <w:caps/>
          <w:sz w:val="24"/>
          <w:szCs w:val="24"/>
          <w:lang w:eastAsia="ru-RU"/>
        </w:rPr>
      </w:pPr>
      <w:r w:rsidRPr="009B5F52">
        <w:rPr>
          <w:rFonts w:ascii="Times New Roman" w:eastAsia="Times New Roman" w:hAnsi="Times New Roman" w:cs="Times New Roman"/>
          <w:b/>
          <w:caps/>
          <w:sz w:val="24"/>
          <w:szCs w:val="24"/>
          <w:lang w:eastAsia="ru-RU"/>
        </w:rPr>
        <w:t xml:space="preserve">Распределение часов и контрольных работ по четвертям </w:t>
      </w:r>
    </w:p>
    <w:p w:rsidR="00FD64C3" w:rsidRDefault="00FD64C3" w:rsidP="00FD64C3">
      <w:pPr>
        <w:spacing w:after="0" w:line="240" w:lineRule="auto"/>
        <w:ind w:firstLine="709"/>
        <w:jc w:val="center"/>
        <w:rPr>
          <w:rFonts w:ascii="Times New Roman" w:eastAsia="Times New Roman" w:hAnsi="Times New Roman" w:cs="Times New Roman"/>
          <w:b/>
          <w:sz w:val="24"/>
          <w:szCs w:val="24"/>
          <w:lang w:eastAsia="ru-RU"/>
        </w:rPr>
      </w:pPr>
    </w:p>
    <w:p w:rsidR="00FD64C3" w:rsidRPr="009B5F52" w:rsidRDefault="00FD64C3" w:rsidP="00FD64C3">
      <w:pPr>
        <w:spacing w:after="0" w:line="240" w:lineRule="auto"/>
        <w:ind w:firstLine="709"/>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МАТЕМАТИКА 5-6 классы</w:t>
      </w:r>
    </w:p>
    <w:tbl>
      <w:tblPr>
        <w:tblStyle w:val="aa"/>
        <w:tblW w:w="0" w:type="auto"/>
        <w:tblLook w:val="04A0" w:firstRow="1" w:lastRow="0" w:firstColumn="1" w:lastColumn="0" w:noHBand="0" w:noVBand="1"/>
      </w:tblPr>
      <w:tblGrid>
        <w:gridCol w:w="2235"/>
        <w:gridCol w:w="2268"/>
        <w:gridCol w:w="2693"/>
        <w:gridCol w:w="1701"/>
      </w:tblGrid>
      <w:tr w:rsidR="00FD64C3" w:rsidRPr="009B5F52" w:rsidTr="00AA48EC">
        <w:tc>
          <w:tcPr>
            <w:tcW w:w="2235" w:type="dxa"/>
            <w:vMerge w:val="restart"/>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Период обучения</w:t>
            </w:r>
          </w:p>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5 класс, 6 класс </w:t>
            </w:r>
          </w:p>
        </w:tc>
        <w:tc>
          <w:tcPr>
            <w:tcW w:w="2268" w:type="dxa"/>
            <w:vMerge w:val="restart"/>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Количество часов в каждом классе </w:t>
            </w:r>
          </w:p>
        </w:tc>
        <w:tc>
          <w:tcPr>
            <w:tcW w:w="4394" w:type="dxa"/>
            <w:gridSpan w:val="2"/>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Количество часов на:</w:t>
            </w:r>
          </w:p>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контрольные работы</w:t>
            </w:r>
          </w:p>
        </w:tc>
      </w:tr>
      <w:tr w:rsidR="00FD64C3" w:rsidRPr="009B5F52" w:rsidTr="00AA48EC">
        <w:tc>
          <w:tcPr>
            <w:tcW w:w="2235" w:type="dxa"/>
            <w:vMerge/>
          </w:tcPr>
          <w:p w:rsidR="00FD64C3" w:rsidRPr="009B5F52" w:rsidRDefault="00FD64C3" w:rsidP="00AA48EC">
            <w:pPr>
              <w:jc w:val="center"/>
              <w:rPr>
                <w:rFonts w:ascii="Times New Roman" w:hAnsi="Times New Roman" w:cs="Times New Roman"/>
                <w:b/>
                <w:sz w:val="24"/>
                <w:szCs w:val="24"/>
              </w:rPr>
            </w:pPr>
          </w:p>
        </w:tc>
        <w:tc>
          <w:tcPr>
            <w:tcW w:w="2268" w:type="dxa"/>
            <w:vMerge/>
          </w:tcPr>
          <w:p w:rsidR="00FD64C3" w:rsidRPr="009B5F52" w:rsidRDefault="00FD64C3" w:rsidP="00AA48EC">
            <w:pPr>
              <w:jc w:val="center"/>
              <w:rPr>
                <w:rFonts w:ascii="Times New Roman" w:hAnsi="Times New Roman" w:cs="Times New Roman"/>
                <w:b/>
                <w:sz w:val="24"/>
                <w:szCs w:val="24"/>
              </w:rPr>
            </w:pPr>
          </w:p>
        </w:tc>
        <w:tc>
          <w:tcPr>
            <w:tcW w:w="2693"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5 класс</w:t>
            </w:r>
          </w:p>
        </w:tc>
        <w:tc>
          <w:tcPr>
            <w:tcW w:w="1701"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6 класс </w:t>
            </w:r>
          </w:p>
        </w:tc>
      </w:tr>
      <w:tr w:rsidR="00FD64C3" w:rsidRPr="009B5F52" w:rsidTr="00AA48EC">
        <w:tc>
          <w:tcPr>
            <w:tcW w:w="223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1 четверть</w:t>
            </w:r>
          </w:p>
        </w:tc>
        <w:tc>
          <w:tcPr>
            <w:tcW w:w="2268"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40 часов</w:t>
            </w:r>
          </w:p>
        </w:tc>
        <w:tc>
          <w:tcPr>
            <w:tcW w:w="269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w:t>
            </w:r>
          </w:p>
        </w:tc>
        <w:tc>
          <w:tcPr>
            <w:tcW w:w="1701"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2</w:t>
            </w:r>
          </w:p>
        </w:tc>
      </w:tr>
      <w:tr w:rsidR="00FD64C3" w:rsidRPr="009B5F52" w:rsidTr="00AA48EC">
        <w:tc>
          <w:tcPr>
            <w:tcW w:w="223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 четверть</w:t>
            </w:r>
          </w:p>
        </w:tc>
        <w:tc>
          <w:tcPr>
            <w:tcW w:w="2268"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40 часов</w:t>
            </w:r>
          </w:p>
        </w:tc>
        <w:tc>
          <w:tcPr>
            <w:tcW w:w="269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w:t>
            </w:r>
          </w:p>
        </w:tc>
        <w:tc>
          <w:tcPr>
            <w:tcW w:w="1701"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3</w:t>
            </w:r>
          </w:p>
        </w:tc>
      </w:tr>
      <w:tr w:rsidR="00FD64C3" w:rsidRPr="009B5F52" w:rsidTr="00AA48EC">
        <w:tc>
          <w:tcPr>
            <w:tcW w:w="223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 четверть</w:t>
            </w:r>
          </w:p>
        </w:tc>
        <w:tc>
          <w:tcPr>
            <w:tcW w:w="2268"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50 часов</w:t>
            </w:r>
          </w:p>
        </w:tc>
        <w:tc>
          <w:tcPr>
            <w:tcW w:w="269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w:t>
            </w:r>
          </w:p>
        </w:tc>
        <w:tc>
          <w:tcPr>
            <w:tcW w:w="1701"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3</w:t>
            </w:r>
          </w:p>
        </w:tc>
      </w:tr>
      <w:tr w:rsidR="00FD64C3" w:rsidRPr="009B5F52" w:rsidTr="00AA48EC">
        <w:tc>
          <w:tcPr>
            <w:tcW w:w="223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 четверть</w:t>
            </w:r>
          </w:p>
        </w:tc>
        <w:tc>
          <w:tcPr>
            <w:tcW w:w="2268"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40 часов</w:t>
            </w:r>
          </w:p>
        </w:tc>
        <w:tc>
          <w:tcPr>
            <w:tcW w:w="269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w:t>
            </w:r>
          </w:p>
        </w:tc>
        <w:tc>
          <w:tcPr>
            <w:tcW w:w="1701"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3</w:t>
            </w:r>
          </w:p>
        </w:tc>
      </w:tr>
      <w:tr w:rsidR="00FD64C3" w:rsidRPr="009B5F52" w:rsidTr="00AA48EC">
        <w:tc>
          <w:tcPr>
            <w:tcW w:w="2235"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Итого за год:</w:t>
            </w:r>
          </w:p>
        </w:tc>
        <w:tc>
          <w:tcPr>
            <w:tcW w:w="2268"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170 часов</w:t>
            </w:r>
          </w:p>
        </w:tc>
        <w:tc>
          <w:tcPr>
            <w:tcW w:w="2693"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14</w:t>
            </w:r>
          </w:p>
        </w:tc>
        <w:tc>
          <w:tcPr>
            <w:tcW w:w="1701" w:type="dxa"/>
          </w:tcPr>
          <w:p w:rsidR="00FD64C3" w:rsidRPr="009B5F52" w:rsidRDefault="00FD64C3" w:rsidP="00AA48EC">
            <w:pPr>
              <w:jc w:val="center"/>
              <w:rPr>
                <w:rFonts w:ascii="Times New Roman" w:hAnsi="Times New Roman" w:cs="Times New Roman"/>
                <w:b/>
                <w:sz w:val="24"/>
                <w:szCs w:val="24"/>
              </w:rPr>
            </w:pPr>
            <w:r>
              <w:rPr>
                <w:rFonts w:ascii="Times New Roman" w:hAnsi="Times New Roman" w:cs="Times New Roman"/>
                <w:b/>
                <w:sz w:val="24"/>
                <w:szCs w:val="24"/>
              </w:rPr>
              <w:t>11</w:t>
            </w:r>
          </w:p>
        </w:tc>
      </w:tr>
    </w:tbl>
    <w:p w:rsidR="00FD64C3" w:rsidRPr="009B5F52" w:rsidRDefault="00FD64C3" w:rsidP="00FD64C3">
      <w:pPr>
        <w:spacing w:after="0" w:line="240" w:lineRule="auto"/>
        <w:ind w:firstLine="709"/>
        <w:jc w:val="center"/>
        <w:rPr>
          <w:rFonts w:ascii="Times New Roman" w:eastAsia="Times New Roman" w:hAnsi="Times New Roman" w:cs="Times New Roman"/>
          <w:b/>
          <w:sz w:val="24"/>
          <w:szCs w:val="24"/>
          <w:lang w:eastAsia="ru-RU"/>
        </w:rPr>
      </w:pPr>
      <w:r w:rsidRPr="009B5F52">
        <w:rPr>
          <w:rFonts w:ascii="Times New Roman" w:eastAsia="Times New Roman" w:hAnsi="Times New Roman" w:cs="Times New Roman"/>
          <w:b/>
          <w:sz w:val="24"/>
          <w:szCs w:val="24"/>
          <w:lang w:eastAsia="ru-RU"/>
        </w:rPr>
        <w:t>АЛГЕБРА 7-9 КЛАССЫ</w:t>
      </w:r>
    </w:p>
    <w:tbl>
      <w:tblPr>
        <w:tblStyle w:val="aa"/>
        <w:tblW w:w="0" w:type="auto"/>
        <w:tblLook w:val="04A0" w:firstRow="1" w:lastRow="0" w:firstColumn="1" w:lastColumn="0" w:noHBand="0" w:noVBand="1"/>
      </w:tblPr>
      <w:tblGrid>
        <w:gridCol w:w="2169"/>
        <w:gridCol w:w="2206"/>
        <w:gridCol w:w="1658"/>
        <w:gridCol w:w="1658"/>
        <w:gridCol w:w="1654"/>
      </w:tblGrid>
      <w:tr w:rsidR="00FD64C3" w:rsidRPr="009B5F52" w:rsidTr="00AA48EC">
        <w:tc>
          <w:tcPr>
            <w:tcW w:w="2227" w:type="dxa"/>
            <w:vMerge w:val="restart"/>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Период обучения</w:t>
            </w:r>
          </w:p>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7-9 </w:t>
            </w:r>
          </w:p>
        </w:tc>
        <w:tc>
          <w:tcPr>
            <w:tcW w:w="2263" w:type="dxa"/>
            <w:vMerge w:val="restart"/>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Количество часов в каждом классе </w:t>
            </w:r>
          </w:p>
        </w:tc>
        <w:tc>
          <w:tcPr>
            <w:tcW w:w="5081" w:type="dxa"/>
            <w:gridSpan w:val="3"/>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Количество часов на:</w:t>
            </w:r>
          </w:p>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контрольные работы</w:t>
            </w:r>
          </w:p>
        </w:tc>
      </w:tr>
      <w:tr w:rsidR="00FD64C3" w:rsidRPr="009B5F52" w:rsidTr="00AA48EC">
        <w:tc>
          <w:tcPr>
            <w:tcW w:w="2227" w:type="dxa"/>
            <w:vMerge/>
          </w:tcPr>
          <w:p w:rsidR="00FD64C3" w:rsidRPr="009B5F52" w:rsidRDefault="00FD64C3" w:rsidP="00AA48EC">
            <w:pPr>
              <w:jc w:val="center"/>
              <w:rPr>
                <w:rFonts w:ascii="Times New Roman" w:hAnsi="Times New Roman" w:cs="Times New Roman"/>
                <w:b/>
                <w:sz w:val="24"/>
                <w:szCs w:val="24"/>
              </w:rPr>
            </w:pPr>
          </w:p>
        </w:tc>
        <w:tc>
          <w:tcPr>
            <w:tcW w:w="2263" w:type="dxa"/>
            <w:vMerge/>
          </w:tcPr>
          <w:p w:rsidR="00FD64C3" w:rsidRPr="009B5F52" w:rsidRDefault="00FD64C3" w:rsidP="00AA48EC">
            <w:pPr>
              <w:jc w:val="center"/>
              <w:rPr>
                <w:rFonts w:ascii="Times New Roman" w:hAnsi="Times New Roman" w:cs="Times New Roman"/>
                <w:b/>
                <w:sz w:val="24"/>
                <w:szCs w:val="24"/>
              </w:rPr>
            </w:pPr>
          </w:p>
        </w:tc>
        <w:tc>
          <w:tcPr>
            <w:tcW w:w="1695"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7 класс</w:t>
            </w:r>
          </w:p>
        </w:tc>
        <w:tc>
          <w:tcPr>
            <w:tcW w:w="1695"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8 класс </w:t>
            </w:r>
          </w:p>
        </w:tc>
        <w:tc>
          <w:tcPr>
            <w:tcW w:w="1691"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9 класс</w:t>
            </w:r>
          </w:p>
        </w:tc>
      </w:tr>
      <w:tr w:rsidR="00FD64C3" w:rsidRPr="009B5F52" w:rsidTr="00AA48EC">
        <w:tc>
          <w:tcPr>
            <w:tcW w:w="2227"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1 четверть</w:t>
            </w:r>
          </w:p>
        </w:tc>
        <w:tc>
          <w:tcPr>
            <w:tcW w:w="226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24часа</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c>
          <w:tcPr>
            <w:tcW w:w="1691"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r>
      <w:tr w:rsidR="00FD64C3" w:rsidRPr="009B5F52" w:rsidTr="00AA48EC">
        <w:tc>
          <w:tcPr>
            <w:tcW w:w="2227"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 четверть</w:t>
            </w:r>
          </w:p>
        </w:tc>
        <w:tc>
          <w:tcPr>
            <w:tcW w:w="226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24 часа</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1</w:t>
            </w:r>
          </w:p>
        </w:tc>
        <w:tc>
          <w:tcPr>
            <w:tcW w:w="1691"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r>
      <w:tr w:rsidR="00FD64C3" w:rsidRPr="009B5F52" w:rsidTr="00AA48EC">
        <w:tc>
          <w:tcPr>
            <w:tcW w:w="2227"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 четверть</w:t>
            </w:r>
          </w:p>
        </w:tc>
        <w:tc>
          <w:tcPr>
            <w:tcW w:w="226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30часов</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c>
          <w:tcPr>
            <w:tcW w:w="1691"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r>
      <w:tr w:rsidR="00FD64C3" w:rsidRPr="009B5F52" w:rsidTr="00AA48EC">
        <w:tc>
          <w:tcPr>
            <w:tcW w:w="2227"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 четверть</w:t>
            </w:r>
          </w:p>
        </w:tc>
        <w:tc>
          <w:tcPr>
            <w:tcW w:w="2263"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24 часа</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c>
          <w:tcPr>
            <w:tcW w:w="1695"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w:t>
            </w:r>
          </w:p>
        </w:tc>
        <w:tc>
          <w:tcPr>
            <w:tcW w:w="1691"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w:t>
            </w:r>
          </w:p>
        </w:tc>
      </w:tr>
      <w:tr w:rsidR="00FD64C3" w:rsidRPr="009B5F52" w:rsidTr="00AA48EC">
        <w:tc>
          <w:tcPr>
            <w:tcW w:w="2227"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Итого за год:</w:t>
            </w:r>
          </w:p>
        </w:tc>
        <w:tc>
          <w:tcPr>
            <w:tcW w:w="2263"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102 часа</w:t>
            </w:r>
          </w:p>
        </w:tc>
        <w:tc>
          <w:tcPr>
            <w:tcW w:w="1695"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9</w:t>
            </w:r>
          </w:p>
        </w:tc>
        <w:tc>
          <w:tcPr>
            <w:tcW w:w="1695"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7</w:t>
            </w:r>
          </w:p>
        </w:tc>
        <w:tc>
          <w:tcPr>
            <w:tcW w:w="1691"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9</w:t>
            </w:r>
          </w:p>
        </w:tc>
      </w:tr>
    </w:tbl>
    <w:p w:rsidR="00FD64C3" w:rsidRPr="009B5F52" w:rsidRDefault="00FD64C3" w:rsidP="00FD64C3">
      <w:pPr>
        <w:spacing w:after="0" w:line="240" w:lineRule="auto"/>
        <w:ind w:firstLine="709"/>
        <w:jc w:val="center"/>
        <w:rPr>
          <w:rFonts w:ascii="Times New Roman" w:eastAsia="Times New Roman" w:hAnsi="Times New Roman" w:cs="Times New Roman"/>
          <w:b/>
          <w:sz w:val="24"/>
          <w:szCs w:val="24"/>
          <w:lang w:eastAsia="ru-RU"/>
        </w:rPr>
      </w:pPr>
    </w:p>
    <w:p w:rsidR="00FD64C3" w:rsidRPr="009B5F52" w:rsidRDefault="00FD64C3" w:rsidP="00FD64C3">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Геометрия</w:t>
      </w:r>
      <w:r w:rsidRPr="009B5F52">
        <w:rPr>
          <w:rFonts w:ascii="Times New Roman" w:eastAsia="Times New Roman" w:hAnsi="Times New Roman" w:cs="Times New Roman"/>
          <w:b/>
          <w:sz w:val="24"/>
          <w:szCs w:val="24"/>
          <w:lang w:eastAsia="ru-RU"/>
        </w:rPr>
        <w:t xml:space="preserve"> 7-9 КЛАССЫ</w:t>
      </w:r>
    </w:p>
    <w:tbl>
      <w:tblPr>
        <w:tblStyle w:val="aa"/>
        <w:tblW w:w="0" w:type="auto"/>
        <w:tblLook w:val="04A0" w:firstRow="1" w:lastRow="0" w:firstColumn="1" w:lastColumn="0" w:noHBand="0" w:noVBand="1"/>
      </w:tblPr>
      <w:tblGrid>
        <w:gridCol w:w="2169"/>
        <w:gridCol w:w="2206"/>
        <w:gridCol w:w="1658"/>
        <w:gridCol w:w="1658"/>
        <w:gridCol w:w="1654"/>
      </w:tblGrid>
      <w:tr w:rsidR="00FD64C3" w:rsidRPr="009B5F52" w:rsidTr="00AA48EC">
        <w:tc>
          <w:tcPr>
            <w:tcW w:w="2169" w:type="dxa"/>
            <w:vMerge w:val="restart"/>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Период обучения</w:t>
            </w:r>
          </w:p>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7-9 </w:t>
            </w:r>
          </w:p>
        </w:tc>
        <w:tc>
          <w:tcPr>
            <w:tcW w:w="2206" w:type="dxa"/>
            <w:vMerge w:val="restart"/>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Количество часов в каждом классе </w:t>
            </w:r>
          </w:p>
        </w:tc>
        <w:tc>
          <w:tcPr>
            <w:tcW w:w="4970" w:type="dxa"/>
            <w:gridSpan w:val="3"/>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Количество часов на:</w:t>
            </w:r>
          </w:p>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контрольные работы</w:t>
            </w:r>
          </w:p>
        </w:tc>
      </w:tr>
      <w:tr w:rsidR="00FD64C3" w:rsidRPr="009B5F52" w:rsidTr="00AA48EC">
        <w:tc>
          <w:tcPr>
            <w:tcW w:w="2169" w:type="dxa"/>
            <w:vMerge/>
          </w:tcPr>
          <w:p w:rsidR="00FD64C3" w:rsidRPr="009B5F52" w:rsidRDefault="00FD64C3" w:rsidP="00AA48EC">
            <w:pPr>
              <w:jc w:val="center"/>
              <w:rPr>
                <w:rFonts w:ascii="Times New Roman" w:hAnsi="Times New Roman" w:cs="Times New Roman"/>
                <w:b/>
                <w:sz w:val="24"/>
                <w:szCs w:val="24"/>
              </w:rPr>
            </w:pPr>
          </w:p>
        </w:tc>
        <w:tc>
          <w:tcPr>
            <w:tcW w:w="2206" w:type="dxa"/>
            <w:vMerge/>
          </w:tcPr>
          <w:p w:rsidR="00FD64C3" w:rsidRPr="009B5F52" w:rsidRDefault="00FD64C3" w:rsidP="00AA48EC">
            <w:pPr>
              <w:jc w:val="center"/>
              <w:rPr>
                <w:rFonts w:ascii="Times New Roman" w:hAnsi="Times New Roman" w:cs="Times New Roman"/>
                <w:b/>
                <w:sz w:val="24"/>
                <w:szCs w:val="24"/>
              </w:rPr>
            </w:pPr>
          </w:p>
        </w:tc>
        <w:tc>
          <w:tcPr>
            <w:tcW w:w="1658"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7 класс</w:t>
            </w:r>
          </w:p>
        </w:tc>
        <w:tc>
          <w:tcPr>
            <w:tcW w:w="1658"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 xml:space="preserve">8 класс </w:t>
            </w:r>
          </w:p>
        </w:tc>
        <w:tc>
          <w:tcPr>
            <w:tcW w:w="1654"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9 класс</w:t>
            </w:r>
          </w:p>
        </w:tc>
      </w:tr>
      <w:tr w:rsidR="00FD64C3" w:rsidRPr="009B5F52" w:rsidTr="00AA48EC">
        <w:tc>
          <w:tcPr>
            <w:tcW w:w="2169"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1 четверть</w:t>
            </w:r>
          </w:p>
        </w:tc>
        <w:tc>
          <w:tcPr>
            <w:tcW w:w="2206"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16 часов</w:t>
            </w:r>
          </w:p>
        </w:tc>
        <w:tc>
          <w:tcPr>
            <w:tcW w:w="1658" w:type="dxa"/>
            <w:shd w:val="clear" w:color="auto" w:fill="auto"/>
          </w:tcPr>
          <w:p w:rsidR="00FD64C3" w:rsidRPr="002F4C3B" w:rsidRDefault="00FD64C3" w:rsidP="00AA48EC">
            <w:pPr>
              <w:tabs>
                <w:tab w:val="left" w:pos="0"/>
              </w:tab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c>
          <w:tcPr>
            <w:tcW w:w="1658"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sidRPr="00740BB4">
              <w:rPr>
                <w:rFonts w:ascii="Times New Roman" w:hAnsi="Times New Roman"/>
                <w:bCs/>
                <w:sz w:val="24"/>
                <w:szCs w:val="24"/>
                <w:lang w:eastAsia="ar-SA"/>
              </w:rPr>
              <w:t>1</w:t>
            </w:r>
          </w:p>
        </w:tc>
        <w:tc>
          <w:tcPr>
            <w:tcW w:w="1654"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Pr>
                <w:rFonts w:ascii="Times New Roman" w:hAnsi="Times New Roman"/>
                <w:bCs/>
                <w:sz w:val="24"/>
                <w:szCs w:val="24"/>
                <w:lang w:eastAsia="ar-SA"/>
              </w:rPr>
              <w:t>1</w:t>
            </w:r>
          </w:p>
        </w:tc>
      </w:tr>
      <w:tr w:rsidR="00FD64C3" w:rsidRPr="009B5F52" w:rsidTr="00AA48EC">
        <w:tc>
          <w:tcPr>
            <w:tcW w:w="2169"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2 четверть</w:t>
            </w:r>
          </w:p>
        </w:tc>
        <w:tc>
          <w:tcPr>
            <w:tcW w:w="2206"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16 часов</w:t>
            </w:r>
          </w:p>
        </w:tc>
        <w:tc>
          <w:tcPr>
            <w:tcW w:w="1658" w:type="dxa"/>
            <w:shd w:val="clear" w:color="auto" w:fill="auto"/>
          </w:tcPr>
          <w:p w:rsidR="00FD64C3" w:rsidRPr="002F4C3B" w:rsidRDefault="00FD64C3" w:rsidP="00AA48EC">
            <w:pPr>
              <w:tabs>
                <w:tab w:val="left" w:pos="0"/>
              </w:tab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1</w:t>
            </w:r>
          </w:p>
        </w:tc>
        <w:tc>
          <w:tcPr>
            <w:tcW w:w="1658"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sidRPr="00740BB4">
              <w:rPr>
                <w:rFonts w:ascii="Times New Roman" w:hAnsi="Times New Roman"/>
                <w:bCs/>
                <w:sz w:val="24"/>
                <w:szCs w:val="24"/>
                <w:lang w:eastAsia="ar-SA"/>
              </w:rPr>
              <w:t>1</w:t>
            </w:r>
          </w:p>
        </w:tc>
        <w:tc>
          <w:tcPr>
            <w:tcW w:w="1654"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Pr>
                <w:rFonts w:ascii="Times New Roman" w:hAnsi="Times New Roman"/>
                <w:bCs/>
                <w:sz w:val="24"/>
                <w:szCs w:val="24"/>
                <w:lang w:eastAsia="ar-SA"/>
              </w:rPr>
              <w:t>1</w:t>
            </w:r>
          </w:p>
        </w:tc>
      </w:tr>
      <w:tr w:rsidR="00FD64C3" w:rsidRPr="009B5F52" w:rsidTr="00AA48EC">
        <w:tc>
          <w:tcPr>
            <w:tcW w:w="2169"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3 четверть</w:t>
            </w:r>
          </w:p>
        </w:tc>
        <w:tc>
          <w:tcPr>
            <w:tcW w:w="2206"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20 часов</w:t>
            </w:r>
          </w:p>
        </w:tc>
        <w:tc>
          <w:tcPr>
            <w:tcW w:w="1658" w:type="dxa"/>
            <w:shd w:val="clear" w:color="auto" w:fill="auto"/>
          </w:tcPr>
          <w:p w:rsidR="00FD64C3" w:rsidRPr="002F4C3B" w:rsidRDefault="00FD64C3" w:rsidP="00AA48EC">
            <w:pPr>
              <w:tabs>
                <w:tab w:val="left" w:pos="0"/>
              </w:tab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2</w:t>
            </w:r>
          </w:p>
        </w:tc>
        <w:tc>
          <w:tcPr>
            <w:tcW w:w="1658"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sidRPr="00740BB4">
              <w:rPr>
                <w:rFonts w:ascii="Times New Roman" w:hAnsi="Times New Roman"/>
                <w:bCs/>
                <w:sz w:val="24"/>
                <w:szCs w:val="24"/>
                <w:lang w:eastAsia="ar-SA"/>
              </w:rPr>
              <w:t>2</w:t>
            </w:r>
          </w:p>
        </w:tc>
        <w:tc>
          <w:tcPr>
            <w:tcW w:w="1654"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Pr>
                <w:rFonts w:ascii="Times New Roman" w:hAnsi="Times New Roman"/>
                <w:bCs/>
                <w:sz w:val="24"/>
                <w:szCs w:val="24"/>
                <w:lang w:eastAsia="ar-SA"/>
              </w:rPr>
              <w:t>3</w:t>
            </w:r>
          </w:p>
        </w:tc>
      </w:tr>
      <w:tr w:rsidR="00FD64C3" w:rsidRPr="009B5F52" w:rsidTr="00AA48EC">
        <w:tc>
          <w:tcPr>
            <w:tcW w:w="2169" w:type="dxa"/>
          </w:tcPr>
          <w:p w:rsidR="00FD64C3" w:rsidRPr="009B5F52" w:rsidRDefault="00FD64C3" w:rsidP="00AA48EC">
            <w:pPr>
              <w:jc w:val="center"/>
              <w:rPr>
                <w:rFonts w:ascii="Times New Roman" w:hAnsi="Times New Roman" w:cs="Times New Roman"/>
                <w:sz w:val="24"/>
                <w:szCs w:val="24"/>
              </w:rPr>
            </w:pPr>
            <w:r w:rsidRPr="009B5F52">
              <w:rPr>
                <w:rFonts w:ascii="Times New Roman" w:hAnsi="Times New Roman" w:cs="Times New Roman"/>
                <w:sz w:val="24"/>
                <w:szCs w:val="24"/>
              </w:rPr>
              <w:t>4 четверть</w:t>
            </w:r>
          </w:p>
        </w:tc>
        <w:tc>
          <w:tcPr>
            <w:tcW w:w="2206" w:type="dxa"/>
          </w:tcPr>
          <w:p w:rsidR="00FD64C3" w:rsidRPr="009B5F52" w:rsidRDefault="00FD64C3" w:rsidP="00AA48EC">
            <w:pPr>
              <w:jc w:val="center"/>
              <w:rPr>
                <w:rFonts w:ascii="Times New Roman" w:hAnsi="Times New Roman" w:cs="Times New Roman"/>
                <w:sz w:val="24"/>
                <w:szCs w:val="24"/>
              </w:rPr>
            </w:pPr>
            <w:r>
              <w:rPr>
                <w:rFonts w:ascii="Times New Roman" w:hAnsi="Times New Roman" w:cs="Times New Roman"/>
                <w:sz w:val="24"/>
                <w:szCs w:val="24"/>
              </w:rPr>
              <w:t>16 часов</w:t>
            </w:r>
          </w:p>
        </w:tc>
        <w:tc>
          <w:tcPr>
            <w:tcW w:w="1658" w:type="dxa"/>
            <w:shd w:val="clear" w:color="auto" w:fill="auto"/>
          </w:tcPr>
          <w:p w:rsidR="00FD64C3" w:rsidRPr="002F4C3B" w:rsidRDefault="00FD64C3" w:rsidP="00AA48EC">
            <w:pPr>
              <w:tabs>
                <w:tab w:val="left" w:pos="0"/>
              </w:tabs>
              <w:jc w:val="center"/>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2</w:t>
            </w:r>
          </w:p>
        </w:tc>
        <w:tc>
          <w:tcPr>
            <w:tcW w:w="1658"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sidRPr="00740BB4">
              <w:rPr>
                <w:rFonts w:ascii="Times New Roman" w:hAnsi="Times New Roman"/>
                <w:bCs/>
                <w:sz w:val="24"/>
                <w:szCs w:val="24"/>
                <w:lang w:eastAsia="ar-SA"/>
              </w:rPr>
              <w:t>2</w:t>
            </w:r>
          </w:p>
        </w:tc>
        <w:tc>
          <w:tcPr>
            <w:tcW w:w="1654" w:type="dxa"/>
            <w:shd w:val="clear" w:color="auto" w:fill="auto"/>
          </w:tcPr>
          <w:p w:rsidR="00FD64C3" w:rsidRPr="00740BB4" w:rsidRDefault="00FD64C3" w:rsidP="00AA48EC">
            <w:pPr>
              <w:tabs>
                <w:tab w:val="left" w:pos="0"/>
              </w:tabs>
              <w:jc w:val="center"/>
              <w:rPr>
                <w:rFonts w:ascii="Times New Roman" w:hAnsi="Times New Roman"/>
                <w:bCs/>
                <w:sz w:val="24"/>
                <w:szCs w:val="24"/>
                <w:lang w:eastAsia="ar-SA"/>
              </w:rPr>
            </w:pPr>
            <w:r>
              <w:rPr>
                <w:rFonts w:ascii="Times New Roman" w:hAnsi="Times New Roman"/>
                <w:bCs/>
                <w:sz w:val="24"/>
                <w:szCs w:val="24"/>
                <w:lang w:eastAsia="ar-SA"/>
              </w:rPr>
              <w:t>1</w:t>
            </w:r>
          </w:p>
        </w:tc>
      </w:tr>
      <w:tr w:rsidR="00FD64C3" w:rsidRPr="009B5F52" w:rsidTr="00AA48EC">
        <w:tc>
          <w:tcPr>
            <w:tcW w:w="2169" w:type="dxa"/>
          </w:tcPr>
          <w:p w:rsidR="00FD64C3" w:rsidRPr="009B5F52" w:rsidRDefault="00FD64C3" w:rsidP="00AA48EC">
            <w:pPr>
              <w:jc w:val="center"/>
              <w:rPr>
                <w:rFonts w:ascii="Times New Roman" w:hAnsi="Times New Roman" w:cs="Times New Roman"/>
                <w:b/>
                <w:sz w:val="24"/>
                <w:szCs w:val="24"/>
              </w:rPr>
            </w:pPr>
            <w:r w:rsidRPr="009B5F52">
              <w:rPr>
                <w:rFonts w:ascii="Times New Roman" w:hAnsi="Times New Roman" w:cs="Times New Roman"/>
                <w:b/>
                <w:sz w:val="24"/>
                <w:szCs w:val="24"/>
              </w:rPr>
              <w:t>Итого за год:</w:t>
            </w:r>
          </w:p>
        </w:tc>
        <w:tc>
          <w:tcPr>
            <w:tcW w:w="2206" w:type="dxa"/>
          </w:tcPr>
          <w:p w:rsidR="00FD64C3" w:rsidRPr="009B5F52" w:rsidRDefault="00FD64C3" w:rsidP="00AA48EC">
            <w:pPr>
              <w:jc w:val="center"/>
              <w:rPr>
                <w:rFonts w:ascii="Times New Roman" w:hAnsi="Times New Roman" w:cs="Times New Roman"/>
                <w:b/>
                <w:sz w:val="24"/>
                <w:szCs w:val="24"/>
              </w:rPr>
            </w:pPr>
            <w:r>
              <w:rPr>
                <w:rFonts w:ascii="Times New Roman" w:hAnsi="Times New Roman" w:cs="Times New Roman"/>
                <w:b/>
                <w:sz w:val="24"/>
                <w:szCs w:val="24"/>
              </w:rPr>
              <w:t>68 часов</w:t>
            </w:r>
          </w:p>
        </w:tc>
        <w:tc>
          <w:tcPr>
            <w:tcW w:w="1658" w:type="dxa"/>
          </w:tcPr>
          <w:p w:rsidR="00FD64C3" w:rsidRPr="009B5F52" w:rsidRDefault="00FD64C3" w:rsidP="00AA48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658" w:type="dxa"/>
          </w:tcPr>
          <w:p w:rsidR="00FD64C3" w:rsidRPr="009B5F52" w:rsidRDefault="00FD64C3" w:rsidP="00AA48EC">
            <w:pPr>
              <w:jc w:val="center"/>
              <w:rPr>
                <w:rFonts w:ascii="Times New Roman" w:hAnsi="Times New Roman" w:cs="Times New Roman"/>
                <w:b/>
                <w:sz w:val="24"/>
                <w:szCs w:val="24"/>
              </w:rPr>
            </w:pPr>
            <w:r>
              <w:rPr>
                <w:rFonts w:ascii="Times New Roman" w:hAnsi="Times New Roman" w:cs="Times New Roman"/>
                <w:b/>
                <w:sz w:val="24"/>
                <w:szCs w:val="24"/>
              </w:rPr>
              <w:t>6</w:t>
            </w:r>
          </w:p>
        </w:tc>
        <w:tc>
          <w:tcPr>
            <w:tcW w:w="1654" w:type="dxa"/>
          </w:tcPr>
          <w:p w:rsidR="00FD64C3" w:rsidRPr="009B5F52" w:rsidRDefault="00FD64C3" w:rsidP="00AA48EC">
            <w:pPr>
              <w:jc w:val="center"/>
              <w:rPr>
                <w:rFonts w:ascii="Times New Roman" w:hAnsi="Times New Roman" w:cs="Times New Roman"/>
                <w:b/>
                <w:sz w:val="24"/>
                <w:szCs w:val="24"/>
              </w:rPr>
            </w:pPr>
            <w:r>
              <w:rPr>
                <w:rFonts w:ascii="Times New Roman" w:hAnsi="Times New Roman" w:cs="Times New Roman"/>
                <w:b/>
                <w:sz w:val="24"/>
                <w:szCs w:val="24"/>
              </w:rPr>
              <w:t>6</w:t>
            </w:r>
          </w:p>
        </w:tc>
      </w:tr>
    </w:tbl>
    <w:p w:rsidR="00F0798D" w:rsidRDefault="00F0798D" w:rsidP="0008322C">
      <w:pPr>
        <w:spacing w:after="0" w:line="240" w:lineRule="auto"/>
        <w:rPr>
          <w:rFonts w:ascii="Times New Roman" w:eastAsia="Times New Roman" w:hAnsi="Times New Roman" w:cs="Times New Roman"/>
          <w:b/>
          <w:color w:val="000000"/>
          <w:sz w:val="24"/>
          <w:szCs w:val="24"/>
          <w:lang w:eastAsia="ru-RU"/>
        </w:rPr>
      </w:pPr>
    </w:p>
    <w:sectPr w:rsidR="00F0798D" w:rsidSect="002D389F">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EF" w:rsidRDefault="009925EF" w:rsidP="00CC6C93">
      <w:pPr>
        <w:spacing w:after="0" w:line="240" w:lineRule="auto"/>
      </w:pPr>
      <w:r>
        <w:separator/>
      </w:r>
    </w:p>
  </w:endnote>
  <w:endnote w:type="continuationSeparator" w:id="0">
    <w:p w:rsidR="009925EF" w:rsidRDefault="009925EF" w:rsidP="00C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EF" w:rsidRDefault="009925EF" w:rsidP="00CC6C93">
      <w:pPr>
        <w:spacing w:after="0" w:line="240" w:lineRule="auto"/>
      </w:pPr>
      <w:r>
        <w:separator/>
      </w:r>
    </w:p>
  </w:footnote>
  <w:footnote w:type="continuationSeparator" w:id="0">
    <w:p w:rsidR="009925EF" w:rsidRDefault="009925EF" w:rsidP="00CC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6D3"/>
    <w:multiLevelType w:val="hybridMultilevel"/>
    <w:tmpl w:val="0EA87FF4"/>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B63732"/>
    <w:multiLevelType w:val="hybridMultilevel"/>
    <w:tmpl w:val="8466CDB4"/>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BD7202"/>
    <w:multiLevelType w:val="hybridMultilevel"/>
    <w:tmpl w:val="2302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03D43"/>
    <w:multiLevelType w:val="hybridMultilevel"/>
    <w:tmpl w:val="13D06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8D13C9"/>
    <w:multiLevelType w:val="hybridMultilevel"/>
    <w:tmpl w:val="802472F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B74CBD"/>
    <w:multiLevelType w:val="hybridMultilevel"/>
    <w:tmpl w:val="7188D6DA"/>
    <w:lvl w:ilvl="0" w:tplc="FFFFFFFF">
      <w:start w:val="1"/>
      <w:numFmt w:val="bullet"/>
      <w:lvlText w:val=""/>
      <w:lvlJc w:val="left"/>
      <w:pPr>
        <w:tabs>
          <w:tab w:val="num" w:pos="1287"/>
        </w:tabs>
        <w:ind w:left="128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55C25CD"/>
    <w:multiLevelType w:val="hybridMultilevel"/>
    <w:tmpl w:val="CA92DC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BC1714"/>
    <w:multiLevelType w:val="hybridMultilevel"/>
    <w:tmpl w:val="03460E94"/>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D83D93"/>
    <w:multiLevelType w:val="hybridMultilevel"/>
    <w:tmpl w:val="FE10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FC256D"/>
    <w:multiLevelType w:val="hybridMultilevel"/>
    <w:tmpl w:val="FADC7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5E6218"/>
    <w:multiLevelType w:val="hybridMultilevel"/>
    <w:tmpl w:val="14EC0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61AAA"/>
    <w:multiLevelType w:val="hybridMultilevel"/>
    <w:tmpl w:val="9416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7C201D"/>
    <w:multiLevelType w:val="hybridMultilevel"/>
    <w:tmpl w:val="61F2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E95C4A"/>
    <w:multiLevelType w:val="hybridMultilevel"/>
    <w:tmpl w:val="7D9EB924"/>
    <w:lvl w:ilvl="0" w:tplc="D3B0B4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152091D"/>
    <w:multiLevelType w:val="hybridMultilevel"/>
    <w:tmpl w:val="B79A417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219208DC"/>
    <w:multiLevelType w:val="hybridMultilevel"/>
    <w:tmpl w:val="0A04B9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7406E08"/>
    <w:multiLevelType w:val="hybridMultilevel"/>
    <w:tmpl w:val="819223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222FB5"/>
    <w:multiLevelType w:val="hybridMultilevel"/>
    <w:tmpl w:val="530C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A7179BA"/>
    <w:multiLevelType w:val="hybridMultilevel"/>
    <w:tmpl w:val="58621832"/>
    <w:lvl w:ilvl="0" w:tplc="D3B0B4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0185482"/>
    <w:multiLevelType w:val="hybridMultilevel"/>
    <w:tmpl w:val="72662102"/>
    <w:lvl w:ilvl="0" w:tplc="D3B0B442">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20" w15:restartNumberingAfterBreak="0">
    <w:nsid w:val="30F614F2"/>
    <w:multiLevelType w:val="hybridMultilevel"/>
    <w:tmpl w:val="D898E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45208F"/>
    <w:multiLevelType w:val="hybridMultilevel"/>
    <w:tmpl w:val="885CB568"/>
    <w:lvl w:ilvl="0" w:tplc="04190009">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2" w15:restartNumberingAfterBreak="0">
    <w:nsid w:val="39C20412"/>
    <w:multiLevelType w:val="hybridMultilevel"/>
    <w:tmpl w:val="D59201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A3A040B"/>
    <w:multiLevelType w:val="hybridMultilevel"/>
    <w:tmpl w:val="F2E01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4051F8"/>
    <w:multiLevelType w:val="hybridMultilevel"/>
    <w:tmpl w:val="DCC2B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722B40"/>
    <w:multiLevelType w:val="hybridMultilevel"/>
    <w:tmpl w:val="05F847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86E7539"/>
    <w:multiLevelType w:val="hybridMultilevel"/>
    <w:tmpl w:val="B212E800"/>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9353B7F"/>
    <w:multiLevelType w:val="multilevel"/>
    <w:tmpl w:val="9E78ED1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A2487"/>
    <w:multiLevelType w:val="hybridMultilevel"/>
    <w:tmpl w:val="31504294"/>
    <w:lvl w:ilvl="0" w:tplc="D3B0B4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4DDC3B53"/>
    <w:multiLevelType w:val="hybridMultilevel"/>
    <w:tmpl w:val="285A5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01F7EC7"/>
    <w:multiLevelType w:val="hybridMultilevel"/>
    <w:tmpl w:val="B2E23F6C"/>
    <w:lvl w:ilvl="0" w:tplc="D3B0B4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5028490E"/>
    <w:multiLevelType w:val="hybridMultilevel"/>
    <w:tmpl w:val="C924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607420"/>
    <w:multiLevelType w:val="hybridMultilevel"/>
    <w:tmpl w:val="75860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FC5669"/>
    <w:multiLevelType w:val="hybridMultilevel"/>
    <w:tmpl w:val="846E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F4621A"/>
    <w:multiLevelType w:val="hybridMultilevel"/>
    <w:tmpl w:val="B554EDFC"/>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A042750"/>
    <w:multiLevelType w:val="hybridMultilevel"/>
    <w:tmpl w:val="DFA66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A34E59"/>
    <w:multiLevelType w:val="hybridMultilevel"/>
    <w:tmpl w:val="03A88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DDE4E00"/>
    <w:multiLevelType w:val="hybridMultilevel"/>
    <w:tmpl w:val="60062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917D82"/>
    <w:multiLevelType w:val="hybridMultilevel"/>
    <w:tmpl w:val="6EB20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6B266AD7"/>
    <w:multiLevelType w:val="hybridMultilevel"/>
    <w:tmpl w:val="2718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C8D1E1E"/>
    <w:multiLevelType w:val="hybridMultilevel"/>
    <w:tmpl w:val="37B0C416"/>
    <w:lvl w:ilvl="0" w:tplc="D3B0B4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6D3A0624"/>
    <w:multiLevelType w:val="hybridMultilevel"/>
    <w:tmpl w:val="6A3601B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FE4508E"/>
    <w:multiLevelType w:val="hybridMultilevel"/>
    <w:tmpl w:val="40F08F08"/>
    <w:lvl w:ilvl="0" w:tplc="D3B0B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692B06"/>
    <w:multiLevelType w:val="hybridMultilevel"/>
    <w:tmpl w:val="74BCC7A4"/>
    <w:lvl w:ilvl="0" w:tplc="D3B0B4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15:restartNumberingAfterBreak="0">
    <w:nsid w:val="790052B4"/>
    <w:multiLevelType w:val="hybridMultilevel"/>
    <w:tmpl w:val="E6CE28E8"/>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6" w15:restartNumberingAfterBreak="0">
    <w:nsid w:val="7BA124A2"/>
    <w:multiLevelType w:val="hybridMultilevel"/>
    <w:tmpl w:val="A254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BC17520"/>
    <w:multiLevelType w:val="hybridMultilevel"/>
    <w:tmpl w:val="40B23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E9D191E"/>
    <w:multiLevelType w:val="hybridMultilevel"/>
    <w:tmpl w:val="7B84E6DE"/>
    <w:lvl w:ilvl="0" w:tplc="D3B0B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F552C7F"/>
    <w:multiLevelType w:val="hybridMultilevel"/>
    <w:tmpl w:val="618E010C"/>
    <w:lvl w:ilvl="0" w:tplc="D3B0B44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28"/>
  </w:num>
  <w:num w:numId="3">
    <w:abstractNumId w:val="32"/>
  </w:num>
  <w:num w:numId="4">
    <w:abstractNumId w:val="17"/>
  </w:num>
  <w:num w:numId="5">
    <w:abstractNumId w:val="23"/>
  </w:num>
  <w:num w:numId="6">
    <w:abstractNumId w:val="14"/>
  </w:num>
  <w:num w:numId="7">
    <w:abstractNumId w:val="21"/>
  </w:num>
  <w:num w:numId="8">
    <w:abstractNumId w:val="6"/>
  </w:num>
  <w:num w:numId="9">
    <w:abstractNumId w:val="39"/>
  </w:num>
  <w:num w:numId="10">
    <w:abstractNumId w:val="36"/>
  </w:num>
  <w:num w:numId="11">
    <w:abstractNumId w:val="20"/>
  </w:num>
  <w:num w:numId="12">
    <w:abstractNumId w:val="47"/>
  </w:num>
  <w:num w:numId="13">
    <w:abstractNumId w:val="38"/>
  </w:num>
  <w:num w:numId="14">
    <w:abstractNumId w:val="10"/>
  </w:num>
  <w:num w:numId="15">
    <w:abstractNumId w:val="46"/>
  </w:num>
  <w:num w:numId="16">
    <w:abstractNumId w:val="15"/>
  </w:num>
  <w:num w:numId="17">
    <w:abstractNumId w:val="37"/>
  </w:num>
  <w:num w:numId="18">
    <w:abstractNumId w:val="33"/>
  </w:num>
  <w:num w:numId="19">
    <w:abstractNumId w:val="30"/>
  </w:num>
  <w:num w:numId="20">
    <w:abstractNumId w:val="12"/>
  </w:num>
  <w:num w:numId="21">
    <w:abstractNumId w:val="24"/>
  </w:num>
  <w:num w:numId="22">
    <w:abstractNumId w:val="40"/>
  </w:num>
  <w:num w:numId="23">
    <w:abstractNumId w:val="34"/>
  </w:num>
  <w:num w:numId="24">
    <w:abstractNumId w:val="9"/>
  </w:num>
  <w:num w:numId="25">
    <w:abstractNumId w:val="8"/>
  </w:num>
  <w:num w:numId="26">
    <w:abstractNumId w:val="11"/>
  </w:num>
  <w:num w:numId="27">
    <w:abstractNumId w:val="2"/>
  </w:num>
  <w:num w:numId="28">
    <w:abstractNumId w:val="22"/>
  </w:num>
  <w:num w:numId="29">
    <w:abstractNumId w:val="42"/>
  </w:num>
  <w:num w:numId="30">
    <w:abstractNumId w:val="45"/>
  </w:num>
  <w:num w:numId="31">
    <w:abstractNumId w:val="5"/>
  </w:num>
  <w:num w:numId="32">
    <w:abstractNumId w:val="16"/>
  </w:num>
  <w:num w:numId="33">
    <w:abstractNumId w:val="3"/>
  </w:num>
  <w:num w:numId="34">
    <w:abstractNumId w:val="0"/>
  </w:num>
  <w:num w:numId="35">
    <w:abstractNumId w:val="13"/>
  </w:num>
  <w:num w:numId="36">
    <w:abstractNumId w:val="19"/>
  </w:num>
  <w:num w:numId="37">
    <w:abstractNumId w:val="44"/>
  </w:num>
  <w:num w:numId="38">
    <w:abstractNumId w:val="31"/>
  </w:num>
  <w:num w:numId="39">
    <w:abstractNumId w:val="41"/>
  </w:num>
  <w:num w:numId="40">
    <w:abstractNumId w:val="49"/>
  </w:num>
  <w:num w:numId="41">
    <w:abstractNumId w:val="35"/>
  </w:num>
  <w:num w:numId="42">
    <w:abstractNumId w:val="48"/>
  </w:num>
  <w:num w:numId="43">
    <w:abstractNumId w:val="18"/>
  </w:num>
  <w:num w:numId="44">
    <w:abstractNumId w:val="27"/>
  </w:num>
  <w:num w:numId="45">
    <w:abstractNumId w:val="1"/>
  </w:num>
  <w:num w:numId="46">
    <w:abstractNumId w:val="29"/>
  </w:num>
  <w:num w:numId="47">
    <w:abstractNumId w:val="43"/>
  </w:num>
  <w:num w:numId="48">
    <w:abstractNumId w:val="7"/>
  </w:num>
  <w:num w:numId="49">
    <w:abstractNumId w:val="26"/>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3DE"/>
    <w:rsid w:val="0001014D"/>
    <w:rsid w:val="000357FD"/>
    <w:rsid w:val="00035869"/>
    <w:rsid w:val="00043178"/>
    <w:rsid w:val="0008322C"/>
    <w:rsid w:val="000A3C6D"/>
    <w:rsid w:val="000A41A3"/>
    <w:rsid w:val="000B5F04"/>
    <w:rsid w:val="000E2297"/>
    <w:rsid w:val="000E73E9"/>
    <w:rsid w:val="000F6EED"/>
    <w:rsid w:val="001027F2"/>
    <w:rsid w:val="00131701"/>
    <w:rsid w:val="00165A94"/>
    <w:rsid w:val="0019604F"/>
    <w:rsid w:val="001A78C1"/>
    <w:rsid w:val="001B7070"/>
    <w:rsid w:val="001E5F6A"/>
    <w:rsid w:val="0021041A"/>
    <w:rsid w:val="002322E8"/>
    <w:rsid w:val="0023591F"/>
    <w:rsid w:val="0028195F"/>
    <w:rsid w:val="00296513"/>
    <w:rsid w:val="002B338C"/>
    <w:rsid w:val="002B3F5C"/>
    <w:rsid w:val="002C4FDA"/>
    <w:rsid w:val="002D389F"/>
    <w:rsid w:val="002D4C4E"/>
    <w:rsid w:val="00302667"/>
    <w:rsid w:val="00303E39"/>
    <w:rsid w:val="00305EE2"/>
    <w:rsid w:val="00310ACC"/>
    <w:rsid w:val="003440DF"/>
    <w:rsid w:val="00354803"/>
    <w:rsid w:val="00374F1B"/>
    <w:rsid w:val="003B499D"/>
    <w:rsid w:val="003F0BA8"/>
    <w:rsid w:val="003F18FC"/>
    <w:rsid w:val="00422504"/>
    <w:rsid w:val="00443914"/>
    <w:rsid w:val="004611D6"/>
    <w:rsid w:val="0046540F"/>
    <w:rsid w:val="00492180"/>
    <w:rsid w:val="004A248C"/>
    <w:rsid w:val="004C227C"/>
    <w:rsid w:val="004E7A48"/>
    <w:rsid w:val="00514A72"/>
    <w:rsid w:val="00546E55"/>
    <w:rsid w:val="0058231B"/>
    <w:rsid w:val="00587B74"/>
    <w:rsid w:val="005F1994"/>
    <w:rsid w:val="006047EF"/>
    <w:rsid w:val="00637D26"/>
    <w:rsid w:val="00646CCC"/>
    <w:rsid w:val="00662DC3"/>
    <w:rsid w:val="00685E0A"/>
    <w:rsid w:val="006C0915"/>
    <w:rsid w:val="006E45FE"/>
    <w:rsid w:val="00716EA4"/>
    <w:rsid w:val="00717D17"/>
    <w:rsid w:val="007244F2"/>
    <w:rsid w:val="00736506"/>
    <w:rsid w:val="007403FF"/>
    <w:rsid w:val="007728CA"/>
    <w:rsid w:val="00774186"/>
    <w:rsid w:val="007A063D"/>
    <w:rsid w:val="007C387C"/>
    <w:rsid w:val="007E52AA"/>
    <w:rsid w:val="007F4495"/>
    <w:rsid w:val="008008D9"/>
    <w:rsid w:val="00801862"/>
    <w:rsid w:val="00843ABC"/>
    <w:rsid w:val="0087051C"/>
    <w:rsid w:val="00876585"/>
    <w:rsid w:val="008813DE"/>
    <w:rsid w:val="009074CA"/>
    <w:rsid w:val="00910EA0"/>
    <w:rsid w:val="0094775A"/>
    <w:rsid w:val="009856C0"/>
    <w:rsid w:val="00987E42"/>
    <w:rsid w:val="0099025D"/>
    <w:rsid w:val="009925EF"/>
    <w:rsid w:val="009B5F52"/>
    <w:rsid w:val="009C5029"/>
    <w:rsid w:val="00A77D9C"/>
    <w:rsid w:val="00AA48EC"/>
    <w:rsid w:val="00AB6439"/>
    <w:rsid w:val="00AE1324"/>
    <w:rsid w:val="00AF19F3"/>
    <w:rsid w:val="00B0625D"/>
    <w:rsid w:val="00B5474C"/>
    <w:rsid w:val="00B62B1E"/>
    <w:rsid w:val="00B655A5"/>
    <w:rsid w:val="00B8700F"/>
    <w:rsid w:val="00BA2F81"/>
    <w:rsid w:val="00BA4B65"/>
    <w:rsid w:val="00BC3152"/>
    <w:rsid w:val="00BC5D35"/>
    <w:rsid w:val="00BD0CA9"/>
    <w:rsid w:val="00BE3720"/>
    <w:rsid w:val="00C015DE"/>
    <w:rsid w:val="00C040EB"/>
    <w:rsid w:val="00C623EF"/>
    <w:rsid w:val="00C71D12"/>
    <w:rsid w:val="00CA6380"/>
    <w:rsid w:val="00CA6477"/>
    <w:rsid w:val="00CC6C93"/>
    <w:rsid w:val="00CD4ADA"/>
    <w:rsid w:val="00CF48E0"/>
    <w:rsid w:val="00CF7374"/>
    <w:rsid w:val="00D017FC"/>
    <w:rsid w:val="00D062C1"/>
    <w:rsid w:val="00D246EC"/>
    <w:rsid w:val="00D8555E"/>
    <w:rsid w:val="00DA0886"/>
    <w:rsid w:val="00E50236"/>
    <w:rsid w:val="00E81628"/>
    <w:rsid w:val="00E96A48"/>
    <w:rsid w:val="00F003E1"/>
    <w:rsid w:val="00F027E7"/>
    <w:rsid w:val="00F0798D"/>
    <w:rsid w:val="00F453F6"/>
    <w:rsid w:val="00F51AB4"/>
    <w:rsid w:val="00F5500C"/>
    <w:rsid w:val="00F975F3"/>
    <w:rsid w:val="00FA4B96"/>
    <w:rsid w:val="00FC291F"/>
    <w:rsid w:val="00FC4CCC"/>
    <w:rsid w:val="00FD64C3"/>
    <w:rsid w:val="00FE1DF2"/>
    <w:rsid w:val="00FF5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3D58"/>
  <w15:docId w15:val="{BCFA0298-4017-44D1-BF09-8F1E920F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C93"/>
    <w:pPr>
      <w:spacing w:after="0" w:line="240" w:lineRule="auto"/>
    </w:pPr>
  </w:style>
  <w:style w:type="paragraph" w:customStyle="1" w:styleId="ConsPlusNormal">
    <w:name w:val="ConsPlusNormal"/>
    <w:uiPriority w:val="99"/>
    <w:rsid w:val="00CC6C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CC6C9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CC6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CC6C93"/>
    <w:rPr>
      <w:rFonts w:cs="Times New Roman"/>
      <w:vertAlign w:val="superscript"/>
    </w:rPr>
  </w:style>
  <w:style w:type="paragraph" w:styleId="a7">
    <w:name w:val="List Paragraph"/>
    <w:basedOn w:val="a"/>
    <w:uiPriority w:val="99"/>
    <w:qFormat/>
    <w:rsid w:val="00FC291F"/>
    <w:pPr>
      <w:ind w:left="720"/>
      <w:contextualSpacing/>
    </w:pPr>
  </w:style>
  <w:style w:type="character" w:styleId="a8">
    <w:name w:val="Hyperlink"/>
    <w:basedOn w:val="a0"/>
    <w:uiPriority w:val="99"/>
    <w:unhideWhenUsed/>
    <w:rsid w:val="00CF7374"/>
    <w:rPr>
      <w:color w:val="0000FF"/>
      <w:u w:val="single"/>
    </w:rPr>
  </w:style>
  <w:style w:type="paragraph" w:styleId="a9">
    <w:name w:val="Normal (Web)"/>
    <w:basedOn w:val="a"/>
    <w:uiPriority w:val="99"/>
    <w:unhideWhenUsed/>
    <w:rsid w:val="00587B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6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A248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A248C"/>
    <w:rPr>
      <w:rFonts w:ascii="Tahoma" w:hAnsi="Tahoma" w:cs="Tahoma"/>
      <w:sz w:val="16"/>
      <w:szCs w:val="16"/>
    </w:rPr>
  </w:style>
  <w:style w:type="paragraph" w:styleId="ad">
    <w:name w:val="header"/>
    <w:basedOn w:val="a"/>
    <w:link w:val="ae"/>
    <w:uiPriority w:val="99"/>
    <w:unhideWhenUsed/>
    <w:rsid w:val="00E5023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50236"/>
  </w:style>
  <w:style w:type="paragraph" w:styleId="af">
    <w:name w:val="footer"/>
    <w:basedOn w:val="a"/>
    <w:link w:val="af0"/>
    <w:uiPriority w:val="99"/>
    <w:unhideWhenUsed/>
    <w:rsid w:val="00E5023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50236"/>
  </w:style>
  <w:style w:type="paragraph" w:customStyle="1" w:styleId="Default">
    <w:name w:val="Default"/>
    <w:rsid w:val="000A3C6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Style">
    <w:name w:val="Paragraph Style"/>
    <w:rsid w:val="000A3C6D"/>
    <w:pPr>
      <w:autoSpaceDE w:val="0"/>
      <w:autoSpaceDN w:val="0"/>
      <w:adjustRightInd w:val="0"/>
      <w:spacing w:after="0" w:line="240" w:lineRule="auto"/>
    </w:pPr>
    <w:rPr>
      <w:rFonts w:ascii="Arial" w:hAnsi="Arial" w:cs="Arial"/>
      <w:sz w:val="24"/>
      <w:szCs w:val="24"/>
      <w:lang w:val="x-none"/>
    </w:rPr>
  </w:style>
  <w:style w:type="table" w:customStyle="1" w:styleId="1">
    <w:name w:val="Сетка таблицы1"/>
    <w:basedOn w:val="a1"/>
    <w:next w:val="aa"/>
    <w:uiPriority w:val="39"/>
    <w:rsid w:val="00A77D9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6518">
      <w:bodyDiv w:val="1"/>
      <w:marLeft w:val="0"/>
      <w:marRight w:val="0"/>
      <w:marTop w:val="0"/>
      <w:marBottom w:val="0"/>
      <w:divBdr>
        <w:top w:val="none" w:sz="0" w:space="0" w:color="auto"/>
        <w:left w:val="none" w:sz="0" w:space="0" w:color="auto"/>
        <w:bottom w:val="none" w:sz="0" w:space="0" w:color="auto"/>
        <w:right w:val="none" w:sz="0" w:space="0" w:color="auto"/>
      </w:divBdr>
    </w:div>
    <w:div w:id="331298221">
      <w:bodyDiv w:val="1"/>
      <w:marLeft w:val="0"/>
      <w:marRight w:val="0"/>
      <w:marTop w:val="0"/>
      <w:marBottom w:val="0"/>
      <w:divBdr>
        <w:top w:val="none" w:sz="0" w:space="0" w:color="auto"/>
        <w:left w:val="none" w:sz="0" w:space="0" w:color="auto"/>
        <w:bottom w:val="none" w:sz="0" w:space="0" w:color="auto"/>
        <w:right w:val="none" w:sz="0" w:space="0" w:color="auto"/>
      </w:divBdr>
    </w:div>
    <w:div w:id="563878152">
      <w:bodyDiv w:val="1"/>
      <w:marLeft w:val="0"/>
      <w:marRight w:val="0"/>
      <w:marTop w:val="0"/>
      <w:marBottom w:val="0"/>
      <w:divBdr>
        <w:top w:val="none" w:sz="0" w:space="0" w:color="auto"/>
        <w:left w:val="none" w:sz="0" w:space="0" w:color="auto"/>
        <w:bottom w:val="none" w:sz="0" w:space="0" w:color="auto"/>
        <w:right w:val="none" w:sz="0" w:space="0" w:color="auto"/>
      </w:divBdr>
    </w:div>
    <w:div w:id="838345837">
      <w:bodyDiv w:val="1"/>
      <w:marLeft w:val="0"/>
      <w:marRight w:val="0"/>
      <w:marTop w:val="0"/>
      <w:marBottom w:val="0"/>
      <w:divBdr>
        <w:top w:val="none" w:sz="0" w:space="0" w:color="auto"/>
        <w:left w:val="none" w:sz="0" w:space="0" w:color="auto"/>
        <w:bottom w:val="none" w:sz="0" w:space="0" w:color="auto"/>
        <w:right w:val="none" w:sz="0" w:space="0" w:color="auto"/>
      </w:divBdr>
    </w:div>
    <w:div w:id="1175799851">
      <w:bodyDiv w:val="1"/>
      <w:marLeft w:val="0"/>
      <w:marRight w:val="0"/>
      <w:marTop w:val="0"/>
      <w:marBottom w:val="0"/>
      <w:divBdr>
        <w:top w:val="none" w:sz="0" w:space="0" w:color="auto"/>
        <w:left w:val="none" w:sz="0" w:space="0" w:color="auto"/>
        <w:bottom w:val="none" w:sz="0" w:space="0" w:color="auto"/>
        <w:right w:val="none" w:sz="0" w:space="0" w:color="auto"/>
      </w:divBdr>
    </w:div>
    <w:div w:id="1800109076">
      <w:bodyDiv w:val="1"/>
      <w:marLeft w:val="0"/>
      <w:marRight w:val="0"/>
      <w:marTop w:val="0"/>
      <w:marBottom w:val="0"/>
      <w:divBdr>
        <w:top w:val="none" w:sz="0" w:space="0" w:color="auto"/>
        <w:left w:val="none" w:sz="0" w:space="0" w:color="auto"/>
        <w:bottom w:val="none" w:sz="0" w:space="0" w:color="auto"/>
        <w:right w:val="none" w:sz="0" w:space="0" w:color="auto"/>
      </w:divBdr>
    </w:div>
    <w:div w:id="19700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AA41-4730-43E5-BE00-9B0C34B1F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18504</Words>
  <Characters>105475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Пользователь</cp:lastModifiedBy>
  <cp:revision>3</cp:revision>
  <dcterms:created xsi:type="dcterms:W3CDTF">2020-05-26T17:04:00Z</dcterms:created>
  <dcterms:modified xsi:type="dcterms:W3CDTF">2020-10-22T06:10:00Z</dcterms:modified>
</cp:coreProperties>
</file>