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FC" w:rsidRDefault="00E017FC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2D49" w:rsidRPr="00892D49" w:rsidRDefault="00892D49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D49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892D49" w:rsidRPr="00892D49" w:rsidRDefault="00892D49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D49">
        <w:rPr>
          <w:rFonts w:ascii="Times New Roman" w:hAnsi="Times New Roman" w:cs="Times New Roman"/>
          <w:b/>
          <w:sz w:val="40"/>
          <w:szCs w:val="40"/>
        </w:rPr>
        <w:t>Тем</w:t>
      </w:r>
      <w:r>
        <w:rPr>
          <w:rFonts w:ascii="Times New Roman" w:hAnsi="Times New Roman" w:cs="Times New Roman"/>
          <w:b/>
          <w:sz w:val="40"/>
          <w:szCs w:val="40"/>
        </w:rPr>
        <w:t>а недели «Мой дом. Моё село</w:t>
      </w:r>
      <w:r w:rsidRPr="00892D49">
        <w:rPr>
          <w:rFonts w:ascii="Times New Roman" w:hAnsi="Times New Roman" w:cs="Times New Roman"/>
          <w:b/>
          <w:sz w:val="40"/>
          <w:szCs w:val="40"/>
        </w:rPr>
        <w:t>»</w:t>
      </w:r>
    </w:p>
    <w:p w:rsidR="00892D49" w:rsidRPr="00892D49" w:rsidRDefault="00E017FC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11. 09.17</w:t>
      </w:r>
      <w:r w:rsidR="00892D49" w:rsidRPr="00892D49">
        <w:rPr>
          <w:rFonts w:ascii="Times New Roman" w:hAnsi="Times New Roman" w:cs="Times New Roman"/>
          <w:b/>
          <w:sz w:val="40"/>
          <w:szCs w:val="40"/>
        </w:rPr>
        <w:t>г. -</w:t>
      </w:r>
      <w:r>
        <w:rPr>
          <w:rFonts w:ascii="Times New Roman" w:hAnsi="Times New Roman" w:cs="Times New Roman"/>
          <w:b/>
          <w:sz w:val="40"/>
          <w:szCs w:val="40"/>
        </w:rPr>
        <w:t xml:space="preserve"> 15.09.17</w:t>
      </w:r>
      <w:r w:rsidR="00892D49" w:rsidRPr="00892D49">
        <w:rPr>
          <w:rFonts w:ascii="Times New Roman" w:hAnsi="Times New Roman" w:cs="Times New Roman"/>
          <w:b/>
          <w:sz w:val="40"/>
          <w:szCs w:val="40"/>
        </w:rPr>
        <w:t>г.</w:t>
      </w:r>
    </w:p>
    <w:p w:rsidR="00992C5F" w:rsidRPr="00E47456" w:rsidRDefault="00892D49" w:rsidP="00992C5F">
      <w:pPr>
        <w:pStyle w:val="Style170"/>
        <w:widowControl/>
        <w:spacing w:line="276" w:lineRule="auto"/>
        <w:ind w:left="142"/>
        <w:rPr>
          <w:rStyle w:val="FontStyle388"/>
          <w:b w:val="0"/>
          <w:sz w:val="28"/>
          <w:szCs w:val="28"/>
        </w:rPr>
      </w:pPr>
      <w:r w:rsidRPr="00E47456">
        <w:rPr>
          <w:rStyle w:val="16"/>
          <w:rFonts w:eastAsiaTheme="minorHAnsi"/>
          <w:color w:val="auto"/>
          <w:sz w:val="28"/>
          <w:szCs w:val="28"/>
        </w:rPr>
        <w:t xml:space="preserve">Родителям рекомендуется: </w:t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  <w:t xml:space="preserve"> </w:t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  <w:t xml:space="preserve">       </w:t>
      </w:r>
      <w:r w:rsidRPr="00E47456">
        <w:rPr>
          <w:rStyle w:val="FontStyle388"/>
          <w:b w:val="0"/>
          <w:sz w:val="28"/>
          <w:szCs w:val="28"/>
        </w:rPr>
        <w:t>Учите детей называть и показывать на</w:t>
      </w:r>
      <w:r w:rsidRPr="00E47456">
        <w:rPr>
          <w:rStyle w:val="FontStyle388"/>
          <w:rFonts w:eastAsia="Calibri"/>
          <w:b w:val="0"/>
          <w:sz w:val="28"/>
          <w:szCs w:val="28"/>
        </w:rPr>
        <w:t xml:space="preserve"> </w:t>
      </w:r>
      <w:r w:rsidRPr="00E47456">
        <w:rPr>
          <w:rStyle w:val="FontStyle388"/>
          <w:b w:val="0"/>
          <w:sz w:val="28"/>
          <w:szCs w:val="28"/>
        </w:rPr>
        <w:t>картинке или игрушечном домике части дома</w:t>
      </w:r>
      <w:r w:rsidRPr="00E47456">
        <w:rPr>
          <w:rStyle w:val="FontStyle388"/>
          <w:rFonts w:eastAsia="Calibri"/>
          <w:b w:val="0"/>
          <w:sz w:val="28"/>
          <w:szCs w:val="28"/>
        </w:rPr>
        <w:t xml:space="preserve"> (дом, крыша, стены, окно, дверь, пол, потолок)</w:t>
      </w:r>
      <w:r w:rsidR="00992C5F" w:rsidRPr="00E47456">
        <w:rPr>
          <w:rStyle w:val="FontStyle388"/>
          <w:rFonts w:eastAsia="Calibri"/>
          <w:b w:val="0"/>
          <w:sz w:val="28"/>
          <w:szCs w:val="28"/>
        </w:rPr>
        <w:t xml:space="preserve"> познакомьте детей с предметами домашнего обихода (мебель, бытовые приборы, элементарными правилами обращения с бытовыми приборами)</w:t>
      </w:r>
      <w:r w:rsidRPr="00E47456">
        <w:rPr>
          <w:rStyle w:val="FontStyle388"/>
          <w:rFonts w:eastAsia="Calibri"/>
          <w:b w:val="0"/>
          <w:sz w:val="28"/>
          <w:szCs w:val="28"/>
        </w:rPr>
        <w:t xml:space="preserve">.  </w:t>
      </w:r>
      <w:r w:rsidRPr="00E47456">
        <w:rPr>
          <w:rStyle w:val="FontStyle388"/>
          <w:b w:val="0"/>
          <w:sz w:val="28"/>
          <w:szCs w:val="28"/>
        </w:rPr>
        <w:t>Постройте из конструктора дома, низкий и высокий. На улице обратите внимание ребёнка разные дома. Закрепляйте названия основных цветов в речи детей.</w:t>
      </w:r>
    </w:p>
    <w:p w:rsidR="00673268" w:rsidRPr="00E47456" w:rsidRDefault="00673268" w:rsidP="00992C5F">
      <w:pPr>
        <w:pStyle w:val="Style170"/>
        <w:widowControl/>
        <w:spacing w:line="276" w:lineRule="auto"/>
        <w:ind w:left="142"/>
        <w:rPr>
          <w:rStyle w:val="FontStyle388"/>
          <w:b w:val="0"/>
          <w:sz w:val="28"/>
          <w:szCs w:val="28"/>
        </w:rPr>
      </w:pPr>
    </w:p>
    <w:p w:rsidR="0015422C" w:rsidRPr="00E47456" w:rsidRDefault="0015422C" w:rsidP="00992C5F">
      <w:pPr>
        <w:pStyle w:val="Style170"/>
        <w:widowControl/>
        <w:spacing w:line="276" w:lineRule="auto"/>
        <w:ind w:left="142"/>
        <w:rPr>
          <w:sz w:val="28"/>
          <w:szCs w:val="28"/>
        </w:rPr>
      </w:pPr>
      <w:r w:rsidRPr="00E47456">
        <w:rPr>
          <w:sz w:val="28"/>
          <w:szCs w:val="28"/>
        </w:rPr>
        <w:t> </w:t>
      </w:r>
      <w:r w:rsidR="00673268" w:rsidRPr="00E47456">
        <w:rPr>
          <w:b/>
          <w:sz w:val="28"/>
          <w:szCs w:val="28"/>
        </w:rPr>
        <w:t xml:space="preserve">Обратите внимание: </w:t>
      </w:r>
      <w:r w:rsidR="00673268" w:rsidRPr="00E47456">
        <w:rPr>
          <w:sz w:val="28"/>
          <w:szCs w:val="28"/>
        </w:rPr>
        <w:t>На изменения, происходящие в природе осенью.</w:t>
      </w:r>
    </w:p>
    <w:p w:rsidR="00673268" w:rsidRPr="00E47456" w:rsidRDefault="00673268" w:rsidP="00992C5F">
      <w:pPr>
        <w:pStyle w:val="Style170"/>
        <w:widowControl/>
        <w:spacing w:line="276" w:lineRule="auto"/>
        <w:ind w:left="142"/>
        <w:rPr>
          <w:bCs/>
          <w:sz w:val="28"/>
          <w:szCs w:val="28"/>
        </w:rPr>
      </w:pPr>
    </w:p>
    <w:p w:rsidR="00673268" w:rsidRPr="00E47456" w:rsidRDefault="00673268" w:rsidP="00992C5F">
      <w:pPr>
        <w:pStyle w:val="Style170"/>
        <w:widowControl/>
        <w:spacing w:line="276" w:lineRule="auto"/>
        <w:ind w:left="142"/>
        <w:rPr>
          <w:bCs/>
          <w:sz w:val="28"/>
          <w:szCs w:val="28"/>
        </w:rPr>
      </w:pPr>
    </w:p>
    <w:p w:rsidR="0015422C" w:rsidRPr="00E47456" w:rsidRDefault="0015422C" w:rsidP="00992C5F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 вместе с ребенком стихотворение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Домики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дом большой,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зайки маленький.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наш пошёл домой,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крошка заинька!</w:t>
      </w:r>
    </w:p>
    <w:p w:rsidR="00992C5F" w:rsidRPr="00E47456" w:rsidRDefault="00992C5F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E47456" w:rsidRDefault="00673268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15422C" w:rsidP="00992C5F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игра: «Домик»</w:t>
      </w: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Окружает всё забор</w:t>
      </w:r>
      <w:proofErr w:type="gramStart"/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пальцем в воздухе зигзагообразную линию).</w:t>
      </w:r>
    </w:p>
    <w:p w:rsidR="00992C5F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забором — чистый двор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3268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ладони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ворота открываем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3268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раздвинуть две соединённые ладошки)</w:t>
      </w:r>
    </w:p>
    <w:p w:rsidR="00992C5F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дому быстро подбегаем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пальцами бежать)                </w:t>
      </w: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дверь стучимся 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proofErr w:type="gramStart"/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кулачками)</w:t>
      </w:r>
    </w:p>
    <w:p w:rsidR="00673268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Тук-тук-тук.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то-то к нам идет на стук? 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15422C" w:rsidRPr="00E47456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proofErr w:type="gramEnd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 к уху как будто прислушиваетесь)</w:t>
      </w:r>
    </w:p>
    <w:p w:rsidR="00673268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гости к другу мы пришли.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гостинцы принесли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вытянуть</w:t>
      </w:r>
      <w:proofErr w:type="gramEnd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вперёд, как будто что-то несёте)</w:t>
      </w:r>
    </w:p>
    <w:p w:rsidR="00E017FC" w:rsidRDefault="00E017F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FC" w:rsidRDefault="00E017F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7FC" w:rsidRPr="00E47456" w:rsidRDefault="00E017F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E47456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E47456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673268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«Мой дом»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Закрепляем формы квадрат, треугольник</w:t>
      </w:r>
      <w:r w:rsidR="00673268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круг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73268" w:rsidRPr="00E4745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3268" w:rsidRPr="00E47456" w:rsidRDefault="00673268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673268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квадратик, треугольник и кружок.</w:t>
      </w:r>
    </w:p>
    <w:p w:rsidR="0015422C" w:rsidRPr="00E47456" w:rsidRDefault="0015422C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целый домик!</w:t>
      </w:r>
    </w:p>
    <w:p w:rsidR="0015422C" w:rsidRPr="00E47456" w:rsidRDefault="0015422C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него кота поселим,</w:t>
      </w:r>
    </w:p>
    <w:p w:rsidR="0015422C" w:rsidRPr="00E47456" w:rsidRDefault="00673268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9CE87D1" wp14:editId="733D27C7">
            <wp:simplePos x="0" y="0"/>
            <wp:positionH relativeFrom="column">
              <wp:posOffset>4011781</wp:posOffset>
            </wp:positionH>
            <wp:positionV relativeFrom="paragraph">
              <wp:posOffset>9619</wp:posOffset>
            </wp:positionV>
            <wp:extent cx="1706400" cy="2001600"/>
            <wp:effectExtent l="0" t="0" r="8255" b="0"/>
            <wp:wrapSquare wrapText="bothSides"/>
            <wp:docPr id="9" name="Рисунок 9" descr="C:\Users\User\Desktop\mf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f63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ему будет веселье!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и развиваемся (конструирование из кубиков).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 чтоб окошко было в нём,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 рядом чтоб сосна росла.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 Пёс ворота охранял!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 детей с бытовыми приборами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Утюг-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разглаживания белья;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Пылесос-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с помощью которого убираем пыль с ковра;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Стиральная машина-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стирки белья;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Холодильник-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хранения пищевых продуктов;</w:t>
      </w:r>
    </w:p>
    <w:p w:rsidR="0015422C" w:rsidRPr="00E47456" w:rsidRDefault="0015422C" w:rsidP="00673268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Кухонная плита-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приготовления пищи.</w:t>
      </w:r>
    </w:p>
    <w:p w:rsidR="0015422C" w:rsidRPr="00E47456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2C"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Дыхательная гимнастика: </w:t>
      </w:r>
    </w:p>
    <w:p w:rsidR="00673268" w:rsidRPr="00E47456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далеко,   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(подуть на пальцы вытянутых вперед рук)</w:t>
      </w:r>
    </w:p>
    <w:p w:rsidR="00673268" w:rsidRPr="00E47456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близко                 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подуть на пальцы, </w:t>
      </w:r>
      <w:r w:rsidR="00F12978" w:rsidRPr="00E47456">
        <w:rPr>
          <w:rFonts w:ascii="Times New Roman" w:eastAsia="Calibri" w:hAnsi="Times New Roman" w:cs="Times New Roman"/>
          <w:b/>
          <w:sz w:val="28"/>
          <w:szCs w:val="28"/>
        </w:rPr>
        <w:t>поднесённые</w:t>
      </w: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к губам.)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высоко,   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(поднять руки и подуть в вверх)</w:t>
      </w:r>
    </w:p>
    <w:p w:rsidR="00F12978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низко,   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(Руки опустить, посмотреть вниз и подуть)</w:t>
      </w:r>
    </w:p>
    <w:p w:rsidR="00E017FC" w:rsidRDefault="00E017FC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17FC" w:rsidRPr="00E47456" w:rsidRDefault="00E017FC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>Рисование «Идёт дождь».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 рисунке впечатления от окружающей жизни. Учить изображать тучу и 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дождь цветным карандашом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Побуждать 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 капли дождя короткими штрихами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линиями, покрывая ими всю поверхность листа. Закреплять умение правильно держать 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карандаш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самостоятельность.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BE8BE" wp14:editId="0B8C86C9">
            <wp:extent cx="5940425" cy="4045426"/>
            <wp:effectExtent l="0" t="0" r="3175" b="0"/>
            <wp:docPr id="10" name="Рисунок 10" descr="C:\Users\User\Desktop\05a054f6b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5a054f6be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11" w:rsidRPr="00E47456" w:rsidRDefault="00980E11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11" w:rsidRPr="00E47456" w:rsidRDefault="00980E11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сказку «Кот, петух и лиса».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Жили-были котик-братик и петушок.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Котик-братик ходил на охоту, а петушок сидел дома и глядел в окошечко. Лиса его и приметила. Пошел котик-братик на охоту, а петушку приказал: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выглядывай, петушок, из окошечка: придет лиса, утащит тебя в темные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Ушел котик-братик, а лиса тут как тут. Подходит к окну и поет: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Петушок,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Выглянул петушок, а лиса цап-царап — и потащила его.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Несет лиса петушка, а он кричит: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Котик-братик, спаси меня! Несет меня лиса в темные лиса,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Котик-братик недалеко был, побежал за лисою, отнял у нее петушка. Принес домой и приказал: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выглядывай, а то придет лиса, унесет тебя в темные леса, за крутые горы и косточки твои обгложет.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Ушел котик-братик на охоту, а лиса уже тут как тут.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Прибежала и запела: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Петушок,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«Поклевал бы горошку, — думает петушок, — да боюсь — опять обманет лиса».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Лиса поближе подошла, горошку в хату бросила и из горошка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тропиночку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хатки провела.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 петушок клевать. Горошек по горошку, горошек по горошку, да и вышел из хатки на дорожку. Лиса его цап-царап — и побежала.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Кричит петушок: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Помоги, котик-братик! Несет меня лиса за темные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Далеко котик-братик был, а все же услыхал. Догнал лису, отнял петушка и говорит: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Сиди, петушок, не выглядывай в окошко, а то придет лиса, унесет тебя в темные леса, за крутые горы и косточек твоих не оставит. На этот раз я далеко пойду — выручить тебя некому будет.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ушел котик-братик, а лиса уже под окном поет: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Петушок-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</w:p>
    <w:p w:rsidR="00E017F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"Нет, — думает петушок, — теперь ни за что не выгляну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!»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лисичка опять свою песенку завела. Не утерпел петушок, выглянул в </w:t>
      </w:r>
    </w:p>
    <w:p w:rsidR="00E017FC" w:rsidRDefault="00E017FC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017FC" w:rsidRDefault="00E017FC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017FC" w:rsidRDefault="00E017FC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окошко. Только выглянул, а лиса его цап-царап!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Закричал петушок: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Котик-братик, спаси меня! Несет меня лиса в томные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котик-братик далеко ушел, не слышал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потушка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Унесла лиса петушка в темные леса, за крутые горы и собралась съесть: ножик наточила, печь затопила, за водой сходила.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петушок говорит: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Лисица-сестрица,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губица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ты ничего не знаешь?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что?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Когда ты меня несла, мужики по дороге ехали, рыбу растеряли, что туда зверей сбежалось!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лиса завистлива была. «Ладно, — думает, — петушок от меня не уйдет, всегда его съесть успею, а рыбкой полакомиться неплохо было бы».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Убежала лиса, а петушку только того и надо: думает, может, котик-братик выручит.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котик-братик вернулся в хатку, смотрит: нет петушка.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Побежал в темные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Повстречал зайчика-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побегайчика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Зайчик-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 видел лису с петушком?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 не видел? Из-за кустика выглянул, а лиса с петушком по той тропинке бежит.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Побежал котик-братик по тропинке. Навстречу ему серый волк.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Волк-волчок, не видел лису с петушком?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Видеть — не видел, а чуять — чуял: на ту полянку побежала.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Побежал котик-братик на полянку, а там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петушок!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Взял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котик-братик петушка, унес домой. То-то было радости!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лиса прибежала злая-презлая. «Ну, — думает, — не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удолось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рыбкой полакомиться — с петушком расправа коротка».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Глянула — а петушка-то и след простыл.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kot"/>
      <w:bookmarkEnd w:id="1"/>
    </w:p>
    <w:p w:rsidR="00E47456" w:rsidRDefault="00F12978" w:rsidP="00F12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474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  <w:t xml:space="preserve">                                                    </w:t>
      </w:r>
      <w:r w:rsidRPr="00F12978">
        <w:rPr>
          <w:rStyle w:val="FontStyle388"/>
          <w:sz w:val="28"/>
          <w:szCs w:val="28"/>
        </w:rPr>
        <w:t xml:space="preserve">                      </w:t>
      </w:r>
    </w:p>
    <w:p w:rsidR="00E47456" w:rsidRDefault="00E47456" w:rsidP="00E47456"/>
    <w:p w:rsidR="00EB20FD" w:rsidRPr="00E47456" w:rsidRDefault="00E47456" w:rsidP="00E47456">
      <w:pPr>
        <w:tabs>
          <w:tab w:val="left" w:pos="1394"/>
        </w:tabs>
      </w:pPr>
      <w:r>
        <w:tab/>
      </w:r>
    </w:p>
    <w:sectPr w:rsidR="00EB20FD" w:rsidRPr="00E47456" w:rsidSect="00E017FC">
      <w:pgSz w:w="11906" w:h="16838"/>
      <w:pgMar w:top="567" w:right="850" w:bottom="426" w:left="1701" w:header="708" w:footer="708" w:gutter="0"/>
      <w:pgBorders w:offsetFrom="page">
        <w:top w:val="vine" w:sz="13" w:space="24" w:color="ED7D31" w:themeColor="accent2"/>
        <w:left w:val="vine" w:sz="13" w:space="24" w:color="ED7D31" w:themeColor="accent2"/>
        <w:bottom w:val="vine" w:sz="13" w:space="24" w:color="ED7D31" w:themeColor="accent2"/>
        <w:right w:val="vine" w:sz="13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15422C"/>
    <w:rsid w:val="00673268"/>
    <w:rsid w:val="00892D49"/>
    <w:rsid w:val="00980E11"/>
    <w:rsid w:val="00992C5F"/>
    <w:rsid w:val="00E017FC"/>
    <w:rsid w:val="00E47456"/>
    <w:rsid w:val="00EB20FD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00B3-48D3-4F04-A065-7428BB9F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15422C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1542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15422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5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basedOn w:val="a0"/>
    <w:uiPriority w:val="99"/>
    <w:rsid w:val="001542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15422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3">
    <w:name w:val="Font Style403"/>
    <w:basedOn w:val="a0"/>
    <w:uiPriority w:val="99"/>
    <w:rsid w:val="001542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5">
    <w:name w:val="Style145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2">
    <w:name w:val="Font Style402"/>
    <w:basedOn w:val="a0"/>
    <w:uiPriority w:val="99"/>
    <w:rsid w:val="0015422C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a3">
    <w:name w:val="Основной текст_"/>
    <w:basedOn w:val="a0"/>
    <w:link w:val="2"/>
    <w:locked/>
    <w:rsid w:val="0015422C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15422C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3">
    <w:name w:val="Style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9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5">
    <w:name w:val="Font Style445"/>
    <w:basedOn w:val="a0"/>
    <w:uiPriority w:val="99"/>
    <w:rsid w:val="0015422C"/>
    <w:rPr>
      <w:rFonts w:ascii="Times New Roman" w:hAnsi="Times New Roman" w:cs="Times New Roman"/>
      <w:sz w:val="24"/>
      <w:szCs w:val="24"/>
    </w:rPr>
  </w:style>
  <w:style w:type="paragraph" w:customStyle="1" w:styleId="Style170">
    <w:name w:val="Style170"/>
    <w:basedOn w:val="a"/>
    <w:uiPriority w:val="99"/>
    <w:rsid w:val="0015422C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  <w:div w:id="898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881ED-C897-43CA-B6A9-24B677C2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2016-09-13T17:48:00Z</dcterms:created>
  <dcterms:modified xsi:type="dcterms:W3CDTF">2017-09-11T07:27:00Z</dcterms:modified>
</cp:coreProperties>
</file>