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8A" w:rsidRPr="00B37230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АВТОНОМНОЕ</w:t>
      </w:r>
      <w:proofErr w:type="gram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 УЧРЕЖДЕНИЕ </w:t>
      </w:r>
    </w:p>
    <w:p w:rsidR="004A618A" w:rsidRPr="00B37230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proofErr w:type="gram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  СРЕДНЯЯ</w:t>
      </w:r>
      <w:proofErr w:type="gram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  ШКОЛА" </w:t>
      </w:r>
    </w:p>
    <w:p w:rsidR="004A618A" w:rsidRPr="00B37230" w:rsidRDefault="004A618A" w:rsidP="004A618A">
      <w:pPr>
        <w:pBdr>
          <w:bottom w:val="single" w:sz="12" w:space="1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627033, Тюменская обл., </w:t>
      </w:r>
      <w:proofErr w:type="spell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Ялуторовский</w:t>
      </w:r>
      <w:proofErr w:type="spell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р-он, с. </w:t>
      </w:r>
      <w:proofErr w:type="spell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Киёво</w:t>
      </w:r>
      <w:proofErr w:type="spell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Мира 5. Тел (34535) 41-1-22. </w:t>
      </w:r>
      <w:hyperlink r:id="rId5" w:history="1">
        <w:r w:rsidRPr="00B3723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school-kievo@rambler.ru</w:t>
        </w:r>
      </w:hyperlink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618A" w:rsidRPr="00B37230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8A" w:rsidRPr="00B37230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работников МАОУ «</w:t>
      </w:r>
      <w:proofErr w:type="spellStart"/>
      <w:proofErr w:type="gramStart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Киёвская</w:t>
      </w:r>
      <w:proofErr w:type="spellEnd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4-2015</w:t>
      </w: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A618A" w:rsidRDefault="004A618A" w:rsidP="004A618A"/>
    <w:tbl>
      <w:tblPr>
        <w:tblW w:w="159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312"/>
        <w:gridCol w:w="673"/>
        <w:gridCol w:w="1608"/>
        <w:gridCol w:w="1729"/>
        <w:gridCol w:w="1407"/>
        <w:gridCol w:w="992"/>
        <w:gridCol w:w="851"/>
        <w:gridCol w:w="460"/>
        <w:gridCol w:w="461"/>
        <w:gridCol w:w="460"/>
        <w:gridCol w:w="461"/>
        <w:gridCol w:w="1419"/>
        <w:gridCol w:w="566"/>
        <w:gridCol w:w="992"/>
        <w:gridCol w:w="709"/>
      </w:tblGrid>
      <w:tr w:rsidR="004A618A" w:rsidTr="00064FC4">
        <w:tc>
          <w:tcPr>
            <w:tcW w:w="454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4A618A" w:rsidRPr="00064FC4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Фамилия</w:t>
            </w:r>
          </w:p>
          <w:p w:rsidR="004A618A" w:rsidRPr="00064FC4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Имя</w:t>
            </w:r>
          </w:p>
          <w:p w:rsidR="004A618A" w:rsidRPr="00064FC4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12" w:type="dxa"/>
            <w:vMerge w:val="restart"/>
            <w:vAlign w:val="center"/>
          </w:tcPr>
          <w:p w:rsidR="004A618A" w:rsidRPr="0027582C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73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08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Образование, какое учреждение окончил, год окончания, специальность по диплому</w:t>
            </w:r>
          </w:p>
        </w:tc>
        <w:tc>
          <w:tcPr>
            <w:tcW w:w="1729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Курсы (наименование, год)</w:t>
            </w:r>
          </w:p>
        </w:tc>
        <w:tc>
          <w:tcPr>
            <w:tcW w:w="1407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992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Категория, год аттестации</w:t>
            </w:r>
          </w:p>
        </w:tc>
        <w:tc>
          <w:tcPr>
            <w:tcW w:w="851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Соответствие занимаемой должности, год аттестации</w:t>
            </w:r>
          </w:p>
        </w:tc>
        <w:tc>
          <w:tcPr>
            <w:tcW w:w="1842" w:type="dxa"/>
            <w:gridSpan w:val="4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977" w:type="dxa"/>
            <w:gridSpan w:val="3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Учебная нагрузка</w:t>
            </w:r>
          </w:p>
        </w:tc>
        <w:tc>
          <w:tcPr>
            <w:tcW w:w="709" w:type="dxa"/>
            <w:vMerge w:val="restart"/>
            <w:vAlign w:val="center"/>
          </w:tcPr>
          <w:p w:rsidR="004A618A" w:rsidRPr="0027582C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Домашний адрес, телефон</w:t>
            </w:r>
          </w:p>
        </w:tc>
      </w:tr>
      <w:tr w:rsidR="004A618A" w:rsidTr="00064FC4">
        <w:trPr>
          <w:cantSplit/>
          <w:trHeight w:val="3166"/>
        </w:trPr>
        <w:tc>
          <w:tcPr>
            <w:tcW w:w="454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extDirection w:val="btLr"/>
          </w:tcPr>
          <w:p w:rsidR="004A618A" w:rsidRPr="0027582C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461" w:type="dxa"/>
            <w:textDirection w:val="btLr"/>
          </w:tcPr>
          <w:p w:rsidR="004A618A" w:rsidRPr="0027582C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460" w:type="dxa"/>
            <w:textDirection w:val="btLr"/>
          </w:tcPr>
          <w:p w:rsidR="004A618A" w:rsidRPr="0027582C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В данном ОУ</w:t>
            </w:r>
          </w:p>
        </w:tc>
        <w:tc>
          <w:tcPr>
            <w:tcW w:w="461" w:type="dxa"/>
            <w:textDirection w:val="btLr"/>
          </w:tcPr>
          <w:p w:rsidR="004A618A" w:rsidRPr="0027582C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Руководящий</w:t>
            </w:r>
          </w:p>
        </w:tc>
        <w:tc>
          <w:tcPr>
            <w:tcW w:w="1419" w:type="dxa"/>
            <w:textDirection w:val="btLr"/>
          </w:tcPr>
          <w:p w:rsidR="004A618A" w:rsidRPr="0027582C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6" w:type="dxa"/>
            <w:textDirection w:val="btLr"/>
          </w:tcPr>
          <w:p w:rsidR="004A618A" w:rsidRPr="0027582C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992" w:type="dxa"/>
            <w:textDirection w:val="btLr"/>
          </w:tcPr>
          <w:p w:rsidR="004A618A" w:rsidRPr="0027582C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27582C">
              <w:rPr>
                <w:rFonts w:ascii="Times New Roman" w:hAnsi="Times New Roman" w:cs="Times New Roman"/>
              </w:rPr>
              <w:t>В каких классах</w:t>
            </w:r>
          </w:p>
        </w:tc>
        <w:tc>
          <w:tcPr>
            <w:tcW w:w="709" w:type="dxa"/>
            <w:vMerge/>
          </w:tcPr>
          <w:p w:rsidR="004A618A" w:rsidRPr="0027582C" w:rsidRDefault="004A618A" w:rsidP="004A618A">
            <w:pPr>
              <w:rPr>
                <w:rFonts w:ascii="Times New Roman" w:hAnsi="Times New Roman" w:cs="Times New Roman"/>
              </w:rPr>
            </w:pPr>
          </w:p>
        </w:tc>
      </w:tr>
      <w:tr w:rsidR="00064FC4" w:rsidRPr="00064FC4" w:rsidTr="00064FC4">
        <w:trPr>
          <w:cantSplit/>
          <w:trHeight w:val="3166"/>
        </w:trPr>
        <w:tc>
          <w:tcPr>
            <w:tcW w:w="454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proofErr w:type="spellStart"/>
            <w:r w:rsidRPr="00064FC4">
              <w:rPr>
                <w:rFonts w:ascii="Times New Roman" w:hAnsi="Times New Roman" w:cs="Times New Roman"/>
              </w:rPr>
              <w:t>Головатенко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312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673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25.07.1963</w:t>
            </w:r>
          </w:p>
        </w:tc>
        <w:tc>
          <w:tcPr>
            <w:tcW w:w="1608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Тюменский государственный университет, 2007, логопедия</w:t>
            </w:r>
          </w:p>
        </w:tc>
        <w:tc>
          <w:tcPr>
            <w:tcW w:w="1729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Современный образовательный менеджмент, 2010</w:t>
            </w:r>
          </w:p>
        </w:tc>
        <w:tc>
          <w:tcPr>
            <w:tcW w:w="1407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992" w:type="dxa"/>
          </w:tcPr>
          <w:p w:rsidR="004A618A" w:rsidRPr="00064FC4" w:rsidRDefault="004A618A" w:rsidP="00DB37C1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Первая, 20</w:t>
            </w:r>
            <w:r w:rsidR="00B664A1" w:rsidRPr="00064FC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A618A" w:rsidRPr="00064FC4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1" w:type="dxa"/>
            <w:vAlign w:val="center"/>
          </w:tcPr>
          <w:p w:rsidR="004A618A" w:rsidRPr="00064FC4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0" w:type="dxa"/>
            <w:vAlign w:val="center"/>
          </w:tcPr>
          <w:p w:rsidR="004A618A" w:rsidRPr="00064FC4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61" w:type="dxa"/>
            <w:vAlign w:val="center"/>
          </w:tcPr>
          <w:p w:rsidR="004A618A" w:rsidRPr="00064FC4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9" w:type="dxa"/>
            <w:vAlign w:val="center"/>
          </w:tcPr>
          <w:p w:rsidR="004A618A" w:rsidRPr="00064FC4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vAlign w:val="center"/>
          </w:tcPr>
          <w:p w:rsidR="004A618A" w:rsidRPr="00064FC4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A618A" w:rsidRPr="00064FC4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618A" w:rsidRPr="00064FC4" w:rsidRDefault="004A618A" w:rsidP="004A618A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Совхозная, 21, 41-1-90</w:t>
            </w:r>
          </w:p>
        </w:tc>
      </w:tr>
      <w:tr w:rsidR="00A33702" w:rsidRPr="00064FC4" w:rsidTr="00064FC4">
        <w:trPr>
          <w:cantSplit/>
          <w:trHeight w:val="3166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Кокорина Надежда Борисовна</w:t>
            </w: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29.01.1967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географии в современной школе. Требования к современному уроку географии, 2010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Почётная грамота Министерства образования Российской Федерации</w:t>
            </w: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Первая, 2010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Мира 11/2, 3-12-53</w:t>
            </w:r>
          </w:p>
        </w:tc>
      </w:tr>
      <w:tr w:rsidR="00A33702" w:rsidRPr="00064FC4" w:rsidTr="00064FC4">
        <w:trPr>
          <w:cantSplit/>
          <w:trHeight w:val="3166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Заместитель директора школы по учебно-воспитательной работе</w:t>
            </w: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Управление образовательным процессом в контексте введения ФГОС второго поколения, 2012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Соответствие, 2013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extDirection w:val="btLr"/>
          </w:tcPr>
          <w:p w:rsidR="00A33702" w:rsidRPr="00064FC4" w:rsidRDefault="00A33702" w:rsidP="00A3370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73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Белкина Юлия Владимировна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12.04.1985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64FC4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64FC4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064FC4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государственный педагогический институт имени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П.П.Ершова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», </w:t>
            </w:r>
            <w:r w:rsidRPr="00064FC4">
              <w:rPr>
                <w:rFonts w:ascii="Times New Roman" w:hAnsi="Times New Roman" w:cs="Times New Roman"/>
              </w:rPr>
              <w:lastRenderedPageBreak/>
              <w:t>2007, Русский язык и литература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lastRenderedPageBreak/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6, 9, 10, 11 </w:t>
            </w:r>
          </w:p>
        </w:tc>
        <w:tc>
          <w:tcPr>
            <w:tcW w:w="709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Комплексная 1/1</w:t>
            </w:r>
          </w:p>
        </w:tc>
      </w:tr>
      <w:tr w:rsidR="00A33702" w:rsidRPr="00064FC4" w:rsidTr="00064FC4">
        <w:trPr>
          <w:cantSplit/>
          <w:trHeight w:val="465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6, 9, 10, 11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9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педагогическая коррекция, развитие речи 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75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Предметный курс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08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64FC4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Иван Вячеславович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истории, обществознания, ОБЖ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14.11.1982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64FC4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64FC4">
              <w:rPr>
                <w:rFonts w:ascii="Times New Roman" w:hAnsi="Times New Roman" w:cs="Times New Roman"/>
              </w:rPr>
              <w:t xml:space="preserve">  «Тобольская государственная социально-педагогическая академия им.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064FC4">
              <w:rPr>
                <w:rFonts w:ascii="Times New Roman" w:hAnsi="Times New Roman" w:cs="Times New Roman"/>
              </w:rPr>
              <w:t>», 2010, история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Первая, 2014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709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Лесная 25, 41-2-49</w:t>
            </w:r>
          </w:p>
        </w:tc>
      </w:tr>
      <w:tr w:rsidR="00A33702" w:rsidRPr="00064FC4" w:rsidTr="00064FC4">
        <w:trPr>
          <w:cantSplit/>
          <w:trHeight w:val="204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2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Методика и организация преподавания предмета ОБЖ и БЖД», 2012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8,10,11</w:t>
            </w:r>
          </w:p>
        </w:tc>
        <w:tc>
          <w:tcPr>
            <w:tcW w:w="709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24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предметный курс (обществознание)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166"/>
        </w:trPr>
        <w:tc>
          <w:tcPr>
            <w:tcW w:w="454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Гулиева Татьяна Витальевна</w:t>
            </w: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3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07.12.1966</w:t>
            </w:r>
          </w:p>
        </w:tc>
        <w:tc>
          <w:tcPr>
            <w:tcW w:w="160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государственный педагогический институт, 1988, педагогика и методика начального обучения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второго поколения в условиях вариативности содержания начального образования,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Мира, 9</w:t>
            </w:r>
          </w:p>
        </w:tc>
      </w:tr>
      <w:tr w:rsidR="00A33702" w:rsidRPr="00064FC4" w:rsidTr="00064FC4">
        <w:trPr>
          <w:cantSplit/>
          <w:trHeight w:val="3166"/>
        </w:trPr>
        <w:tc>
          <w:tcPr>
            <w:tcW w:w="454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Горбачева Татьяна Ивановна</w:t>
            </w: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3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09.08.1961</w:t>
            </w:r>
          </w:p>
        </w:tc>
        <w:tc>
          <w:tcPr>
            <w:tcW w:w="160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педагогическое училище, 1980, учитель начальных классов общеобразовательной школы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второго поколения в условиях вариативности содержания начального образования,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Мира, дом 22</w:t>
            </w:r>
          </w:p>
        </w:tc>
      </w:tr>
      <w:tr w:rsidR="00A33702" w:rsidRPr="00064FC4" w:rsidTr="00064FC4">
        <w:trPr>
          <w:cantSplit/>
          <w:trHeight w:val="435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Залив Галина Ивановна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25.11.1961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64FC4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64FC4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64FC4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государственный педагогический институт», 2010, педагогика и психология.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Среднее-профессиональное, Тюменское педагогическое училище, 1981, преподавание в начальных классах общеобразовательной школы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начального общего образования второго поколения в условиях вариативности программ»,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Почётная грамота губернатора Тюменской области.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Высшая, 2010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нач. классы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4</w:t>
            </w:r>
          </w:p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Лесная, 6/2</w:t>
            </w:r>
          </w:p>
        </w:tc>
      </w:tr>
      <w:tr w:rsidR="00A33702" w:rsidRPr="00064FC4" w:rsidTr="00064FC4">
        <w:trPr>
          <w:cantSplit/>
          <w:trHeight w:val="24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начального общего образования второго поколения в условиях вариативности программ»,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36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начального общего образования второго поколения в условиях вариативности программ»,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45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начального общего образования второго поколения в условиях вариативности программ»,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15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начального общего образования второго поколения в условиях вариативности программ»,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325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64FC4">
              <w:rPr>
                <w:rFonts w:ascii="Times New Roman" w:hAnsi="Times New Roman" w:cs="Times New Roman"/>
              </w:rPr>
              <w:t>Кречетникова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Марина Витальевна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15.11.1966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Петропавловский педагогический институт имени К.Д. Ушинского, 1989, иностранные языки (английский и немецкий)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Актуальные вопросы в преподавании иностранного языка, 2010 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709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Мира 3, 14</w:t>
            </w:r>
          </w:p>
        </w:tc>
      </w:tr>
      <w:tr w:rsidR="00A33702" w:rsidRPr="00064FC4" w:rsidTr="00064FC4">
        <w:trPr>
          <w:cantSplit/>
          <w:trHeight w:val="1351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вопросы в преподавании иностранного языка, 2010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166"/>
        </w:trPr>
        <w:tc>
          <w:tcPr>
            <w:tcW w:w="454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Кузнецова Лидия Сергеевна </w:t>
            </w: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3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26.03.1985</w:t>
            </w:r>
          </w:p>
        </w:tc>
        <w:tc>
          <w:tcPr>
            <w:tcW w:w="160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Северо-Казахстанский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государственнй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М.Казыбаева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64FC4">
              <w:rPr>
                <w:rFonts w:ascii="Times New Roman" w:hAnsi="Times New Roman" w:cs="Times New Roman"/>
              </w:rPr>
              <w:t>2008 ,</w:t>
            </w:r>
            <w:proofErr w:type="gramEnd"/>
            <w:r w:rsidRPr="00064FC4">
              <w:rPr>
                <w:rFonts w:ascii="Times New Roman" w:hAnsi="Times New Roman" w:cs="Times New Roman"/>
              </w:rPr>
              <w:t xml:space="preserve"> педагогика и методика начального обучения 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Актуальные проблемы реализации ФГОС в условиях вариативности содержания НОО, 2014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Курганская, 2</w:t>
            </w:r>
          </w:p>
        </w:tc>
      </w:tr>
      <w:tr w:rsidR="00A33702" w:rsidRPr="00064FC4" w:rsidTr="00064FC4">
        <w:trPr>
          <w:cantSplit/>
          <w:trHeight w:val="266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Петренко Людмила Валентиновна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09.02.1973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Кустанайский педагогический институт, 1995, математика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Современные требования к математическому образованию. Система подготовки учащихся к итоговой аттестации, 2014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6-8, 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Мира, 2/15</w:t>
            </w:r>
          </w:p>
        </w:tc>
      </w:tr>
      <w:tr w:rsidR="00A33702" w:rsidRPr="00064FC4" w:rsidTr="00064FC4">
        <w:trPr>
          <w:cantSplit/>
          <w:trHeight w:val="64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информатики. Подготовка к ЕГЭ,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64FC4">
              <w:rPr>
                <w:rFonts w:ascii="Times New Roman" w:hAnsi="Times New Roman" w:cs="Times New Roman"/>
              </w:rPr>
              <w:t>пед.коррекц</w:t>
            </w:r>
            <w:proofErr w:type="spellEnd"/>
            <w:r w:rsidRPr="00064FC4">
              <w:rPr>
                <w:rFonts w:ascii="Times New Roman" w:hAnsi="Times New Roman" w:cs="Times New Roman"/>
              </w:rPr>
              <w:t>. (математика)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6, 7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34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Актуальные проблемы преподавания информатики. Подготовка к ЕГЭ,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64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Токаев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Даурен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Камзатович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Учитель русского языка, литературы 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ФГБОУ ВПО «</w:t>
            </w:r>
            <w:proofErr w:type="spellStart"/>
            <w:r w:rsidRPr="00064FC4">
              <w:rPr>
                <w:rFonts w:ascii="Times New Roman" w:hAnsi="Times New Roman" w:cs="Times New Roman"/>
              </w:rPr>
              <w:t>Шадринский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государственный педагогический институт», 2013 год, Русский язык и литература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5, 7, 8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Южная, 3</w:t>
            </w:r>
          </w:p>
        </w:tc>
      </w:tr>
      <w:tr w:rsidR="00A33702" w:rsidRPr="00064FC4" w:rsidTr="00064FC4">
        <w:trPr>
          <w:cantSplit/>
          <w:trHeight w:val="180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5, 7, 8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0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5, 7, 8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44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педагогическая коррекция (литература)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5, 7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44"/>
        </w:trPr>
        <w:tc>
          <w:tcPr>
            <w:tcW w:w="454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Сокол Юрий Яковлевич </w:t>
            </w: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673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25.09.1959</w:t>
            </w:r>
          </w:p>
        </w:tc>
        <w:tc>
          <w:tcPr>
            <w:tcW w:w="160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Кировоградский государственный педагогический институт им.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, 1980 физическое воспитание 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Обновление содержания как средство повышения качества физкультурного образования в условиях введения ФГОС, 2014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город Ялуторовск, улица Комсомольская 63, комната 211</w:t>
            </w:r>
          </w:p>
        </w:tc>
      </w:tr>
      <w:tr w:rsidR="00A33702" w:rsidRPr="00064FC4" w:rsidTr="00064FC4">
        <w:trPr>
          <w:cantSplit/>
          <w:trHeight w:val="332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Шингарева Вера Сергеевна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математики, физики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15.03.1968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Курганский государственный педагогический институт, 1989, математика с дополнительной специальностью физика</w:t>
            </w:r>
          </w:p>
        </w:tc>
        <w:tc>
          <w:tcPr>
            <w:tcW w:w="1729" w:type="dxa"/>
          </w:tcPr>
          <w:p w:rsidR="0053738C" w:rsidRPr="00064FC4" w:rsidRDefault="00A33702" w:rsidP="0053738C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 </w:t>
            </w:r>
            <w:r w:rsidR="0053738C" w:rsidRPr="00064FC4">
              <w:rPr>
                <w:rFonts w:ascii="Times New Roman" w:hAnsi="Times New Roman" w:cs="Times New Roman"/>
              </w:rPr>
              <w:t>Современные требования к математическому образованию. Система подготовки учащихся к итоговой аттестации, 2012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Благодарность департамента образования и науки Тюменской области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Почётная грамота отдела образования администрации </w:t>
            </w:r>
            <w:proofErr w:type="spellStart"/>
            <w:r w:rsidRPr="00064FC4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Высшая, 2010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5, 9,10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Мира, 4/12</w:t>
            </w:r>
          </w:p>
        </w:tc>
      </w:tr>
      <w:tr w:rsidR="00A33702" w:rsidRPr="00064FC4" w:rsidTr="00064FC4">
        <w:trPr>
          <w:cantSplit/>
          <w:trHeight w:val="26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Современные требования к математическому образованию. Система подготовки учащихся к итоговой аттестации, 2012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педагогическая коррекция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(математика)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4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Использование ЭОР в процессе обучения в основной школе по физике,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предметный курс (физика)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4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Актуальные вопросы школьного физического образования в условиях ФГОС, 2014   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4939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Ширяева Елена Николаевна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28.10.1963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Дифференцированный подход в обучении учащихся в технологическом образовании, 2010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Высшая, 2013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5-10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Строителей, 35</w:t>
            </w:r>
          </w:p>
        </w:tc>
      </w:tr>
      <w:tr w:rsidR="00A33702" w:rsidRPr="00064FC4" w:rsidTr="00064FC4">
        <w:trPr>
          <w:cantSplit/>
          <w:trHeight w:val="1629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Дифференцированный подход в обучении учащихся в технологическом образовании, 2010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труд (коррекция)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7082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ИКТ – компетентность учителя при обучении детей-инвалидов с использованием интернет и компьютерных технологий. Основы работы, 2012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ИКТ – компетентность учителя при обучении детей-инвалидов с использованием Интернет и компьютерных технологий. Специальные компьютерные инструменты учителя-предметника, 2012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166"/>
        </w:trPr>
        <w:tc>
          <w:tcPr>
            <w:tcW w:w="454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673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Дополнительное образование детей как часть общего образования, 2010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Обновление содержания воспитания в условиях реализации приоритетного национального проекта «Образование», 2011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extDirection w:val="btLr"/>
          </w:tcPr>
          <w:p w:rsidR="00A33702" w:rsidRPr="00064FC4" w:rsidRDefault="00A33702" w:rsidP="00A3370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extDirection w:val="btLr"/>
          </w:tcPr>
          <w:p w:rsidR="00A33702" w:rsidRPr="00064FC4" w:rsidRDefault="00A33702" w:rsidP="00A3370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68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Чернов Евгений Сергеевич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19.10.1975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Среднее профессиональное, Тюменский индустриально-педагогический техникум, 1995, механизация сельского хозяйства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Лесная, 2</w:t>
            </w:r>
            <w:r w:rsidRPr="00064FC4">
              <w:rPr>
                <w:rFonts w:ascii="Times New Roman" w:hAnsi="Times New Roman" w:cs="Times New Roman"/>
                <w:vertAlign w:val="superscript"/>
              </w:rPr>
              <w:t>а</w:t>
            </w:r>
            <w:r w:rsidRPr="00064FC4">
              <w:rPr>
                <w:rFonts w:ascii="Times New Roman" w:hAnsi="Times New Roman" w:cs="Times New Roman"/>
              </w:rPr>
              <w:t>, 5</w:t>
            </w:r>
          </w:p>
        </w:tc>
      </w:tr>
      <w:tr w:rsidR="00A33702" w:rsidRPr="00064FC4" w:rsidTr="00064FC4">
        <w:trPr>
          <w:cantSplit/>
          <w:trHeight w:val="466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деятельность, 2009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труд (коррекция)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42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Горбачева Татьяна Сергеевна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биологии, природоведения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03.06.1984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64FC4">
              <w:rPr>
                <w:rFonts w:ascii="Times New Roman" w:hAnsi="Times New Roman" w:cs="Times New Roman"/>
              </w:rPr>
              <w:t>ФГОУ  ВПО</w:t>
            </w:r>
            <w:proofErr w:type="gramEnd"/>
            <w:r w:rsidRPr="00064FC4">
              <w:rPr>
                <w:rFonts w:ascii="Times New Roman" w:hAnsi="Times New Roman" w:cs="Times New Roman"/>
              </w:rPr>
              <w:t xml:space="preserve"> «Тюменская государственная сельскохозяйственная академия», 2011, агроэкология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Мира 22</w:t>
            </w:r>
          </w:p>
        </w:tc>
      </w:tr>
      <w:tr w:rsidR="00A33702" w:rsidRPr="00064FC4" w:rsidTr="00064FC4">
        <w:trPr>
          <w:cantSplit/>
          <w:trHeight w:val="34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r w:rsidRPr="00064FC4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природовед.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66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r w:rsidRPr="00064FC4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3690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Попова Татьяна Ивановна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28.06.1971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Среднее профессиональное, Курганское педагогическое училище, 1994, дошкольное воспитание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нач. классы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Лесная 2</w:t>
            </w:r>
            <w:r w:rsidRPr="00064FC4">
              <w:rPr>
                <w:rFonts w:ascii="Times New Roman" w:hAnsi="Times New Roman" w:cs="Times New Roman"/>
                <w:vertAlign w:val="superscript"/>
              </w:rPr>
              <w:t>а</w:t>
            </w:r>
            <w:r w:rsidRPr="00064FC4">
              <w:rPr>
                <w:rFonts w:ascii="Times New Roman" w:hAnsi="Times New Roman" w:cs="Times New Roman"/>
              </w:rPr>
              <w:t>, 3</w:t>
            </w:r>
          </w:p>
        </w:tc>
      </w:tr>
      <w:tr w:rsidR="00A33702" w:rsidRPr="00064FC4" w:rsidTr="00064FC4">
        <w:trPr>
          <w:cantSplit/>
          <w:trHeight w:val="27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210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r w:rsidRPr="00064FC4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A33702" w:rsidRPr="00064FC4" w:rsidTr="00064FC4">
        <w:trPr>
          <w:cantSplit/>
          <w:trHeight w:val="5098"/>
        </w:trPr>
        <w:tc>
          <w:tcPr>
            <w:tcW w:w="454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41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64FC4">
              <w:rPr>
                <w:rFonts w:ascii="Times New Roman" w:hAnsi="Times New Roman" w:cs="Times New Roman"/>
              </w:rPr>
              <w:t>Чищенко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Наталья Фёдоровна</w:t>
            </w:r>
          </w:p>
        </w:tc>
        <w:tc>
          <w:tcPr>
            <w:tcW w:w="131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673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14.11.1977</w:t>
            </w:r>
          </w:p>
        </w:tc>
        <w:tc>
          <w:tcPr>
            <w:tcW w:w="1608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Северо-Казахстанский университет, 2005, педагогика и методика начального обучения</w:t>
            </w:r>
          </w:p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Среднее профессиональное, Петропавловский колледж искусств Республики Казахстан, 1997, хоровое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064FC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70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Строителей, 15</w:t>
            </w:r>
          </w:p>
        </w:tc>
      </w:tr>
      <w:tr w:rsidR="00A33702" w:rsidRPr="00064FC4" w:rsidTr="00064FC4">
        <w:trPr>
          <w:cantSplit/>
          <w:trHeight w:val="3525"/>
        </w:trPr>
        <w:tc>
          <w:tcPr>
            <w:tcW w:w="454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Копылова Анна Александровна</w:t>
            </w:r>
          </w:p>
        </w:tc>
        <w:tc>
          <w:tcPr>
            <w:tcW w:w="1312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Учитель ИЗО, искусства</w:t>
            </w:r>
          </w:p>
        </w:tc>
        <w:tc>
          <w:tcPr>
            <w:tcW w:w="673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05.12.1982</w:t>
            </w:r>
          </w:p>
        </w:tc>
        <w:tc>
          <w:tcPr>
            <w:tcW w:w="1608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Высшее, Северо-Казахстанский университет. 2004, Дизайн</w:t>
            </w: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Новые подходы в преподавании предметов образовательной области «Искусство» в условиях перехода на стандарты </w:t>
            </w:r>
            <w:r w:rsidRPr="00064FC4">
              <w:rPr>
                <w:rFonts w:ascii="Times New Roman" w:hAnsi="Times New Roman" w:cs="Times New Roman"/>
                <w:lang w:val="en-US"/>
              </w:rPr>
              <w:t>II</w:t>
            </w:r>
            <w:r w:rsidRPr="00064FC4">
              <w:rPr>
                <w:rFonts w:ascii="Times New Roman" w:hAnsi="Times New Roman" w:cs="Times New Roman"/>
              </w:rPr>
              <w:t xml:space="preserve"> поколения (ИЗО, музыка, МХК), 2013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ИЗО</w:t>
            </w:r>
          </w:p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709" w:type="dxa"/>
            <w:vMerge w:val="restart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64FC4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64FC4">
              <w:rPr>
                <w:rFonts w:ascii="Times New Roman" w:hAnsi="Times New Roman" w:cs="Times New Roman"/>
              </w:rPr>
              <w:t>, улица Маршала Жукова, 10, 2</w:t>
            </w:r>
          </w:p>
        </w:tc>
      </w:tr>
      <w:tr w:rsidR="00A33702" w:rsidRPr="00064FC4" w:rsidTr="00064FC4">
        <w:trPr>
          <w:cantSplit/>
          <w:trHeight w:val="151"/>
        </w:trPr>
        <w:tc>
          <w:tcPr>
            <w:tcW w:w="454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3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 xml:space="preserve">Новые подходы в преподавании предметов образовательной области «Искусство» в условиях перехода на стандарты </w:t>
            </w:r>
            <w:r w:rsidRPr="00064FC4">
              <w:rPr>
                <w:rFonts w:ascii="Times New Roman" w:hAnsi="Times New Roman" w:cs="Times New Roman"/>
                <w:lang w:val="en-US"/>
              </w:rPr>
              <w:t>II</w:t>
            </w:r>
            <w:r w:rsidRPr="00064FC4">
              <w:rPr>
                <w:rFonts w:ascii="Times New Roman" w:hAnsi="Times New Roman" w:cs="Times New Roman"/>
              </w:rPr>
              <w:t xml:space="preserve"> поколения (ИЗО, музыка, МХК), 2013</w:t>
            </w:r>
          </w:p>
        </w:tc>
        <w:tc>
          <w:tcPr>
            <w:tcW w:w="1407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66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64FC4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64FC4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709" w:type="dxa"/>
            <w:vMerge/>
          </w:tcPr>
          <w:p w:rsidR="00A33702" w:rsidRPr="00064FC4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</w:tbl>
    <w:p w:rsidR="004A618A" w:rsidRPr="005E1EDF" w:rsidRDefault="00976170" w:rsidP="004A618A">
      <w:pPr>
        <w:rPr>
          <w:rFonts w:ascii="Times New Roman" w:hAnsi="Times New Roman" w:cs="Times New Roman"/>
          <w:sz w:val="24"/>
          <w:szCs w:val="24"/>
        </w:rPr>
      </w:pPr>
      <w:r w:rsidRPr="00064FC4">
        <w:rPr>
          <w:rFonts w:ascii="Times New Roman" w:hAnsi="Times New Roman" w:cs="Times New Roman"/>
          <w:sz w:val="24"/>
          <w:szCs w:val="24"/>
        </w:rPr>
        <w:t>12.09</w:t>
      </w:r>
      <w:r>
        <w:rPr>
          <w:rFonts w:ascii="Times New Roman" w:hAnsi="Times New Roman" w:cs="Times New Roman"/>
          <w:sz w:val="24"/>
          <w:szCs w:val="24"/>
        </w:rPr>
        <w:t>.2014</w:t>
      </w:r>
      <w:r w:rsidR="004A618A" w:rsidRPr="005E1EDF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A618A" w:rsidRPr="005E1EDF" w:rsidRDefault="004A618A" w:rsidP="004A618A">
      <w:pPr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976170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976170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="009761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170">
        <w:rPr>
          <w:rFonts w:ascii="Times New Roman" w:hAnsi="Times New Roman" w:cs="Times New Roman"/>
          <w:sz w:val="24"/>
          <w:szCs w:val="24"/>
        </w:rPr>
        <w:t>СОШ»</w:t>
      </w:r>
      <w:r w:rsidR="00976170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976170">
        <w:rPr>
          <w:rFonts w:ascii="Times New Roman" w:hAnsi="Times New Roman" w:cs="Times New Roman"/>
          <w:sz w:val="24"/>
          <w:szCs w:val="24"/>
        </w:rPr>
        <w:tab/>
      </w:r>
      <w:r w:rsidR="009761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ED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5E1EDF">
        <w:rPr>
          <w:rFonts w:ascii="Times New Roman" w:hAnsi="Times New Roman" w:cs="Times New Roman"/>
          <w:sz w:val="24"/>
          <w:szCs w:val="24"/>
        </w:rPr>
        <w:t>Головатенко</w:t>
      </w:r>
      <w:proofErr w:type="spellEnd"/>
      <w:r w:rsidRPr="005E1EDF"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Pr="00B37230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МУНИЦИПАЛЬНОЕ  АВТОНОМНОЕ</w:t>
      </w:r>
      <w:proofErr w:type="gram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 УЧРЕЖДЕНИЕ </w:t>
      </w:r>
    </w:p>
    <w:p w:rsidR="004A618A" w:rsidRPr="00B37230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"</w:t>
      </w:r>
      <w:proofErr w:type="gram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КИЁВСКАЯ  СРЕДНЯЯ</w:t>
      </w:r>
      <w:proofErr w:type="gram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ОБЩЕОБРАЗОВАТЕЛЬНАЯ  ШКОЛА" </w:t>
      </w:r>
    </w:p>
    <w:p w:rsidR="004A618A" w:rsidRPr="00B37230" w:rsidRDefault="004A618A" w:rsidP="004A618A">
      <w:pPr>
        <w:pBdr>
          <w:bottom w:val="single" w:sz="12" w:space="1" w:color="auto"/>
        </w:pBd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627033, Тюменская обл., </w:t>
      </w:r>
      <w:proofErr w:type="spell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Ялуторовский</w:t>
      </w:r>
      <w:proofErr w:type="spell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р-он, с. </w:t>
      </w:r>
      <w:proofErr w:type="spellStart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Киёво</w:t>
      </w:r>
      <w:proofErr w:type="spellEnd"/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Мира 5. Тел (34535) 41-1-22. </w:t>
      </w:r>
      <w:hyperlink r:id="rId6" w:history="1">
        <w:r w:rsidRPr="00B37230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school-kievo@rambler.ru</w:t>
        </w:r>
      </w:hyperlink>
      <w:r w:rsidRPr="00B37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618A" w:rsidRPr="00B37230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8A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4A618A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структурного подразделения </w:t>
      </w: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</w:t>
      </w:r>
      <w:proofErr w:type="spellStart"/>
      <w:proofErr w:type="gramStart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Киёвская</w:t>
      </w:r>
      <w:proofErr w:type="spellEnd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«Сказка»</w:t>
      </w: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A618A" w:rsidRDefault="00064FC4" w:rsidP="009856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2014-2015</w:t>
      </w:r>
      <w:r w:rsidR="004A618A"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56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767"/>
        <w:gridCol w:w="1555"/>
        <w:gridCol w:w="1206"/>
        <w:gridCol w:w="1869"/>
        <w:gridCol w:w="1843"/>
        <w:gridCol w:w="1278"/>
        <w:gridCol w:w="1249"/>
        <w:gridCol w:w="1160"/>
        <w:gridCol w:w="475"/>
        <w:gridCol w:w="475"/>
        <w:gridCol w:w="475"/>
        <w:gridCol w:w="475"/>
        <w:gridCol w:w="83"/>
        <w:gridCol w:w="1276"/>
        <w:gridCol w:w="12"/>
      </w:tblGrid>
      <w:tr w:rsidR="004A618A" w:rsidTr="00C26608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A7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окончил, год окончания, специальность по диплому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Награды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 и телефон</w:t>
            </w:r>
          </w:p>
        </w:tc>
      </w:tr>
      <w:tr w:rsidR="004A618A" w:rsidTr="00C26608">
        <w:trPr>
          <w:cantSplit/>
          <w:trHeight w:val="177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Горбачева Любовь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23.08.1963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Тюменское педагогическое училище, 1982,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Методическая работа в ДОУ как средство повышения качества дошкольного образования, 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Почётный работник общего образования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Мира, 4/6</w:t>
            </w:r>
          </w:p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41-1-18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Гильманшина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Милауша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Габдрахмановна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13.08.1969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челябинское педагогическое училище, 1988,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качества дошкольного образования в условиях его вариативности, 2010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Курганская, 28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Бердникова Татьяна Павловна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01.02.1962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Тобольское педагогическое училище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В.И.Ленина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1988,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образовательного процесса в условиях введения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Почётная грамота департамента образования и науки Тюменской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Лесная, 33</w:t>
            </w:r>
          </w:p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41-2-17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Головатенко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Елена Михайловна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01.02.1974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 1994,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улица Лесная, 12/1, 41-2-43 </w:t>
            </w:r>
          </w:p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Пермякова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08.07.1962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Орловский государственный педагогический институт, 1984, французский и 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Совершенствование профессионального уровня воспитателей в условиях организации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предшкольного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образования, 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Школьная, 1/10, 41-2-58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Федорова Людмила Викторовна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206E8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  <w:r w:rsidR="004A6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05.10.1975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ГОУ  ВПО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«Чувашский государственный педагогический университет имени И.Я. Яковлева, 2010, логопедия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Совхозная, 11, 41-1-86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Пирогова Анастасия Григорьевна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08.11.1958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среднее профессиональное,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ГАОУ  СПО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Тюменской области «Тюменский педагогический колледж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Курганская, 21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Меньщикова Ирина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25.07.1976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 профессиональное, Тюменский торгово-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коммерческий техникум, 1996, </w:t>
            </w:r>
          </w:p>
          <w:p w:rsidR="00BE0669" w:rsidRDefault="00BE0669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69" w:rsidRDefault="00BE0669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Организационно-педагогические основы образовательног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Строителей, 30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Шевелева Динара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Шаукатовна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11.09.1985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ГОУ  ВПО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«Тобольский государственный педагогический институт имени Д.И. Менделеева», 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Маршала Жукова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Шевелёва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Юлия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12.03.1982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среднее профессиональное,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ГАОУ  СПО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Тюменской области «Тюменский педагогический колледж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Совершенствование качества дошкольного образования в условиях его вариативности, 2009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Киевская, дом 9, квартира 2</w:t>
            </w:r>
          </w:p>
        </w:tc>
      </w:tr>
      <w:tr w:rsidR="0098564A" w:rsidTr="0027582C">
        <w:trPr>
          <w:gridAfter w:val="1"/>
          <w:wAfter w:w="1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Крившич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Елена Юрьевна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12.02.1978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Тюменский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государственный институт искусств и культуры, 1994, культурно-просветительная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 Тюмень,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улица Муравленко, дом 7, квартира 23</w:t>
            </w:r>
          </w:p>
        </w:tc>
      </w:tr>
    </w:tbl>
    <w:p w:rsidR="004A618A" w:rsidRPr="005E1EDF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Pr="005E1EDF" w:rsidRDefault="0098564A" w:rsidP="004A6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12.09.2014</w:t>
      </w:r>
    </w:p>
    <w:p w:rsidR="004A618A" w:rsidRPr="005E1EDF" w:rsidRDefault="004A618A" w:rsidP="004A618A">
      <w:pPr>
        <w:rPr>
          <w:rFonts w:ascii="Times New Roman" w:hAnsi="Times New Roman" w:cs="Times New Roman"/>
          <w:sz w:val="24"/>
          <w:szCs w:val="24"/>
        </w:rPr>
      </w:pPr>
    </w:p>
    <w:p w:rsidR="00C41C8C" w:rsidRPr="0098564A" w:rsidRDefault="004A618A">
      <w:pPr>
        <w:rPr>
          <w:rFonts w:ascii="Times New Roman" w:hAnsi="Times New Roman" w:cs="Times New Roman"/>
          <w:sz w:val="24"/>
          <w:szCs w:val="24"/>
        </w:rPr>
      </w:pPr>
      <w:r w:rsidRPr="005E1EDF">
        <w:rPr>
          <w:rFonts w:ascii="Times New Roman" w:hAnsi="Times New Roman" w:cs="Times New Roman"/>
          <w:sz w:val="24"/>
          <w:szCs w:val="24"/>
        </w:rPr>
        <w:t>Директор</w:t>
      </w:r>
      <w:r w:rsidR="0098564A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98564A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="0098564A">
        <w:rPr>
          <w:rFonts w:ascii="Times New Roman" w:hAnsi="Times New Roman" w:cs="Times New Roman"/>
          <w:sz w:val="24"/>
          <w:szCs w:val="24"/>
        </w:rPr>
        <w:t xml:space="preserve"> СОШ»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E1E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1ED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5E1EDF">
        <w:rPr>
          <w:rFonts w:ascii="Times New Roman" w:hAnsi="Times New Roman" w:cs="Times New Roman"/>
          <w:sz w:val="24"/>
          <w:szCs w:val="24"/>
        </w:rPr>
        <w:t>Головатенко</w:t>
      </w:r>
      <w:proofErr w:type="spellEnd"/>
      <w:r w:rsidRPr="005E1EDF">
        <w:rPr>
          <w:rFonts w:ascii="Times New Roman" w:hAnsi="Times New Roman" w:cs="Times New Roman"/>
          <w:sz w:val="24"/>
          <w:szCs w:val="24"/>
        </w:rPr>
        <w:t xml:space="preserve"> Л.А.</w:t>
      </w:r>
    </w:p>
    <w:sectPr w:rsidR="00C41C8C" w:rsidRPr="0098564A" w:rsidSect="0098564A">
      <w:pgSz w:w="16838" w:h="11906" w:orient="landscape"/>
      <w:pgMar w:top="567" w:right="79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3"/>
    <w:rsid w:val="00064FC4"/>
    <w:rsid w:val="0011352A"/>
    <w:rsid w:val="002351F7"/>
    <w:rsid w:val="00270564"/>
    <w:rsid w:val="0027582C"/>
    <w:rsid w:val="002E29D3"/>
    <w:rsid w:val="004206E8"/>
    <w:rsid w:val="00452AE7"/>
    <w:rsid w:val="004A618A"/>
    <w:rsid w:val="004C643A"/>
    <w:rsid w:val="004E700E"/>
    <w:rsid w:val="0053738C"/>
    <w:rsid w:val="005C71DD"/>
    <w:rsid w:val="006D4B80"/>
    <w:rsid w:val="006E43B5"/>
    <w:rsid w:val="00850BFB"/>
    <w:rsid w:val="008F3844"/>
    <w:rsid w:val="00915388"/>
    <w:rsid w:val="00976170"/>
    <w:rsid w:val="0098564A"/>
    <w:rsid w:val="009A359C"/>
    <w:rsid w:val="00A032E6"/>
    <w:rsid w:val="00A32DF6"/>
    <w:rsid w:val="00A33702"/>
    <w:rsid w:val="00A663DE"/>
    <w:rsid w:val="00B664A1"/>
    <w:rsid w:val="00BD1A53"/>
    <w:rsid w:val="00BD556B"/>
    <w:rsid w:val="00BE0669"/>
    <w:rsid w:val="00C26608"/>
    <w:rsid w:val="00C352A2"/>
    <w:rsid w:val="00C41C8C"/>
    <w:rsid w:val="00DB37C1"/>
    <w:rsid w:val="00F3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B0C89-648E-4520-82D0-49910C9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8A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4A618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6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61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A61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A61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18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6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A61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618A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4A61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Подзаголовок Знак"/>
    <w:basedOn w:val="a0"/>
    <w:link w:val="a4"/>
    <w:rsid w:val="004A61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Subtitle"/>
    <w:basedOn w:val="a"/>
    <w:link w:val="a3"/>
    <w:qFormat/>
    <w:rsid w:val="004A61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A618A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A618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-kievo@rambler.ru" TargetMode="External"/><Relationship Id="rId5" Type="http://schemas.openxmlformats.org/officeDocument/2006/relationships/hyperlink" Target="mailto:school-kiev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C3D26-CE02-4CAB-B7EE-F650594B8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24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2014-09-09T08:48:00Z</dcterms:created>
  <dcterms:modified xsi:type="dcterms:W3CDTF">2014-09-12T07:37:00Z</dcterms:modified>
</cp:coreProperties>
</file>