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650D" w:rsidP="00566F9B">
      <w:pPr>
        <w:ind w:right="635"/>
        <w:jc w:val="center"/>
      </w:pPr>
      <w:r>
        <w:rPr>
          <w:noProof/>
        </w:rPr>
        <w:drawing>
          <wp:inline distT="0" distB="0" distL="0" distR="0">
            <wp:extent cx="1574800" cy="2362200"/>
            <wp:effectExtent l="19050" t="0" r="6350" b="0"/>
            <wp:docPr id="7" name="Рисунок 7" descr="Профилактика гриппа и просту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филактика гриппа и простуды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50D" w:rsidRPr="00566F9B" w:rsidRDefault="006E650D">
      <w:pPr>
        <w:rPr>
          <w:sz w:val="36"/>
          <w:szCs w:val="36"/>
        </w:rPr>
      </w:pPr>
      <w:r w:rsidRPr="00566F9B">
        <w:rPr>
          <w:sz w:val="36"/>
          <w:szCs w:val="36"/>
        </w:rPr>
        <w:lastRenderedPageBreak/>
        <w:t>Памятка для родителей</w:t>
      </w:r>
    </w:p>
    <w:p w:rsidR="00A3520D" w:rsidRPr="00566F9B" w:rsidRDefault="006E650D" w:rsidP="00A3520D">
      <w:pPr>
        <w:jc w:val="center"/>
        <w:rPr>
          <w:rFonts w:ascii="Times New Roman" w:hAnsi="Times New Roman" w:cs="Times New Roman"/>
          <w:sz w:val="36"/>
          <w:szCs w:val="36"/>
        </w:rPr>
      </w:pPr>
      <w:r w:rsidRPr="00566F9B">
        <w:rPr>
          <w:sz w:val="36"/>
          <w:szCs w:val="36"/>
        </w:rPr>
        <w:t>Грипп</w:t>
      </w:r>
    </w:p>
    <w:p w:rsidR="00A3520D" w:rsidRPr="00566F9B" w:rsidRDefault="00A3520D" w:rsidP="00A3520D">
      <w:pPr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t xml:space="preserve">Грипп — острое инфекционное заболевание, источником которого всегда является больной человек. Путь передачи в основном воздушно-капельный (при кашле, чихании), возможен контактный и бытовой пути (через постель, посуду, полотенца). </w:t>
      </w:r>
    </w:p>
    <w:p w:rsidR="006E650D" w:rsidRPr="00566F9B" w:rsidRDefault="006E650D" w:rsidP="006E650D">
      <w:pPr>
        <w:jc w:val="center"/>
        <w:rPr>
          <w:sz w:val="26"/>
          <w:szCs w:val="26"/>
        </w:rPr>
        <w:sectPr w:rsidR="006E650D" w:rsidRPr="00566F9B" w:rsidSect="00566F9B">
          <w:pgSz w:w="11906" w:h="16838"/>
          <w:pgMar w:top="567" w:right="849" w:bottom="1134" w:left="1276" w:header="708" w:footer="708" w:gutter="0"/>
          <w:cols w:num="2" w:space="140"/>
          <w:docGrid w:linePitch="360"/>
        </w:sectPr>
      </w:pPr>
    </w:p>
    <w:p w:rsidR="006E650D" w:rsidRPr="00566F9B" w:rsidRDefault="006E650D" w:rsidP="00592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lastRenderedPageBreak/>
        <w:t xml:space="preserve">Через 24-36 часов после заражения внезапно с ознобом </w:t>
      </w:r>
      <w:proofErr w:type="gramStart"/>
      <w:r w:rsidRPr="00566F9B">
        <w:rPr>
          <w:rFonts w:ascii="Times New Roman" w:hAnsi="Times New Roman" w:cs="Times New Roman"/>
          <w:sz w:val="26"/>
          <w:szCs w:val="26"/>
        </w:rPr>
        <w:t>повышается температура тела появляется</w:t>
      </w:r>
      <w:proofErr w:type="gramEnd"/>
      <w:r w:rsidRPr="00566F9B">
        <w:rPr>
          <w:rFonts w:ascii="Times New Roman" w:hAnsi="Times New Roman" w:cs="Times New Roman"/>
          <w:sz w:val="26"/>
          <w:szCs w:val="26"/>
        </w:rPr>
        <w:t xml:space="preserve"> головная боль, боли в мышцах, суставах, в горле, упорный кашель и насморк. </w:t>
      </w:r>
    </w:p>
    <w:p w:rsidR="00566F9B" w:rsidRPr="00566F9B" w:rsidRDefault="006E650D" w:rsidP="00592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t xml:space="preserve">Грипп — болезнь непродолжительная, 5-7 дней, но часто сопровождается осложнениями и обострениями хронических </w:t>
      </w:r>
      <w:proofErr w:type="gramStart"/>
      <w:r w:rsidRPr="00566F9B">
        <w:rPr>
          <w:rFonts w:ascii="Times New Roman" w:hAnsi="Times New Roman" w:cs="Times New Roman"/>
          <w:sz w:val="26"/>
          <w:szCs w:val="26"/>
        </w:rPr>
        <w:t>заболевании</w:t>
      </w:r>
      <w:proofErr w:type="gramEnd"/>
      <w:r w:rsidRPr="00566F9B">
        <w:rPr>
          <w:rFonts w:ascii="Times New Roman" w:hAnsi="Times New Roman" w:cs="Times New Roman"/>
          <w:sz w:val="26"/>
          <w:szCs w:val="26"/>
        </w:rPr>
        <w:t xml:space="preserve">, особенно </w:t>
      </w:r>
      <w:proofErr w:type="spellStart"/>
      <w:r w:rsidRPr="00566F9B">
        <w:rPr>
          <w:rFonts w:ascii="Times New Roman" w:hAnsi="Times New Roman" w:cs="Times New Roman"/>
          <w:sz w:val="26"/>
          <w:szCs w:val="26"/>
        </w:rPr>
        <w:t>сердечно-сосудистых</w:t>
      </w:r>
      <w:proofErr w:type="spellEnd"/>
      <w:r w:rsidRPr="00566F9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66F9B">
        <w:rPr>
          <w:rFonts w:ascii="Times New Roman" w:hAnsi="Times New Roman" w:cs="Times New Roman"/>
          <w:sz w:val="26"/>
          <w:szCs w:val="26"/>
        </w:rPr>
        <w:t>бронхо-легочных</w:t>
      </w:r>
      <w:proofErr w:type="spellEnd"/>
      <w:r w:rsidRPr="00566F9B">
        <w:rPr>
          <w:rFonts w:ascii="Times New Roman" w:hAnsi="Times New Roman" w:cs="Times New Roman"/>
          <w:sz w:val="26"/>
          <w:szCs w:val="26"/>
        </w:rPr>
        <w:t xml:space="preserve"> и заболеваний опорно-двигательного аппарата. У заболевшего гриппом снижается общая сопротивляемость организма ко многим др</w:t>
      </w:r>
      <w:r w:rsidR="00A3520D" w:rsidRPr="00566F9B">
        <w:rPr>
          <w:rFonts w:ascii="Times New Roman" w:hAnsi="Times New Roman" w:cs="Times New Roman"/>
          <w:sz w:val="26"/>
          <w:szCs w:val="26"/>
        </w:rPr>
        <w:t>угим инфекционным заболеваниям, наиболее повержены заболеваемости гриппом дети дошкольного и младшего школьного возраста.</w:t>
      </w:r>
    </w:p>
    <w:p w:rsidR="00A3520D" w:rsidRPr="00566F9B" w:rsidRDefault="00A3520D" w:rsidP="005926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t xml:space="preserve">При первых признаках заболевания </w:t>
      </w:r>
      <w:r w:rsidR="005926BE">
        <w:rPr>
          <w:rFonts w:ascii="Times New Roman" w:hAnsi="Times New Roman" w:cs="Times New Roman"/>
          <w:sz w:val="26"/>
          <w:szCs w:val="26"/>
        </w:rPr>
        <w:t xml:space="preserve">у ребенка или взрослого </w:t>
      </w:r>
      <w:r w:rsidRPr="00566F9B">
        <w:rPr>
          <w:rFonts w:ascii="Times New Roman" w:hAnsi="Times New Roman" w:cs="Times New Roman"/>
          <w:sz w:val="26"/>
          <w:szCs w:val="26"/>
        </w:rPr>
        <w:t xml:space="preserve">немедленно обращайтесь к врачу! Ни в коем случае нельзя заниматься самолечением. При гриппе нельзя принимать аспирин. </w:t>
      </w:r>
    </w:p>
    <w:p w:rsidR="00A3520D" w:rsidRPr="00566F9B" w:rsidRDefault="00A3520D" w:rsidP="005926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b/>
          <w:bCs/>
          <w:sz w:val="26"/>
          <w:szCs w:val="26"/>
        </w:rPr>
        <w:t>Как защитить себя, свою семью и общество от гриппа?</w:t>
      </w:r>
    </w:p>
    <w:p w:rsidR="00A3520D" w:rsidRPr="00566F9B" w:rsidRDefault="00566F9B" w:rsidP="005926BE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t xml:space="preserve">– </w:t>
      </w:r>
      <w:r w:rsidR="00A3520D" w:rsidRPr="00566F9B">
        <w:rPr>
          <w:rFonts w:ascii="Times New Roman" w:hAnsi="Times New Roman" w:cs="Times New Roman"/>
          <w:sz w:val="26"/>
          <w:szCs w:val="26"/>
        </w:rPr>
        <w:t>Прикрывайте рот и нос носовым платком при чихании или кашле. После использования выбрасывайте платок в мусорную корзину либо подвергайте термической обработке при температуре 100 градусов</w:t>
      </w:r>
      <w:proofErr w:type="gramStart"/>
      <w:r w:rsidR="00A3520D" w:rsidRPr="00566F9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566F9B">
        <w:rPr>
          <w:rFonts w:ascii="Times New Roman" w:hAnsi="Times New Roman" w:cs="Times New Roman"/>
          <w:sz w:val="26"/>
          <w:szCs w:val="26"/>
        </w:rPr>
        <w:t xml:space="preserve"> (проглаживание утюгом)</w:t>
      </w:r>
      <w:r w:rsidR="00A3520D" w:rsidRPr="00566F9B">
        <w:rPr>
          <w:rFonts w:ascii="Times New Roman" w:hAnsi="Times New Roman" w:cs="Times New Roman"/>
          <w:sz w:val="26"/>
          <w:szCs w:val="26"/>
        </w:rPr>
        <w:t>.</w:t>
      </w:r>
    </w:p>
    <w:p w:rsidR="00566F9B" w:rsidRDefault="00566F9B" w:rsidP="005926BE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t xml:space="preserve">– </w:t>
      </w:r>
      <w:r w:rsidR="001A31BA">
        <w:rPr>
          <w:rFonts w:ascii="Times New Roman" w:hAnsi="Times New Roman" w:cs="Times New Roman"/>
          <w:sz w:val="26"/>
          <w:szCs w:val="26"/>
        </w:rPr>
        <w:t xml:space="preserve">  </w:t>
      </w:r>
      <w:r w:rsidR="00A3520D" w:rsidRPr="00566F9B">
        <w:rPr>
          <w:rFonts w:ascii="Times New Roman" w:hAnsi="Times New Roman" w:cs="Times New Roman"/>
          <w:sz w:val="26"/>
          <w:szCs w:val="26"/>
        </w:rPr>
        <w:t xml:space="preserve">Чаще мойте руки водой с мылом, особенно после кашля или чихания. </w:t>
      </w:r>
    </w:p>
    <w:p w:rsidR="00A3520D" w:rsidRPr="00566F9B" w:rsidRDefault="00566F9B" w:rsidP="005926BE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="00A3520D" w:rsidRPr="00566F9B">
        <w:rPr>
          <w:rFonts w:ascii="Times New Roman" w:hAnsi="Times New Roman" w:cs="Times New Roman"/>
          <w:sz w:val="26"/>
          <w:szCs w:val="26"/>
        </w:rPr>
        <w:t>Старайтесь не прикасаться руками к глазам, носу и рту. Инфекция распространяется именно таким путем.</w:t>
      </w:r>
    </w:p>
    <w:p w:rsidR="005926BE" w:rsidRDefault="00566F9B" w:rsidP="005926BE">
      <w:pPr>
        <w:spacing w:after="0"/>
        <w:ind w:left="284" w:hanging="284"/>
        <w:jc w:val="both"/>
      </w:pPr>
      <w:r w:rsidRPr="00566F9B">
        <w:rPr>
          <w:rFonts w:ascii="Times New Roman" w:hAnsi="Times New Roman" w:cs="Times New Roman"/>
          <w:sz w:val="26"/>
          <w:szCs w:val="26"/>
        </w:rPr>
        <w:t xml:space="preserve">– </w:t>
      </w:r>
      <w:r w:rsidR="001A31BA">
        <w:rPr>
          <w:rFonts w:ascii="Times New Roman" w:hAnsi="Times New Roman" w:cs="Times New Roman"/>
          <w:sz w:val="26"/>
          <w:szCs w:val="26"/>
        </w:rPr>
        <w:t xml:space="preserve">  </w:t>
      </w:r>
      <w:r w:rsidR="00A3520D" w:rsidRPr="00566F9B">
        <w:rPr>
          <w:rFonts w:ascii="Times New Roman" w:hAnsi="Times New Roman" w:cs="Times New Roman"/>
          <w:sz w:val="26"/>
          <w:szCs w:val="26"/>
        </w:rPr>
        <w:t>Старайтесь избегать близких контактов с больными людьми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5926BE" w:rsidRPr="005926BE">
        <w:t xml:space="preserve"> </w:t>
      </w:r>
    </w:p>
    <w:p w:rsidR="00566F9B" w:rsidRPr="005926BE" w:rsidRDefault="005926BE" w:rsidP="005926BE">
      <w:pPr>
        <w:spacing w:after="0"/>
        <w:ind w:left="284" w:hanging="284"/>
        <w:jc w:val="both"/>
      </w:pPr>
      <w:r>
        <w:t xml:space="preserve">–   </w:t>
      </w:r>
      <w:r w:rsidRPr="005926BE">
        <w:rPr>
          <w:rFonts w:ascii="Times New Roman" w:hAnsi="Times New Roman" w:cs="Times New Roman"/>
          <w:sz w:val="26"/>
          <w:szCs w:val="26"/>
        </w:rPr>
        <w:t>Больным  ОРВИ и гриппа не следует ходить на работу</w:t>
      </w:r>
      <w:r>
        <w:rPr>
          <w:rFonts w:ascii="Times New Roman" w:hAnsi="Times New Roman" w:cs="Times New Roman"/>
          <w:sz w:val="26"/>
          <w:szCs w:val="26"/>
        </w:rPr>
        <w:t xml:space="preserve"> или в школу</w:t>
      </w:r>
      <w:r w:rsidRPr="005926BE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5926BE">
        <w:rPr>
          <w:rFonts w:ascii="Times New Roman" w:hAnsi="Times New Roman" w:cs="Times New Roman"/>
          <w:sz w:val="26"/>
          <w:szCs w:val="26"/>
        </w:rPr>
        <w:t>те</w:t>
      </w:r>
      <w:proofErr w:type="gramEnd"/>
      <w:r w:rsidRPr="005926BE">
        <w:rPr>
          <w:rFonts w:ascii="Times New Roman" w:hAnsi="Times New Roman" w:cs="Times New Roman"/>
          <w:sz w:val="26"/>
          <w:szCs w:val="26"/>
        </w:rPr>
        <w:t xml:space="preserve"> кто идет на работу больным, считая себя героями, подвергают опасности окружающих. </w:t>
      </w:r>
    </w:p>
    <w:p w:rsidR="00A3520D" w:rsidRPr="00566F9B" w:rsidRDefault="00566F9B" w:rsidP="005926BE">
      <w:pPr>
        <w:spacing w:after="0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566F9B">
        <w:rPr>
          <w:rFonts w:ascii="Times New Roman" w:hAnsi="Times New Roman" w:cs="Times New Roman"/>
          <w:sz w:val="26"/>
          <w:szCs w:val="26"/>
        </w:rPr>
        <w:t xml:space="preserve">– </w:t>
      </w:r>
      <w:r w:rsidR="00A3520D" w:rsidRPr="00566F9B">
        <w:rPr>
          <w:rFonts w:ascii="Times New Roman" w:hAnsi="Times New Roman" w:cs="Times New Roman"/>
          <w:sz w:val="26"/>
          <w:szCs w:val="26"/>
        </w:rPr>
        <w:t xml:space="preserve">В сезон простуд родителям рекомендуется: проведение влажной уборки и проветривание помещении где находятся дети; </w:t>
      </w:r>
      <w:proofErr w:type="spellStart"/>
      <w:r w:rsidR="00A3520D" w:rsidRPr="00566F9B">
        <w:rPr>
          <w:rFonts w:ascii="Times New Roman" w:hAnsi="Times New Roman" w:cs="Times New Roman"/>
          <w:sz w:val="26"/>
          <w:szCs w:val="26"/>
        </w:rPr>
        <w:t>ароматерапия</w:t>
      </w:r>
      <w:proofErr w:type="spellEnd"/>
      <w:r w:rsidR="00A3520D" w:rsidRPr="00566F9B">
        <w:rPr>
          <w:rFonts w:ascii="Times New Roman" w:hAnsi="Times New Roman" w:cs="Times New Roman"/>
          <w:sz w:val="26"/>
          <w:szCs w:val="26"/>
        </w:rPr>
        <w:t xml:space="preserve">: использование чеснока, лука в виде "медальонов"   "букетиков"; смазывание слизистой носа </w:t>
      </w:r>
      <w:proofErr w:type="spellStart"/>
      <w:r w:rsidR="00A3520D" w:rsidRPr="00566F9B">
        <w:rPr>
          <w:rFonts w:ascii="Times New Roman" w:hAnsi="Times New Roman" w:cs="Times New Roman"/>
          <w:sz w:val="26"/>
          <w:szCs w:val="26"/>
        </w:rPr>
        <w:t>оксолиновой</w:t>
      </w:r>
      <w:proofErr w:type="spellEnd"/>
      <w:r w:rsidR="00A3520D" w:rsidRPr="00566F9B">
        <w:rPr>
          <w:rFonts w:ascii="Times New Roman" w:hAnsi="Times New Roman" w:cs="Times New Roman"/>
          <w:sz w:val="26"/>
          <w:szCs w:val="26"/>
        </w:rPr>
        <w:t xml:space="preserve"> мазью - 3 раза в день; употребление настоев шиповника, клюквы, малины с добавлением вит "С"; употребление соков, фруктов, св</w:t>
      </w:r>
      <w:proofErr w:type="gramStart"/>
      <w:r w:rsidR="00A3520D" w:rsidRPr="00566F9B">
        <w:rPr>
          <w:rFonts w:ascii="Times New Roman" w:hAnsi="Times New Roman" w:cs="Times New Roman"/>
          <w:sz w:val="26"/>
          <w:szCs w:val="26"/>
        </w:rPr>
        <w:t>.о</w:t>
      </w:r>
      <w:proofErr w:type="gramEnd"/>
      <w:r w:rsidR="00A3520D" w:rsidRPr="00566F9B">
        <w:rPr>
          <w:rFonts w:ascii="Times New Roman" w:hAnsi="Times New Roman" w:cs="Times New Roman"/>
          <w:sz w:val="26"/>
          <w:szCs w:val="26"/>
        </w:rPr>
        <w:t>вощей; ежедневные прогулки на свежем воздухе ; закаливающие процедуры, гимнастика, массаж.</w:t>
      </w:r>
    </w:p>
    <w:p w:rsidR="006E650D" w:rsidRDefault="006E650D" w:rsidP="005926BE">
      <w:pPr>
        <w:jc w:val="both"/>
      </w:pPr>
      <w:r w:rsidRPr="00566F9B">
        <w:rPr>
          <w:rFonts w:ascii="Times New Roman" w:hAnsi="Times New Roman" w:cs="Times New Roman"/>
          <w:sz w:val="26"/>
          <w:szCs w:val="26"/>
        </w:rPr>
        <w:t xml:space="preserve">Сегодня единственным надежным способом защиты против гриппа является вакцинация. В составе вакцины нет активных вирусных частиц, и ее введение в организм не может вызвать заболевание гриппом. Начинать вакцинацию против гриппа необходимо до начала массовой заболеваемости простудными заболеваниями среди населения, т.к. на формирование иммунитета уходит 10-15 дней. </w:t>
      </w:r>
    </w:p>
    <w:sectPr w:rsidR="006E650D" w:rsidSect="005926BE">
      <w:type w:val="continuous"/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50D"/>
    <w:rsid w:val="001A31BA"/>
    <w:rsid w:val="00566F9B"/>
    <w:rsid w:val="005926BE"/>
    <w:rsid w:val="006E650D"/>
    <w:rsid w:val="00A3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DC5E-7BDB-442B-87C3-DA78C93E7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2013-11-14T02:56:00Z</dcterms:created>
  <dcterms:modified xsi:type="dcterms:W3CDTF">2013-11-14T03:35:00Z</dcterms:modified>
</cp:coreProperties>
</file>