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119" w:rsidRDefault="00921119" w:rsidP="0092111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21119">
        <w:rPr>
          <w:rFonts w:ascii="Helvetica" w:eastAsia="Times New Roman" w:hAnsi="Helvetica" w:cs="Helvetic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97E06D" wp14:editId="6F899833">
            <wp:simplePos x="0" y="0"/>
            <wp:positionH relativeFrom="margin">
              <wp:align>center</wp:align>
            </wp:positionH>
            <wp:positionV relativeFrom="margin">
              <wp:posOffset>-762000</wp:posOffset>
            </wp:positionV>
            <wp:extent cx="4457700" cy="1783080"/>
            <wp:effectExtent l="0" t="0" r="0" b="7620"/>
            <wp:wrapSquare wrapText="bothSides"/>
            <wp:docPr id="2" name="Рисунок 2" descr="http://rf-poisk.ru/static/img/log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f-poisk.ru/static/img/log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19" w:rsidRDefault="00921119" w:rsidP="0092111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21119" w:rsidRDefault="00921119" w:rsidP="0092111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21119" w:rsidRDefault="00921119" w:rsidP="0092111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921119" w:rsidRPr="00921119" w:rsidRDefault="00921119" w:rsidP="00921119">
      <w:pPr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921119">
        <w:rPr>
          <w:rFonts w:ascii="Times New Roman" w:hAnsi="Times New Roman" w:cs="Times New Roman"/>
          <w:sz w:val="32"/>
          <w:szCs w:val="32"/>
        </w:rPr>
        <w:t>Вахта Памяти-2015</w:t>
      </w:r>
    </w:p>
    <w:p w:rsidR="00067E67" w:rsidRPr="00921119" w:rsidRDefault="00067E67" w:rsidP="00921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119">
        <w:rPr>
          <w:rFonts w:ascii="Times New Roman" w:hAnsi="Times New Roman" w:cs="Times New Roman"/>
          <w:sz w:val="28"/>
          <w:szCs w:val="28"/>
        </w:rPr>
        <w:t xml:space="preserve">15 апреля 2015 года в 14-00 </w:t>
      </w:r>
      <w:r w:rsidRPr="00921119">
        <w:rPr>
          <w:rFonts w:ascii="Times New Roman" w:hAnsi="Times New Roman" w:cs="Times New Roman"/>
          <w:sz w:val="28"/>
          <w:szCs w:val="28"/>
        </w:rPr>
        <w:t xml:space="preserve">у памятника </w:t>
      </w:r>
      <w:r w:rsidR="00921119">
        <w:rPr>
          <w:rFonts w:ascii="Times New Roman" w:hAnsi="Times New Roman" w:cs="Times New Roman"/>
          <w:sz w:val="28"/>
          <w:szCs w:val="28"/>
        </w:rPr>
        <w:t xml:space="preserve">погибшим землякам </w:t>
      </w:r>
      <w:r w:rsidRPr="00921119">
        <w:rPr>
          <w:rFonts w:ascii="Times New Roman" w:hAnsi="Times New Roman" w:cs="Times New Roman"/>
          <w:sz w:val="28"/>
          <w:szCs w:val="28"/>
        </w:rPr>
        <w:t>состо</w:t>
      </w:r>
      <w:r w:rsidRPr="00921119">
        <w:rPr>
          <w:rFonts w:ascii="Times New Roman" w:hAnsi="Times New Roman" w:cs="Times New Roman"/>
          <w:sz w:val="28"/>
          <w:szCs w:val="28"/>
        </w:rPr>
        <w:t>ял</w:t>
      </w:r>
      <w:r w:rsidRPr="00921119">
        <w:rPr>
          <w:rFonts w:ascii="Times New Roman" w:hAnsi="Times New Roman" w:cs="Times New Roman"/>
          <w:sz w:val="28"/>
          <w:szCs w:val="28"/>
        </w:rPr>
        <w:t xml:space="preserve">ся митинг, посвященный открытию </w:t>
      </w:r>
      <w:proofErr w:type="gramStart"/>
      <w:r w:rsidRPr="00921119">
        <w:rPr>
          <w:rFonts w:ascii="Times New Roman" w:hAnsi="Times New Roman" w:cs="Times New Roman"/>
          <w:sz w:val="28"/>
          <w:szCs w:val="28"/>
        </w:rPr>
        <w:t>районной  «</w:t>
      </w:r>
      <w:proofErr w:type="gramEnd"/>
      <w:r w:rsidRPr="00921119">
        <w:rPr>
          <w:rFonts w:ascii="Times New Roman" w:hAnsi="Times New Roman" w:cs="Times New Roman"/>
          <w:sz w:val="28"/>
          <w:szCs w:val="28"/>
        </w:rPr>
        <w:t>Вахты Памяти - 2015» и проводам   поискового отряда «Салют Победы» в экспедицию в Новгородскую область в составе поискового объединения «Десант Памяти».</w:t>
      </w:r>
      <w:r w:rsidRPr="009211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7E67" w:rsidRPr="00921119" w:rsidRDefault="00067E67" w:rsidP="009211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119">
        <w:rPr>
          <w:rFonts w:ascii="Times New Roman" w:hAnsi="Times New Roman" w:cs="Times New Roman"/>
          <w:sz w:val="28"/>
          <w:szCs w:val="28"/>
        </w:rPr>
        <w:t xml:space="preserve"> Старт очередной всероссийской Вахты Памяти был дан на Новгородской </w:t>
      </w:r>
      <w:proofErr w:type="gramStart"/>
      <w:r w:rsidRPr="00921119">
        <w:rPr>
          <w:rFonts w:ascii="Times New Roman" w:hAnsi="Times New Roman" w:cs="Times New Roman"/>
          <w:sz w:val="28"/>
          <w:szCs w:val="28"/>
        </w:rPr>
        <w:t>земле  06.04</w:t>
      </w:r>
      <w:proofErr w:type="gramEnd"/>
      <w:r w:rsidRPr="00921119">
        <w:rPr>
          <w:rFonts w:ascii="Times New Roman" w:hAnsi="Times New Roman" w:cs="Times New Roman"/>
          <w:sz w:val="28"/>
          <w:szCs w:val="28"/>
        </w:rPr>
        <w:t xml:space="preserve">. 2015 года. </w:t>
      </w:r>
      <w:r w:rsidR="00921119">
        <w:rPr>
          <w:rFonts w:ascii="Times New Roman" w:hAnsi="Times New Roman" w:cs="Times New Roman"/>
          <w:sz w:val="28"/>
          <w:szCs w:val="28"/>
        </w:rPr>
        <w:t xml:space="preserve"> </w:t>
      </w:r>
      <w:r w:rsidRPr="00921119">
        <w:rPr>
          <w:rFonts w:ascii="Times New Roman" w:hAnsi="Times New Roman" w:cs="Times New Roman"/>
          <w:sz w:val="28"/>
          <w:szCs w:val="28"/>
        </w:rPr>
        <w:t xml:space="preserve">«Новгородская земля еще со времен А. Невского занимает в    истории Росси особое место», - отметил Президент </w:t>
      </w:r>
      <w:proofErr w:type="spellStart"/>
      <w:proofErr w:type="gramStart"/>
      <w:r w:rsidRPr="00921119">
        <w:rPr>
          <w:rFonts w:ascii="Times New Roman" w:hAnsi="Times New Roman" w:cs="Times New Roman"/>
          <w:sz w:val="28"/>
          <w:szCs w:val="28"/>
        </w:rPr>
        <w:t>В.В.Путин</w:t>
      </w:r>
      <w:proofErr w:type="spellEnd"/>
      <w:r w:rsidRPr="00921119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921119">
        <w:rPr>
          <w:rFonts w:ascii="Times New Roman" w:hAnsi="Times New Roman" w:cs="Times New Roman"/>
          <w:sz w:val="28"/>
          <w:szCs w:val="28"/>
        </w:rPr>
        <w:t xml:space="preserve"> своем обращении к поисковикам.  </w:t>
      </w:r>
      <w:r w:rsidR="00921119">
        <w:rPr>
          <w:rFonts w:ascii="Times New Roman" w:hAnsi="Times New Roman" w:cs="Times New Roman"/>
          <w:sz w:val="28"/>
          <w:szCs w:val="28"/>
        </w:rPr>
        <w:t xml:space="preserve"> </w:t>
      </w:r>
      <w:r w:rsidR="00921119">
        <w:rPr>
          <w:rFonts w:ascii="Times New Roman" w:hAnsi="Times New Roman" w:cs="Times New Roman"/>
          <w:color w:val="1D1D1D"/>
          <w:sz w:val="28"/>
          <w:szCs w:val="28"/>
        </w:rPr>
        <w:t>«</w:t>
      </w:r>
      <w:r w:rsidRPr="00921119">
        <w:rPr>
          <w:rFonts w:ascii="Times New Roman" w:hAnsi="Times New Roman" w:cs="Times New Roman"/>
          <w:color w:val="1D1D1D"/>
          <w:sz w:val="28"/>
          <w:szCs w:val="28"/>
        </w:rPr>
        <w:t>Но самые тяжёлые, трагические страницы летописи этого края – это, конечно, Великая Отечественная война. Более двух лет здесь шли непрерывные бои, в которых погибло около 850 тысяч человек – наших солдат и офицеров. До сих пор, спустя уже семь десятилетий останки павших ищут и находят члены поисковых отрядов.</w:t>
      </w:r>
      <w:r w:rsidR="00921119">
        <w:rPr>
          <w:rFonts w:ascii="Times New Roman" w:hAnsi="Times New Roman" w:cs="Times New Roman"/>
          <w:color w:val="1D1D1D"/>
          <w:sz w:val="28"/>
          <w:szCs w:val="28"/>
        </w:rPr>
        <w:t xml:space="preserve"> </w:t>
      </w:r>
      <w:r w:rsidRPr="00921119">
        <w:rPr>
          <w:rFonts w:ascii="Times New Roman" w:hAnsi="Times New Roman" w:cs="Times New Roman"/>
          <w:sz w:val="28"/>
          <w:szCs w:val="28"/>
        </w:rPr>
        <w:t>Самые тяжелые, трагические страницы летописи Великой Отечественной войны до сих пор скрыты в земле</w:t>
      </w:r>
      <w:r w:rsidR="00921119">
        <w:rPr>
          <w:rFonts w:ascii="Times New Roman" w:hAnsi="Times New Roman" w:cs="Times New Roman"/>
          <w:sz w:val="28"/>
          <w:szCs w:val="28"/>
        </w:rPr>
        <w:t>»</w:t>
      </w:r>
      <w:r w:rsidRPr="00921119">
        <w:rPr>
          <w:rFonts w:ascii="Times New Roman" w:hAnsi="Times New Roman" w:cs="Times New Roman"/>
          <w:sz w:val="28"/>
          <w:szCs w:val="28"/>
        </w:rPr>
        <w:t>.</w:t>
      </w:r>
    </w:p>
    <w:p w:rsidR="00067E67" w:rsidRPr="00921119" w:rsidRDefault="00067E67" w:rsidP="00921119">
      <w:pPr>
        <w:spacing w:before="100" w:beforeAutospacing="1" w:after="240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</w:rPr>
      </w:pPr>
      <w:r w:rsidRPr="00921119">
        <w:rPr>
          <w:rFonts w:ascii="Times New Roman" w:hAnsi="Times New Roman" w:cs="Times New Roman"/>
          <w:iCs/>
          <w:sz w:val="28"/>
          <w:szCs w:val="28"/>
        </w:rPr>
        <w:t xml:space="preserve">Поисковый отряд существует на территории </w:t>
      </w:r>
      <w:proofErr w:type="spellStart"/>
      <w:r w:rsidRPr="00921119">
        <w:rPr>
          <w:rFonts w:ascii="Times New Roman" w:hAnsi="Times New Roman" w:cs="Times New Roman"/>
          <w:iCs/>
          <w:sz w:val="28"/>
          <w:szCs w:val="28"/>
        </w:rPr>
        <w:t>Ялуторовского</w:t>
      </w:r>
      <w:proofErr w:type="spellEnd"/>
      <w:r w:rsidRPr="00921119">
        <w:rPr>
          <w:rFonts w:ascii="Times New Roman" w:hAnsi="Times New Roman" w:cs="Times New Roman"/>
          <w:iCs/>
          <w:sz w:val="28"/>
          <w:szCs w:val="28"/>
        </w:rPr>
        <w:t xml:space="preserve"> районе с 2006 года.</w:t>
      </w:r>
      <w:r w:rsidRPr="00921119">
        <w:rPr>
          <w:rFonts w:ascii="Times New Roman" w:hAnsi="Times New Roman" w:cs="Times New Roman"/>
          <w:sz w:val="28"/>
          <w:szCs w:val="28"/>
        </w:rPr>
        <w:t xml:space="preserve"> Поисковики делают великое дело – возвращают имена павших бойцов – тех, кого так и не дождались  </w:t>
      </w:r>
      <w:r w:rsidRPr="00921119">
        <w:rPr>
          <w:rFonts w:ascii="Times New Roman" w:hAnsi="Times New Roman" w:cs="Times New Roman"/>
          <w:color w:val="1D1D1D"/>
          <w:sz w:val="28"/>
          <w:szCs w:val="28"/>
        </w:rPr>
        <w:t xml:space="preserve"> дома матери, жёны, дети. Ребята поисковых </w:t>
      </w:r>
      <w:proofErr w:type="gramStart"/>
      <w:r w:rsidRPr="00921119">
        <w:rPr>
          <w:rFonts w:ascii="Times New Roman" w:hAnsi="Times New Roman" w:cs="Times New Roman"/>
          <w:color w:val="1D1D1D"/>
          <w:sz w:val="28"/>
          <w:szCs w:val="28"/>
        </w:rPr>
        <w:t>отрядов  собирают</w:t>
      </w:r>
      <w:proofErr w:type="gramEnd"/>
      <w:r w:rsidRPr="00921119">
        <w:rPr>
          <w:rFonts w:ascii="Times New Roman" w:hAnsi="Times New Roman" w:cs="Times New Roman"/>
          <w:color w:val="1D1D1D"/>
          <w:sz w:val="28"/>
          <w:szCs w:val="28"/>
        </w:rPr>
        <w:t xml:space="preserve">  воедино страницы истории целых семей, наполняют  общую историю нашего народа конкретными и, что очень важно, правдивыми фактами.</w:t>
      </w:r>
    </w:p>
    <w:p w:rsidR="00067E67" w:rsidRPr="00921119" w:rsidRDefault="00067E67" w:rsidP="00921119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921119">
        <w:rPr>
          <w:rFonts w:ascii="Times New Roman" w:hAnsi="Times New Roman" w:cs="Times New Roman"/>
          <w:iCs/>
          <w:sz w:val="28"/>
          <w:szCs w:val="28"/>
        </w:rPr>
        <w:t>За этот период, в составе областного поискового центра «Десант памяти», отряд принял участие в 9 полевых экспедициях. Поисковые работы проводили в районе деревни Мясной бор, Новгородской области.</w:t>
      </w:r>
      <w:r w:rsidRPr="00921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67" w:rsidRPr="00921119" w:rsidRDefault="00067E67" w:rsidP="00921119">
      <w:pPr>
        <w:spacing w:before="100" w:beforeAutospacing="1" w:after="100" w:afterAutospacing="1"/>
        <w:ind w:firstLine="708"/>
        <w:rPr>
          <w:rFonts w:ascii="Times New Roman" w:hAnsi="Times New Roman" w:cs="Times New Roman"/>
          <w:sz w:val="28"/>
          <w:szCs w:val="28"/>
        </w:rPr>
      </w:pPr>
      <w:r w:rsidRPr="00921119">
        <w:rPr>
          <w:rFonts w:ascii="Times New Roman" w:hAnsi="Times New Roman" w:cs="Times New Roman"/>
          <w:iCs/>
          <w:sz w:val="28"/>
          <w:szCs w:val="28"/>
        </w:rPr>
        <w:t>Поисковиками были подняты и подготовлены к захоронению останки бойцов и командиров Красной Армии. Найдены пять смертных медальона. Подняты личные вещи В ходе экспедиции был собран экспозиционный материал для школьного музея.</w:t>
      </w:r>
      <w:r w:rsidRPr="00921119">
        <w:rPr>
          <w:rFonts w:ascii="Times New Roman" w:hAnsi="Times New Roman" w:cs="Times New Roman"/>
          <w:sz w:val="28"/>
          <w:szCs w:val="28"/>
        </w:rPr>
        <w:t xml:space="preserve"> </w:t>
      </w:r>
      <w:r w:rsidR="00921119">
        <w:rPr>
          <w:rFonts w:ascii="Times New Roman" w:hAnsi="Times New Roman" w:cs="Times New Roman"/>
          <w:sz w:val="28"/>
          <w:szCs w:val="28"/>
        </w:rPr>
        <w:t xml:space="preserve"> </w:t>
      </w:r>
      <w:r w:rsidRPr="00921119">
        <w:rPr>
          <w:rFonts w:ascii="Times New Roman" w:hAnsi="Times New Roman" w:cs="Times New Roman"/>
          <w:iCs/>
          <w:sz w:val="28"/>
          <w:szCs w:val="28"/>
        </w:rPr>
        <w:t xml:space="preserve">За период работы в экспедициях приняли участие 31 поисковик. </w:t>
      </w:r>
      <w:r w:rsidRPr="00921119">
        <w:rPr>
          <w:rFonts w:ascii="Times New Roman" w:hAnsi="Times New Roman" w:cs="Times New Roman"/>
          <w:sz w:val="28"/>
          <w:szCs w:val="28"/>
        </w:rPr>
        <w:t xml:space="preserve"> </w:t>
      </w:r>
      <w:r w:rsidR="00921119">
        <w:rPr>
          <w:rFonts w:ascii="Times New Roman" w:hAnsi="Times New Roman" w:cs="Times New Roman"/>
          <w:sz w:val="28"/>
          <w:szCs w:val="28"/>
        </w:rPr>
        <w:t xml:space="preserve"> </w:t>
      </w:r>
      <w:r w:rsidRPr="00921119">
        <w:rPr>
          <w:rFonts w:ascii="Times New Roman" w:hAnsi="Times New Roman" w:cs="Times New Roman"/>
          <w:iCs/>
          <w:sz w:val="28"/>
          <w:szCs w:val="28"/>
        </w:rPr>
        <w:t xml:space="preserve">За свою деятельность они имеют поощрения от Областного поискового центра Администрации района, Районного совета ветеранов. Двое награждены нагрудным знаком «За активный поиск». Один </w:t>
      </w:r>
      <w:r w:rsidRPr="00921119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воспитанник Михайлов Сергей </w:t>
      </w:r>
      <w:r w:rsidRPr="00921119">
        <w:rPr>
          <w:rFonts w:ascii="Times New Roman" w:hAnsi="Times New Roman" w:cs="Times New Roman"/>
          <w:iCs/>
          <w:sz w:val="28"/>
          <w:szCs w:val="28"/>
        </w:rPr>
        <w:t>из МАОУ «</w:t>
      </w:r>
      <w:proofErr w:type="spellStart"/>
      <w:r w:rsidRPr="00921119">
        <w:rPr>
          <w:rFonts w:ascii="Times New Roman" w:hAnsi="Times New Roman" w:cs="Times New Roman"/>
          <w:iCs/>
          <w:sz w:val="28"/>
          <w:szCs w:val="28"/>
        </w:rPr>
        <w:t>Хохловская</w:t>
      </w:r>
      <w:proofErr w:type="spellEnd"/>
      <w:r w:rsidRPr="00921119">
        <w:rPr>
          <w:rFonts w:ascii="Times New Roman" w:hAnsi="Times New Roman" w:cs="Times New Roman"/>
          <w:iCs/>
          <w:sz w:val="28"/>
          <w:szCs w:val="28"/>
        </w:rPr>
        <w:t xml:space="preserve"> СОШ» </w:t>
      </w:r>
      <w:r w:rsidRPr="00921119">
        <w:rPr>
          <w:rFonts w:ascii="Times New Roman" w:hAnsi="Times New Roman" w:cs="Times New Roman"/>
          <w:iCs/>
          <w:sz w:val="28"/>
          <w:szCs w:val="28"/>
        </w:rPr>
        <w:t>был признан «Юным поисковиком года» в 2013 году</w:t>
      </w:r>
      <w:r w:rsidRPr="00921119">
        <w:rPr>
          <w:rFonts w:ascii="Times New Roman" w:hAnsi="Times New Roman" w:cs="Times New Roman"/>
          <w:iCs/>
          <w:sz w:val="28"/>
          <w:szCs w:val="28"/>
        </w:rPr>
        <w:t>.</w:t>
      </w:r>
      <w:r w:rsidRPr="009211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E67" w:rsidRPr="00921119" w:rsidRDefault="00067E67" w:rsidP="00067E67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921119">
        <w:rPr>
          <w:rFonts w:ascii="Times New Roman" w:hAnsi="Times New Roman" w:cs="Times New Roman"/>
          <w:sz w:val="28"/>
          <w:szCs w:val="28"/>
        </w:rPr>
        <w:t>В этом году в экспедицию поехали:</w:t>
      </w:r>
    </w:p>
    <w:p w:rsidR="00067E67" w:rsidRPr="00921119" w:rsidRDefault="00067E67" w:rsidP="00067E67">
      <w:pPr>
        <w:jc w:val="both"/>
        <w:rPr>
          <w:rFonts w:ascii="Times New Roman" w:hAnsi="Times New Roman" w:cs="Times New Roman"/>
          <w:sz w:val="28"/>
          <w:szCs w:val="28"/>
        </w:rPr>
      </w:pPr>
      <w:r w:rsidRPr="00921119">
        <w:rPr>
          <w:rFonts w:ascii="Times New Roman" w:hAnsi="Times New Roman" w:cs="Times New Roman"/>
          <w:sz w:val="28"/>
          <w:szCs w:val="28"/>
        </w:rPr>
        <w:t>Из МАОУ «</w:t>
      </w:r>
      <w:proofErr w:type="spellStart"/>
      <w:r w:rsidRPr="00921119">
        <w:rPr>
          <w:rFonts w:ascii="Times New Roman" w:hAnsi="Times New Roman" w:cs="Times New Roman"/>
          <w:sz w:val="28"/>
          <w:szCs w:val="28"/>
        </w:rPr>
        <w:t>Киёвкая</w:t>
      </w:r>
      <w:proofErr w:type="spellEnd"/>
      <w:r w:rsidRPr="00921119">
        <w:rPr>
          <w:rFonts w:ascii="Times New Roman" w:hAnsi="Times New Roman" w:cs="Times New Roman"/>
          <w:sz w:val="28"/>
          <w:szCs w:val="28"/>
        </w:rPr>
        <w:t xml:space="preserve"> СОШ» - </w:t>
      </w:r>
      <w:proofErr w:type="spellStart"/>
      <w:r w:rsidRPr="00921119">
        <w:rPr>
          <w:rFonts w:ascii="Times New Roman" w:hAnsi="Times New Roman" w:cs="Times New Roman"/>
          <w:sz w:val="28"/>
          <w:szCs w:val="28"/>
        </w:rPr>
        <w:t>Пермякова</w:t>
      </w:r>
      <w:proofErr w:type="spellEnd"/>
      <w:r w:rsidRPr="00921119">
        <w:rPr>
          <w:rFonts w:ascii="Times New Roman" w:hAnsi="Times New Roman" w:cs="Times New Roman"/>
          <w:sz w:val="28"/>
          <w:szCs w:val="28"/>
        </w:rPr>
        <w:t xml:space="preserve"> Николь</w:t>
      </w:r>
      <w:r w:rsidRPr="009211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1119">
        <w:rPr>
          <w:rFonts w:ascii="Times New Roman" w:hAnsi="Times New Roman" w:cs="Times New Roman"/>
          <w:sz w:val="28"/>
          <w:szCs w:val="28"/>
        </w:rPr>
        <w:t>Головатенко</w:t>
      </w:r>
      <w:proofErr w:type="spellEnd"/>
      <w:r w:rsidRPr="00921119">
        <w:rPr>
          <w:rFonts w:ascii="Times New Roman" w:hAnsi="Times New Roman" w:cs="Times New Roman"/>
          <w:sz w:val="28"/>
          <w:szCs w:val="28"/>
        </w:rPr>
        <w:t xml:space="preserve"> Марина</w:t>
      </w:r>
      <w:r w:rsidRPr="00921119">
        <w:rPr>
          <w:rFonts w:ascii="Times New Roman" w:hAnsi="Times New Roman" w:cs="Times New Roman"/>
          <w:sz w:val="28"/>
          <w:szCs w:val="28"/>
        </w:rPr>
        <w:t xml:space="preserve">, </w:t>
      </w:r>
      <w:r w:rsidRPr="00921119">
        <w:rPr>
          <w:rFonts w:ascii="Times New Roman" w:hAnsi="Times New Roman" w:cs="Times New Roman"/>
          <w:sz w:val="28"/>
          <w:szCs w:val="28"/>
        </w:rPr>
        <w:t>Лопарев Тимофей</w:t>
      </w:r>
      <w:r w:rsidRPr="00921119">
        <w:rPr>
          <w:rFonts w:ascii="Times New Roman" w:hAnsi="Times New Roman" w:cs="Times New Roman"/>
          <w:sz w:val="28"/>
          <w:szCs w:val="28"/>
        </w:rPr>
        <w:t>.</w:t>
      </w:r>
    </w:p>
    <w:p w:rsidR="00067E67" w:rsidRPr="00921119" w:rsidRDefault="00067E67" w:rsidP="00067E67">
      <w:pPr>
        <w:jc w:val="both"/>
        <w:rPr>
          <w:rFonts w:ascii="Times New Roman" w:hAnsi="Times New Roman" w:cs="Times New Roman"/>
          <w:sz w:val="28"/>
          <w:szCs w:val="28"/>
        </w:rPr>
      </w:pPr>
      <w:r w:rsidRPr="00921119">
        <w:rPr>
          <w:rFonts w:ascii="Times New Roman" w:hAnsi="Times New Roman" w:cs="Times New Roman"/>
          <w:sz w:val="28"/>
          <w:szCs w:val="28"/>
        </w:rPr>
        <w:t>Из МАОУ «</w:t>
      </w:r>
      <w:proofErr w:type="spellStart"/>
      <w:r w:rsidRPr="00921119">
        <w:rPr>
          <w:rFonts w:ascii="Times New Roman" w:hAnsi="Times New Roman" w:cs="Times New Roman"/>
          <w:sz w:val="28"/>
          <w:szCs w:val="28"/>
        </w:rPr>
        <w:t>Хохловская</w:t>
      </w:r>
      <w:proofErr w:type="spellEnd"/>
      <w:r w:rsidRPr="00921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119">
        <w:rPr>
          <w:rFonts w:ascii="Times New Roman" w:hAnsi="Times New Roman" w:cs="Times New Roman"/>
          <w:sz w:val="28"/>
          <w:szCs w:val="28"/>
        </w:rPr>
        <w:t>СОШ»  -</w:t>
      </w:r>
      <w:proofErr w:type="gramEnd"/>
      <w:r w:rsidRPr="00921119">
        <w:rPr>
          <w:rFonts w:ascii="Times New Roman" w:hAnsi="Times New Roman" w:cs="Times New Roman"/>
          <w:sz w:val="28"/>
          <w:szCs w:val="28"/>
        </w:rPr>
        <w:t xml:space="preserve"> </w:t>
      </w:r>
      <w:r w:rsidRPr="00921119">
        <w:rPr>
          <w:rFonts w:ascii="Times New Roman" w:hAnsi="Times New Roman" w:cs="Times New Roman"/>
          <w:sz w:val="28"/>
          <w:szCs w:val="28"/>
        </w:rPr>
        <w:t>Сергеева Диана</w:t>
      </w:r>
      <w:r w:rsidRPr="00921119">
        <w:rPr>
          <w:rFonts w:ascii="Times New Roman" w:hAnsi="Times New Roman" w:cs="Times New Roman"/>
          <w:sz w:val="28"/>
          <w:szCs w:val="28"/>
        </w:rPr>
        <w:t xml:space="preserve">, </w:t>
      </w:r>
      <w:r w:rsidRPr="00921119">
        <w:rPr>
          <w:rFonts w:ascii="Times New Roman" w:hAnsi="Times New Roman" w:cs="Times New Roman"/>
          <w:sz w:val="28"/>
          <w:szCs w:val="28"/>
        </w:rPr>
        <w:t>Сергеев Вадим</w:t>
      </w:r>
      <w:r w:rsidRPr="00921119">
        <w:rPr>
          <w:rFonts w:ascii="Times New Roman" w:hAnsi="Times New Roman" w:cs="Times New Roman"/>
          <w:sz w:val="28"/>
          <w:szCs w:val="28"/>
        </w:rPr>
        <w:t>.</w:t>
      </w:r>
    </w:p>
    <w:p w:rsidR="00921119" w:rsidRPr="00921119" w:rsidRDefault="00067E67" w:rsidP="00921119">
      <w:pPr>
        <w:rPr>
          <w:rFonts w:ascii="Times New Roman" w:hAnsi="Times New Roman" w:cs="Times New Roman"/>
          <w:sz w:val="28"/>
          <w:szCs w:val="28"/>
        </w:rPr>
      </w:pPr>
      <w:r w:rsidRPr="00921119">
        <w:rPr>
          <w:rFonts w:ascii="Times New Roman" w:hAnsi="Times New Roman" w:cs="Times New Roman"/>
          <w:sz w:val="28"/>
          <w:szCs w:val="28"/>
        </w:rPr>
        <w:t xml:space="preserve">Со словами приветствия к ребятам обратились </w:t>
      </w:r>
      <w:r w:rsidRPr="00921119">
        <w:rPr>
          <w:rFonts w:ascii="Times New Roman" w:hAnsi="Times New Roman" w:cs="Times New Roman"/>
          <w:sz w:val="28"/>
          <w:szCs w:val="28"/>
        </w:rPr>
        <w:t>начальник</w:t>
      </w:r>
      <w:r w:rsidRPr="00921119">
        <w:rPr>
          <w:rFonts w:ascii="Times New Roman" w:hAnsi="Times New Roman" w:cs="Times New Roman"/>
          <w:sz w:val="28"/>
          <w:szCs w:val="28"/>
        </w:rPr>
        <w:t xml:space="preserve"> </w:t>
      </w:r>
      <w:r w:rsidRPr="00921119">
        <w:rPr>
          <w:rFonts w:ascii="Times New Roman" w:hAnsi="Times New Roman" w:cs="Times New Roman"/>
          <w:sz w:val="28"/>
          <w:szCs w:val="28"/>
        </w:rPr>
        <w:t xml:space="preserve"> отдела военного комиссариата Тюменской области по городу Ялуторовску и </w:t>
      </w:r>
      <w:proofErr w:type="spellStart"/>
      <w:r w:rsidRPr="00921119">
        <w:rPr>
          <w:rFonts w:ascii="Times New Roman" w:hAnsi="Times New Roman" w:cs="Times New Roman"/>
          <w:sz w:val="28"/>
          <w:szCs w:val="28"/>
        </w:rPr>
        <w:t>Ялуторовскому</w:t>
      </w:r>
      <w:proofErr w:type="spellEnd"/>
      <w:r w:rsidRPr="00921119">
        <w:rPr>
          <w:rFonts w:ascii="Times New Roman" w:hAnsi="Times New Roman" w:cs="Times New Roman"/>
          <w:sz w:val="28"/>
          <w:szCs w:val="28"/>
        </w:rPr>
        <w:t xml:space="preserve"> району  Рыжков</w:t>
      </w:r>
      <w:r w:rsidRPr="00921119">
        <w:rPr>
          <w:rFonts w:ascii="Times New Roman" w:hAnsi="Times New Roman" w:cs="Times New Roman"/>
          <w:sz w:val="28"/>
          <w:szCs w:val="28"/>
        </w:rPr>
        <w:t xml:space="preserve"> </w:t>
      </w:r>
      <w:r w:rsidRPr="00921119">
        <w:rPr>
          <w:rFonts w:ascii="Times New Roman" w:hAnsi="Times New Roman" w:cs="Times New Roman"/>
          <w:sz w:val="28"/>
          <w:szCs w:val="28"/>
        </w:rPr>
        <w:t xml:space="preserve"> Александр</w:t>
      </w:r>
      <w:r w:rsidRPr="00921119">
        <w:rPr>
          <w:rFonts w:ascii="Times New Roman" w:hAnsi="Times New Roman" w:cs="Times New Roman"/>
          <w:sz w:val="28"/>
          <w:szCs w:val="28"/>
        </w:rPr>
        <w:t xml:space="preserve"> </w:t>
      </w:r>
      <w:r w:rsidRPr="00921119">
        <w:rPr>
          <w:rFonts w:ascii="Times New Roman" w:hAnsi="Times New Roman" w:cs="Times New Roman"/>
          <w:sz w:val="28"/>
          <w:szCs w:val="28"/>
        </w:rPr>
        <w:t xml:space="preserve"> Николаевич</w:t>
      </w:r>
      <w:r w:rsidRPr="00921119">
        <w:rPr>
          <w:rFonts w:ascii="Times New Roman" w:hAnsi="Times New Roman" w:cs="Times New Roman"/>
          <w:sz w:val="28"/>
          <w:szCs w:val="28"/>
        </w:rPr>
        <w:t xml:space="preserve">, </w:t>
      </w:r>
      <w:r w:rsidRPr="00921119">
        <w:rPr>
          <w:rFonts w:ascii="Times New Roman" w:hAnsi="Times New Roman" w:cs="Times New Roman"/>
          <w:sz w:val="28"/>
          <w:szCs w:val="28"/>
        </w:rPr>
        <w:t xml:space="preserve">   заместител</w:t>
      </w:r>
      <w:r w:rsidRPr="00921119">
        <w:rPr>
          <w:rFonts w:ascii="Times New Roman" w:hAnsi="Times New Roman" w:cs="Times New Roman"/>
          <w:sz w:val="28"/>
          <w:szCs w:val="28"/>
        </w:rPr>
        <w:t>ь</w:t>
      </w:r>
      <w:r w:rsidRPr="0092111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spellStart"/>
      <w:r w:rsidRPr="00921119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Pr="0092111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921119">
        <w:rPr>
          <w:rFonts w:ascii="Times New Roman" w:hAnsi="Times New Roman" w:cs="Times New Roman"/>
          <w:sz w:val="28"/>
          <w:szCs w:val="28"/>
        </w:rPr>
        <w:t>Чикунов</w:t>
      </w:r>
      <w:r w:rsidRPr="009211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21119">
        <w:rPr>
          <w:rFonts w:ascii="Times New Roman" w:hAnsi="Times New Roman" w:cs="Times New Roman"/>
          <w:sz w:val="28"/>
          <w:szCs w:val="28"/>
        </w:rPr>
        <w:t xml:space="preserve"> Наталь</w:t>
      </w:r>
      <w:r w:rsidRPr="00921119">
        <w:rPr>
          <w:rFonts w:ascii="Times New Roman" w:hAnsi="Times New Roman" w:cs="Times New Roman"/>
          <w:sz w:val="28"/>
          <w:szCs w:val="28"/>
        </w:rPr>
        <w:t>я</w:t>
      </w:r>
      <w:r w:rsidRPr="00921119">
        <w:rPr>
          <w:rFonts w:ascii="Times New Roman" w:hAnsi="Times New Roman" w:cs="Times New Roman"/>
          <w:sz w:val="28"/>
          <w:szCs w:val="28"/>
        </w:rPr>
        <w:t xml:space="preserve"> Николаевн</w:t>
      </w:r>
      <w:r w:rsidRPr="00921119">
        <w:rPr>
          <w:rFonts w:ascii="Times New Roman" w:hAnsi="Times New Roman" w:cs="Times New Roman"/>
          <w:sz w:val="28"/>
          <w:szCs w:val="28"/>
        </w:rPr>
        <w:t xml:space="preserve">а, </w:t>
      </w:r>
      <w:r w:rsidR="00921119" w:rsidRPr="00921119">
        <w:rPr>
          <w:rFonts w:ascii="Times New Roman" w:hAnsi="Times New Roman" w:cs="Times New Roman"/>
          <w:sz w:val="28"/>
          <w:szCs w:val="28"/>
        </w:rPr>
        <w:t xml:space="preserve">председатель общества ветеранов </w:t>
      </w:r>
      <w:proofErr w:type="spellStart"/>
      <w:r w:rsidR="00921119" w:rsidRPr="00921119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921119" w:rsidRPr="00921119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921119" w:rsidRPr="00921119">
        <w:rPr>
          <w:rFonts w:ascii="Times New Roman" w:hAnsi="Times New Roman" w:cs="Times New Roman"/>
          <w:sz w:val="28"/>
          <w:szCs w:val="28"/>
        </w:rPr>
        <w:t>Ралка</w:t>
      </w:r>
      <w:proofErr w:type="spellEnd"/>
      <w:r w:rsidR="00921119" w:rsidRPr="00921119">
        <w:rPr>
          <w:rFonts w:ascii="Times New Roman" w:hAnsi="Times New Roman" w:cs="Times New Roman"/>
          <w:sz w:val="28"/>
          <w:szCs w:val="28"/>
        </w:rPr>
        <w:t xml:space="preserve"> Надежда Васильевна,  </w:t>
      </w:r>
      <w:r w:rsidR="00921119" w:rsidRPr="00921119">
        <w:rPr>
          <w:rFonts w:ascii="Times New Roman" w:hAnsi="Times New Roman" w:cs="Times New Roman"/>
          <w:sz w:val="32"/>
          <w:szCs w:val="32"/>
        </w:rPr>
        <w:t xml:space="preserve"> </w:t>
      </w:r>
      <w:r w:rsidR="00921119" w:rsidRPr="0092111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21119" w:rsidRPr="00921119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Тюменской региональной общественной организации  «ВОИНЫ ЗАПАСА ВДВ»</w:t>
      </w:r>
      <w:r w:rsidR="00921119" w:rsidRPr="009211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119" w:rsidRPr="00921119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921119" w:rsidRPr="00921119">
        <w:rPr>
          <w:rFonts w:ascii="Times New Roman" w:hAnsi="Times New Roman" w:cs="Times New Roman"/>
          <w:sz w:val="28"/>
          <w:szCs w:val="28"/>
        </w:rPr>
        <w:t xml:space="preserve"> райо</w:t>
      </w:r>
      <w:r w:rsidR="00921119" w:rsidRPr="00921119">
        <w:rPr>
          <w:rFonts w:ascii="Times New Roman" w:hAnsi="Times New Roman" w:cs="Times New Roman"/>
          <w:sz w:val="28"/>
          <w:szCs w:val="28"/>
        </w:rPr>
        <w:t xml:space="preserve">на  Суханов Владимир Николаевич, начальник МКУ </w:t>
      </w:r>
      <w:proofErr w:type="spellStart"/>
      <w:r w:rsidR="00921119" w:rsidRPr="00921119"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 w:rsidR="00921119" w:rsidRPr="00921119">
        <w:rPr>
          <w:rFonts w:ascii="Times New Roman" w:hAnsi="Times New Roman" w:cs="Times New Roman"/>
          <w:sz w:val="28"/>
          <w:szCs w:val="28"/>
        </w:rPr>
        <w:t xml:space="preserve"> района «Отдел образования» Цыганкова Любовь Алексеевна, глава </w:t>
      </w:r>
      <w:proofErr w:type="spellStart"/>
      <w:r w:rsidR="00921119" w:rsidRPr="00921119">
        <w:rPr>
          <w:rFonts w:ascii="Times New Roman" w:hAnsi="Times New Roman" w:cs="Times New Roman"/>
          <w:sz w:val="28"/>
          <w:szCs w:val="28"/>
        </w:rPr>
        <w:t>Киёвского</w:t>
      </w:r>
      <w:proofErr w:type="spellEnd"/>
      <w:r w:rsidR="00921119" w:rsidRPr="009211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921119" w:rsidRPr="00921119">
        <w:rPr>
          <w:rFonts w:ascii="Times New Roman" w:hAnsi="Times New Roman" w:cs="Times New Roman"/>
          <w:sz w:val="28"/>
          <w:szCs w:val="28"/>
        </w:rPr>
        <w:t>Приймак</w:t>
      </w:r>
      <w:proofErr w:type="spellEnd"/>
      <w:r w:rsidR="00921119" w:rsidRPr="00921119">
        <w:rPr>
          <w:rFonts w:ascii="Times New Roman" w:hAnsi="Times New Roman" w:cs="Times New Roman"/>
          <w:sz w:val="28"/>
          <w:szCs w:val="28"/>
        </w:rPr>
        <w:t xml:space="preserve"> В.С.</w:t>
      </w:r>
    </w:p>
    <w:p w:rsidR="00067E67" w:rsidRPr="00921119" w:rsidRDefault="00921119" w:rsidP="00067E67">
      <w:pPr>
        <w:rPr>
          <w:sz w:val="28"/>
          <w:szCs w:val="28"/>
        </w:rPr>
      </w:pPr>
      <w:r w:rsidRPr="0092111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-276225</wp:posOffset>
            </wp:positionH>
            <wp:positionV relativeFrom="margin">
              <wp:posOffset>4100830</wp:posOffset>
            </wp:positionV>
            <wp:extent cx="3469577" cy="2601595"/>
            <wp:effectExtent l="0" t="0" r="0" b="8255"/>
            <wp:wrapSquare wrapText="bothSides"/>
            <wp:docPr id="1" name="Рисунок 1" descr="C:\Users\Я\Desktop\поисковый отряд\DSCN3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поисковый отряд\DSCN35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577" cy="260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E67" w:rsidRPr="00921119" w:rsidRDefault="0052335A" w:rsidP="00067E67">
      <w:pPr>
        <w:jc w:val="both"/>
        <w:rPr>
          <w:sz w:val="28"/>
          <w:szCs w:val="28"/>
        </w:rPr>
      </w:pPr>
      <w:r w:rsidRPr="0052335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3E3E3FF" wp14:editId="68AE99AE">
            <wp:simplePos x="0" y="0"/>
            <wp:positionH relativeFrom="margin">
              <wp:posOffset>-497840</wp:posOffset>
            </wp:positionH>
            <wp:positionV relativeFrom="margin">
              <wp:posOffset>6795135</wp:posOffset>
            </wp:positionV>
            <wp:extent cx="3710932" cy="2782570"/>
            <wp:effectExtent l="0" t="0" r="4445" b="0"/>
            <wp:wrapSquare wrapText="bothSides"/>
            <wp:docPr id="3" name="Рисунок 3" descr="C:\Users\Я\Desktop\поисковый отряд\DSCN3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esktop\поисковый отряд\DSCN35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32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67E67" w:rsidRPr="00921119" w:rsidRDefault="0052335A" w:rsidP="00067E67">
      <w:pPr>
        <w:rPr>
          <w:sz w:val="28"/>
          <w:szCs w:val="28"/>
        </w:rPr>
      </w:pPr>
      <w:bookmarkStart w:id="0" w:name="_GoBack"/>
      <w:r w:rsidRPr="0052335A">
        <w:rPr>
          <w:noProof/>
          <w:sz w:val="72"/>
          <w:szCs w:val="72"/>
          <w:lang w:eastAsia="ru-RU"/>
        </w:rPr>
        <w:drawing>
          <wp:anchor distT="0" distB="0" distL="114300" distR="114300" simplePos="0" relativeHeight="251662336" behindDoc="0" locked="0" layoutInCell="1" allowOverlap="1" wp14:anchorId="3E6B5241" wp14:editId="363F6DF7">
            <wp:simplePos x="0" y="0"/>
            <wp:positionH relativeFrom="page">
              <wp:posOffset>3865880</wp:posOffset>
            </wp:positionH>
            <wp:positionV relativeFrom="margin">
              <wp:posOffset>5643880</wp:posOffset>
            </wp:positionV>
            <wp:extent cx="3647417" cy="2734945"/>
            <wp:effectExtent l="0" t="0" r="0" b="8255"/>
            <wp:wrapSquare wrapText="bothSides"/>
            <wp:docPr id="4" name="Рисунок 4" descr="C:\Users\Я\Desktop\поисковый отряд\DSCN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поисковый отряд\DSCN35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417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921119" w:rsidRPr="00921119">
        <w:rPr>
          <w:b/>
          <w:sz w:val="28"/>
          <w:szCs w:val="28"/>
        </w:rPr>
        <w:t xml:space="preserve"> </w:t>
      </w:r>
      <w:r w:rsidR="00067E67" w:rsidRPr="00921119">
        <w:rPr>
          <w:rStyle w:val="apple-converted-space"/>
          <w:sz w:val="28"/>
          <w:szCs w:val="28"/>
          <w:shd w:val="clear" w:color="auto" w:fill="FFFFFF"/>
        </w:rPr>
        <w:t> </w:t>
      </w:r>
      <w:r w:rsidR="00067E67" w:rsidRPr="00921119">
        <w:rPr>
          <w:sz w:val="28"/>
          <w:szCs w:val="28"/>
        </w:rPr>
        <w:br/>
      </w:r>
    </w:p>
    <w:p w:rsidR="00067E67" w:rsidRPr="00921119" w:rsidRDefault="00067E67" w:rsidP="00067E67">
      <w:pPr>
        <w:jc w:val="both"/>
        <w:rPr>
          <w:sz w:val="72"/>
          <w:szCs w:val="72"/>
        </w:rPr>
      </w:pPr>
    </w:p>
    <w:p w:rsidR="00067E67" w:rsidRPr="00921119" w:rsidRDefault="00067E67" w:rsidP="00067E67">
      <w:pPr>
        <w:jc w:val="both"/>
        <w:rPr>
          <w:sz w:val="72"/>
          <w:szCs w:val="72"/>
        </w:rPr>
      </w:pPr>
    </w:p>
    <w:p w:rsidR="00930AA5" w:rsidRPr="00921119" w:rsidRDefault="00930AA5"/>
    <w:sectPr w:rsidR="00930AA5" w:rsidRPr="00921119" w:rsidSect="00067E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67"/>
    <w:rsid w:val="00067E67"/>
    <w:rsid w:val="0052335A"/>
    <w:rsid w:val="00921119"/>
    <w:rsid w:val="0093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BB802-6804-4F49-96C2-49C25809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7E67"/>
  </w:style>
  <w:style w:type="character" w:styleId="a3">
    <w:name w:val="Strong"/>
    <w:basedOn w:val="a0"/>
    <w:uiPriority w:val="22"/>
    <w:qFormat/>
    <w:rsid w:val="00921119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rf-poisk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2015-04-17T10:52:00Z</dcterms:created>
  <dcterms:modified xsi:type="dcterms:W3CDTF">2015-04-17T11:16:00Z</dcterms:modified>
</cp:coreProperties>
</file>