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2A" w:rsidRDefault="00D8530E" w:rsidP="009830DE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-393065</wp:posOffset>
            </wp:positionV>
            <wp:extent cx="3157855" cy="2374265"/>
            <wp:effectExtent l="19050" t="0" r="4445" b="0"/>
            <wp:wrapNone/>
            <wp:docPr id="9" name="Рисунок 8" descr="C:\Users\Антон\Desktop\19 апреля урок в музее\101_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тон\Desktop\19 апреля урок в музее\101_27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82A" w:rsidRDefault="0046182A" w:rsidP="009830DE">
      <w:pPr>
        <w:spacing w:after="0"/>
        <w:jc w:val="both"/>
      </w:pPr>
    </w:p>
    <w:p w:rsidR="0046182A" w:rsidRDefault="0046182A" w:rsidP="009830DE">
      <w:pPr>
        <w:spacing w:after="0"/>
        <w:jc w:val="both"/>
      </w:pPr>
    </w:p>
    <w:p w:rsidR="0046182A" w:rsidRDefault="0046182A" w:rsidP="009830DE">
      <w:pPr>
        <w:spacing w:after="0"/>
        <w:jc w:val="both"/>
      </w:pPr>
    </w:p>
    <w:p w:rsidR="0046182A" w:rsidRDefault="0046182A" w:rsidP="009830DE">
      <w:pPr>
        <w:spacing w:after="0"/>
        <w:jc w:val="both"/>
      </w:pPr>
    </w:p>
    <w:p w:rsidR="0046182A" w:rsidRDefault="0046182A" w:rsidP="009830DE">
      <w:pPr>
        <w:spacing w:after="0"/>
        <w:jc w:val="both"/>
      </w:pPr>
    </w:p>
    <w:p w:rsidR="0046182A" w:rsidRDefault="0046182A" w:rsidP="009830DE">
      <w:pPr>
        <w:spacing w:after="0"/>
        <w:jc w:val="both"/>
      </w:pPr>
    </w:p>
    <w:p w:rsidR="0046182A" w:rsidRDefault="0046182A" w:rsidP="009830DE">
      <w:pPr>
        <w:spacing w:after="0"/>
        <w:jc w:val="both"/>
      </w:pPr>
    </w:p>
    <w:p w:rsidR="0046182A" w:rsidRDefault="0046182A" w:rsidP="009830DE">
      <w:pPr>
        <w:spacing w:after="0"/>
        <w:jc w:val="both"/>
      </w:pPr>
    </w:p>
    <w:p w:rsidR="00D8530E" w:rsidRDefault="00D8530E" w:rsidP="009830DE">
      <w:pPr>
        <w:spacing w:after="0"/>
        <w:jc w:val="both"/>
      </w:pPr>
    </w:p>
    <w:p w:rsidR="00D8530E" w:rsidRDefault="00D8530E" w:rsidP="009830DE">
      <w:pPr>
        <w:spacing w:after="0"/>
        <w:jc w:val="both"/>
      </w:pPr>
    </w:p>
    <w:p w:rsidR="00A80C1F" w:rsidRDefault="009830DE" w:rsidP="009830DE">
      <w:pPr>
        <w:spacing w:after="0"/>
        <w:jc w:val="both"/>
      </w:pPr>
      <w:r>
        <w:t xml:space="preserve">20 апреля учащиеся 8 класса побывали на интегрированном уроке    </w:t>
      </w:r>
      <w:r w:rsidR="002B5889">
        <w:t>ИЗО</w:t>
      </w:r>
      <w:r>
        <w:t xml:space="preserve">   и </w:t>
      </w:r>
      <w:proofErr w:type="gramStart"/>
      <w:r>
        <w:t>технологии  по</w:t>
      </w:r>
      <w:proofErr w:type="gramEnd"/>
      <w:r>
        <w:t xml:space="preserve"> теме «Художественное творчество» в историческом парке «Россия – моя история» г. Тюмени. </w:t>
      </w:r>
    </w:p>
    <w:p w:rsidR="009830DE" w:rsidRPr="0046182A" w:rsidRDefault="002B5889" w:rsidP="009830DE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5D40689A" wp14:editId="0AF9C0CD">
            <wp:simplePos x="0" y="0"/>
            <wp:positionH relativeFrom="column">
              <wp:posOffset>2032635</wp:posOffset>
            </wp:positionH>
            <wp:positionV relativeFrom="paragraph">
              <wp:posOffset>2591435</wp:posOffset>
            </wp:positionV>
            <wp:extent cx="2031365" cy="1528445"/>
            <wp:effectExtent l="19050" t="0" r="6985" b="0"/>
            <wp:wrapNone/>
            <wp:docPr id="1" name="Рисунок 1" descr="C:\Users\Антон\Desktop\19 апреля урок в музее\101_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19 апреля урок в музее\101_2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82A">
        <w:rPr>
          <w:noProof/>
        </w:rPr>
        <w:drawing>
          <wp:anchor distT="0" distB="0" distL="114300" distR="114300" simplePos="0" relativeHeight="251653632" behindDoc="0" locked="0" layoutInCell="1" allowOverlap="1" wp14:anchorId="2A663EAF" wp14:editId="2F7F7A9E">
            <wp:simplePos x="0" y="0"/>
            <wp:positionH relativeFrom="column">
              <wp:posOffset>4202430</wp:posOffset>
            </wp:positionH>
            <wp:positionV relativeFrom="paragraph">
              <wp:posOffset>2560320</wp:posOffset>
            </wp:positionV>
            <wp:extent cx="1979295" cy="1487170"/>
            <wp:effectExtent l="19050" t="0" r="1905" b="0"/>
            <wp:wrapNone/>
            <wp:docPr id="3" name="Рисунок 3" descr="C:\Users\Антон\Desktop\19 апреля урок в музее\101_2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19 апреля урок в музее\101_27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0DE">
        <w:tab/>
        <w:t xml:space="preserve">Здесь дети познакомились с экспозицией изделий фирмы художественных промыслов «Пахе </w:t>
      </w:r>
      <w:proofErr w:type="spellStart"/>
      <w:r w:rsidR="009830DE">
        <w:t>тере</w:t>
      </w:r>
      <w:proofErr w:type="spellEnd"/>
      <w:r w:rsidR="009830DE">
        <w:t>», работами заслуженного художника Чувашской Республики. Экскурсовод познакомила нас с богатством традиции чувашского народа, национальными костюмами, домашней утварью, платками и головными уборами, расшитыми бисером, лентами, монетами. Особенно нас поразила точность рисунка, декоративность и смысловая глубина. Все вышивки сделаны руками вышивальщиц. Девчонки смогли рассмотреть виды швов: роспись, стебельчатый шов, назад иголку, за иголку, тамбурный, простой крест. Среди мног</w:t>
      </w:r>
      <w:r w:rsidR="0046182A">
        <w:t xml:space="preserve">ообразия счётных швов нашли и </w:t>
      </w:r>
      <w:r w:rsidR="009830DE">
        <w:t xml:space="preserve">изученный в этом году вид глади – </w:t>
      </w:r>
      <w:proofErr w:type="spellStart"/>
      <w:r w:rsidR="009830DE">
        <w:t>верхошов</w:t>
      </w:r>
      <w:proofErr w:type="spellEnd"/>
      <w:r w:rsidR="009830DE">
        <w:t xml:space="preserve">. Впервые смогли на </w:t>
      </w:r>
      <w:r w:rsidR="0046182A">
        <w:t>ощупь</w:t>
      </w:r>
      <w:r w:rsidR="009830DE">
        <w:t xml:space="preserve"> определить качество настоящей льняной ткани</w:t>
      </w:r>
      <w:r w:rsidR="0046182A">
        <w:t>. Изюминкой выставки стала возможность примерить национальный наряд чувашской девушки. Прикоснувшись рукой к вышивке, мы зарядились энергией добра, творческими идеями и вдохновением.</w:t>
      </w:r>
      <w:r w:rsidR="0046182A" w:rsidRPr="004618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6182A" w:rsidRDefault="008D618D" w:rsidP="008D618D">
      <w:pPr>
        <w:spacing w:after="0"/>
        <w:jc w:val="right"/>
      </w:pPr>
      <w:proofErr w:type="spellStart"/>
      <w:r>
        <w:t>Е.Н.Ширяева</w:t>
      </w:r>
      <w:proofErr w:type="spellEnd"/>
      <w:r>
        <w:t>, учитель технологии.</w:t>
      </w:r>
      <w:bookmarkStart w:id="0" w:name="_GoBack"/>
      <w:bookmarkEnd w:id="0"/>
    </w:p>
    <w:p w:rsidR="0046182A" w:rsidRDefault="002B5889" w:rsidP="009830DE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231732F1" wp14:editId="4C0A1314">
            <wp:simplePos x="0" y="0"/>
            <wp:positionH relativeFrom="column">
              <wp:posOffset>-180975</wp:posOffset>
            </wp:positionH>
            <wp:positionV relativeFrom="paragraph">
              <wp:posOffset>197485</wp:posOffset>
            </wp:positionV>
            <wp:extent cx="2041525" cy="1528445"/>
            <wp:effectExtent l="19050" t="0" r="0" b="0"/>
            <wp:wrapTopAndBottom/>
            <wp:docPr id="2" name="Рисунок 2" descr="C:\Users\Антон\Desktop\19 апреля урок в музее\101_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19 апреля урок в музее\101_27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82A" w:rsidRDefault="002B5889" w:rsidP="009830DE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BF22BD2" wp14:editId="14881DDD">
            <wp:simplePos x="0" y="0"/>
            <wp:positionH relativeFrom="column">
              <wp:posOffset>4206240</wp:posOffset>
            </wp:positionH>
            <wp:positionV relativeFrom="paragraph">
              <wp:posOffset>1734820</wp:posOffset>
            </wp:positionV>
            <wp:extent cx="1800860" cy="2402006"/>
            <wp:effectExtent l="19050" t="0" r="8890" b="0"/>
            <wp:wrapNone/>
            <wp:docPr id="5" name="Рисунок 5" descr="C:\Users\Антон\Desktop\19 апреля урок в музее\101_2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Desktop\19 апреля урок в музее\101_27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40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A3FF597" wp14:editId="42BD72C7">
            <wp:simplePos x="0" y="0"/>
            <wp:positionH relativeFrom="column">
              <wp:posOffset>1985010</wp:posOffset>
            </wp:positionH>
            <wp:positionV relativeFrom="paragraph">
              <wp:posOffset>1734820</wp:posOffset>
            </wp:positionV>
            <wp:extent cx="1802130" cy="2401570"/>
            <wp:effectExtent l="19050" t="0" r="7620" b="0"/>
            <wp:wrapNone/>
            <wp:docPr id="4" name="Рисунок 4" descr="C:\Users\Антон\Desktop\19 апреля урок в музее\101_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он\Desktop\19 апреля урок в музее\101_27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78E91CB9" wp14:editId="21FFDCA5">
            <wp:simplePos x="0" y="0"/>
            <wp:positionH relativeFrom="column">
              <wp:posOffset>-180340</wp:posOffset>
            </wp:positionH>
            <wp:positionV relativeFrom="paragraph">
              <wp:posOffset>1739265</wp:posOffset>
            </wp:positionV>
            <wp:extent cx="1796102" cy="2395182"/>
            <wp:effectExtent l="19050" t="0" r="0" b="0"/>
            <wp:wrapNone/>
            <wp:docPr id="7" name="Рисунок 6" descr="C:\Users\Антон\Desktop\19 апреля урок в музее\101_2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тон\Desktop\19 апреля урок в музее\101_27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02" cy="239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0DE"/>
    <w:rsid w:val="002B5889"/>
    <w:rsid w:val="0046182A"/>
    <w:rsid w:val="008D618D"/>
    <w:rsid w:val="009830DE"/>
    <w:rsid w:val="00A80C1F"/>
    <w:rsid w:val="00D8530E"/>
    <w:rsid w:val="00E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2B476-5D64-4602-9785-093E2101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5</cp:revision>
  <dcterms:created xsi:type="dcterms:W3CDTF">2018-04-19T17:29:00Z</dcterms:created>
  <dcterms:modified xsi:type="dcterms:W3CDTF">2018-04-20T10:17:00Z</dcterms:modified>
</cp:coreProperties>
</file>