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4945AE" w:rsidRP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4945AE">
        <w:rPr>
          <w:rStyle w:val="c1"/>
          <w:color w:val="000000"/>
        </w:rPr>
        <w:t>Каждый год по старой доброй традиции в нашей школе проходит одно из самых долгожданных мероприятий – </w:t>
      </w:r>
      <w:r w:rsidRPr="004945AE">
        <w:rPr>
          <w:rStyle w:val="c1"/>
        </w:rPr>
        <w:t>День самоуправления! </w:t>
      </w:r>
      <w:r w:rsidRPr="004945AE">
        <w:rPr>
          <w:rStyle w:val="c1"/>
          <w:color w:val="000000"/>
        </w:rPr>
        <w:t>И этот год не стал исключением. Он пришелся на прекрасный и всеми любимый праздник – </w:t>
      </w:r>
      <w:r w:rsidRPr="004945AE">
        <w:rPr>
          <w:rStyle w:val="c1"/>
        </w:rPr>
        <w:t>День Учителя!</w:t>
      </w:r>
    </w:p>
    <w:p w:rsidR="004945AE" w:rsidRP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4945AE">
        <w:rPr>
          <w:rStyle w:val="c1"/>
          <w:color w:val="000000"/>
        </w:rPr>
        <w:t>В этот день ребята из старших классов, а также родители и педагоги- ветераны,</w:t>
      </w:r>
      <w:r w:rsidRPr="004945AE">
        <w:rPr>
          <w:rStyle w:val="c4"/>
          <w:color w:val="000000"/>
        </w:rPr>
        <w:t> попробовали себя в роли </w:t>
      </w:r>
      <w:r w:rsidRPr="004945AE">
        <w:rPr>
          <w:rStyle w:val="c1"/>
          <w:color w:val="000000"/>
        </w:rPr>
        <w:t xml:space="preserve">наставников, а ученики школы побывали на интересных уроках. </w:t>
      </w:r>
    </w:p>
    <w:p w:rsidR="004945AE" w:rsidRP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</w:rPr>
      </w:pPr>
      <w:r w:rsidRPr="004945AE">
        <w:rPr>
          <w:rStyle w:val="c1"/>
          <w:color w:val="000000"/>
        </w:rPr>
        <w:t xml:space="preserve">Как приятно было увидеть, что в кабинетах шла настоящая работа и не было лишнего шума. Младшим классам особенно понравились молодые учителя. Ребята с удовольствием отвечали на вопросы старшеклассников, буквально вжившихся в роль педагога. </w:t>
      </w:r>
    </w:p>
    <w:p w:rsidR="004945AE" w:rsidRP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4945AE">
        <w:rPr>
          <w:rStyle w:val="c1"/>
          <w:color w:val="000000"/>
        </w:rPr>
        <w:t>Трудный учебный день состоялся! Все работали с удвоенным рвением и старанием! Преподаватели понаблюдали со стороны учебный процесс, все старшеклассники смогли на себе испытать, насколько тяжел, но важен труд учителя, сотрудника и администрации. Совсем скоро они покинут стены школы и начнут другую, взрослую жизнь. Им потребуется умение самостоятельно принимать, а главное, отвечать за принятые решения.</w:t>
      </w:r>
      <w:r w:rsidRPr="004945AE">
        <w:rPr>
          <w:rStyle w:val="c1"/>
          <w:color w:val="FF0000"/>
        </w:rPr>
        <w:t> </w:t>
      </w:r>
      <w:r w:rsidRPr="004945AE">
        <w:rPr>
          <w:rStyle w:val="c1"/>
          <w:color w:val="000000"/>
        </w:rPr>
        <w:t>И такой опыт поможет старшеклассникам лучше понять предмет и даже приобрести навыки преподавания.</w:t>
      </w:r>
    </w:p>
    <w:p w:rsidR="004945AE" w:rsidRP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4945AE">
        <w:rPr>
          <w:rStyle w:val="c4"/>
          <w:color w:val="000000"/>
        </w:rPr>
        <w:t>Результаты дня были подведены на педсовете, где учителя-старшеклассники</w:t>
      </w:r>
      <w:r w:rsidR="001B7506">
        <w:rPr>
          <w:rStyle w:val="c4"/>
          <w:color w:val="000000"/>
        </w:rPr>
        <w:t>, педагоги – родители и педагоги - ветераны</w:t>
      </w:r>
      <w:r w:rsidRPr="004945AE">
        <w:rPr>
          <w:rStyle w:val="c4"/>
          <w:color w:val="000000"/>
        </w:rPr>
        <w:t xml:space="preserve"> делились впечатлениями о проведенных урок</w:t>
      </w:r>
      <w:r w:rsidR="00E049F3">
        <w:rPr>
          <w:rStyle w:val="c4"/>
          <w:color w:val="000000"/>
        </w:rPr>
        <w:t>ах</w:t>
      </w:r>
      <w:r w:rsidRPr="004945AE">
        <w:rPr>
          <w:rStyle w:val="c4"/>
          <w:color w:val="000000"/>
        </w:rPr>
        <w:t>.</w:t>
      </w:r>
    </w:p>
    <w:p w:rsid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1"/>
          <w:color w:val="000000"/>
        </w:rPr>
      </w:pPr>
      <w:r w:rsidRPr="004945AE">
        <w:rPr>
          <w:rStyle w:val="c1"/>
          <w:color w:val="000000"/>
        </w:rPr>
        <w:t>Хочется сказать огромное спасибо всем ребятам</w:t>
      </w:r>
      <w:r w:rsidR="001B7506">
        <w:rPr>
          <w:rStyle w:val="c1"/>
          <w:color w:val="000000"/>
        </w:rPr>
        <w:t xml:space="preserve">, родителям и ветеранам педагогического труда и </w:t>
      </w:r>
      <w:proofErr w:type="gramStart"/>
      <w:r w:rsidR="001B7506">
        <w:rPr>
          <w:rStyle w:val="c1"/>
          <w:color w:val="000000"/>
        </w:rPr>
        <w:t>пожелать  им</w:t>
      </w:r>
      <w:proofErr w:type="gramEnd"/>
      <w:r w:rsidR="001B7506">
        <w:rPr>
          <w:rStyle w:val="c1"/>
          <w:color w:val="000000"/>
        </w:rPr>
        <w:t xml:space="preserve"> всего хорошего</w:t>
      </w:r>
      <w:r w:rsidRPr="004945AE">
        <w:rPr>
          <w:rStyle w:val="c1"/>
          <w:color w:val="000000"/>
        </w:rPr>
        <w:t>!!!</w:t>
      </w:r>
      <w:r w:rsidRPr="004945AE">
        <w:rPr>
          <w:rStyle w:val="c11"/>
          <w:color w:val="000000"/>
        </w:rPr>
        <w:t> </w:t>
      </w:r>
    </w:p>
    <w:p w:rsid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1"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4746"/>
      </w:tblGrid>
      <w:tr w:rsidR="004945AE" w:rsidTr="003707E1">
        <w:tc>
          <w:tcPr>
            <w:tcW w:w="5228" w:type="dxa"/>
          </w:tcPr>
          <w:p w:rsidR="004945AE" w:rsidRDefault="004945AE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E6FDA41" wp14:editId="1414BD77">
                  <wp:extent cx="2867025" cy="19050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5AE" w:rsidRDefault="004945AE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 xml:space="preserve">  </w:t>
            </w:r>
            <w:r w:rsidR="00E049F3">
              <w:rPr>
                <w:rStyle w:val="c11"/>
                <w:color w:val="000000"/>
              </w:rPr>
              <w:t xml:space="preserve">                     Интегрированный урок физики+ литература</w:t>
            </w:r>
            <w:bookmarkStart w:id="0" w:name="_GoBack"/>
            <w:bookmarkEnd w:id="0"/>
          </w:p>
        </w:tc>
        <w:tc>
          <w:tcPr>
            <w:tcW w:w="4746" w:type="dxa"/>
          </w:tcPr>
          <w:p w:rsidR="004945AE" w:rsidRDefault="004945AE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2E1AA7F" wp14:editId="0656B73C">
                  <wp:extent cx="2867025" cy="19050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5AE" w:rsidRDefault="004945AE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 xml:space="preserve">      Урок английского языка</w:t>
            </w:r>
          </w:p>
        </w:tc>
      </w:tr>
      <w:tr w:rsidR="004945AE" w:rsidTr="003707E1">
        <w:tc>
          <w:tcPr>
            <w:tcW w:w="5228" w:type="dxa"/>
          </w:tcPr>
          <w:p w:rsidR="004945AE" w:rsidRDefault="004945AE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D62604C" wp14:editId="4215466F">
                  <wp:extent cx="2867025" cy="1905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5AE" w:rsidRDefault="004945AE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 xml:space="preserve">                          Урок русского языка</w:t>
            </w:r>
          </w:p>
        </w:tc>
        <w:tc>
          <w:tcPr>
            <w:tcW w:w="4746" w:type="dxa"/>
          </w:tcPr>
          <w:p w:rsidR="004945AE" w:rsidRDefault="004945AE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6ECF1F5" wp14:editId="0B0B18E7">
                  <wp:extent cx="2867025" cy="19050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5AE" w:rsidRDefault="004945AE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 xml:space="preserve"> Учитель – родитель, урок русского языка</w:t>
            </w:r>
          </w:p>
        </w:tc>
      </w:tr>
      <w:tr w:rsidR="004945AE" w:rsidTr="003707E1">
        <w:tc>
          <w:tcPr>
            <w:tcW w:w="5228" w:type="dxa"/>
          </w:tcPr>
          <w:p w:rsidR="004945AE" w:rsidRDefault="004945AE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A04B333" wp14:editId="015B8A9E">
                  <wp:extent cx="2867025" cy="1905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5AE" w:rsidRDefault="001B7506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 xml:space="preserve">             </w:t>
            </w:r>
            <w:r w:rsidR="004945AE">
              <w:rPr>
                <w:rStyle w:val="c11"/>
                <w:color w:val="000000"/>
              </w:rPr>
              <w:t>Учитель - ветеран</w:t>
            </w:r>
          </w:p>
        </w:tc>
        <w:tc>
          <w:tcPr>
            <w:tcW w:w="4746" w:type="dxa"/>
          </w:tcPr>
          <w:p w:rsidR="004945AE" w:rsidRDefault="001B7506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DCC45C2" wp14:editId="409CF260">
                  <wp:extent cx="2867025" cy="19050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506" w:rsidRDefault="001B7506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 xml:space="preserve">          Урок литературы в 12 классе</w:t>
            </w:r>
          </w:p>
        </w:tc>
      </w:tr>
      <w:tr w:rsidR="004945AE" w:rsidTr="003707E1">
        <w:tc>
          <w:tcPr>
            <w:tcW w:w="5228" w:type="dxa"/>
          </w:tcPr>
          <w:p w:rsidR="004945AE" w:rsidRDefault="001B7506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D2BF2B" wp14:editId="04FCAE2A">
                  <wp:extent cx="2867025" cy="19050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4945AE" w:rsidRDefault="001B7506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D79932C" wp14:editId="5C0FB96D">
                  <wp:extent cx="2867025" cy="19050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5AE" w:rsidTr="003707E1">
        <w:tc>
          <w:tcPr>
            <w:tcW w:w="5228" w:type="dxa"/>
          </w:tcPr>
          <w:p w:rsidR="004945AE" w:rsidRDefault="001B7506" w:rsidP="003707E1">
            <w:pPr>
              <w:pStyle w:val="c3"/>
              <w:spacing w:before="0" w:beforeAutospacing="0" w:after="0" w:afterAutospacing="0"/>
              <w:jc w:val="center"/>
              <w:rPr>
                <w:rStyle w:val="c11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7E30AC3" wp14:editId="1C20B85A">
                  <wp:extent cx="2867025" cy="19050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4945AE" w:rsidRDefault="004945AE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</w:p>
          <w:p w:rsidR="001B7506" w:rsidRDefault="001B7506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</w:p>
          <w:p w:rsidR="001B7506" w:rsidRDefault="001B7506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rStyle w:val="c11"/>
                <w:color w:val="000000"/>
              </w:rPr>
              <w:t xml:space="preserve">      Интегрированный урок</w:t>
            </w:r>
            <w:r w:rsidR="00E049F3">
              <w:rPr>
                <w:rStyle w:val="c11"/>
                <w:color w:val="000000"/>
              </w:rPr>
              <w:t xml:space="preserve"> ИЗО + </w:t>
            </w:r>
            <w:proofErr w:type="gramStart"/>
            <w:r w:rsidR="00E049F3">
              <w:rPr>
                <w:rStyle w:val="c11"/>
                <w:color w:val="000000"/>
              </w:rPr>
              <w:t>литература</w:t>
            </w:r>
            <w:r w:rsidR="003707E1">
              <w:rPr>
                <w:rStyle w:val="c11"/>
                <w:color w:val="000000"/>
              </w:rPr>
              <w:t xml:space="preserve"> </w:t>
            </w:r>
            <w:r>
              <w:rPr>
                <w:rStyle w:val="c11"/>
                <w:color w:val="000000"/>
              </w:rPr>
              <w:t xml:space="preserve"> в</w:t>
            </w:r>
            <w:proofErr w:type="gramEnd"/>
            <w:r>
              <w:rPr>
                <w:rStyle w:val="c11"/>
                <w:color w:val="000000"/>
              </w:rPr>
              <w:t xml:space="preserve"> 12 классе</w:t>
            </w:r>
          </w:p>
          <w:p w:rsidR="001B7506" w:rsidRDefault="001B7506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</w:p>
          <w:p w:rsidR="001B7506" w:rsidRDefault="001B7506" w:rsidP="004945AE">
            <w:pPr>
              <w:pStyle w:val="c3"/>
              <w:spacing w:before="0" w:beforeAutospacing="0" w:after="0" w:afterAutospacing="0"/>
              <w:jc w:val="both"/>
              <w:rPr>
                <w:rStyle w:val="c11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360CAE9" wp14:editId="435531F3">
                  <wp:extent cx="2867025" cy="19050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1"/>
          <w:color w:val="000000"/>
        </w:rPr>
      </w:pPr>
    </w:p>
    <w:p w:rsidR="001B7506" w:rsidRDefault="001B7506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1"/>
          <w:color w:val="000000"/>
        </w:rPr>
      </w:pPr>
    </w:p>
    <w:p w:rsidR="001B7506" w:rsidRDefault="001B7506" w:rsidP="001B7506">
      <w:pPr>
        <w:pStyle w:val="c3"/>
        <w:shd w:val="clear" w:color="auto" w:fill="FFFFFF"/>
        <w:spacing w:before="0" w:beforeAutospacing="0" w:after="0" w:afterAutospacing="0"/>
        <w:ind w:firstLine="708"/>
        <w:jc w:val="center"/>
        <w:rPr>
          <w:rStyle w:val="c11"/>
          <w:color w:val="000000"/>
        </w:rPr>
      </w:pPr>
      <w:r>
        <w:rPr>
          <w:rStyle w:val="c11"/>
          <w:noProof/>
          <w:color w:val="000000"/>
        </w:rPr>
        <w:drawing>
          <wp:inline distT="0" distB="0" distL="0" distR="0">
            <wp:extent cx="5734050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1"/>
          <w:color w:val="000000"/>
        </w:rPr>
      </w:pPr>
    </w:p>
    <w:p w:rsidR="004945AE" w:rsidRDefault="004945AE" w:rsidP="004945AE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</w:p>
    <w:p w:rsidR="004945AE" w:rsidRDefault="004945AE" w:rsidP="004945AE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            </w:t>
      </w:r>
    </w:p>
    <w:p w:rsidR="004945AE" w:rsidRP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</w:p>
    <w:p w:rsidR="004945AE" w:rsidRDefault="004945AE" w:rsidP="004945AE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7F5393" w:rsidRDefault="007F5393"/>
    <w:sectPr w:rsidR="007F5393" w:rsidSect="003707E1">
      <w:pgSz w:w="11906" w:h="16838"/>
      <w:pgMar w:top="284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5AE"/>
    <w:rsid w:val="00073DE1"/>
    <w:rsid w:val="00125F4A"/>
    <w:rsid w:val="001B7506"/>
    <w:rsid w:val="003707E1"/>
    <w:rsid w:val="004945AE"/>
    <w:rsid w:val="007F5393"/>
    <w:rsid w:val="00D33FE6"/>
    <w:rsid w:val="00E0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86A690-1BB6-475E-A69D-1EA47D776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94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945AE"/>
  </w:style>
  <w:style w:type="character" w:customStyle="1" w:styleId="c4">
    <w:name w:val="c4"/>
    <w:basedOn w:val="a0"/>
    <w:rsid w:val="004945AE"/>
  </w:style>
  <w:style w:type="character" w:customStyle="1" w:styleId="c11">
    <w:name w:val="c11"/>
    <w:basedOn w:val="a0"/>
    <w:rsid w:val="004945AE"/>
  </w:style>
  <w:style w:type="table" w:styleId="a3">
    <w:name w:val="Table Grid"/>
    <w:basedOn w:val="a1"/>
    <w:uiPriority w:val="39"/>
    <w:rsid w:val="00494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4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72yal-010-002</dc:creator>
  <cp:keywords/>
  <dc:description/>
  <cp:lastModifiedBy>72yal-010-002</cp:lastModifiedBy>
  <cp:revision>3</cp:revision>
  <dcterms:created xsi:type="dcterms:W3CDTF">2018-10-09T08:28:00Z</dcterms:created>
  <dcterms:modified xsi:type="dcterms:W3CDTF">2018-10-09T09:46:00Z</dcterms:modified>
</cp:coreProperties>
</file>