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708" w:rsidRDefault="002A1708">
      <w:r>
        <w:t>29 апреля 2020 года 5 А класс МАОУ Киевской СОШ дистанционно принял участие в акции «Единый день профилактики». Обучающиеся увлечённо читали полезный комикс на заданную тему и выполняли задания после него.</w:t>
      </w:r>
    </w:p>
    <w:p w:rsidR="002A1708" w:rsidRDefault="005A436D">
      <w:r>
        <w:rPr>
          <w:noProof/>
          <w:lang w:eastAsia="ru-RU"/>
        </w:rPr>
        <w:drawing>
          <wp:inline distT="0" distB="0" distL="0" distR="0" wp14:anchorId="474A2A5D" wp14:editId="6F95D81A">
            <wp:extent cx="3124200" cy="4406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67" t="18135" r="45405" b="10323"/>
                    <a:stretch/>
                  </pic:blipFill>
                  <pic:spPr bwMode="auto">
                    <a:xfrm>
                      <a:off x="0" y="0"/>
                      <a:ext cx="3137521" cy="4425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3701632" wp14:editId="16D4DA24">
            <wp:extent cx="2781300" cy="4023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693" t="13968" r="43720" b="4789"/>
                    <a:stretch/>
                  </pic:blipFill>
                  <pic:spPr bwMode="auto">
                    <a:xfrm>
                      <a:off x="0" y="0"/>
                      <a:ext cx="2787326" cy="4032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DB7" w:rsidRDefault="002A1708">
      <w:r>
        <w:t xml:space="preserve"> Вниманию родителей была представлена брошюра-памятка с необходимыми для вооружения рекомендациями</w:t>
      </w:r>
    </w:p>
    <w:p w:rsidR="005A436D" w:rsidRDefault="005A436D">
      <w:r>
        <w:rPr>
          <w:noProof/>
          <w:lang w:eastAsia="ru-RU"/>
        </w:rPr>
        <w:drawing>
          <wp:inline distT="0" distB="0" distL="0" distR="0" wp14:anchorId="352E2CCC" wp14:editId="3728E445">
            <wp:extent cx="5534025" cy="336329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697" t="19383" r="26082" b="9066"/>
                    <a:stretch/>
                  </pic:blipFill>
                  <pic:spPr bwMode="auto">
                    <a:xfrm>
                      <a:off x="0" y="0"/>
                      <a:ext cx="5543532" cy="3369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36D" w:rsidRDefault="005A436D">
      <w:r>
        <w:lastRenderedPageBreak/>
        <w:t>Всего в акции приняло участие 17 родителей и 11 детей</w:t>
      </w:r>
    </w:p>
    <w:p w:rsidR="005A436D" w:rsidRDefault="005A436D">
      <w:r>
        <w:rPr>
          <w:noProof/>
          <w:lang w:eastAsia="ru-RU"/>
        </w:rPr>
        <w:drawing>
          <wp:inline distT="0" distB="0" distL="0" distR="0">
            <wp:extent cx="5495925" cy="2324100"/>
            <wp:effectExtent l="0" t="0" r="9525" b="0"/>
            <wp:docPr id="4" name="Рисунок 4" descr="https://sun9-39.userapi.com/c857216/v857216119/1823dc/4O38pkcBP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c857216/v857216119/1823dc/4O38pkcBPV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3" r="7480" b="17261"/>
                    <a:stretch/>
                  </pic:blipFill>
                  <pic:spPr bwMode="auto">
                    <a:xfrm>
                      <a:off x="0" y="0"/>
                      <a:ext cx="5496121" cy="232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4564324"/>
            <wp:effectExtent l="0" t="0" r="0" b="8255"/>
            <wp:docPr id="5" name="Рисунок 5" descr="https://sun9-47.userapi.com/c206816/v206816633/108c51/AFKF3YK-t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7.userapi.com/c206816/v206816633/108c51/AFKF3YK-tY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88" cy="4569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36D" w:rsidRDefault="005A436D">
      <w:r>
        <w:t xml:space="preserve">Руководитель: </w:t>
      </w:r>
      <w:bookmarkStart w:id="0" w:name="_GoBack"/>
      <w:bookmarkEnd w:id="0"/>
      <w:r>
        <w:t>Шаляпина О.А.</w:t>
      </w:r>
    </w:p>
    <w:sectPr w:rsidR="005A43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708"/>
    <w:rsid w:val="001B5DB7"/>
    <w:rsid w:val="002A1708"/>
    <w:rsid w:val="005A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5BACB"/>
  <w15:chartTrackingRefBased/>
  <w15:docId w15:val="{09D750EF-75D2-44E7-A70E-29A7AAF47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2020-04-30T07:14:00Z</dcterms:created>
  <dcterms:modified xsi:type="dcterms:W3CDTF">2020-04-30T07:34:00Z</dcterms:modified>
</cp:coreProperties>
</file>