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1F" w:rsidRPr="00E9431F" w:rsidRDefault="00E9431F" w:rsidP="00E9431F">
      <w:pPr>
        <w:spacing w:after="0" w:line="240" w:lineRule="auto"/>
        <w:ind w:left="-567" w:right="-55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3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9431F" w:rsidRPr="00E9431F" w:rsidRDefault="00E9431F" w:rsidP="00E9431F">
      <w:pPr>
        <w:pBdr>
          <w:bottom w:val="single" w:sz="12" w:space="1" w:color="auto"/>
        </w:pBdr>
        <w:spacing w:after="0" w:line="240" w:lineRule="auto"/>
        <w:ind w:left="-567" w:right="-5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9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Коктюльская</w:t>
      </w:r>
      <w:proofErr w:type="spellEnd"/>
      <w:r w:rsidRPr="00E943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E9431F" w:rsidRPr="00E9431F" w:rsidRDefault="00E9431F" w:rsidP="00E9431F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FF" w:themeColor="hyperlink"/>
          <w:sz w:val="20"/>
          <w:szCs w:val="24"/>
          <w:u w:val="single"/>
          <w:lang w:eastAsia="ru-RU"/>
        </w:rPr>
      </w:pPr>
      <w:r w:rsidRPr="00E943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627046, Тюменская область, </w:t>
      </w:r>
      <w:proofErr w:type="spellStart"/>
      <w:r w:rsidRPr="00E9431F">
        <w:rPr>
          <w:rFonts w:ascii="Times New Roman" w:eastAsia="Times New Roman" w:hAnsi="Times New Roman" w:cs="Times New Roman"/>
          <w:sz w:val="20"/>
          <w:szCs w:val="24"/>
          <w:lang w:eastAsia="ru-RU"/>
        </w:rPr>
        <w:t>Ялуторовский</w:t>
      </w:r>
      <w:proofErr w:type="spellEnd"/>
      <w:r w:rsidRPr="00E943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район, с. </w:t>
      </w:r>
      <w:proofErr w:type="spellStart"/>
      <w:r w:rsidRPr="00E9431F">
        <w:rPr>
          <w:rFonts w:ascii="Times New Roman" w:eastAsia="Times New Roman" w:hAnsi="Times New Roman" w:cs="Times New Roman"/>
          <w:sz w:val="20"/>
          <w:szCs w:val="24"/>
          <w:lang w:eastAsia="ru-RU"/>
        </w:rPr>
        <w:t>Коктюль</w:t>
      </w:r>
      <w:proofErr w:type="spellEnd"/>
      <w:r w:rsidRPr="00E943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ул. Школьная,13, тел.96-197, </w:t>
      </w:r>
      <w:hyperlink r:id="rId5" w:history="1">
        <w:r w:rsidRPr="00E9431F">
          <w:rPr>
            <w:rFonts w:ascii="Times New Roman" w:eastAsia="Times New Roman" w:hAnsi="Times New Roman" w:cs="Times New Roman"/>
            <w:color w:val="0000FF" w:themeColor="hyperlink"/>
            <w:sz w:val="20"/>
            <w:szCs w:val="24"/>
            <w:u w:val="single"/>
            <w:lang w:val="en-US" w:eastAsia="ru-RU"/>
          </w:rPr>
          <w:t>koktul</w:t>
        </w:r>
        <w:r w:rsidRPr="00E9431F">
          <w:rPr>
            <w:rFonts w:ascii="Times New Roman" w:eastAsia="Times New Roman" w:hAnsi="Times New Roman" w:cs="Times New Roman"/>
            <w:color w:val="0000FF" w:themeColor="hyperlink"/>
            <w:sz w:val="20"/>
            <w:szCs w:val="24"/>
            <w:u w:val="single"/>
            <w:lang w:eastAsia="ru-RU"/>
          </w:rPr>
          <w:t>_</w:t>
        </w:r>
        <w:r w:rsidRPr="00E9431F">
          <w:rPr>
            <w:rFonts w:ascii="Times New Roman" w:eastAsia="Times New Roman" w:hAnsi="Times New Roman" w:cs="Times New Roman"/>
            <w:color w:val="0000FF" w:themeColor="hyperlink"/>
            <w:sz w:val="20"/>
            <w:szCs w:val="24"/>
            <w:u w:val="single"/>
            <w:lang w:val="en-US" w:eastAsia="ru-RU"/>
          </w:rPr>
          <w:t>school</w:t>
        </w:r>
        <w:r w:rsidRPr="00E9431F">
          <w:rPr>
            <w:rFonts w:ascii="Times New Roman" w:eastAsia="Times New Roman" w:hAnsi="Times New Roman" w:cs="Times New Roman"/>
            <w:color w:val="0000FF" w:themeColor="hyperlink"/>
            <w:sz w:val="20"/>
            <w:szCs w:val="24"/>
            <w:u w:val="single"/>
            <w:lang w:eastAsia="ru-RU"/>
          </w:rPr>
          <w:t>@</w:t>
        </w:r>
        <w:r w:rsidRPr="00E9431F">
          <w:rPr>
            <w:rFonts w:ascii="Times New Roman" w:eastAsia="Times New Roman" w:hAnsi="Times New Roman" w:cs="Times New Roman"/>
            <w:color w:val="0000FF" w:themeColor="hyperlink"/>
            <w:sz w:val="20"/>
            <w:szCs w:val="24"/>
            <w:u w:val="single"/>
            <w:lang w:val="en-US" w:eastAsia="ru-RU"/>
          </w:rPr>
          <w:t>inbox</w:t>
        </w:r>
        <w:r w:rsidRPr="00E9431F">
          <w:rPr>
            <w:rFonts w:ascii="Times New Roman" w:eastAsia="Times New Roman" w:hAnsi="Times New Roman" w:cs="Times New Roman"/>
            <w:color w:val="0000FF" w:themeColor="hyperlink"/>
            <w:sz w:val="20"/>
            <w:szCs w:val="24"/>
            <w:u w:val="single"/>
            <w:lang w:eastAsia="ru-RU"/>
          </w:rPr>
          <w:t>.</w:t>
        </w:r>
        <w:proofErr w:type="spellStart"/>
        <w:r w:rsidRPr="00E9431F">
          <w:rPr>
            <w:rFonts w:ascii="Times New Roman" w:eastAsia="Times New Roman" w:hAnsi="Times New Roman" w:cs="Times New Roman"/>
            <w:color w:val="0000FF" w:themeColor="hyperlink"/>
            <w:sz w:val="20"/>
            <w:szCs w:val="24"/>
            <w:u w:val="single"/>
            <w:lang w:val="en-US" w:eastAsia="ru-RU"/>
          </w:rPr>
          <w:t>ru</w:t>
        </w:r>
        <w:proofErr w:type="spellEnd"/>
      </w:hyperlink>
    </w:p>
    <w:p w:rsidR="00E9431F" w:rsidRPr="00E9431F" w:rsidRDefault="00E9431F" w:rsidP="00E9431F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3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7228001029/720701001, ОКПО 45782299, ОГРН 1027201466082</w:t>
      </w:r>
    </w:p>
    <w:p w:rsidR="00E9431F" w:rsidRDefault="00E9431F" w:rsidP="00E9431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9431F" w:rsidRDefault="00E9431F" w:rsidP="00E9431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9431F" w:rsidRDefault="00E9431F" w:rsidP="00E9431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E9431F" w:rsidRPr="00E9431F" w:rsidRDefault="00E9431F" w:rsidP="00E9431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43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 графике проведения РСОКО </w:t>
      </w:r>
    </w:p>
    <w:p w:rsidR="00E9431F" w:rsidRPr="00E9431F" w:rsidRDefault="00E9431F" w:rsidP="00E9431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43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9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E943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r w:rsidRPr="00E9431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E9431F" w:rsidRPr="00E9431F" w:rsidRDefault="00E9431F" w:rsidP="00E943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31F" w:rsidRPr="00E9431F" w:rsidRDefault="00E9431F" w:rsidP="00E9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приказом департамента образования и науки Тюменской области от 09.02.2016 №  74/од «Об утверждении  графика проведения мероприятий независимой оценки качества образования в 2015-2016 учебном году», согласно дорожной карты организации и проведения государственной итоговой аттестации по образовательным программам основного общего и среднего общего образования в 2015-2016 учебном году, определены сроки проведения репетиционных (пробных) экзаменов на базе ППЭ. </w:t>
      </w:r>
      <w:proofErr w:type="gramEnd"/>
    </w:p>
    <w:p w:rsidR="00E9431F" w:rsidRDefault="00E9431F" w:rsidP="00E9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рафик проведения региональной оценки качества образования в 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репетиционных (пробных) экзаменов: </w:t>
      </w:r>
    </w:p>
    <w:p w:rsidR="00E9431F" w:rsidRPr="00E9431F" w:rsidRDefault="00E9431F" w:rsidP="00E9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2694"/>
        <w:gridCol w:w="2419"/>
      </w:tblGrid>
      <w:tr w:rsidR="00E9431F" w:rsidRPr="00E9431F" w:rsidTr="00E9431F">
        <w:tc>
          <w:tcPr>
            <w:tcW w:w="2798" w:type="dxa"/>
            <w:shd w:val="clear" w:color="auto" w:fill="auto"/>
          </w:tcPr>
          <w:p w:rsidR="00E9431F" w:rsidRPr="00E9431F" w:rsidRDefault="00E9431F" w:rsidP="00E9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94" w:type="dxa"/>
            <w:shd w:val="clear" w:color="auto" w:fill="auto"/>
          </w:tcPr>
          <w:p w:rsidR="00E9431F" w:rsidRPr="00E9431F" w:rsidRDefault="00E9431F" w:rsidP="00E9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419" w:type="dxa"/>
            <w:shd w:val="clear" w:color="auto" w:fill="auto"/>
          </w:tcPr>
          <w:p w:rsidR="00E9431F" w:rsidRPr="00E9431F" w:rsidRDefault="00E9431F" w:rsidP="00E9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43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</w:tr>
      <w:tr w:rsidR="00E9431F" w:rsidRPr="00E9431F" w:rsidTr="00E9431F">
        <w:tc>
          <w:tcPr>
            <w:tcW w:w="2798" w:type="dxa"/>
            <w:shd w:val="clear" w:color="auto" w:fill="D9D9D9"/>
          </w:tcPr>
          <w:p w:rsidR="00E9431F" w:rsidRPr="00E9431F" w:rsidRDefault="00E9431F" w:rsidP="00E94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3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марта (четверг)</w:t>
            </w:r>
          </w:p>
        </w:tc>
        <w:tc>
          <w:tcPr>
            <w:tcW w:w="2694" w:type="dxa"/>
            <w:shd w:val="clear" w:color="auto" w:fill="D9D9D9"/>
          </w:tcPr>
          <w:p w:rsidR="00E9431F" w:rsidRPr="00E9431F" w:rsidRDefault="00E9431F" w:rsidP="00E9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9431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419" w:type="dxa"/>
            <w:vMerge w:val="restart"/>
            <w:shd w:val="clear" w:color="auto" w:fill="D9D9D9"/>
          </w:tcPr>
          <w:p w:rsidR="00E9431F" w:rsidRPr="00E9431F" w:rsidRDefault="00E9431F" w:rsidP="00E9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3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 класс</w:t>
            </w:r>
          </w:p>
        </w:tc>
      </w:tr>
      <w:tr w:rsidR="00E9431F" w:rsidRPr="00E9431F" w:rsidTr="00E9431F">
        <w:tc>
          <w:tcPr>
            <w:tcW w:w="2798" w:type="dxa"/>
            <w:shd w:val="clear" w:color="auto" w:fill="D9D9D9"/>
          </w:tcPr>
          <w:p w:rsidR="00E9431F" w:rsidRPr="00E9431F" w:rsidRDefault="00E9431F" w:rsidP="00E94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43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марта (четверг)</w:t>
            </w:r>
          </w:p>
        </w:tc>
        <w:tc>
          <w:tcPr>
            <w:tcW w:w="2694" w:type="dxa"/>
            <w:shd w:val="clear" w:color="auto" w:fill="D9D9D9"/>
          </w:tcPr>
          <w:p w:rsidR="00E9431F" w:rsidRPr="00E9431F" w:rsidRDefault="00E9431F" w:rsidP="00E9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E9431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419" w:type="dxa"/>
            <w:vMerge/>
            <w:shd w:val="clear" w:color="auto" w:fill="auto"/>
          </w:tcPr>
          <w:p w:rsidR="00E9431F" w:rsidRPr="00E9431F" w:rsidRDefault="00E9431F" w:rsidP="00E9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E9431F" w:rsidRDefault="00E9431F" w:rsidP="00E9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31F" w:rsidRPr="00E9431F" w:rsidRDefault="00E9431F" w:rsidP="00E9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 экзамена в 10:00 часов, время прибытия в ППЭ не позднее 9:10 часов.</w:t>
      </w:r>
    </w:p>
    <w:p w:rsidR="00E9431F" w:rsidRPr="00E9431F" w:rsidRDefault="00E9431F" w:rsidP="00E9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Обращаем Ваше внимание, что проведение региональной оценки в 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 организовано на базе ППЭ № 616 МАОУ «</w:t>
      </w:r>
      <w:proofErr w:type="spellStart"/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Бердюгинская</w:t>
      </w:r>
      <w:proofErr w:type="spellEnd"/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СОШ».  </w:t>
      </w:r>
    </w:p>
    <w:p w:rsidR="00E9431F" w:rsidRPr="00E9431F" w:rsidRDefault="00E9431F" w:rsidP="00E9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с тем напоминаем, что условия организации и форма проведения региональной оценки качества максимально приближены к процедуре проведения государственной итоговой аттестации, включая:</w:t>
      </w:r>
    </w:p>
    <w:p w:rsidR="00E9431F" w:rsidRPr="00E9431F" w:rsidRDefault="00E9431F" w:rsidP="00E9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запрет на использование дополнительной литературы, справочников, мобильных телефонов;</w:t>
      </w:r>
    </w:p>
    <w:p w:rsidR="00E9431F" w:rsidRPr="00E9431F" w:rsidRDefault="00E9431F" w:rsidP="00E9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организация общественного наблюдения;</w:t>
      </w:r>
    </w:p>
    <w:p w:rsidR="00E9431F" w:rsidRPr="00E9431F" w:rsidRDefault="00E9431F" w:rsidP="00E9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организация пропускного режима с использование </w:t>
      </w:r>
      <w:proofErr w:type="spellStart"/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металлодетекторов</w:t>
      </w:r>
      <w:proofErr w:type="spellEnd"/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9431F" w:rsidRPr="00E9431F" w:rsidRDefault="00E9431F" w:rsidP="00E943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Учитывая погодные условия, обучающиеся могут находиться в школе после выхода из аудиторий ППЭ, просьба обеспечить соблюдение дисциплины и пор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ядка поведения учащимися в ППЭ.</w:t>
      </w:r>
    </w:p>
    <w:p w:rsidR="00E9431F" w:rsidRPr="00E9431F" w:rsidRDefault="00E9431F" w:rsidP="00E9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классн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943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должна быть внесена запись о проведении региональной контрольной работы по предметам русский язык /русский язык и литература/ и математика /алгебра и геометрия/ по 2 часа соответственно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9431F" w:rsidRPr="00E9431F" w:rsidRDefault="00E9431F" w:rsidP="00E943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31F" w:rsidRPr="00E9431F" w:rsidRDefault="00E9431F" w:rsidP="00E943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31F" w:rsidRPr="00E9431F" w:rsidRDefault="00E9431F" w:rsidP="00E943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9431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Зам. директора по УВР: Н.А. Попова</w:t>
      </w:r>
    </w:p>
    <w:p w:rsidR="00E9431F" w:rsidRPr="00E9431F" w:rsidRDefault="00E9431F" w:rsidP="00E943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9431F" w:rsidRPr="00E9431F" w:rsidRDefault="00E9431F" w:rsidP="00E943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195B" w:rsidRDefault="0083195B"/>
    <w:sectPr w:rsidR="0083195B" w:rsidSect="000437FC">
      <w:headerReference w:type="even" r:id="rId6"/>
      <w:headerReference w:type="default" r:id="rId7"/>
      <w:pgSz w:w="11906" w:h="16838"/>
      <w:pgMar w:top="719" w:right="567" w:bottom="719" w:left="151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8C" w:rsidRDefault="00E943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708C" w:rsidRDefault="00E9431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8C" w:rsidRDefault="00E943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5708C" w:rsidRDefault="00E9431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F9"/>
    <w:rsid w:val="0083195B"/>
    <w:rsid w:val="00C075F9"/>
    <w:rsid w:val="00E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43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943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94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43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943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E9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cp:lastPrinted>2016-02-18T03:39:00Z</cp:lastPrinted>
  <dcterms:created xsi:type="dcterms:W3CDTF">2016-02-18T03:34:00Z</dcterms:created>
  <dcterms:modified xsi:type="dcterms:W3CDTF">2016-02-18T03:39:00Z</dcterms:modified>
</cp:coreProperties>
</file>