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5C" w:rsidRDefault="0089685C" w:rsidP="0089685C">
      <w:pPr>
        <w:tabs>
          <w:tab w:val="left" w:pos="11520"/>
        </w:tabs>
        <w:jc w:val="center"/>
        <w:rPr>
          <w:sz w:val="96"/>
          <w:szCs w:val="96"/>
          <w:u w:val="single"/>
        </w:rPr>
      </w:pPr>
      <w:r w:rsidRPr="008D4FB8">
        <w:rPr>
          <w:b/>
          <w:color w:val="FF0066"/>
          <w:sz w:val="96"/>
          <w:szCs w:val="96"/>
          <w:u w:val="single"/>
        </w:rPr>
        <w:t>12 февраля 2016 г.</w:t>
      </w:r>
      <w:r>
        <w:rPr>
          <w:b/>
          <w:sz w:val="96"/>
          <w:szCs w:val="96"/>
          <w:u w:val="single"/>
        </w:rPr>
        <w:t xml:space="preserve"> </w:t>
      </w:r>
      <w:r>
        <w:rPr>
          <w:sz w:val="96"/>
          <w:szCs w:val="96"/>
          <w:u w:val="single"/>
        </w:rPr>
        <w:t>(пятница)</w:t>
      </w:r>
    </w:p>
    <w:p w:rsidR="0089685C" w:rsidRPr="008D4FB8" w:rsidRDefault="0089685C" w:rsidP="0089685C">
      <w:pPr>
        <w:tabs>
          <w:tab w:val="left" w:pos="11520"/>
        </w:tabs>
        <w:jc w:val="center"/>
        <w:rPr>
          <w:color w:val="FF0000"/>
          <w:sz w:val="96"/>
          <w:szCs w:val="96"/>
        </w:rPr>
      </w:pPr>
      <w:r w:rsidRPr="008D4FB8">
        <w:rPr>
          <w:color w:val="FF0000"/>
          <w:sz w:val="96"/>
          <w:szCs w:val="96"/>
        </w:rPr>
        <w:t>Состоится праздничный вечер</w:t>
      </w:r>
    </w:p>
    <w:p w:rsidR="0089685C" w:rsidRDefault="0089685C" w:rsidP="0089685C">
      <w:pPr>
        <w:tabs>
          <w:tab w:val="left" w:pos="11520"/>
        </w:tabs>
        <w:jc w:val="center"/>
        <w:rPr>
          <w:b/>
          <w:sz w:val="96"/>
          <w:szCs w:val="96"/>
        </w:rPr>
      </w:pPr>
      <w:r w:rsidRPr="008D4FB8">
        <w:rPr>
          <w:noProof/>
          <w:color w:val="FF0066"/>
        </w:rPr>
        <w:drawing>
          <wp:anchor distT="0" distB="0" distL="114300" distR="114300" simplePos="0" relativeHeight="251659264" behindDoc="1" locked="0" layoutInCell="1" allowOverlap="1" wp14:anchorId="5533B4AC" wp14:editId="3BA71E19">
            <wp:simplePos x="0" y="0"/>
            <wp:positionH relativeFrom="column">
              <wp:posOffset>6153150</wp:posOffset>
            </wp:positionH>
            <wp:positionV relativeFrom="paragraph">
              <wp:posOffset>603885</wp:posOffset>
            </wp:positionV>
            <wp:extent cx="3467100" cy="3056255"/>
            <wp:effectExtent l="0" t="0" r="0" b="0"/>
            <wp:wrapNone/>
            <wp:docPr id="1" name="Рисунок 1" descr="http://t1.gstatic.com/images?q=tbn:ANd9GcRFaxquB_qajBvStTe7BiPktm_AAN7J7FgPwLTD-x5WlmLBNJf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FaxquB_qajBvStTe7BiPktm_AAN7J7FgPwLTD-x5WlmLBNJf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305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4FB8">
        <w:rPr>
          <w:b/>
          <w:color w:val="FF0066"/>
          <w:sz w:val="96"/>
          <w:szCs w:val="96"/>
        </w:rPr>
        <w:t>«День Всех Влюблённых»</w:t>
      </w:r>
    </w:p>
    <w:p w:rsidR="0089685C" w:rsidRDefault="0089685C" w:rsidP="0089685C">
      <w:pPr>
        <w:tabs>
          <w:tab w:val="left" w:pos="11520"/>
        </w:tabs>
        <w:jc w:val="center"/>
        <w:rPr>
          <w:b/>
          <w:sz w:val="96"/>
          <w:szCs w:val="96"/>
        </w:rPr>
      </w:pPr>
    </w:p>
    <w:p w:rsidR="0089685C" w:rsidRPr="008D4FB8" w:rsidRDefault="0089685C" w:rsidP="0089685C">
      <w:pPr>
        <w:tabs>
          <w:tab w:val="left" w:pos="11520"/>
        </w:tabs>
        <w:rPr>
          <w:b/>
          <w:color w:val="FF0000"/>
          <w:sz w:val="96"/>
          <w:szCs w:val="96"/>
        </w:rPr>
      </w:pPr>
      <w:r w:rsidRPr="008D4FB8">
        <w:rPr>
          <w:b/>
          <w:color w:val="FF0000"/>
          <w:sz w:val="96"/>
          <w:szCs w:val="96"/>
        </w:rPr>
        <w:t>1.Конкурсная программа</w:t>
      </w:r>
      <w:r w:rsidRPr="008D4FB8">
        <w:rPr>
          <w:b/>
          <w:color w:val="FF0000"/>
          <w:sz w:val="96"/>
          <w:szCs w:val="96"/>
        </w:rPr>
        <w:tab/>
      </w:r>
    </w:p>
    <w:p w:rsidR="0089685C" w:rsidRPr="00270F25" w:rsidRDefault="0089685C" w:rsidP="0089685C">
      <w:pPr>
        <w:tabs>
          <w:tab w:val="left" w:pos="11520"/>
        </w:tabs>
        <w:rPr>
          <w:b/>
          <w:sz w:val="96"/>
          <w:szCs w:val="96"/>
        </w:rPr>
      </w:pPr>
      <w:r w:rsidRPr="008D4FB8">
        <w:rPr>
          <w:b/>
          <w:color w:val="FF0000"/>
          <w:sz w:val="96"/>
          <w:szCs w:val="96"/>
        </w:rPr>
        <w:t>2. Дискотека</w:t>
      </w:r>
      <w:r>
        <w:rPr>
          <w:b/>
          <w:sz w:val="96"/>
          <w:szCs w:val="96"/>
        </w:rPr>
        <w:tab/>
      </w:r>
      <w:r>
        <w:rPr>
          <w:b/>
          <w:sz w:val="96"/>
          <w:szCs w:val="96"/>
        </w:rPr>
        <w:tab/>
      </w:r>
    </w:p>
    <w:p w:rsidR="0089685C" w:rsidRPr="008D4FB8" w:rsidRDefault="0089685C" w:rsidP="0089685C">
      <w:pPr>
        <w:tabs>
          <w:tab w:val="left" w:pos="11520"/>
        </w:tabs>
        <w:rPr>
          <w:color w:val="FF0066"/>
          <w:sz w:val="72"/>
          <w:szCs w:val="72"/>
        </w:rPr>
      </w:pPr>
      <w:r w:rsidRPr="008D4FB8">
        <w:rPr>
          <w:color w:val="FF0066"/>
          <w:sz w:val="72"/>
          <w:szCs w:val="72"/>
        </w:rPr>
        <w:t>(Актовый зал)</w:t>
      </w:r>
    </w:p>
    <w:p w:rsidR="0089685C" w:rsidRDefault="0089685C" w:rsidP="0089685C">
      <w:pPr>
        <w:tabs>
          <w:tab w:val="left" w:pos="11520"/>
        </w:tabs>
        <w:rPr>
          <w:sz w:val="72"/>
          <w:szCs w:val="72"/>
        </w:rPr>
      </w:pPr>
      <w:r w:rsidRPr="008D4FB8">
        <w:rPr>
          <w:color w:val="FF0066"/>
          <w:sz w:val="72"/>
          <w:szCs w:val="72"/>
          <w:u w:val="single"/>
        </w:rPr>
        <w:t>Начало</w:t>
      </w:r>
      <w:r w:rsidRPr="008D4FB8">
        <w:rPr>
          <w:color w:val="FF0066"/>
          <w:sz w:val="72"/>
          <w:szCs w:val="72"/>
        </w:rPr>
        <w:t>:</w:t>
      </w:r>
      <w:r w:rsidRPr="008D4FB8">
        <w:rPr>
          <w:b/>
          <w:color w:val="FF0066"/>
          <w:sz w:val="72"/>
          <w:szCs w:val="72"/>
        </w:rPr>
        <w:t xml:space="preserve"> </w:t>
      </w:r>
      <w:r w:rsidRPr="008D4FB8">
        <w:rPr>
          <w:b/>
          <w:color w:val="FF0000"/>
          <w:sz w:val="72"/>
          <w:szCs w:val="72"/>
        </w:rPr>
        <w:t>18.00час</w:t>
      </w:r>
      <w:r w:rsidR="008D4FB8">
        <w:rPr>
          <w:color w:val="FF0000"/>
          <w:sz w:val="72"/>
          <w:szCs w:val="72"/>
        </w:rPr>
        <w:t xml:space="preserve">.        </w:t>
      </w:r>
      <w:bookmarkStart w:id="0" w:name="_GoBack"/>
      <w:bookmarkEnd w:id="0"/>
      <w:r w:rsidRPr="008D4FB8">
        <w:rPr>
          <w:color w:val="FF0000"/>
          <w:sz w:val="72"/>
          <w:szCs w:val="72"/>
        </w:rPr>
        <w:t xml:space="preserve"> </w:t>
      </w:r>
      <w:r w:rsidRPr="008D4FB8">
        <w:rPr>
          <w:b/>
          <w:color w:val="FF0000"/>
          <w:sz w:val="72"/>
          <w:szCs w:val="72"/>
        </w:rPr>
        <w:t>5 - 10 классы</w:t>
      </w:r>
    </w:p>
    <w:p w:rsidR="0089685C" w:rsidRDefault="0089685C" w:rsidP="0089685C"/>
    <w:p w:rsidR="0089685C" w:rsidRDefault="0089685C" w:rsidP="0089685C"/>
    <w:p w:rsidR="00BF6CD9" w:rsidRDefault="00BF6CD9"/>
    <w:sectPr w:rsidR="00BF6CD9" w:rsidSect="008968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EB"/>
    <w:rsid w:val="00797DEB"/>
    <w:rsid w:val="0089685C"/>
    <w:rsid w:val="008D4FB8"/>
    <w:rsid w:val="00B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55EFC-B889-4719-9FA9-061F8214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3</cp:revision>
  <dcterms:created xsi:type="dcterms:W3CDTF">2016-02-08T06:03:00Z</dcterms:created>
  <dcterms:modified xsi:type="dcterms:W3CDTF">2016-02-09T06:06:00Z</dcterms:modified>
</cp:coreProperties>
</file>