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C6" w:rsidRPr="00B90BE2" w:rsidRDefault="003E3AC6" w:rsidP="003E3AC6">
      <w:pPr>
        <w:pStyle w:val="a3"/>
        <w:spacing w:line="360" w:lineRule="auto"/>
        <w:jc w:val="center"/>
        <w:rPr>
          <w:b/>
          <w:bCs/>
        </w:rPr>
      </w:pPr>
      <w:r w:rsidRPr="00B90BE2">
        <w:rPr>
          <w:b/>
          <w:bCs/>
        </w:rPr>
        <w:t>Аннотация к рабочей программе</w:t>
      </w:r>
      <w:r>
        <w:rPr>
          <w:b/>
          <w:bCs/>
        </w:rPr>
        <w:t xml:space="preserve"> 8б класс</w:t>
      </w:r>
      <w:bookmarkStart w:id="0" w:name="_GoBack"/>
      <w:bookmarkEnd w:id="0"/>
    </w:p>
    <w:p w:rsidR="003E3AC6" w:rsidRPr="00B90BE2" w:rsidRDefault="003E3AC6" w:rsidP="003E3AC6">
      <w:pPr>
        <w:ind w:firstLine="360"/>
      </w:pPr>
      <w:r w:rsidRPr="00B90BE2"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(протокол от 22 декабря 2015 г. № 4/15) </w:t>
      </w:r>
      <w:r w:rsidRPr="00B90BE2">
        <w:rPr>
          <w:rFonts w:eastAsia="Calibri"/>
        </w:rPr>
        <w:t>по физической культуре, составлена на основе документов:</w:t>
      </w:r>
    </w:p>
    <w:p w:rsidR="003E3AC6" w:rsidRDefault="003E3AC6" w:rsidP="003E3AC6">
      <w:pPr>
        <w:ind w:firstLine="708"/>
        <w:rPr>
          <w:rFonts w:eastAsia="BatangChe"/>
        </w:rPr>
      </w:pPr>
      <w:r w:rsidRPr="00B90BE2">
        <w:rPr>
          <w:rFonts w:eastAsia="Calibri"/>
          <w:lang w:eastAsia="en-US"/>
        </w:rPr>
        <w:t>Федеральный государственный образовательный стандарт основного общего образования, утвержденный приказом</w:t>
      </w:r>
      <w:r w:rsidRPr="00B90BE2">
        <w:rPr>
          <w:b/>
          <w:color w:val="C00000"/>
        </w:rPr>
        <w:t xml:space="preserve"> </w:t>
      </w:r>
      <w:r w:rsidRPr="00B90BE2"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 w:rsidRPr="00B90BE2">
        <w:rPr>
          <w:rFonts w:eastAsia="Calibri"/>
          <w:lang w:eastAsia="en-US"/>
        </w:rPr>
        <w:t xml:space="preserve"> </w:t>
      </w:r>
      <w:r w:rsidRPr="00B90BE2">
        <w:rPr>
          <w:iCs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B90BE2">
          <w:rPr>
            <w:iCs/>
          </w:rPr>
          <w:t>2010 г</w:t>
        </w:r>
      </w:smartTag>
      <w:r w:rsidRPr="00B90BE2"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Минобрнауки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B90BE2">
          <w:rPr>
            <w:iCs/>
          </w:rPr>
          <w:t>2014 г</w:t>
        </w:r>
      </w:smartTag>
      <w:r w:rsidRPr="00B90BE2">
        <w:rPr>
          <w:iCs/>
        </w:rPr>
        <w:t xml:space="preserve">. № 1644); </w:t>
      </w:r>
      <w:r w:rsidRPr="00B90BE2">
        <w:t>п</w:t>
      </w:r>
      <w:r w:rsidRPr="00B90BE2">
        <w:rPr>
          <w:rFonts w:eastAsia="BatangChe"/>
        </w:rPr>
        <w:t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</w:t>
      </w:r>
    </w:p>
    <w:p w:rsidR="003E3AC6" w:rsidRPr="00B90BE2" w:rsidRDefault="003E3AC6" w:rsidP="003E3AC6">
      <w:pPr>
        <w:ind w:firstLine="708"/>
        <w:rPr>
          <w:b/>
          <w:color w:val="000000"/>
        </w:rPr>
      </w:pPr>
      <w:r w:rsidRPr="00B90BE2">
        <w:rPr>
          <w:rFonts w:eastAsia="Calibri"/>
          <w:lang w:eastAsia="en-US"/>
        </w:rPr>
        <w:t xml:space="preserve">Адаптированная </w:t>
      </w:r>
      <w:r w:rsidRPr="00B90BE2">
        <w:rPr>
          <w:color w:val="000000"/>
          <w:shd w:val="clear" w:color="auto" w:fill="FFFFFF"/>
        </w:rPr>
        <w:t>рабочая программа составлена на основе примерных программ специальных (коррекционных) образовательных учреждений VIII вида: 5-9 кл, Под ред. В.В.</w:t>
      </w:r>
      <w:r>
        <w:rPr>
          <w:color w:val="000000"/>
          <w:shd w:val="clear" w:color="auto" w:fill="FFFFFF"/>
        </w:rPr>
        <w:t xml:space="preserve"> </w:t>
      </w:r>
      <w:r w:rsidRPr="00B90BE2">
        <w:rPr>
          <w:color w:val="000000"/>
          <w:shd w:val="clear" w:color="auto" w:fill="FFFFFF"/>
        </w:rPr>
        <w:t>Воронковой. -М.: Гуманитарный издательский центр ВЛАДОС, 2012.</w:t>
      </w:r>
    </w:p>
    <w:p w:rsidR="003E3AC6" w:rsidRPr="00B90BE2" w:rsidRDefault="003E3AC6" w:rsidP="003E3AC6">
      <w:pPr>
        <w:pStyle w:val="a4"/>
        <w:ind w:firstLine="708"/>
        <w:rPr>
          <w:rFonts w:cs="Times New Roman"/>
          <w:bCs/>
        </w:rPr>
      </w:pPr>
      <w:r w:rsidRPr="00B90BE2">
        <w:rPr>
          <w:rFonts w:cs="Times New Roman"/>
          <w:bCs/>
        </w:rPr>
        <w:t xml:space="preserve">В соответствии с учебным планом  МАОУ Петелинская СОШ  на изучение физкультуры в </w:t>
      </w:r>
      <w:r>
        <w:rPr>
          <w:rFonts w:cs="Times New Roman"/>
          <w:bCs/>
        </w:rPr>
        <w:t>8</w:t>
      </w:r>
      <w:r w:rsidRPr="00B90BE2">
        <w:rPr>
          <w:rFonts w:cs="Times New Roman"/>
          <w:bCs/>
        </w:rPr>
        <w:t>Б классе отводится 68  часа в год из расчёта 2 часа в неделю.</w:t>
      </w:r>
    </w:p>
    <w:p w:rsidR="003E3AC6" w:rsidRPr="00B90BE2" w:rsidRDefault="003E3AC6" w:rsidP="003E3AC6">
      <w:pPr>
        <w:pStyle w:val="a4"/>
        <w:ind w:firstLine="708"/>
        <w:rPr>
          <w:rFonts w:cs="Times New Roman"/>
          <w:b/>
          <w:bCs/>
        </w:rPr>
      </w:pPr>
    </w:p>
    <w:p w:rsidR="003E3AC6" w:rsidRPr="00B90BE2" w:rsidRDefault="003E3AC6" w:rsidP="003E3AC6">
      <w:pPr>
        <w:ind w:firstLine="708"/>
        <w:rPr>
          <w:b/>
          <w:color w:val="000000"/>
        </w:rPr>
      </w:pPr>
      <w:r w:rsidRPr="00B90BE2">
        <w:rPr>
          <w:b/>
          <w:color w:val="000000"/>
        </w:rPr>
        <w:t xml:space="preserve">Учебник: </w:t>
      </w:r>
      <w:r w:rsidRPr="00B90BE2">
        <w:rPr>
          <w:color w:val="000000"/>
          <w:shd w:val="clear" w:color="auto" w:fill="FFFFFF"/>
        </w:rPr>
        <w:t>В.В.</w:t>
      </w:r>
      <w:r>
        <w:rPr>
          <w:color w:val="000000"/>
          <w:shd w:val="clear" w:color="auto" w:fill="FFFFFF"/>
        </w:rPr>
        <w:t xml:space="preserve"> </w:t>
      </w:r>
      <w:r w:rsidRPr="00B90BE2">
        <w:rPr>
          <w:color w:val="000000"/>
          <w:shd w:val="clear" w:color="auto" w:fill="FFFFFF"/>
        </w:rPr>
        <w:t xml:space="preserve">Воронкова. Примерная рабочая программа специальных (коррекционных) образовательных учреждений VIII вида: 5-9 кл, </w:t>
      </w:r>
    </w:p>
    <w:p w:rsidR="00567C90" w:rsidRDefault="00567C90"/>
    <w:sectPr w:rsidR="00567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AC6"/>
    <w:rsid w:val="003E3AC6"/>
    <w:rsid w:val="0056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B51D96-BBE0-4E16-857B-671463CCB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A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AC6"/>
    <w:pPr>
      <w:ind w:left="720"/>
      <w:contextualSpacing/>
    </w:pPr>
  </w:style>
  <w:style w:type="paragraph" w:styleId="a4">
    <w:name w:val="No Spacing"/>
    <w:link w:val="a5"/>
    <w:uiPriority w:val="1"/>
    <w:qFormat/>
    <w:rsid w:val="003E3AC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rsid w:val="003E3AC6"/>
    <w:rPr>
      <w:rFonts w:ascii="Times New Roman" w:eastAsia="Arial Unicode MS" w:hAnsi="Times New Roman" w:cs="Mangal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2020-02-10T08:47:00Z</dcterms:created>
  <dcterms:modified xsi:type="dcterms:W3CDTF">2020-02-10T08:47:00Z</dcterms:modified>
</cp:coreProperties>
</file>