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3E3" w:rsidRPr="006409D1" w:rsidRDefault="00B70DAE" w:rsidP="005223E3">
      <w:pPr>
        <w:pStyle w:val="a5"/>
        <w:jc w:val="center"/>
        <w:rPr>
          <w:sz w:val="28"/>
        </w:rPr>
      </w:pPr>
      <w:r>
        <w:rPr>
          <w:sz w:val="36"/>
          <w:szCs w:val="36"/>
        </w:rPr>
        <w:t xml:space="preserve">    </w:t>
      </w:r>
      <w:r w:rsidR="005223E3" w:rsidRPr="006409D1">
        <w:rPr>
          <w:sz w:val="28"/>
        </w:rPr>
        <w:t>Муниципальное автономное общеобразовательное учреждение</w:t>
      </w:r>
    </w:p>
    <w:p w:rsidR="005223E3" w:rsidRPr="00E87708" w:rsidRDefault="005223E3" w:rsidP="0052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5223E3" w:rsidRPr="006409D1" w:rsidRDefault="005223E3" w:rsidP="0052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2EAA8714" wp14:editId="5F0CCBC0">
                <wp:simplePos x="0" y="0"/>
                <wp:positionH relativeFrom="column">
                  <wp:posOffset>6737985</wp:posOffset>
                </wp:positionH>
                <wp:positionV relativeFrom="paragraph">
                  <wp:posOffset>14605</wp:posOffset>
                </wp:positionV>
                <wp:extent cx="19050" cy="9525"/>
                <wp:effectExtent l="9525" t="12700" r="952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3D8B1"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hTUgIAAGQEAAAOAAAAZHJzL2Uyb0RvYy54bWysVMGO0zAQvSPxD1bubZLSLm207Qo1LRwW&#10;WGmXD3Btp7FwbMt2m1YIieWMtJ/AL3AAaaUFviH9I8ZuWli4IEQP7tgz8/zmzTinZ5tKoDUzlis5&#10;jtJuEiEmiaJcLsfRq6t5Zxgh67CkWCjJxtGW2ehs8vDBaa0z1lOlEpQZBCDSZrUeR6VzOotjS0pW&#10;YdtVmklwFspU2MHWLGNqcA3olYh7SXIS18pQbRRh1sJpvndGk4BfFIy4l0VhmUNiHAE3F1YT1oVf&#10;48kpzpYG65KTlgb+BxYV5hIuPULl2GG0MvwPqIoTo6wqXJeoKlZFwQkLNUA1afJbNZcl1izUAuJY&#10;fZTJ/j9Y8mJ9YRCn0LsISVxBi5qPu3e7m+Zr82l3g3bXzffmS/O5uW2+Nbe792Df7T6A7Z3NXXt8&#10;g1KvZK1tBoBTeWG8FmQjL/W5Iq8tkmpaYrlkoaKrrYZrQkZ8L8VvrAY+i/q5ohCDV04FWTeFqVAh&#10;uH7mEz04SIc2oY/bYx/ZxiECh+koGUCzCXhGg97AU4tx5jF8pjbWPWWqQt4YR4JLrzHO8Prcun3o&#10;IcQfSzXnQoQ5ERLVB3Tvskpw6r1hY5aLqTBojf2ohV978b0wo1aSBrSSYTprbYe52NtAVEiPB8UA&#10;n9baz9KbUTKaDWfDfqffO5l1+kmed57Mp/3OyTx9PMgf5dNpnr71xaT9rOSUMunZHeY67f/d3LQv&#10;bD+Rx8k+6hDfRw/aAtnDfyAd+upbuR+KhaLbC+O19S2GUQ7B7bPzb+XXfYj6+XGY/AAAAP//AwBQ&#10;SwMEFAAGAAgAAAAhAIWegMvcAAAACQEAAA8AAABkcnMvZG93bnJldi54bWxMj9tqwkAQhu8LvsMy&#10;Qm+k7kZLkDQbEaFCwV54eIA1OyZps7Mhu2r69h2v9PKf+fgP+XJwrbhiHxpPGpKpAoFUettQpeF4&#10;+HxbgAjRkDWtJ9TwhwGWxeglN5n1N9rhdR8rwSYUMqOhjrHLpAxljc6Eqe+Q+Hf2vTORZV9J25sb&#10;m7tWzpRKpTMNcUJtOlzXWP7uL05DmND2e7fl0APiWf1Mus3GfWn9Oh5WHyAiDvEBw70+V4eCO538&#10;hWwQLWuVJgmzGmZzEHdApe98OGmYL0AWuXxeUPwDAAD//wMAUEsBAi0AFAAGAAgAAAAhALaDOJL+&#10;AAAA4QEAABMAAAAAAAAAAAAAAAAAAAAAAFtDb250ZW50X1R5cGVzXS54bWxQSwECLQAUAAYACAAA&#10;ACEAOP0h/9YAAACUAQAACwAAAAAAAAAAAAAAAAAvAQAAX3JlbHMvLnJlbHNQSwECLQAUAAYACAAA&#10;ACEAbTtIU1ICAABkBAAADgAAAAAAAAAAAAAAAAAuAgAAZHJzL2Uyb0RvYy54bWxQSwECLQAUAAYA&#10;CAAAACEAhZ6Ay9wAAAAJAQAADwAAAAAAAAAAAAAAAACsBAAAZHJzL2Rvd25yZXYueG1sUEsFBgAA&#10;AAAEAAQA8wAAALUFAAAAAA==&#10;" o:allowincell="f" strokeweight="1.5pt"/>
            </w:pict>
          </mc:Fallback>
        </mc:AlternateContent>
      </w:r>
      <w:r w:rsidRPr="006409D1">
        <w:rPr>
          <w:rFonts w:ascii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6409D1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640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9D1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6409D1">
        <w:rPr>
          <w:rFonts w:ascii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5223E3" w:rsidRPr="006409D1" w:rsidRDefault="005223E3" w:rsidP="0052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D1">
        <w:rPr>
          <w:rFonts w:ascii="Times New Roman" w:hAnsi="Times New Roman" w:cs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hAnsi="Times New Roman" w:cs="Times New Roman"/>
          <w:sz w:val="24"/>
          <w:szCs w:val="24"/>
        </w:rPr>
        <w:t xml:space="preserve">60,  </w:t>
      </w:r>
      <w:r w:rsidRPr="006409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9D1">
        <w:rPr>
          <w:rFonts w:ascii="Times New Roman" w:hAnsi="Times New Roman" w:cs="Times New Roman"/>
          <w:sz w:val="24"/>
          <w:szCs w:val="24"/>
        </w:rPr>
        <w:t>-</w:t>
      </w:r>
      <w:r w:rsidRPr="006409D1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 "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mailto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: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novoat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_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school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@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inbox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ru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</w:p>
    <w:p w:rsidR="005223E3" w:rsidRPr="006409D1" w:rsidRDefault="005223E3" w:rsidP="005223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D1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5223E3" w:rsidRDefault="005223E3" w:rsidP="005223E3">
      <w:pPr>
        <w:rPr>
          <w:rFonts w:ascii="Times New Roman" w:hAnsi="Times New Roman" w:cs="Times New Roman"/>
          <w:sz w:val="28"/>
        </w:rPr>
      </w:pPr>
    </w:p>
    <w:p w:rsidR="005223E3" w:rsidRDefault="005223E3" w:rsidP="005223E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5223E3" w:rsidRDefault="005223E3" w:rsidP="005223E3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РАССМОТРЕНА                                                            ПРИНЯТА                                                                    УТВЕРЖДЕНА</w:t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заседании </w:t>
      </w:r>
      <w:proofErr w:type="spellStart"/>
      <w:r>
        <w:rPr>
          <w:rFonts w:ascii="Times New Roman" w:hAnsi="Times New Roman" w:cs="Times New Roman"/>
          <w:sz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на педагогическом совете                                            Приказ № 81- од                                   </w:t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протокол</w:t>
      </w:r>
      <w:proofErr w:type="gramEnd"/>
      <w:r>
        <w:rPr>
          <w:rFonts w:ascii="Times New Roman" w:hAnsi="Times New Roman" w:cs="Times New Roman"/>
          <w:sz w:val="24"/>
        </w:rPr>
        <w:t xml:space="preserve"> № 1                                                                   протокол № 1                                                             от «31» августа 2015г.</w:t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28 августа  2015 г.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31 августа 2015 г                                                  Директор школы:_____________    </w:t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Исхакова</w:t>
      </w:r>
      <w:proofErr w:type="spellEnd"/>
      <w:r>
        <w:rPr>
          <w:rFonts w:ascii="Times New Roman" w:hAnsi="Times New Roman" w:cs="Times New Roman"/>
          <w:sz w:val="24"/>
        </w:rPr>
        <w:t xml:space="preserve"> Ф.Ф.</w:t>
      </w: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5223E3" w:rsidRDefault="005223E3" w:rsidP="005223E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5223E3" w:rsidRDefault="005223E3" w:rsidP="005223E3">
      <w:pPr>
        <w:tabs>
          <w:tab w:val="left" w:pos="9288"/>
        </w:tabs>
        <w:ind w:left="36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 xml:space="preserve">РАБОЧАЯ ПРОГРАММА </w:t>
      </w:r>
    </w:p>
    <w:p w:rsidR="005223E3" w:rsidRDefault="005223E3" w:rsidP="005223E3">
      <w:pPr>
        <w:jc w:val="center"/>
        <w:rPr>
          <w:rFonts w:eastAsia="Calibri"/>
          <w:b/>
          <w:sz w:val="36"/>
        </w:rPr>
      </w:pPr>
      <w:proofErr w:type="gramStart"/>
      <w:r>
        <w:rPr>
          <w:rFonts w:eastAsia="Calibri"/>
          <w:b/>
          <w:sz w:val="36"/>
        </w:rPr>
        <w:t>по</w:t>
      </w:r>
      <w:proofErr w:type="gramEnd"/>
      <w:r>
        <w:rPr>
          <w:rFonts w:eastAsia="Calibri"/>
          <w:b/>
          <w:sz w:val="36"/>
        </w:rPr>
        <w:t xml:space="preserve"> литературному чтению</w:t>
      </w:r>
    </w:p>
    <w:p w:rsidR="005223E3" w:rsidRDefault="005223E3" w:rsidP="005223E3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для</w:t>
      </w:r>
      <w:proofErr w:type="gramEnd"/>
      <w:r>
        <w:rPr>
          <w:rFonts w:eastAsia="Calibri"/>
          <w:b/>
        </w:rPr>
        <w:t xml:space="preserve"> 3 класса</w:t>
      </w:r>
    </w:p>
    <w:p w:rsidR="005223E3" w:rsidRDefault="005223E3" w:rsidP="005223E3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proofErr w:type="gramStart"/>
      <w:r>
        <w:rPr>
          <w:rFonts w:eastAsia="Calibri"/>
          <w:b/>
        </w:rPr>
        <w:t>начального</w:t>
      </w:r>
      <w:proofErr w:type="gramEnd"/>
      <w:r>
        <w:rPr>
          <w:rFonts w:eastAsia="Calibri"/>
          <w:b/>
        </w:rPr>
        <w:t xml:space="preserve"> общего образования)</w:t>
      </w:r>
    </w:p>
    <w:p w:rsidR="005223E3" w:rsidRDefault="005223E3" w:rsidP="005223E3">
      <w:pPr>
        <w:pStyle w:val="a5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   </w:t>
      </w:r>
    </w:p>
    <w:p w:rsidR="005223E3" w:rsidRPr="00332273" w:rsidRDefault="005223E3" w:rsidP="005223E3">
      <w:pPr>
        <w:pStyle w:val="a5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</w:t>
      </w:r>
      <w:r w:rsidRPr="00332273">
        <w:rPr>
          <w:rFonts w:eastAsia="Calibri"/>
          <w:b/>
          <w:sz w:val="24"/>
          <w:szCs w:val="24"/>
        </w:rPr>
        <w:t>Составитель</w:t>
      </w:r>
      <w:r>
        <w:rPr>
          <w:rFonts w:eastAsia="Calibri"/>
        </w:rPr>
        <w:t xml:space="preserve">: </w:t>
      </w:r>
      <w:r w:rsidRPr="00332273">
        <w:rPr>
          <w:rFonts w:eastAsia="Calibri"/>
          <w:sz w:val="24"/>
          <w:szCs w:val="24"/>
        </w:rPr>
        <w:t xml:space="preserve">Кадырова Эльвира </w:t>
      </w:r>
      <w:proofErr w:type="spellStart"/>
      <w:r w:rsidRPr="00332273">
        <w:rPr>
          <w:rFonts w:eastAsia="Calibri"/>
          <w:sz w:val="24"/>
          <w:szCs w:val="24"/>
        </w:rPr>
        <w:t>Фагимовна</w:t>
      </w:r>
      <w:proofErr w:type="spellEnd"/>
      <w:r w:rsidRPr="00332273">
        <w:rPr>
          <w:rFonts w:eastAsia="Calibri"/>
          <w:sz w:val="24"/>
          <w:szCs w:val="24"/>
        </w:rPr>
        <w:t>,</w:t>
      </w:r>
    </w:p>
    <w:p w:rsidR="005223E3" w:rsidRPr="00332273" w:rsidRDefault="005223E3" w:rsidP="005223E3">
      <w:pPr>
        <w:pStyle w:val="a5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proofErr w:type="gramStart"/>
      <w:r w:rsidRPr="00332273">
        <w:rPr>
          <w:rFonts w:eastAsia="Calibri"/>
          <w:sz w:val="24"/>
          <w:szCs w:val="24"/>
        </w:rPr>
        <w:t>учитель</w:t>
      </w:r>
      <w:proofErr w:type="gramEnd"/>
      <w:r w:rsidRPr="00332273">
        <w:rPr>
          <w:rFonts w:eastAsia="Calibri"/>
          <w:sz w:val="24"/>
          <w:szCs w:val="24"/>
        </w:rPr>
        <w:t xml:space="preserve"> начальных классов</w:t>
      </w:r>
    </w:p>
    <w:p w:rsidR="005223E3" w:rsidRPr="00332273" w:rsidRDefault="005223E3" w:rsidP="005223E3">
      <w:pPr>
        <w:pStyle w:val="a5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proofErr w:type="gramStart"/>
      <w:r w:rsidRPr="00332273">
        <w:rPr>
          <w:rFonts w:eastAsia="Calibri"/>
          <w:sz w:val="24"/>
          <w:szCs w:val="24"/>
        </w:rPr>
        <w:t>высшей</w:t>
      </w:r>
      <w:proofErr w:type="gramEnd"/>
      <w:r w:rsidRPr="00332273">
        <w:rPr>
          <w:rFonts w:eastAsia="Calibri"/>
          <w:sz w:val="24"/>
          <w:szCs w:val="24"/>
        </w:rPr>
        <w:t xml:space="preserve"> квалификационной категории   </w:t>
      </w:r>
    </w:p>
    <w:p w:rsidR="005223E3" w:rsidRDefault="005223E3" w:rsidP="005223E3">
      <w:pPr>
        <w:pStyle w:val="a5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5223E3" w:rsidRPr="00332273" w:rsidRDefault="005223E3" w:rsidP="005223E3">
      <w:pPr>
        <w:pStyle w:val="a5"/>
        <w:rPr>
          <w:rFonts w:eastAsia="Calibri"/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332273">
        <w:rPr>
          <w:sz w:val="28"/>
        </w:rPr>
        <w:t>2015 год</w:t>
      </w:r>
    </w:p>
    <w:p w:rsidR="005223E3" w:rsidRDefault="00B70DAE" w:rsidP="00B70DA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</w:p>
    <w:p w:rsidR="00B70DAE" w:rsidRPr="005223E3" w:rsidRDefault="005223E3" w:rsidP="00B70DAE">
      <w:pPr>
        <w:spacing w:line="360" w:lineRule="auto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                                              </w:t>
      </w:r>
      <w:r w:rsidR="00B70DAE">
        <w:rPr>
          <w:b/>
        </w:rPr>
        <w:t>Пояснительная записка</w:t>
      </w:r>
    </w:p>
    <w:p w:rsidR="006B12D1" w:rsidRDefault="00B70DAE" w:rsidP="00B70DAE">
      <w:pPr>
        <w:widowControl w:val="0"/>
        <w:ind w:firstLine="709"/>
        <w:jc w:val="both"/>
      </w:pPr>
      <w:r>
        <w:t xml:space="preserve">Рабочая программа по литературному </w:t>
      </w:r>
      <w:proofErr w:type="gramStart"/>
      <w:r>
        <w:t xml:space="preserve">чтению </w:t>
      </w:r>
      <w:r w:rsidR="006B12D1">
        <w:t xml:space="preserve"> для</w:t>
      </w:r>
      <w:proofErr w:type="gramEnd"/>
      <w:r w:rsidR="006B12D1">
        <w:t xml:space="preserve"> 3 класса </w:t>
      </w:r>
      <w:r>
        <w:t>разработана  на основе</w:t>
      </w:r>
      <w:r w:rsidR="006B12D1">
        <w:t>:</w:t>
      </w:r>
      <w:r>
        <w:t xml:space="preserve"> 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32273">
        <w:rPr>
          <w:rFonts w:ascii="Times New Roman" w:hAnsi="Times New Roman" w:cs="Times New Roman"/>
          <w:sz w:val="24"/>
          <w:szCs w:val="24"/>
        </w:rPr>
        <w:t xml:space="preserve">-Закона РФ «Об образовании в Российской Федерации» (от 29.12. 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>2012 .N</w:t>
      </w:r>
      <w:proofErr w:type="gramEnd"/>
      <w:r w:rsidRPr="00332273">
        <w:rPr>
          <w:rFonts w:ascii="Times New Roman" w:hAnsi="Times New Roman" w:cs="Times New Roman"/>
          <w:sz w:val="24"/>
          <w:szCs w:val="24"/>
        </w:rPr>
        <w:t xml:space="preserve">~ 273-ФЗ); 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-Федерального государственного образовательного стандарта начального общего 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332273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 373);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-Примерной программы начального общего образования по </w:t>
      </w:r>
      <w:r>
        <w:rPr>
          <w:rFonts w:ascii="Times New Roman" w:hAnsi="Times New Roman" w:cs="Times New Roman"/>
          <w:sz w:val="24"/>
          <w:szCs w:val="24"/>
        </w:rPr>
        <w:t xml:space="preserve">предмету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чтение» </w:t>
      </w:r>
      <w:r w:rsidRPr="0033227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-Приказа Министерства образования и науки Российской Федерации (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32273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>Москва  от</w:t>
      </w:r>
      <w:proofErr w:type="gramEnd"/>
      <w:r w:rsidRPr="00332273">
        <w:rPr>
          <w:rFonts w:ascii="Times New Roman" w:hAnsi="Times New Roman" w:cs="Times New Roman"/>
          <w:sz w:val="24"/>
          <w:szCs w:val="24"/>
        </w:rPr>
        <w:t xml:space="preserve"> 31.03.2014 .N~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 Постановления главного государственного санитарного врача Российской Федерации от 29 декабря 2010 г. №189 г. Москва 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332273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332273">
        <w:rPr>
          <w:rFonts w:ascii="Times New Roman" w:hAnsi="Times New Roman" w:cs="Times New Roman"/>
          <w:sz w:val="24"/>
          <w:szCs w:val="24"/>
        </w:rPr>
        <w:t xml:space="preserve"> 2.4.2.2821-10 « Санитарно- эпидемиологические требования к условиям и организации обучения в общеобразовательных учреждениях»;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-А</w:t>
      </w:r>
      <w:r>
        <w:rPr>
          <w:rFonts w:ascii="Times New Roman" w:hAnsi="Times New Roman" w:cs="Times New Roman"/>
          <w:sz w:val="24"/>
          <w:szCs w:val="24"/>
        </w:rPr>
        <w:t xml:space="preserve">вторской программы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О.В.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Малаховской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« Литературное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чтение»</w:t>
      </w:r>
      <w:r w:rsidRPr="00332273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; 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-Учебного плана МАОУ " 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332273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>"»  на</w:t>
      </w:r>
      <w:proofErr w:type="gramEnd"/>
      <w:r w:rsidRPr="00332273">
        <w:rPr>
          <w:rFonts w:ascii="Times New Roman" w:hAnsi="Times New Roman" w:cs="Times New Roman"/>
          <w:sz w:val="24"/>
          <w:szCs w:val="24"/>
        </w:rPr>
        <w:t xml:space="preserve"> 2015–2016 учебный год, приказ № 56-од директора МАОУ «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332273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332273">
        <w:rPr>
          <w:rFonts w:ascii="Times New Roman" w:hAnsi="Times New Roman" w:cs="Times New Roman"/>
          <w:sz w:val="24"/>
          <w:szCs w:val="24"/>
        </w:rPr>
        <w:t xml:space="preserve"> Ф.Ф. от 20.05.2015 г.;</w:t>
      </w:r>
    </w:p>
    <w:p w:rsidR="006B12D1" w:rsidRPr="00332273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-Основной образовательной программы НОО МАОУ </w:t>
      </w:r>
      <w:proofErr w:type="gramStart"/>
      <w:r w:rsidRPr="00332273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332273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proofErr w:type="gramEnd"/>
      <w:r w:rsidRPr="00332273">
        <w:rPr>
          <w:rFonts w:ascii="Times New Roman" w:hAnsi="Times New Roman" w:cs="Times New Roman"/>
          <w:sz w:val="24"/>
          <w:szCs w:val="24"/>
        </w:rPr>
        <w:t xml:space="preserve"> СОШ» на 2015- 2016 учебный год;</w:t>
      </w:r>
    </w:p>
    <w:p w:rsidR="006B12D1" w:rsidRDefault="006B12D1" w:rsidP="006B12D1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332273">
        <w:rPr>
          <w:rFonts w:ascii="Times New Roman" w:hAnsi="Times New Roman" w:cs="Times New Roman"/>
          <w:sz w:val="24"/>
          <w:szCs w:val="24"/>
        </w:rPr>
        <w:t xml:space="preserve">          - Положения о разработке рабочих программ по учебным предметам.</w:t>
      </w:r>
    </w:p>
    <w:p w:rsidR="007D7C1D" w:rsidRPr="007D7C1D" w:rsidRDefault="007D7C1D" w:rsidP="007D7C1D">
      <w:pPr>
        <w:pStyle w:val="a5"/>
        <w:rPr>
          <w:sz w:val="24"/>
          <w:szCs w:val="24"/>
        </w:rPr>
      </w:pPr>
      <w:r w:rsidRPr="007D7C1D">
        <w:rPr>
          <w:sz w:val="24"/>
          <w:szCs w:val="24"/>
        </w:rPr>
        <w:t>Рабочая программа ориентирована на использование учебников:</w:t>
      </w:r>
    </w:p>
    <w:p w:rsidR="007D7C1D" w:rsidRPr="007D7C1D" w:rsidRDefault="007D7C1D" w:rsidP="007D7C1D">
      <w:pPr>
        <w:pStyle w:val="a5"/>
        <w:rPr>
          <w:sz w:val="24"/>
          <w:szCs w:val="24"/>
        </w:rPr>
      </w:pPr>
      <w:proofErr w:type="spellStart"/>
      <w:r w:rsidRPr="007D7C1D">
        <w:rPr>
          <w:sz w:val="24"/>
          <w:szCs w:val="24"/>
        </w:rPr>
        <w:t>Малаховская</w:t>
      </w:r>
      <w:proofErr w:type="spellEnd"/>
      <w:r w:rsidRPr="007D7C1D">
        <w:rPr>
          <w:sz w:val="24"/>
          <w:szCs w:val="24"/>
        </w:rPr>
        <w:t xml:space="preserve"> О.В. Литературное чтение. 3 класс: Хрестоматия/Под редакцией </w:t>
      </w:r>
      <w:proofErr w:type="spellStart"/>
      <w:r w:rsidRPr="007D7C1D">
        <w:rPr>
          <w:sz w:val="24"/>
          <w:szCs w:val="24"/>
        </w:rPr>
        <w:t>Чураковой</w:t>
      </w:r>
      <w:proofErr w:type="spellEnd"/>
      <w:r w:rsidRPr="007D7C1D">
        <w:rPr>
          <w:sz w:val="24"/>
          <w:szCs w:val="24"/>
        </w:rPr>
        <w:t xml:space="preserve"> Н.А. — М.: Академкнига/Учебник, 2012</w:t>
      </w:r>
      <w:r w:rsidR="00544328">
        <w:rPr>
          <w:sz w:val="24"/>
          <w:szCs w:val="24"/>
        </w:rPr>
        <w:t>;</w:t>
      </w:r>
    </w:p>
    <w:p w:rsidR="00544328" w:rsidRDefault="007D7C1D" w:rsidP="00544328">
      <w:pPr>
        <w:pStyle w:val="a5"/>
        <w:rPr>
          <w:sz w:val="24"/>
          <w:szCs w:val="24"/>
        </w:rPr>
      </w:pPr>
      <w:proofErr w:type="spellStart"/>
      <w:r w:rsidRPr="007D7C1D">
        <w:rPr>
          <w:sz w:val="24"/>
          <w:szCs w:val="24"/>
        </w:rPr>
        <w:t>Чуракова</w:t>
      </w:r>
      <w:proofErr w:type="spellEnd"/>
      <w:r w:rsidRPr="007D7C1D">
        <w:rPr>
          <w:sz w:val="24"/>
          <w:szCs w:val="24"/>
        </w:rPr>
        <w:t xml:space="preserve"> Н.А. Литературное чтение. 3 класс: Учебник. В 2 ч. Часть 1 и 2. — М.:</w:t>
      </w:r>
      <w:r w:rsidR="00544328">
        <w:rPr>
          <w:sz w:val="24"/>
          <w:szCs w:val="24"/>
        </w:rPr>
        <w:t xml:space="preserve"> Академкнига/Учебник, 2012.</w:t>
      </w:r>
    </w:p>
    <w:p w:rsidR="00B70DAE" w:rsidRPr="00544328" w:rsidRDefault="00544328" w:rsidP="00544328">
      <w:pPr>
        <w:pStyle w:val="a5"/>
        <w:rPr>
          <w:sz w:val="24"/>
          <w:szCs w:val="24"/>
        </w:rPr>
      </w:pPr>
      <w:r w:rsidRPr="00544328">
        <w:rPr>
          <w:rFonts w:eastAsia="Calibri"/>
          <w:sz w:val="24"/>
          <w:szCs w:val="24"/>
          <w:lang w:eastAsia="en-US"/>
        </w:rPr>
        <w:lastRenderedPageBreak/>
        <w:t xml:space="preserve">Изучение предмета </w:t>
      </w:r>
      <w:proofErr w:type="gramStart"/>
      <w:r w:rsidRPr="00544328">
        <w:rPr>
          <w:rFonts w:eastAsia="Calibri"/>
          <w:sz w:val="24"/>
          <w:szCs w:val="24"/>
          <w:lang w:eastAsia="en-US"/>
        </w:rPr>
        <w:t>« Литературное</w:t>
      </w:r>
      <w:proofErr w:type="gramEnd"/>
      <w:r w:rsidRPr="00544328">
        <w:rPr>
          <w:rFonts w:eastAsia="Calibri"/>
          <w:sz w:val="24"/>
          <w:szCs w:val="24"/>
          <w:lang w:eastAsia="en-US"/>
        </w:rPr>
        <w:t xml:space="preserve"> чтение»</w:t>
      </w:r>
      <w:r w:rsidR="00B70DAE" w:rsidRPr="00544328">
        <w:rPr>
          <w:rFonts w:eastAsia="Calibri"/>
          <w:sz w:val="24"/>
          <w:szCs w:val="24"/>
          <w:lang w:eastAsia="en-US"/>
        </w:rPr>
        <w:t xml:space="preserve"> в начальной школе направлено на достижение следующих </w:t>
      </w:r>
      <w:r w:rsidR="00B70DAE" w:rsidRPr="00544328">
        <w:rPr>
          <w:rFonts w:eastAsia="Calibri"/>
          <w:b/>
          <w:sz w:val="24"/>
          <w:szCs w:val="24"/>
          <w:lang w:eastAsia="en-US"/>
        </w:rPr>
        <w:t>целей</w:t>
      </w:r>
      <w:r w:rsidR="00B70DAE">
        <w:rPr>
          <w:rFonts w:eastAsia="Calibri"/>
          <w:lang w:eastAsia="en-US"/>
        </w:rPr>
        <w:t>:</w:t>
      </w:r>
    </w:p>
    <w:p w:rsidR="00B70DAE" w:rsidRDefault="00B70DAE" w:rsidP="00B70D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szCs w:val="24"/>
        </w:rPr>
      </w:pPr>
      <w:proofErr w:type="gramStart"/>
      <w:r>
        <w:rPr>
          <w:szCs w:val="24"/>
        </w:rPr>
        <w:t>овладение</w:t>
      </w:r>
      <w:proofErr w:type="gramEnd"/>
      <w:r>
        <w:rPr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B70DAE" w:rsidRDefault="00B70DAE" w:rsidP="00B70D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szCs w:val="24"/>
        </w:rPr>
      </w:pPr>
      <w:proofErr w:type="gramStart"/>
      <w:r>
        <w:rPr>
          <w:szCs w:val="24"/>
        </w:rPr>
        <w:t>приобретения</w:t>
      </w:r>
      <w:proofErr w:type="gramEnd"/>
      <w:r>
        <w:rPr>
          <w:szCs w:val="24"/>
        </w:rPr>
        <w:t xml:space="preserve"> умения работать с разными видами информации;</w:t>
      </w:r>
    </w:p>
    <w:p w:rsidR="00B70DAE" w:rsidRDefault="00B70DAE" w:rsidP="00B70D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szCs w:val="24"/>
        </w:rPr>
      </w:pPr>
      <w:proofErr w:type="gramStart"/>
      <w:r>
        <w:rPr>
          <w:szCs w:val="24"/>
        </w:rPr>
        <w:t>развитие</w:t>
      </w:r>
      <w:proofErr w:type="gramEnd"/>
      <w:r>
        <w:rPr>
          <w:szCs w:val="24"/>
        </w:rPr>
        <w:t xml:space="preserve">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B70DAE" w:rsidRDefault="00B70DAE" w:rsidP="00B70DAE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709" w:hanging="709"/>
        <w:contextualSpacing/>
        <w:jc w:val="both"/>
        <w:rPr>
          <w:szCs w:val="24"/>
        </w:rPr>
      </w:pPr>
      <w:proofErr w:type="gramStart"/>
      <w:r>
        <w:rPr>
          <w:szCs w:val="24"/>
        </w:rPr>
        <w:t>воспитание</w:t>
      </w:r>
      <w:proofErr w:type="gramEnd"/>
      <w:r>
        <w:rPr>
          <w:szCs w:val="24"/>
        </w:rPr>
        <w:t xml:space="preserve">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B70DAE" w:rsidRDefault="00B70DAE" w:rsidP="00B70DA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Приоритетной </w:t>
      </w:r>
      <w:r>
        <w:rPr>
          <w:rFonts w:eastAsia="Calibri"/>
          <w:b/>
          <w:bCs/>
          <w:lang w:eastAsia="en-US"/>
        </w:rPr>
        <w:t xml:space="preserve">целью </w:t>
      </w:r>
      <w:r>
        <w:rPr>
          <w:rFonts w:eastAsia="Calibri"/>
          <w:lang w:eastAsia="en-US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B70DAE" w:rsidRDefault="00B70DAE" w:rsidP="00B70DA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</w:t>
      </w:r>
      <w:proofErr w:type="spellStart"/>
      <w:r>
        <w:rPr>
          <w:rFonts w:eastAsia="Calibri"/>
          <w:lang w:eastAsia="en-US"/>
        </w:rPr>
        <w:t>сформированностью</w:t>
      </w:r>
      <w:proofErr w:type="spellEnd"/>
      <w:r>
        <w:rPr>
          <w:rFonts w:eastAsia="Calibri"/>
          <w:lang w:eastAsia="en-US"/>
        </w:rPr>
        <w:t xml:space="preserve"> духовной потребности в книге как средстве познания мира и самопознания. Среди предметов, входящих в образовательную область «Филология», курс литературного чтения в особой мере влияет на решение следующих </w:t>
      </w:r>
      <w:r>
        <w:rPr>
          <w:rFonts w:eastAsia="Calibri"/>
          <w:b/>
          <w:bCs/>
          <w:lang w:eastAsia="en-US"/>
        </w:rPr>
        <w:t>задач</w:t>
      </w:r>
      <w:r>
        <w:rPr>
          <w:rFonts w:eastAsia="Calibri"/>
          <w:lang w:eastAsia="en-US"/>
        </w:rPr>
        <w:t>:</w:t>
      </w:r>
    </w:p>
    <w:p w:rsidR="00B70DAE" w:rsidRDefault="00B70DAE" w:rsidP="00B70DAE">
      <w:pPr>
        <w:autoSpaceDE w:val="0"/>
        <w:autoSpaceDN w:val="0"/>
        <w:adjustRightInd w:val="0"/>
        <w:ind w:firstLine="709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1. </w:t>
      </w:r>
      <w:r>
        <w:rPr>
          <w:rFonts w:eastAsia="Calibri"/>
          <w:iCs/>
          <w:lang w:eastAsia="en-US"/>
        </w:rPr>
        <w:t>Освоение общекультурных навыков чтения и понимания текста; воспитание интереса к чтению и книге.</w:t>
      </w:r>
    </w:p>
    <w:p w:rsidR="00B70DAE" w:rsidRDefault="00B70DAE" w:rsidP="00B70DA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Решение этой задачи предполагает прежде всего формирование осмысленного читательского навыка (интереса к процессу чтения и потребности читать произведения разных видов литературы), который во многом определяет успешность обучения младшего школьника по другим предметам, т. е. в результате освоения предметного содержания литературного чтения учащиеся приобретают </w:t>
      </w:r>
      <w:proofErr w:type="spellStart"/>
      <w:r>
        <w:rPr>
          <w:rFonts w:eastAsia="Calibri"/>
          <w:lang w:eastAsia="en-US"/>
        </w:rPr>
        <w:t>общеучебное</w:t>
      </w:r>
      <w:proofErr w:type="spellEnd"/>
      <w:r>
        <w:rPr>
          <w:rFonts w:eastAsia="Calibri"/>
          <w:lang w:eastAsia="en-US"/>
        </w:rPr>
        <w:t xml:space="preserve"> умение осознанно читать тексты.</w:t>
      </w:r>
    </w:p>
    <w:p w:rsidR="00B70DAE" w:rsidRDefault="00B70DAE" w:rsidP="00B70DAE">
      <w:pPr>
        <w:autoSpaceDE w:val="0"/>
        <w:autoSpaceDN w:val="0"/>
        <w:adjustRightInd w:val="0"/>
        <w:ind w:firstLine="709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 xml:space="preserve">2. </w:t>
      </w:r>
      <w:r>
        <w:rPr>
          <w:rFonts w:eastAsia="Calibri"/>
          <w:iCs/>
          <w:lang w:eastAsia="en-US"/>
        </w:rPr>
        <w:t>Овладение речевой, письменной и коммуникативной культурой.</w:t>
      </w:r>
    </w:p>
    <w:p w:rsidR="00B70DAE" w:rsidRDefault="00B70DAE" w:rsidP="00B70DAE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В результате обучения младшие школьники участвуют в диалоге, строят монологические высказывания (на основе произведений и личного опыта), сопоставляют и описывают различные объекты и процессы, самостоятельно пользуются справочным аппаратом учебника, находят информации- искусство слова с другими видами искусства (живопись, театр, кино, музыка); находить сходство и различие разных жанров, используемых художественных средств.</w:t>
      </w:r>
    </w:p>
    <w:p w:rsidR="00B70DAE" w:rsidRDefault="006B12D1" w:rsidP="00B70DAE">
      <w:pPr>
        <w:autoSpaceDE w:val="0"/>
        <w:autoSpaceDN w:val="0"/>
        <w:adjustRightInd w:val="0"/>
        <w:ind w:firstLine="709"/>
        <w:rPr>
          <w:rFonts w:eastAsia="Calibri"/>
          <w:iCs/>
          <w:lang w:eastAsia="en-US"/>
        </w:rPr>
      </w:pPr>
      <w:r>
        <w:rPr>
          <w:rFonts w:eastAsia="Calibri"/>
          <w:lang w:eastAsia="en-US"/>
        </w:rPr>
        <w:t>3</w:t>
      </w:r>
      <w:r w:rsidR="00B70DAE">
        <w:rPr>
          <w:rFonts w:eastAsia="Calibri"/>
          <w:lang w:eastAsia="en-US"/>
        </w:rPr>
        <w:t xml:space="preserve">. </w:t>
      </w:r>
      <w:r w:rsidR="00B70DAE">
        <w:rPr>
          <w:rFonts w:eastAsia="Calibri"/>
          <w:iCs/>
          <w:lang w:eastAsia="en-US"/>
        </w:rPr>
        <w:t>Формирование нравственного сознания и эстетического вкуса младшего школьника; понимание духовной сущности произведений.</w:t>
      </w:r>
    </w:p>
    <w:p w:rsidR="00B70DAE" w:rsidRDefault="00B70DAE" w:rsidP="00B70DAE">
      <w:pPr>
        <w:autoSpaceDE w:val="0"/>
        <w:autoSpaceDN w:val="0"/>
        <w:adjustRightInd w:val="0"/>
        <w:ind w:firstLine="709"/>
        <w:jc w:val="both"/>
      </w:pPr>
      <w:r>
        <w:rPr>
          <w:rFonts w:eastAsia="Calibri"/>
          <w:iCs/>
          <w:lang w:eastAsia="en-US"/>
        </w:rPr>
        <w:lastRenderedPageBreak/>
        <w:t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миром, получает на</w:t>
      </w:r>
      <w:r>
        <w:rPr>
          <w:rFonts w:eastAsia="Calibri"/>
          <w:lang w:eastAsia="en-US"/>
        </w:rPr>
        <w:t>вык анализа положительных и отрицательных действий героев, событий.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жизни.</w:t>
      </w:r>
      <w:r>
        <w:t xml:space="preserve"> </w:t>
      </w:r>
    </w:p>
    <w:p w:rsidR="00B70DAE" w:rsidRDefault="006B12D1" w:rsidP="00B70DAE">
      <w:pPr>
        <w:widowControl w:val="0"/>
        <w:spacing w:line="360" w:lineRule="auto"/>
        <w:ind w:firstLine="709"/>
        <w:rPr>
          <w:b/>
        </w:rPr>
      </w:pPr>
      <w:r>
        <w:rPr>
          <w:b/>
        </w:rPr>
        <w:t xml:space="preserve">                                                                                      </w:t>
      </w:r>
      <w:r w:rsidR="00B70DAE">
        <w:rPr>
          <w:b/>
        </w:rPr>
        <w:t xml:space="preserve">  Общая характеристика учебного предмета</w:t>
      </w:r>
    </w:p>
    <w:p w:rsidR="00B70DAE" w:rsidRDefault="00B70DAE" w:rsidP="00B70DA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Литературное чтение — один из основных предметов в системе подготовки младшего школьника. Наряду с русским языком он формирует функциональную грамотность, способствует общему развитию и воспитанию ребенка. Успешность изучения курса литературного чтения обеспечивает результативность обучения по другим предметам начальной школы.</w:t>
      </w:r>
    </w:p>
    <w:p w:rsidR="00B70DAE" w:rsidRDefault="006B12D1" w:rsidP="00B70DAE">
      <w:pPr>
        <w:widowControl w:val="0"/>
        <w:ind w:firstLine="709"/>
        <w:rPr>
          <w:b/>
        </w:rPr>
      </w:pPr>
      <w:r>
        <w:rPr>
          <w:b/>
        </w:rPr>
        <w:t xml:space="preserve">                                                                                          Место предмета в</w:t>
      </w:r>
      <w:r w:rsidR="00B70DAE">
        <w:rPr>
          <w:b/>
        </w:rPr>
        <w:t xml:space="preserve"> учебном плане</w:t>
      </w:r>
    </w:p>
    <w:p w:rsidR="00B70DAE" w:rsidRDefault="00B70DAE" w:rsidP="00B70DAE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Согласно базисному плану образовательных учреждений РФ на изучение предмета «Литера</w:t>
      </w:r>
      <w:r w:rsidR="006B12D1">
        <w:rPr>
          <w:iCs/>
        </w:rPr>
        <w:t xml:space="preserve">турное чтение» в 3 классе выделяется 136 ч., по 4 ч в неделю, </w:t>
      </w:r>
    </w:p>
    <w:p w:rsidR="006B12D1" w:rsidRDefault="006B12D1" w:rsidP="00B70DAE">
      <w:pPr>
        <w:autoSpaceDE w:val="0"/>
        <w:autoSpaceDN w:val="0"/>
        <w:adjustRightInd w:val="0"/>
        <w:jc w:val="both"/>
        <w:rPr>
          <w:iCs/>
        </w:rPr>
      </w:pPr>
      <w:proofErr w:type="gramStart"/>
      <w:r>
        <w:rPr>
          <w:iCs/>
        </w:rPr>
        <w:t>( 34</w:t>
      </w:r>
      <w:proofErr w:type="gramEnd"/>
      <w:r>
        <w:rPr>
          <w:iCs/>
        </w:rPr>
        <w:t xml:space="preserve"> учебные недели).</w:t>
      </w:r>
    </w:p>
    <w:p w:rsidR="00B70DAE" w:rsidRDefault="00B70DAE" w:rsidP="00B70DAE">
      <w:pPr>
        <w:autoSpaceDE w:val="0"/>
        <w:autoSpaceDN w:val="0"/>
        <w:adjustRightInd w:val="0"/>
        <w:jc w:val="both"/>
        <w:rPr>
          <w:iCs/>
        </w:rPr>
      </w:pPr>
    </w:p>
    <w:p w:rsidR="00B70DAE" w:rsidRDefault="006B12D1" w:rsidP="00B70DAE">
      <w:pPr>
        <w:pStyle w:val="a3"/>
        <w:ind w:left="0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B70DAE">
        <w:rPr>
          <w:b/>
        </w:rPr>
        <w:t>Описание ценностных ориентиров содержания учебного предмета</w:t>
      </w:r>
    </w:p>
    <w:p w:rsidR="00B70DAE" w:rsidRDefault="00B70DAE" w:rsidP="00B70DAE">
      <w:pPr>
        <w:pStyle w:val="Style1"/>
        <w:widowControl/>
        <w:jc w:val="both"/>
        <w:rPr>
          <w:rStyle w:val="FontStyle11"/>
          <w:rFonts w:ascii="Times New Roman" w:hAnsi="Times New Roman"/>
        </w:rPr>
      </w:pPr>
    </w:p>
    <w:p w:rsidR="00B70DAE" w:rsidRDefault="00B70DAE" w:rsidP="00B70DAE">
      <w:pPr>
        <w:pStyle w:val="Style3"/>
        <w:widowControl/>
        <w:ind w:firstLine="708"/>
        <w:jc w:val="both"/>
        <w:rPr>
          <w:rStyle w:val="FontStyle12"/>
        </w:rPr>
      </w:pPr>
      <w:r>
        <w:rPr>
          <w:rStyle w:val="FontStyle12"/>
        </w:rPr>
        <w:t>Литературное чтение как учебный предмет в начальной школе имеет большое значение в решении задач не только обучения, но и воспитания. На этих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</w:t>
      </w:r>
      <w:r>
        <w:rPr>
          <w:rStyle w:val="FontStyle12"/>
        </w:rPr>
        <w:softHyphen/>
        <w:t>руется духовно-нравственное воспитание и развитие учащихся начальных классов.</w:t>
      </w:r>
    </w:p>
    <w:p w:rsidR="00B70DAE" w:rsidRDefault="00B70DAE" w:rsidP="00B70DAE">
      <w:pPr>
        <w:pStyle w:val="Style3"/>
        <w:widowControl/>
        <w:ind w:firstLine="708"/>
        <w:jc w:val="both"/>
        <w:rPr>
          <w:rStyle w:val="FontStyle12"/>
        </w:rPr>
      </w:pPr>
      <w:r>
        <w:rPr>
          <w:rStyle w:val="FontStyle12"/>
        </w:rPr>
        <w:t>Литературное чтение как вид искусства знакомит учащихся с нравственно-эстетическими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B70DAE" w:rsidRDefault="00B70DAE" w:rsidP="00B70DAE">
      <w:pPr>
        <w:pStyle w:val="Style3"/>
        <w:widowControl/>
        <w:ind w:firstLine="708"/>
        <w:jc w:val="both"/>
        <w:rPr>
          <w:rStyle w:val="FontStyle12"/>
        </w:rPr>
      </w:pPr>
      <w:r>
        <w:rPr>
          <w:rStyle w:val="FontStyle12"/>
        </w:rPr>
        <w:t xml:space="preserve"> На уроках литературного чтения продолжается развитие техники</w:t>
      </w:r>
      <w:r>
        <w:rPr>
          <w:rStyle w:val="FontStyle11"/>
        </w:rPr>
        <w:t xml:space="preserve"> </w:t>
      </w:r>
      <w:r>
        <w:rPr>
          <w:rStyle w:val="FontStyle12"/>
        </w:rPr>
        <w:t xml:space="preserve">чтения, совершенствование качества чтения, особенно осмысленности. Читая и анализируя произведения, ребёнок задумывается над вечными </w:t>
      </w:r>
      <w:proofErr w:type="gramStart"/>
      <w:r>
        <w:rPr>
          <w:rStyle w:val="FontStyle12"/>
        </w:rPr>
        <w:t>ценностями(</w:t>
      </w:r>
      <w:proofErr w:type="gramEnd"/>
      <w:r>
        <w:rPr>
          <w:rStyle w:val="FontStyle12"/>
        </w:rPr>
        <w:t>базовыми ценностями):добром, справедливостью правдой и т.д. Огромную роль при этом играет эмоциональное восприятие произведения, которое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</w:p>
    <w:p w:rsidR="00B70DAE" w:rsidRDefault="00B70DAE" w:rsidP="00B70DAE">
      <w:pPr>
        <w:pStyle w:val="a3"/>
        <w:ind w:left="0"/>
        <w:rPr>
          <w:b/>
        </w:rPr>
      </w:pPr>
    </w:p>
    <w:p w:rsidR="00B70DAE" w:rsidRDefault="00B70DAE" w:rsidP="00B70DAE">
      <w:pPr>
        <w:pStyle w:val="a3"/>
        <w:ind w:left="0"/>
      </w:pPr>
      <w:r>
        <w:rPr>
          <w:rStyle w:val="a4"/>
        </w:rPr>
        <w:lastRenderedPageBreak/>
        <w:t>Ценность жизни</w:t>
      </w:r>
      <w:r>
        <w:t xml:space="preserve"> – признание человеческой жизни величайшей ценностью, что реализуется в отношении к другим людям и к природе.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добра</w:t>
      </w:r>
      <w:r>
        <w:t xml:space="preserve"> – направленность на развитие и сохранение жизни через сострадание и милосердие как проявление любви.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свободы, чести и достоинства</w:t>
      </w:r>
      <w:r>
        <w:t xml:space="preserve"> как основа современных принципов и правил межличностных отношений.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природы</w:t>
      </w:r>
      <w: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красоты и гармонии</w:t>
      </w:r>
      <w:r>
        <w:t xml:space="preserve">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истины</w:t>
      </w:r>
      <w:r>
        <w:t xml:space="preserve">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 познание как ценность – одна из задач образования, в том числе литературного.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семьи.</w:t>
      </w:r>
      <w:r>
        <w:t xml:space="preserve"> Семья – первая и самая значимая для развития социальная и образовательная среда. Содержание литературного образования способствует формированию эмоционально-позитивного отношения к семье, близким, чувства любви, благодарности, взаимной ответственности.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труда и творчества.</w:t>
      </w:r>
      <w:r>
        <w:t xml:space="preserve">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гражданственности</w:t>
      </w:r>
      <w: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патриотизма.</w:t>
      </w:r>
      <w:r>
        <w:t xml:space="preserve"> Любовь к России, активный интерес к её прошлому и настоящему, готовность служить ей.</w:t>
      </w:r>
    </w:p>
    <w:p w:rsidR="00B70DAE" w:rsidRDefault="00B70DAE" w:rsidP="00B70DAE">
      <w:pPr>
        <w:pStyle w:val="a3"/>
        <w:ind w:left="0"/>
      </w:pPr>
      <w:r>
        <w:rPr>
          <w:rStyle w:val="a4"/>
        </w:rPr>
        <w:t>Ценность человечества.</w:t>
      </w:r>
      <w:r>
        <w:t xml:space="preserve">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B70DAE" w:rsidRDefault="00B70DAE" w:rsidP="00B70DAE">
      <w:pPr>
        <w:pStyle w:val="a3"/>
        <w:ind w:left="0"/>
      </w:pPr>
    </w:p>
    <w:p w:rsidR="00B70DAE" w:rsidRDefault="007D7C1D" w:rsidP="00B70DAE">
      <w:pPr>
        <w:pStyle w:val="a3"/>
        <w:ind w:left="0"/>
        <w:jc w:val="center"/>
        <w:rPr>
          <w:b/>
        </w:rPr>
      </w:pPr>
      <w:r>
        <w:rPr>
          <w:b/>
        </w:rPr>
        <w:t xml:space="preserve">Личностные, </w:t>
      </w: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 xml:space="preserve">предметные </w:t>
      </w:r>
      <w:r w:rsidR="00B70DAE" w:rsidRPr="00B50B1A">
        <w:rPr>
          <w:b/>
        </w:rPr>
        <w:t xml:space="preserve"> результаты</w:t>
      </w:r>
      <w:proofErr w:type="gramEnd"/>
      <w:r w:rsidR="00B70DAE" w:rsidRPr="00B50B1A">
        <w:rPr>
          <w:b/>
        </w:rPr>
        <w:t xml:space="preserve"> освоения учебного предмета</w:t>
      </w:r>
    </w:p>
    <w:p w:rsidR="00B70DAE" w:rsidRPr="00D94E21" w:rsidRDefault="00B70DAE" w:rsidP="00B70DAE">
      <w:pPr>
        <w:pStyle w:val="Style11"/>
        <w:widowControl/>
        <w:jc w:val="both"/>
        <w:rPr>
          <w:rStyle w:val="FontStyle26"/>
        </w:rPr>
      </w:pPr>
      <w:r w:rsidRPr="008679FE">
        <w:rPr>
          <w:rStyle w:val="FontStyle26"/>
        </w:rPr>
        <w:t>Планируемые результаты осв</w:t>
      </w:r>
      <w:r w:rsidR="007D7C1D">
        <w:rPr>
          <w:rStyle w:val="FontStyle26"/>
        </w:rPr>
        <w:t>оения учебной программы по предмету</w:t>
      </w:r>
      <w:r w:rsidRPr="008679FE">
        <w:rPr>
          <w:rStyle w:val="FontStyle26"/>
        </w:rPr>
        <w:t xml:space="preserve"> «Литературное</w:t>
      </w:r>
      <w:r w:rsidRPr="00D94E21">
        <w:rPr>
          <w:rStyle w:val="FontStyle26"/>
        </w:rPr>
        <w:t xml:space="preserve"> чтение» к концу 3-го года обучения</w:t>
      </w:r>
    </w:p>
    <w:p w:rsidR="00B70DAE" w:rsidRPr="00D94E21" w:rsidRDefault="00B70DAE" w:rsidP="00B70DAE">
      <w:pPr>
        <w:pStyle w:val="Style3"/>
        <w:widowControl/>
        <w:jc w:val="both"/>
        <w:rPr>
          <w:rStyle w:val="FontStyle28"/>
        </w:rPr>
      </w:pPr>
      <w:r w:rsidRPr="00D94E21">
        <w:rPr>
          <w:rStyle w:val="FontStyle23"/>
          <w:i w:val="0"/>
        </w:rPr>
        <w:t xml:space="preserve">Раздел «Виды речевой и читательской деятельности»: </w:t>
      </w:r>
      <w:proofErr w:type="spellStart"/>
      <w:r w:rsidRPr="00D94E21">
        <w:rPr>
          <w:rStyle w:val="FontStyle28"/>
        </w:rPr>
        <w:t>аудирова</w:t>
      </w:r>
      <w:r w:rsidRPr="00D94E21">
        <w:rPr>
          <w:rStyle w:val="FontStyle28"/>
        </w:rPr>
        <w:softHyphen/>
        <w:t>ние</w:t>
      </w:r>
      <w:proofErr w:type="spellEnd"/>
      <w:r w:rsidRPr="00D94E21">
        <w:rPr>
          <w:rStyle w:val="FontStyle28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B70DAE" w:rsidRPr="00D94E21" w:rsidRDefault="00B70DAE" w:rsidP="00B70DAE">
      <w:pPr>
        <w:pStyle w:val="Style14"/>
        <w:widowControl/>
        <w:jc w:val="both"/>
        <w:rPr>
          <w:rStyle w:val="FontStyle26"/>
        </w:rPr>
      </w:pPr>
      <w:r w:rsidRPr="00D94E21">
        <w:rPr>
          <w:rStyle w:val="FontStyle26"/>
        </w:rPr>
        <w:t>Обучающиеся научатся: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читать правильно и выразительно целыми словами вслух, учитывая индивидуальный темп чтения;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читать про себя в процессе первичного ознакомительно</w:t>
      </w:r>
      <w:r w:rsidRPr="00D94E21">
        <w:rPr>
          <w:rStyle w:val="FontStyle28"/>
        </w:rPr>
        <w:softHyphen/>
        <w:t>го чтения, повторного просмотрового чтения, выборочного и повторного изучающего чтения;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писать письма и правильно реагировать на полученные письма в процессе предметной переписки с научным клубом младшего школьника «Ключ и заря»;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называть имена писателей и поэтов - авторов изучаемых про</w:t>
      </w:r>
      <w:r w:rsidRPr="00D94E21">
        <w:rPr>
          <w:rStyle w:val="FontStyle28"/>
        </w:rPr>
        <w:softHyphen/>
        <w:t>изведений; перечислять названия их произведений и коротко пересказывать содержание текстов, прочитанных в классе;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рассказывать о любимом литературном герое;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выявлять авторское отношение к герою;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характеризовать героев произведений; сравнивать характеры героев разных произведений;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lastRenderedPageBreak/>
        <w:t>• читать наизусть 6-8 стихотворений разных авторов (по выбору);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ориентироваться в книге по ее элементам (автор, название, страница «Содержание», иллюстрации).</w:t>
      </w:r>
    </w:p>
    <w:p w:rsidR="00B70DAE" w:rsidRPr="008679FE" w:rsidRDefault="00B70DAE" w:rsidP="00B70DAE">
      <w:pPr>
        <w:pStyle w:val="Style14"/>
        <w:widowControl/>
        <w:jc w:val="both"/>
        <w:rPr>
          <w:rStyle w:val="FontStyle26"/>
        </w:rPr>
      </w:pPr>
      <w:r w:rsidRPr="008679FE">
        <w:rPr>
          <w:rStyle w:val="FontStyle26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составлять тематический, жанровый и монографический сборники произведений.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делать самостоятельный выбор книги и определять содержа</w:t>
      </w:r>
      <w:r w:rsidRPr="008679FE">
        <w:rPr>
          <w:rStyle w:val="FontStyle28"/>
        </w:rPr>
        <w:softHyphen/>
        <w:t>ние книги по ее элементам;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самостоятельно читать выбранные книги;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высказывать оценочные суждения о героях прочитанных произведений;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самостоятельно работать со словарями.</w:t>
      </w:r>
    </w:p>
    <w:p w:rsidR="00B70DAE" w:rsidRPr="00D94E21" w:rsidRDefault="00B70DAE" w:rsidP="00B70DAE">
      <w:pPr>
        <w:pStyle w:val="Style3"/>
        <w:widowControl/>
        <w:jc w:val="both"/>
        <w:rPr>
          <w:rStyle w:val="FontStyle28"/>
        </w:rPr>
      </w:pPr>
      <w:r w:rsidRPr="00D94E21">
        <w:rPr>
          <w:rStyle w:val="FontStyle23"/>
          <w:i w:val="0"/>
        </w:rPr>
        <w:t xml:space="preserve">Раздел «Литературоведческая пропедевтика»: </w:t>
      </w:r>
      <w:r w:rsidRPr="00D94E21">
        <w:rPr>
          <w:rStyle w:val="FontStyle28"/>
        </w:rPr>
        <w:t>узнавание осо</w:t>
      </w:r>
      <w:r w:rsidRPr="00D94E21">
        <w:rPr>
          <w:rStyle w:val="FontStyle28"/>
        </w:rPr>
        <w:softHyphen/>
        <w:t xml:space="preserve">бенностей стихотворного произведения (ритм, рифма и </w:t>
      </w:r>
      <w:r w:rsidRPr="00D94E21">
        <w:rPr>
          <w:rStyle w:val="FontStyle28"/>
          <w:spacing w:val="-20"/>
        </w:rPr>
        <w:t>т.</w:t>
      </w:r>
      <w:r w:rsidRPr="00D94E21">
        <w:rPr>
          <w:rStyle w:val="FontStyle28"/>
        </w:rPr>
        <w:t xml:space="preserve"> д.), раз</w:t>
      </w:r>
      <w:r w:rsidRPr="00D94E21">
        <w:rPr>
          <w:rStyle w:val="FontStyle28"/>
        </w:rPr>
        <w:softHyphen/>
        <w:t>личение жанровых особенностей произведений (сказка и рассказ; сказка о животных и волшебная сказка и др.), узнавание литера</w:t>
      </w:r>
      <w:r w:rsidRPr="00D94E21">
        <w:rPr>
          <w:rStyle w:val="FontStyle28"/>
        </w:rPr>
        <w:softHyphen/>
        <w:t>турных приемов (сравнение, олицетворение, контраст и др.).</w:t>
      </w:r>
    </w:p>
    <w:p w:rsidR="00B70DAE" w:rsidRPr="00D94E21" w:rsidRDefault="00B70DAE" w:rsidP="00B70DAE">
      <w:pPr>
        <w:pStyle w:val="Style14"/>
        <w:widowControl/>
        <w:jc w:val="both"/>
        <w:rPr>
          <w:rStyle w:val="FontStyle26"/>
        </w:rPr>
      </w:pPr>
      <w:r w:rsidRPr="00D94E21">
        <w:rPr>
          <w:rStyle w:val="FontStyle26"/>
        </w:rPr>
        <w:t>Обучающиеся научатся: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различать сказку о животных, басню, волшебную сказку, бы</w:t>
      </w:r>
      <w:r w:rsidRPr="00D94E21">
        <w:rPr>
          <w:rStyle w:val="FontStyle28"/>
        </w:rPr>
        <w:softHyphen/>
        <w:t>товую сказку;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различать сказку и рассказ по двум основаниям (или одному из двух оснований): особенности построения и основная це</w:t>
      </w:r>
      <w:r w:rsidRPr="00D94E21">
        <w:rPr>
          <w:rStyle w:val="FontStyle28"/>
        </w:rPr>
        <w:softHyphen/>
        <w:t>левая установка повествования;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находить и различать средства художественной выразитель</w:t>
      </w:r>
      <w:r w:rsidRPr="00D94E21">
        <w:rPr>
          <w:rStyle w:val="FontStyle28"/>
        </w:rPr>
        <w:softHyphen/>
        <w:t>ности в авторской литературе (приемы: сравнение, олице</w:t>
      </w:r>
      <w:r w:rsidRPr="00D94E21">
        <w:rPr>
          <w:rStyle w:val="FontStyle28"/>
        </w:rPr>
        <w:softHyphen/>
        <w:t>творение, гипербола (называем преувеличением), звукопись, контраст; фигуры: повтор).</w:t>
      </w:r>
    </w:p>
    <w:p w:rsidR="00B70DAE" w:rsidRPr="008679FE" w:rsidRDefault="00B70DAE" w:rsidP="00B70DAE">
      <w:pPr>
        <w:pStyle w:val="Style14"/>
        <w:widowControl/>
        <w:jc w:val="both"/>
        <w:rPr>
          <w:rStyle w:val="FontStyle26"/>
        </w:rPr>
      </w:pPr>
      <w:r w:rsidRPr="008679FE">
        <w:rPr>
          <w:rStyle w:val="FontStyle26"/>
        </w:rPr>
        <w:t>Обучающиеся получат возможность научиться: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понимать развитие сказки о животных во времени и поме</w:t>
      </w:r>
      <w:r w:rsidRPr="008679FE">
        <w:rPr>
          <w:rStyle w:val="FontStyle28"/>
        </w:rPr>
        <w:softHyphen/>
        <w:t>щать изучаемые сказки на простейшую ленту времени;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обнаруживать «бродячие» сюжеты («бродячие сказочные истории») в сказках разных народов мира.</w:t>
      </w:r>
    </w:p>
    <w:p w:rsidR="00B70DAE" w:rsidRPr="00D94E21" w:rsidRDefault="00B70DAE" w:rsidP="00B70DAE">
      <w:pPr>
        <w:pStyle w:val="Style3"/>
        <w:widowControl/>
        <w:jc w:val="both"/>
        <w:rPr>
          <w:rStyle w:val="FontStyle28"/>
        </w:rPr>
      </w:pPr>
      <w:r w:rsidRPr="00D94E21">
        <w:rPr>
          <w:rStyle w:val="FontStyle23"/>
          <w:i w:val="0"/>
        </w:rPr>
        <w:t xml:space="preserve">Раздел «Элементы творческой деятельности учащихся»: </w:t>
      </w:r>
      <w:r w:rsidRPr="00D94E21">
        <w:rPr>
          <w:rStyle w:val="FontStyle28"/>
        </w:rPr>
        <w:t>чтение по ролям, инсценировка, драматизация, устное словесное рисова</w:t>
      </w:r>
      <w:r w:rsidRPr="00D94E21">
        <w:rPr>
          <w:rStyle w:val="FontStyle28"/>
        </w:rPr>
        <w:softHyphen/>
        <w:t>ние, работа с репродукциями, создание собственных текстов.</w:t>
      </w:r>
    </w:p>
    <w:p w:rsidR="00B70DAE" w:rsidRPr="00D94E21" w:rsidRDefault="00B70DAE" w:rsidP="00B70DAE">
      <w:pPr>
        <w:pStyle w:val="Style14"/>
        <w:widowControl/>
        <w:jc w:val="both"/>
        <w:rPr>
          <w:rStyle w:val="FontStyle26"/>
        </w:rPr>
      </w:pPr>
      <w:r w:rsidRPr="00D94E21">
        <w:rPr>
          <w:rStyle w:val="FontStyle26"/>
        </w:rPr>
        <w:t>Обучающиеся научатся: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понимать содержание прочитанного; осознанно выбирать интонацию, темп чтения и необходимые паузы в соответ</w:t>
      </w:r>
      <w:r w:rsidRPr="00D94E21">
        <w:rPr>
          <w:rStyle w:val="FontStyle28"/>
        </w:rPr>
        <w:softHyphen/>
        <w:t>ствии с особенностями текста;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эмоционально и адекватно воспринимать на слух худо</w:t>
      </w:r>
      <w:r w:rsidRPr="00D94E21">
        <w:rPr>
          <w:rStyle w:val="FontStyle28"/>
        </w:rPr>
        <w:softHyphen/>
        <w:t>жественные произведения, определенные программой, и оформлять свои впечатления (отзывы) в устной речи;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интерпретировать литературный текст, живописное и музы</w:t>
      </w:r>
      <w:r w:rsidRPr="00D94E21">
        <w:rPr>
          <w:rStyle w:val="FontStyle28"/>
        </w:rPr>
        <w:softHyphen/>
        <w:t>кальное произведения, (выражать свои мысли и чувства по поводу увиденного, прочитанного и услышанного);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принимать участие в инсценировке (разыгрывании по ролям) крупных диалоговых фрагментов литературных текстов.</w:t>
      </w:r>
    </w:p>
    <w:p w:rsidR="00B70DAE" w:rsidRPr="008679FE" w:rsidRDefault="00B70DAE" w:rsidP="00B70DAE">
      <w:pPr>
        <w:pStyle w:val="Style14"/>
        <w:widowControl/>
        <w:jc w:val="both"/>
        <w:rPr>
          <w:rStyle w:val="FontStyle26"/>
        </w:rPr>
      </w:pPr>
      <w:r w:rsidRPr="008679FE">
        <w:rPr>
          <w:rStyle w:val="FontStyle26"/>
        </w:rPr>
        <w:t>Обучающиеся в процессе самостоятельной, парной, групповой и коллективной работы получат возможность научиться: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читать вслух стихотворный и прозаический тексты на осно</w:t>
      </w:r>
      <w:r w:rsidRPr="008679FE">
        <w:rPr>
          <w:rStyle w:val="FontStyle28"/>
        </w:rPr>
        <w:softHyphen/>
        <w:t>ве передачи их художественных особенностей, выражения</w:t>
      </w:r>
      <w:r w:rsidRPr="008679FE">
        <w:rPr>
          <w:rStyle w:val="FontStyle34"/>
          <w:b w:val="0"/>
          <w:bCs w:val="0"/>
        </w:rPr>
        <w:t xml:space="preserve"> </w:t>
      </w:r>
      <w:r w:rsidRPr="008679FE">
        <w:rPr>
          <w:rStyle w:val="FontStyle28"/>
        </w:rPr>
        <w:t>собственного отношения и в соответствии с выработанны</w:t>
      </w:r>
      <w:r w:rsidRPr="008679FE">
        <w:rPr>
          <w:rStyle w:val="FontStyle28"/>
        </w:rPr>
        <w:softHyphen/>
        <w:t>ми критериями выразительного чтения;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>• рассматривать иллюстрации в учебнике и репродукции жи</w:t>
      </w:r>
      <w:r w:rsidRPr="008679FE">
        <w:rPr>
          <w:rStyle w:val="FontStyle28"/>
        </w:rPr>
        <w:softHyphen/>
        <w:t>вописных произведений в разделе «Музейный Дом», слушать музыкальные произведения и сравнивать их с художествен</w:t>
      </w:r>
      <w:r w:rsidRPr="008679FE">
        <w:rPr>
          <w:rStyle w:val="FontStyle28"/>
        </w:rPr>
        <w:softHyphen/>
        <w:t>ными текстами и живописными произведениями с точки зрения выраженных в них мыслей, чувств и переживаний;</w:t>
      </w:r>
    </w:p>
    <w:p w:rsidR="00B70DAE" w:rsidRPr="008679FE" w:rsidRDefault="00B70DAE" w:rsidP="00B70DAE">
      <w:pPr>
        <w:pStyle w:val="Style21"/>
        <w:widowControl/>
        <w:jc w:val="both"/>
        <w:rPr>
          <w:rStyle w:val="FontStyle28"/>
        </w:rPr>
      </w:pPr>
      <w:r w:rsidRPr="008679FE">
        <w:rPr>
          <w:rStyle w:val="FontStyle28"/>
        </w:rPr>
        <w:t xml:space="preserve">• устно и письменно (в форме высказываний и/или коротких сочинений) делиться своими личными впечатлениями </w:t>
      </w:r>
      <w:r w:rsidRPr="008679FE">
        <w:rPr>
          <w:rStyle w:val="FontStyle32"/>
        </w:rPr>
        <w:t xml:space="preserve">И </w:t>
      </w:r>
      <w:r w:rsidRPr="008679FE">
        <w:rPr>
          <w:rStyle w:val="FontStyle28"/>
        </w:rPr>
        <w:t>на</w:t>
      </w:r>
      <w:r w:rsidRPr="008679FE">
        <w:rPr>
          <w:rStyle w:val="FontStyle28"/>
        </w:rPr>
        <w:softHyphen/>
        <w:t>блюдениями, возникшими в ходе обсуждения литературных текстов, музыкальных и живописных произведений.</w:t>
      </w:r>
    </w:p>
    <w:p w:rsidR="007D7C1D" w:rsidRDefault="007D7C1D" w:rsidP="00B70DAE">
      <w:pPr>
        <w:pStyle w:val="Style11"/>
        <w:widowControl/>
        <w:jc w:val="both"/>
        <w:rPr>
          <w:rStyle w:val="FontStyle26"/>
        </w:rPr>
      </w:pPr>
    </w:p>
    <w:p w:rsidR="00B70DAE" w:rsidRPr="00D94E21" w:rsidRDefault="00B70DAE" w:rsidP="00B70DAE">
      <w:pPr>
        <w:pStyle w:val="Style11"/>
        <w:widowControl/>
        <w:jc w:val="both"/>
        <w:rPr>
          <w:rStyle w:val="FontStyle26"/>
        </w:rPr>
      </w:pPr>
      <w:r>
        <w:rPr>
          <w:rStyle w:val="FontStyle26"/>
        </w:rPr>
        <w:t>Планируемые</w:t>
      </w:r>
      <w:r w:rsidRPr="00D94E21">
        <w:rPr>
          <w:rStyle w:val="FontStyle26"/>
        </w:rPr>
        <w:t xml:space="preserve"> результаты формирования УУД к концу 3-го года обучения</w:t>
      </w:r>
    </w:p>
    <w:p w:rsidR="00B70DAE" w:rsidRPr="00D94E21" w:rsidRDefault="00B70DAE" w:rsidP="00B70DAE">
      <w:pPr>
        <w:pStyle w:val="Style11"/>
        <w:widowControl/>
        <w:jc w:val="both"/>
        <w:rPr>
          <w:rStyle w:val="FontStyle26"/>
        </w:rPr>
      </w:pPr>
      <w:r w:rsidRPr="00D94E21">
        <w:rPr>
          <w:rStyle w:val="FontStyle26"/>
        </w:rPr>
        <w:t>В области познавательных общих учебных действий обучающиеся научатся: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свободно ориентироваться в корпусе учебных словарей, бы</w:t>
      </w:r>
      <w:r w:rsidRPr="00D94E21">
        <w:rPr>
          <w:rStyle w:val="FontStyle28"/>
        </w:rPr>
        <w:softHyphen/>
        <w:t>стро находить нужную словарную статью;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свободно ориентироваться в учебной книге: сможет читать язык условных обозначений; находить нужный текст по стра</w:t>
      </w:r>
      <w:r w:rsidRPr="00D94E21">
        <w:rPr>
          <w:rStyle w:val="FontStyle28"/>
        </w:rPr>
        <w:softHyphen/>
        <w:t>ницам «Содержание» и «Оглавление»; быстро находить вы</w:t>
      </w:r>
      <w:r w:rsidRPr="00D94E21">
        <w:rPr>
          <w:rStyle w:val="FontStyle28"/>
        </w:rPr>
        <w:softHyphen/>
        <w:t>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lastRenderedPageBreak/>
        <w:t>• работать с текстом: выделять в нем тему и основную мысль (идею, переживание), разные жизненные позиции (точки зре</w:t>
      </w:r>
      <w:r w:rsidRPr="00D94E21">
        <w:rPr>
          <w:rStyle w:val="FontStyle28"/>
        </w:rPr>
        <w:softHyphen/>
        <w:t>ния, установки, умонастроения); выделять информацию, задан</w:t>
      </w:r>
      <w:r w:rsidRPr="00D94E21">
        <w:rPr>
          <w:rStyle w:val="FontStyle28"/>
        </w:rPr>
        <w:softHyphen/>
        <w:t>ную аспектом рассмотрения, и удерживать заявленный аспект;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работать с несколькими источниками информации (учебной книгой, тетрадью для самостоятельной работы и хрестомати</w:t>
      </w:r>
      <w:r w:rsidRPr="00D94E21">
        <w:rPr>
          <w:rStyle w:val="FontStyle28"/>
        </w:rPr>
        <w:softHyphen/>
        <w:t>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</w:t>
      </w:r>
      <w:r w:rsidRPr="00D94E21">
        <w:rPr>
          <w:rStyle w:val="FontStyle28"/>
        </w:rPr>
        <w:softHyphen/>
        <w:t>ми из Интернета); текстами и иллюстрациями к текстам.</w:t>
      </w:r>
    </w:p>
    <w:p w:rsidR="00B70DAE" w:rsidRPr="008679FE" w:rsidRDefault="00B70DAE" w:rsidP="00B70DAE">
      <w:pPr>
        <w:pStyle w:val="Style11"/>
        <w:widowControl/>
        <w:jc w:val="both"/>
        <w:rPr>
          <w:rStyle w:val="FontStyle26"/>
        </w:rPr>
      </w:pPr>
      <w:r w:rsidRPr="008679FE">
        <w:rPr>
          <w:rStyle w:val="FontStyle26"/>
        </w:rPr>
        <w:t>Обучающиеся получат возможность научиться:</w:t>
      </w:r>
    </w:p>
    <w:p w:rsidR="00B70DAE" w:rsidRPr="008679FE" w:rsidRDefault="00B70DAE" w:rsidP="00B70DAE">
      <w:pPr>
        <w:pStyle w:val="Style12"/>
        <w:widowControl/>
        <w:jc w:val="both"/>
        <w:rPr>
          <w:rStyle w:val="FontStyle28"/>
        </w:rPr>
      </w:pPr>
      <w:r w:rsidRPr="008679FE">
        <w:rPr>
          <w:rStyle w:val="FontStyle28"/>
        </w:rPr>
        <w:t>• освоить алгоритм составления сборников: монографических, жанровых и тематических (сами термины - определения сборни</w:t>
      </w:r>
      <w:r w:rsidRPr="008679FE">
        <w:rPr>
          <w:rStyle w:val="FontStyle28"/>
        </w:rPr>
        <w:softHyphen/>
        <w:t>ков не используются).</w:t>
      </w:r>
    </w:p>
    <w:p w:rsidR="00B70DAE" w:rsidRPr="00D94E21" w:rsidRDefault="00B70DAE" w:rsidP="00B70DAE">
      <w:pPr>
        <w:pStyle w:val="Style2"/>
        <w:widowControl/>
        <w:jc w:val="both"/>
        <w:rPr>
          <w:rStyle w:val="FontStyle28"/>
        </w:rPr>
      </w:pPr>
      <w:r w:rsidRPr="00D94E21">
        <w:rPr>
          <w:rStyle w:val="FontStyle26"/>
        </w:rPr>
        <w:t xml:space="preserve">В области коммуникативных учебных действий </w:t>
      </w:r>
      <w:r w:rsidRPr="00D94E21">
        <w:rPr>
          <w:rStyle w:val="FontStyle28"/>
        </w:rPr>
        <w:t xml:space="preserve">обучающиеся научатся: а) </w:t>
      </w:r>
      <w:r w:rsidRPr="00D94E21">
        <w:rPr>
          <w:rStyle w:val="FontStyle28"/>
          <w:u w:val="single"/>
        </w:rPr>
        <w:t>в рамках коммуникации как сотрудничества</w:t>
      </w:r>
      <w:r w:rsidRPr="00D94E21">
        <w:rPr>
          <w:rStyle w:val="FontStyle28"/>
        </w:rPr>
        <w:t>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работать с соседом по парте, в малой группе, в большой груп</w:t>
      </w:r>
      <w:r w:rsidRPr="00D94E21">
        <w:rPr>
          <w:rStyle w:val="FontStyle28"/>
        </w:rPr>
        <w:softHyphen/>
        <w:t>пе: распределять между собой работу и роли, выполнять свою часть работы и встраивать ее в общее рабочее поле;</w:t>
      </w:r>
    </w:p>
    <w:p w:rsidR="00B70DAE" w:rsidRPr="00D94E21" w:rsidRDefault="00B70DAE" w:rsidP="00B70DAE">
      <w:pPr>
        <w:pStyle w:val="Style2"/>
        <w:widowControl/>
        <w:jc w:val="both"/>
        <w:rPr>
          <w:rStyle w:val="FontStyle28"/>
        </w:rPr>
      </w:pPr>
      <w:proofErr w:type="gramStart"/>
      <w:r w:rsidRPr="00D94E21">
        <w:rPr>
          <w:rStyle w:val="FontStyle28"/>
        </w:rPr>
        <w:t>б</w:t>
      </w:r>
      <w:proofErr w:type="gramEnd"/>
      <w:r w:rsidRPr="00D94E21">
        <w:rPr>
          <w:rStyle w:val="FontStyle28"/>
        </w:rPr>
        <w:t xml:space="preserve">) </w:t>
      </w:r>
      <w:r w:rsidRPr="00D94E21">
        <w:rPr>
          <w:rStyle w:val="FontStyle28"/>
          <w:u w:val="single"/>
        </w:rPr>
        <w:t>в рамках коммуникации как взаимодействия</w:t>
      </w:r>
      <w:r w:rsidRPr="00D94E21">
        <w:rPr>
          <w:rStyle w:val="FontStyle28"/>
        </w:rPr>
        <w:t>: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понимать основание разницы между двумя заявленными точ</w:t>
      </w:r>
      <w:r w:rsidRPr="00D94E21">
        <w:rPr>
          <w:rStyle w:val="FontStyle28"/>
        </w:rPr>
        <w:softHyphen/>
        <w:t>ками зрения, двумя позициями и мотивированно присоеди</w:t>
      </w:r>
      <w:r w:rsidRPr="00D94E21">
        <w:rPr>
          <w:rStyle w:val="FontStyle28"/>
        </w:rPr>
        <w:softHyphen/>
        <w:t>няться к одной из них или пробовать высказывать собствен</w:t>
      </w:r>
      <w:r w:rsidRPr="00D94E21">
        <w:rPr>
          <w:rStyle w:val="FontStyle28"/>
        </w:rPr>
        <w:softHyphen/>
        <w:t>ную точку зрения;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находить в тексте подтверждение высказанным героями точ</w:t>
      </w:r>
      <w:r w:rsidRPr="00D94E21">
        <w:rPr>
          <w:rStyle w:val="FontStyle28"/>
        </w:rPr>
        <w:softHyphen/>
        <w:t>кам зрения.</w:t>
      </w:r>
    </w:p>
    <w:p w:rsidR="00B70DAE" w:rsidRPr="00D94E21" w:rsidRDefault="00B70DAE" w:rsidP="00B70DAE">
      <w:pPr>
        <w:pStyle w:val="Style11"/>
        <w:widowControl/>
        <w:jc w:val="both"/>
        <w:rPr>
          <w:rStyle w:val="FontStyle28"/>
        </w:rPr>
      </w:pPr>
      <w:r w:rsidRPr="00D94E21">
        <w:rPr>
          <w:rStyle w:val="FontStyle26"/>
        </w:rPr>
        <w:t xml:space="preserve">В области регулятивных учебных действий </w:t>
      </w:r>
      <w:r w:rsidRPr="00D94E21">
        <w:rPr>
          <w:rStyle w:val="FontStyle28"/>
        </w:rPr>
        <w:t>обучающиеся научатся:</w:t>
      </w:r>
    </w:p>
    <w:p w:rsidR="00B70DAE" w:rsidRDefault="00B70DAE" w:rsidP="00B70DAE">
      <w:pPr>
        <w:pStyle w:val="Style21"/>
        <w:widowControl/>
        <w:jc w:val="both"/>
        <w:rPr>
          <w:rStyle w:val="FontStyle28"/>
        </w:rPr>
      </w:pPr>
      <w:r w:rsidRPr="00D94E21">
        <w:rPr>
          <w:rStyle w:val="FontStyle28"/>
        </w:rPr>
        <w:t>• осуществлять самоконтроль и контроль за ходом выполнения работы и полученного результата.</w:t>
      </w:r>
    </w:p>
    <w:p w:rsidR="00B70DAE" w:rsidRPr="00D94E21" w:rsidRDefault="00B70DAE" w:rsidP="00B70DAE">
      <w:pPr>
        <w:pStyle w:val="Style21"/>
        <w:widowControl/>
        <w:jc w:val="both"/>
        <w:rPr>
          <w:rStyle w:val="FontStyle28"/>
        </w:rPr>
      </w:pPr>
    </w:p>
    <w:p w:rsidR="00B70DAE" w:rsidRDefault="00B70DAE" w:rsidP="00B70DAE">
      <w:pPr>
        <w:pStyle w:val="a3"/>
        <w:ind w:left="0"/>
        <w:jc w:val="center"/>
      </w:pPr>
    </w:p>
    <w:p w:rsidR="00B70DAE" w:rsidRPr="00924F3C" w:rsidRDefault="00B70DAE" w:rsidP="00B70DAE">
      <w:pPr>
        <w:rPr>
          <w:b/>
        </w:rPr>
      </w:pPr>
      <w:r w:rsidRPr="00924F3C">
        <w:rPr>
          <w:b/>
        </w:rPr>
        <w:t>Формы реализации программы:</w:t>
      </w:r>
    </w:p>
    <w:p w:rsidR="00B70DAE" w:rsidRPr="00924F3C" w:rsidRDefault="00B70DAE" w:rsidP="00B70DAE">
      <w:pPr>
        <w:rPr>
          <w:b/>
        </w:rPr>
      </w:pPr>
    </w:p>
    <w:p w:rsidR="00B70DAE" w:rsidRPr="00924F3C" w:rsidRDefault="00B70DAE" w:rsidP="00B70DAE">
      <w:r w:rsidRPr="00924F3C">
        <w:t>-фронтальная;</w:t>
      </w:r>
    </w:p>
    <w:p w:rsidR="00B70DAE" w:rsidRPr="00924F3C" w:rsidRDefault="00B70DAE" w:rsidP="00B70DAE">
      <w:r w:rsidRPr="00924F3C">
        <w:t>-парная;</w:t>
      </w:r>
    </w:p>
    <w:p w:rsidR="00B70DAE" w:rsidRPr="00924F3C" w:rsidRDefault="00B70DAE" w:rsidP="00B70DAE">
      <w:r w:rsidRPr="00924F3C">
        <w:t>-групповая;</w:t>
      </w:r>
    </w:p>
    <w:p w:rsidR="00B70DAE" w:rsidRPr="00924F3C" w:rsidRDefault="00B70DAE" w:rsidP="00B70DAE">
      <w:r w:rsidRPr="00924F3C">
        <w:t>-индивидуальная</w:t>
      </w:r>
    </w:p>
    <w:p w:rsidR="00B70DAE" w:rsidRPr="00924F3C" w:rsidRDefault="00B70DAE" w:rsidP="00B70DAE"/>
    <w:p w:rsidR="00B70DAE" w:rsidRPr="00924F3C" w:rsidRDefault="00B70DAE" w:rsidP="00B70DAE">
      <w:pPr>
        <w:rPr>
          <w:b/>
        </w:rPr>
      </w:pPr>
      <w:r w:rsidRPr="00924F3C">
        <w:rPr>
          <w:b/>
        </w:rPr>
        <w:t>Методы реализации программы:</w:t>
      </w:r>
    </w:p>
    <w:p w:rsidR="00B70DAE" w:rsidRPr="00924F3C" w:rsidRDefault="00B70DAE" w:rsidP="00B70DAE">
      <w:pPr>
        <w:rPr>
          <w:b/>
        </w:rPr>
      </w:pPr>
    </w:p>
    <w:p w:rsidR="00B70DAE" w:rsidRPr="00924F3C" w:rsidRDefault="00B70DAE" w:rsidP="00B70DAE">
      <w:r w:rsidRPr="00924F3C">
        <w:rPr>
          <w:b/>
        </w:rPr>
        <w:t>-</w:t>
      </w:r>
      <w:r w:rsidRPr="00924F3C">
        <w:t>практический;</w:t>
      </w:r>
    </w:p>
    <w:p w:rsidR="00B70DAE" w:rsidRPr="00924F3C" w:rsidRDefault="00B70DAE" w:rsidP="00B70DAE">
      <w:r w:rsidRPr="00924F3C">
        <w:lastRenderedPageBreak/>
        <w:t>-объяснительно-иллюстративный;</w:t>
      </w:r>
    </w:p>
    <w:p w:rsidR="00B70DAE" w:rsidRPr="00924F3C" w:rsidRDefault="00B70DAE" w:rsidP="00B70DAE">
      <w:r w:rsidRPr="00924F3C">
        <w:t>-частично- поисковый;</w:t>
      </w:r>
    </w:p>
    <w:p w:rsidR="00B70DAE" w:rsidRPr="00924F3C" w:rsidRDefault="00B70DAE" w:rsidP="00B70DAE">
      <w:r w:rsidRPr="00924F3C">
        <w:t>-наблюдение;</w:t>
      </w:r>
    </w:p>
    <w:p w:rsidR="00B70DAE" w:rsidRPr="00924F3C" w:rsidRDefault="00B70DAE" w:rsidP="00B70DAE">
      <w:r w:rsidRPr="00924F3C">
        <w:t>-информативный</w:t>
      </w:r>
    </w:p>
    <w:p w:rsidR="00B70DAE" w:rsidRDefault="007D7C1D" w:rsidP="007D7C1D">
      <w:pPr>
        <w:autoSpaceDE w:val="0"/>
        <w:autoSpaceDN w:val="0"/>
        <w:adjustRightInd w:val="0"/>
        <w:ind w:firstLine="709"/>
        <w:contextualSpacing/>
        <w:jc w:val="center"/>
        <w:rPr>
          <w:b/>
          <w:bCs/>
        </w:rPr>
      </w:pPr>
      <w:r>
        <w:rPr>
          <w:b/>
          <w:bCs/>
        </w:rPr>
        <w:t>Содержание учебного предмета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686"/>
        <w:gridCol w:w="9667"/>
      </w:tblGrid>
      <w:tr w:rsidR="00B70DAE" w:rsidRPr="009579BC" w:rsidTr="0041168D">
        <w:tc>
          <w:tcPr>
            <w:tcW w:w="817" w:type="dxa"/>
          </w:tcPr>
          <w:p w:rsidR="00B70DAE" w:rsidRPr="009579BC" w:rsidRDefault="00B70DAE" w:rsidP="006B12D1">
            <w:pPr>
              <w:jc w:val="both"/>
              <w:rPr>
                <w:b/>
              </w:rPr>
            </w:pPr>
            <w:r w:rsidRPr="009579BC">
              <w:rPr>
                <w:b/>
              </w:rPr>
              <w:t>№ п</w:t>
            </w:r>
            <w:r w:rsidRPr="009579BC">
              <w:rPr>
                <w:b/>
                <w:lang w:val="en-US"/>
              </w:rPr>
              <w:t>/</w:t>
            </w:r>
            <w:r w:rsidRPr="009579BC">
              <w:rPr>
                <w:b/>
              </w:rPr>
              <w:t>п</w:t>
            </w:r>
          </w:p>
        </w:tc>
        <w:tc>
          <w:tcPr>
            <w:tcW w:w="3686" w:type="dxa"/>
          </w:tcPr>
          <w:p w:rsidR="00B70DAE" w:rsidRPr="009579BC" w:rsidRDefault="00B70DAE" w:rsidP="006B12D1">
            <w:pPr>
              <w:jc w:val="both"/>
              <w:rPr>
                <w:b/>
              </w:rPr>
            </w:pPr>
            <w:r w:rsidRPr="009579BC">
              <w:rPr>
                <w:b/>
              </w:rPr>
              <w:t>Наименование раздела</w:t>
            </w:r>
          </w:p>
        </w:tc>
        <w:tc>
          <w:tcPr>
            <w:tcW w:w="9667" w:type="dxa"/>
          </w:tcPr>
          <w:p w:rsidR="00B70DAE" w:rsidRPr="009579BC" w:rsidRDefault="00B70DAE" w:rsidP="006B12D1">
            <w:pPr>
              <w:tabs>
                <w:tab w:val="left" w:pos="1005"/>
                <w:tab w:val="center" w:pos="2502"/>
              </w:tabs>
              <w:jc w:val="both"/>
              <w:rPr>
                <w:b/>
              </w:rPr>
            </w:pPr>
            <w:r w:rsidRPr="009579BC">
              <w:rPr>
                <w:b/>
              </w:rPr>
              <w:tab/>
            </w:r>
            <w:r w:rsidRPr="009579BC">
              <w:rPr>
                <w:b/>
              </w:rPr>
              <w:tab/>
              <w:t>Содержание программы</w:t>
            </w: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1</w:t>
            </w:r>
          </w:p>
        </w:tc>
        <w:tc>
          <w:tcPr>
            <w:tcW w:w="3686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Учимся н</w:t>
            </w:r>
            <w:r w:rsidR="007D7C1D">
              <w:rPr>
                <w:b/>
              </w:rPr>
              <w:t>аблюдать и копим впечатления (23</w:t>
            </w:r>
            <w:r w:rsidRPr="008679FE">
              <w:rPr>
                <w:b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t xml:space="preserve">Поэзия. </w:t>
            </w:r>
            <w:r w:rsidRPr="008679FE">
              <w:t>Способы раскрытия внутреннего мира лирического героя («героя-рассказчика», «автора») в стихотворных текстах: посредством изображения окружающего мира; через открытое выражение чувств. Средства художественной выразительности, используемые для создания яркого поэтического образа: художественные приемы (олицетворение, сравнение, контраст, звукопись) и фигуры (повтор).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2</w:t>
            </w:r>
          </w:p>
        </w:tc>
        <w:tc>
          <w:tcPr>
            <w:tcW w:w="3686" w:type="dxa"/>
          </w:tcPr>
          <w:p w:rsidR="00B70DAE" w:rsidRPr="008679FE" w:rsidRDefault="007D7C1D" w:rsidP="006B12D1">
            <w:pPr>
              <w:jc w:val="both"/>
              <w:rPr>
                <w:b/>
              </w:rPr>
            </w:pPr>
            <w:r>
              <w:rPr>
                <w:b/>
                <w:bCs/>
              </w:rPr>
              <w:t>Постигаем секреты сравнения (14</w:t>
            </w:r>
            <w:r w:rsidR="00B70DAE" w:rsidRPr="008679FE">
              <w:rPr>
                <w:b/>
                <w:bCs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iCs/>
              </w:rPr>
              <w:t xml:space="preserve">Сказка о животных. </w:t>
            </w:r>
            <w:r w:rsidRPr="008679FE">
              <w:t>Формирование общего представления о сказке о животных как произведении устного народного творчества, которое есть у всех народов мира</w:t>
            </w:r>
            <w:r w:rsidRPr="008679FE">
              <w:rPr>
                <w:u w:val="single"/>
              </w:rPr>
              <w:t>. Развитие сказки о животных во времени. Простейшая лента времени: 1) самая древняя сказочная история, 2) просто древняя и 3) менее древняя сказочная история.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Особенность самых древних сказочных сюжетов (историй) — их этиологический характер (объяснение причин взаимоотношений между животными и особенностей их внешнего вида).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Особенность просто древних сказок — начинает цениться ум и хитрость героя (а не его физическое превосходство).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lastRenderedPageBreak/>
              <w:t>Особенность менее древней сказки — ее нравоучительный характер: начинает цениться благородство героя, его способность быть великодушным и благодарным.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Представление о бродячих сюжетах (сказочных историях).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Лента времени. Формирование начальных наглядно-образных представлений о линейном движении времени путем помещения произведений фольклора (сказок, созданных в разные периоды древности) на ленту времени, а также путем помещения авторских литературных и живописных произведений на ленту времени.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lastRenderedPageBreak/>
              <w:t>3</w:t>
            </w:r>
          </w:p>
        </w:tc>
        <w:tc>
          <w:tcPr>
            <w:tcW w:w="3686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  <w:bCs/>
              </w:rPr>
              <w:t>Пытаемся пон</w:t>
            </w:r>
            <w:r w:rsidR="007D7C1D">
              <w:rPr>
                <w:b/>
                <w:bCs/>
              </w:rPr>
              <w:t>ять, почему люди фантазируют (14</w:t>
            </w:r>
            <w:r w:rsidRPr="008679FE">
              <w:rPr>
                <w:b/>
                <w:bCs/>
              </w:rPr>
              <w:t xml:space="preserve"> ч)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t>Формирование представлений о жанре рассказа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4</w:t>
            </w:r>
          </w:p>
        </w:tc>
        <w:tc>
          <w:tcPr>
            <w:tcW w:w="3686" w:type="dxa"/>
          </w:tcPr>
          <w:p w:rsidR="00B70DAE" w:rsidRPr="008679FE" w:rsidRDefault="007D7C1D" w:rsidP="006B12D1">
            <w:pPr>
              <w:jc w:val="both"/>
              <w:rPr>
                <w:b/>
              </w:rPr>
            </w:pPr>
            <w:r>
              <w:rPr>
                <w:b/>
                <w:bCs/>
              </w:rPr>
              <w:t>Учимся любить (16</w:t>
            </w:r>
            <w:r w:rsidR="00B70DAE" w:rsidRPr="008679FE">
              <w:rPr>
                <w:b/>
                <w:bCs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t>Формирование представлений о жанре рассказа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Герой рассказа. Особенности характера и мира чувств. Сравнительный анализ характеров героев. Способы выражения авторской оценки в рассказе: портрет героя, характеристика действий героя, речевая характеристика, описание интерьера или пейзажа, окружающего героя.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5</w:t>
            </w:r>
          </w:p>
        </w:tc>
        <w:tc>
          <w:tcPr>
            <w:tcW w:w="3686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  <w:bCs/>
              </w:rPr>
              <w:t xml:space="preserve">Набираемся житейской </w:t>
            </w:r>
            <w:r w:rsidR="007D7C1D">
              <w:rPr>
                <w:b/>
                <w:bCs/>
              </w:rPr>
              <w:t>мудрости (10</w:t>
            </w:r>
            <w:r w:rsidRPr="008679FE">
              <w:rPr>
                <w:b/>
                <w:bCs/>
              </w:rPr>
              <w:t xml:space="preserve"> ч)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t xml:space="preserve">Жанр басни. </w:t>
            </w:r>
            <w:r w:rsidRPr="008679FE">
              <w:t>Двучленная структура басни: сюжетная часть (история) и мораль (нравственный вывод, поучение). Происхождение сюжетной части басни из сказки о животных.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Самостоятельная жизнь басенной морали: сходство с пословицей. Международная популярность жанра и развитие жанра басни во времени: Эзоп, Ж. Лафонтен, И. Крылов, С. Михалков, Ф. Кривин.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rPr>
                <w:iCs/>
              </w:rPr>
              <w:t xml:space="preserve">Жанр пословицы. </w:t>
            </w:r>
            <w:r w:rsidRPr="008679FE">
              <w:t>Пословица как школа народной мудрости и жизненного опыта. Использование пословицы «к слову», «к случаю»: для характеристики сложившейся или обсуждаемой ситуации. Пословицы разных народов. Подбор пословиц для иллюстрации сказочных и басенных сюжетов.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lastRenderedPageBreak/>
              <w:t>6</w:t>
            </w:r>
          </w:p>
        </w:tc>
        <w:tc>
          <w:tcPr>
            <w:tcW w:w="3686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 xml:space="preserve">Продолжаем </w:t>
            </w:r>
            <w:r w:rsidR="007D7C1D">
              <w:rPr>
                <w:b/>
              </w:rPr>
              <w:t>разгадывать секреты смешного (17</w:t>
            </w:r>
            <w:r w:rsidRPr="008679FE">
              <w:rPr>
                <w:b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Дальнейшее совершенствование умений и навыков осознанного и выразительного чтения. Анализ особенностей собственного чтения вслух: правильности чтения (соблюдения норм литературного произношения), беглости, выразительности (использование интонаций, соответствующих смыслу текста). Формирование потребности совершенствования техники чтения, установки на увеличение его скорости.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ind w:firstLine="709"/>
              <w:contextualSpacing/>
              <w:jc w:val="both"/>
            </w:pP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7</w:t>
            </w:r>
          </w:p>
        </w:tc>
        <w:tc>
          <w:tcPr>
            <w:tcW w:w="3686" w:type="dxa"/>
          </w:tcPr>
          <w:p w:rsidR="00B70DAE" w:rsidRPr="008679FE" w:rsidRDefault="007D7C1D" w:rsidP="006B12D1">
            <w:pPr>
              <w:jc w:val="both"/>
              <w:rPr>
                <w:b/>
              </w:rPr>
            </w:pPr>
            <w:r>
              <w:rPr>
                <w:b/>
                <w:bCs/>
              </w:rPr>
              <w:t>Как рождается герой (24</w:t>
            </w:r>
            <w:r w:rsidR="00B70DAE" w:rsidRPr="008679FE">
              <w:rPr>
                <w:b/>
                <w:bCs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iCs/>
              </w:rPr>
            </w:pPr>
            <w:r w:rsidRPr="008679FE">
              <w:rPr>
                <w:iCs/>
              </w:rPr>
              <w:t>Формирование представлений о различии жанров сказки и рассказа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 xml:space="preserve">Различение композиций сказки и рассказа (на уровне наблюдений): жесткая </w:t>
            </w:r>
            <w:proofErr w:type="spellStart"/>
            <w:r w:rsidRPr="008679FE">
              <w:t>заданность</w:t>
            </w:r>
            <w:proofErr w:type="spellEnd"/>
            <w:r w:rsidRPr="008679FE">
              <w:t xml:space="preserve"> сказочной композиции; непредсказуемость композиции рассказа.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</w:pPr>
            <w:r w:rsidRPr="008679FE">
              <w:t>Различение целевых установок жанров (на уровне наблюдений): приоткрыть слушателю-читателю тайны природы и тайны поведения (сказка); рассказать случай из жизни, чтобы раскрыть характер героя (рассказ).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  <w:tr w:rsidR="00B70DAE" w:rsidRPr="008679FE" w:rsidTr="0041168D">
        <w:tc>
          <w:tcPr>
            <w:tcW w:w="817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8</w:t>
            </w:r>
          </w:p>
        </w:tc>
        <w:tc>
          <w:tcPr>
            <w:tcW w:w="3686" w:type="dxa"/>
          </w:tcPr>
          <w:p w:rsidR="00B70DAE" w:rsidRPr="008679FE" w:rsidRDefault="00B70DAE" w:rsidP="006B12D1">
            <w:pPr>
              <w:jc w:val="both"/>
              <w:rPr>
                <w:b/>
              </w:rPr>
            </w:pPr>
            <w:r w:rsidRPr="008679FE">
              <w:rPr>
                <w:b/>
              </w:rPr>
              <w:t>Ср</w:t>
            </w:r>
            <w:r w:rsidR="007D7C1D">
              <w:rPr>
                <w:b/>
              </w:rPr>
              <w:t>авниваем прошлое и настоящее (18</w:t>
            </w:r>
            <w:r w:rsidRPr="008679FE">
              <w:rPr>
                <w:b/>
              </w:rPr>
              <w:t xml:space="preserve"> ч.)</w:t>
            </w:r>
          </w:p>
        </w:tc>
        <w:tc>
          <w:tcPr>
            <w:tcW w:w="9667" w:type="dxa"/>
          </w:tcPr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b/>
                <w:bCs/>
                <w:u w:val="single"/>
              </w:rPr>
              <w:t xml:space="preserve">Библиографическая культура. </w:t>
            </w:r>
            <w:r w:rsidRPr="008679FE">
              <w:rPr>
                <w:u w:val="single"/>
              </w:rPr>
              <w:t>Формирование представлений о жанровом, тематическом и монографическом сборнике. Формирование умений составлять разные сборники. Понятие «Избранное».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Составление сборника избранных произведений любимого писателя или поэта. Воспитание потребности пользоваться библиотекой и выбирать книги в соответствии с рекомендованным списком.</w:t>
            </w:r>
          </w:p>
          <w:p w:rsidR="00B70DAE" w:rsidRPr="008679FE" w:rsidRDefault="00B70DAE" w:rsidP="006B12D1">
            <w:pPr>
              <w:autoSpaceDE w:val="0"/>
              <w:autoSpaceDN w:val="0"/>
              <w:adjustRightInd w:val="0"/>
              <w:contextualSpacing/>
              <w:jc w:val="both"/>
              <w:rPr>
                <w:u w:val="single"/>
              </w:rPr>
            </w:pPr>
            <w:r w:rsidRPr="008679FE">
              <w:rPr>
                <w:u w:val="single"/>
              </w:rPr>
              <w:t>Связь произведений литературы с произведениями других видов искусства: с живописными и музыкальными произведениями. Формирование начальных представлений о том, что сходство и близость произведений, принадлежащих к разным видам искусства, — это сходство и близость МИРОВОСПРИЯТИЯ их авторов (а не тематическое сходство).</w:t>
            </w:r>
          </w:p>
          <w:p w:rsidR="00B70DAE" w:rsidRPr="008679FE" w:rsidRDefault="00B70DAE" w:rsidP="006B12D1">
            <w:pPr>
              <w:tabs>
                <w:tab w:val="left" w:pos="1005"/>
                <w:tab w:val="center" w:pos="2502"/>
              </w:tabs>
              <w:jc w:val="both"/>
            </w:pPr>
          </w:p>
        </w:tc>
      </w:tr>
    </w:tbl>
    <w:p w:rsidR="00B70DAE" w:rsidRPr="008679FE" w:rsidRDefault="00B70DAE" w:rsidP="00B70DAE">
      <w:pPr>
        <w:autoSpaceDE w:val="0"/>
        <w:autoSpaceDN w:val="0"/>
        <w:adjustRightInd w:val="0"/>
        <w:contextualSpacing/>
        <w:rPr>
          <w:b/>
          <w:bCs/>
        </w:rPr>
      </w:pPr>
    </w:p>
    <w:p w:rsidR="00B70DAE" w:rsidRPr="00822338" w:rsidRDefault="00B70DAE" w:rsidP="00B70DAE">
      <w:pPr>
        <w:jc w:val="center"/>
        <w:rPr>
          <w:b/>
          <w:bCs/>
        </w:rPr>
      </w:pPr>
      <w:r w:rsidRPr="00822338">
        <w:rPr>
          <w:b/>
          <w:bCs/>
        </w:rPr>
        <w:t xml:space="preserve">Тематическое планирование </w:t>
      </w:r>
      <w:r w:rsidR="007D7C1D">
        <w:rPr>
          <w:b/>
          <w:bCs/>
        </w:rPr>
        <w:t>с определением основных видов деятельности</w:t>
      </w:r>
    </w:p>
    <w:p w:rsidR="00B70DAE" w:rsidRDefault="00B70DAE" w:rsidP="00B70DAE">
      <w:pPr>
        <w:pStyle w:val="xl26"/>
        <w:spacing w:before="0" w:beforeAutospacing="0" w:after="0" w:afterAutospacing="0"/>
        <w:rPr>
          <w:rFonts w:ascii="Times New Roman" w:hAnsi="Times New Roman" w:cs="Times New Roman"/>
          <w:b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3"/>
        <w:gridCol w:w="8079"/>
      </w:tblGrid>
      <w:tr w:rsidR="007D7C1D" w:rsidRPr="00BC0E8C" w:rsidTr="0041168D">
        <w:tc>
          <w:tcPr>
            <w:tcW w:w="5383" w:type="dxa"/>
          </w:tcPr>
          <w:p w:rsidR="007D7C1D" w:rsidRPr="00BC0E8C" w:rsidRDefault="007D7C1D" w:rsidP="006B12D1">
            <w:pPr>
              <w:contextualSpacing/>
              <w:jc w:val="center"/>
              <w:rPr>
                <w:b/>
                <w:lang w:eastAsia="en-US" w:bidi="en-US"/>
              </w:rPr>
            </w:pPr>
            <w:r w:rsidRPr="00BC0E8C">
              <w:rPr>
                <w:b/>
                <w:lang w:eastAsia="en-US" w:bidi="en-US"/>
              </w:rPr>
              <w:t>Тематическое планирование</w:t>
            </w:r>
          </w:p>
        </w:tc>
        <w:tc>
          <w:tcPr>
            <w:tcW w:w="8079" w:type="dxa"/>
          </w:tcPr>
          <w:p w:rsidR="007D7C1D" w:rsidRPr="00BC0E8C" w:rsidRDefault="007D7C1D" w:rsidP="006B12D1">
            <w:pPr>
              <w:contextualSpacing/>
              <w:jc w:val="center"/>
              <w:rPr>
                <w:b/>
                <w:lang w:eastAsia="en-US" w:bidi="en-US"/>
              </w:rPr>
            </w:pPr>
            <w:r w:rsidRPr="00BC0E8C">
              <w:rPr>
                <w:b/>
                <w:lang w:eastAsia="en-US" w:bidi="en-US"/>
              </w:rPr>
              <w:t>Характеристика деятельности обучающихся</w:t>
            </w:r>
          </w:p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/>
              </w:rPr>
              <w:t>Учимся наблюдать и копим впечатления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Сергей Козлов "Июль".</w:t>
            </w:r>
            <w:r w:rsidRPr="00BC5497">
              <w:t xml:space="preserve"> Приём олицетворения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Юрий Коваль "Берёзовый пирожок"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Владимир Маяковский "</w:t>
            </w:r>
            <w:proofErr w:type="spellStart"/>
            <w:r w:rsidRPr="00BC0E8C">
              <w:rPr>
                <w:bCs/>
              </w:rPr>
              <w:t>Тучкины</w:t>
            </w:r>
            <w:proofErr w:type="spellEnd"/>
            <w:r w:rsidRPr="00BC0E8C">
              <w:rPr>
                <w:bCs/>
              </w:rPr>
              <w:t xml:space="preserve"> штучки", </w:t>
            </w:r>
            <w:proofErr w:type="spellStart"/>
            <w:r w:rsidRPr="00BC0E8C">
              <w:rPr>
                <w:bCs/>
              </w:rPr>
              <w:t>С.Козлов</w:t>
            </w:r>
            <w:proofErr w:type="spellEnd"/>
            <w:r w:rsidRPr="00BC0E8C">
              <w:rPr>
                <w:bCs/>
              </w:rPr>
              <w:t xml:space="preserve"> "Мимо белого яблока луны…", С Есенин "Нивы сжаты, рощи голы…" </w:t>
            </w:r>
            <w:r w:rsidRPr="00BC5497">
              <w:t>(работа над приёмами "сравнение", "олицетворение")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Александр Пушкин "Вот север, тучи нагоняя…", "Опрятней модного паркета…", Вадим </w:t>
            </w:r>
            <w:proofErr w:type="spellStart"/>
            <w:r w:rsidRPr="00BC0E8C">
              <w:rPr>
                <w:bCs/>
              </w:rPr>
              <w:t>Шефнер</w:t>
            </w:r>
            <w:proofErr w:type="spellEnd"/>
            <w:r w:rsidRPr="00BC0E8C">
              <w:rPr>
                <w:bCs/>
              </w:rPr>
              <w:t xml:space="preserve"> "Середина марта", хокку </w:t>
            </w:r>
            <w:proofErr w:type="spellStart"/>
            <w:r w:rsidRPr="00BC0E8C">
              <w:rPr>
                <w:bCs/>
              </w:rPr>
              <w:t>Дзёсо</w:t>
            </w:r>
            <w:proofErr w:type="spellEnd"/>
            <w:r w:rsidRPr="00BC0E8C">
              <w:rPr>
                <w:bCs/>
              </w:rPr>
              <w:t xml:space="preserve">, </w:t>
            </w:r>
            <w:proofErr w:type="spellStart"/>
            <w:r w:rsidRPr="00BC0E8C">
              <w:rPr>
                <w:bCs/>
              </w:rPr>
              <w:t>Басё</w:t>
            </w:r>
            <w:proofErr w:type="spellEnd"/>
            <w:r w:rsidRPr="00BC0E8C">
              <w:rPr>
                <w:bCs/>
              </w:rPr>
              <w:t xml:space="preserve"> </w:t>
            </w:r>
            <w:r w:rsidRPr="00BC5497">
              <w:t>(работа над приёмами "сравнение", "олицетворение", "контраст")</w:t>
            </w:r>
          </w:p>
          <w:p w:rsidR="007D7C1D" w:rsidRPr="00BC0E8C" w:rsidRDefault="007D7C1D" w:rsidP="006B12D1">
            <w:pPr>
              <w:rPr>
                <w:bCs/>
              </w:rPr>
            </w:pPr>
            <w:proofErr w:type="spellStart"/>
            <w:r w:rsidRPr="00BC0E8C">
              <w:rPr>
                <w:bCs/>
              </w:rPr>
              <w:t>Н.Матвеева</w:t>
            </w:r>
            <w:proofErr w:type="spellEnd"/>
            <w:r w:rsidRPr="00BC0E8C">
              <w:rPr>
                <w:bCs/>
              </w:rPr>
              <w:t xml:space="preserve"> "Гуси на снегу", Эмма </w:t>
            </w:r>
            <w:proofErr w:type="spellStart"/>
            <w:r w:rsidRPr="00BC0E8C">
              <w:rPr>
                <w:bCs/>
              </w:rPr>
              <w:t>Мошковская</w:t>
            </w:r>
            <w:proofErr w:type="spellEnd"/>
            <w:r w:rsidRPr="00BC0E8C">
              <w:rPr>
                <w:bCs/>
              </w:rPr>
              <w:t xml:space="preserve"> "Где тихий, тихий пруд...", хокку </w:t>
            </w:r>
            <w:proofErr w:type="spellStart"/>
            <w:r w:rsidRPr="00BC0E8C">
              <w:rPr>
                <w:bCs/>
              </w:rPr>
              <w:t>Ёса</w:t>
            </w:r>
            <w:proofErr w:type="spellEnd"/>
            <w:r w:rsidRPr="00BC0E8C">
              <w:rPr>
                <w:bCs/>
              </w:rPr>
              <w:t xml:space="preserve"> </w:t>
            </w:r>
            <w:proofErr w:type="spellStart"/>
            <w:r w:rsidRPr="00BC0E8C">
              <w:rPr>
                <w:bCs/>
              </w:rPr>
              <w:t>Бусона</w:t>
            </w:r>
            <w:proofErr w:type="spellEnd"/>
            <w:r w:rsidRPr="00BC5497">
              <w:t xml:space="preserve"> (работа над приёмами "контраст" и "звукопись")</w:t>
            </w:r>
          </w:p>
          <w:p w:rsidR="007D7C1D" w:rsidRPr="00BC5497" w:rsidRDefault="007D7C1D" w:rsidP="006B12D1">
            <w:proofErr w:type="spellStart"/>
            <w:r w:rsidRPr="00BC5497">
              <w:t>С.Козлов</w:t>
            </w:r>
            <w:proofErr w:type="spellEnd"/>
            <w:r w:rsidRPr="00BC5497">
              <w:t xml:space="preserve"> "Сентябрь", "Как оттенить тишину"(работа над приёмами "сравнение" и "контраст")</w:t>
            </w:r>
          </w:p>
          <w:p w:rsidR="007D7C1D" w:rsidRPr="00BC5497" w:rsidRDefault="007D7C1D" w:rsidP="006B12D1">
            <w:r w:rsidRPr="00BC5497">
              <w:t>Иван Бунин "Листопад"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Записная книжка Кости Погодина. Подготовка школьников к использованию приёма олицетворения в своём сочинении</w:t>
            </w:r>
          </w:p>
          <w:p w:rsidR="007D7C1D" w:rsidRPr="00BC5497" w:rsidRDefault="007D7C1D" w:rsidP="006B12D1">
            <w:r w:rsidRPr="00BC5497">
              <w:lastRenderedPageBreak/>
              <w:t>Александр Пушкин "Зимнее утро" (приём контраста и смысл его использования в литературе)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Валентин Берестов "Большой мороз", "Плащ"</w:t>
            </w:r>
          </w:p>
          <w:p w:rsidR="007D7C1D" w:rsidRPr="00BC0E8C" w:rsidRDefault="007D7C1D" w:rsidP="006B12D1">
            <w:pPr>
              <w:rPr>
                <w:bCs/>
              </w:rPr>
            </w:pPr>
            <w:proofErr w:type="spellStart"/>
            <w:r w:rsidRPr="00BC0E8C">
              <w:rPr>
                <w:bCs/>
              </w:rPr>
              <w:t>С.Козлов</w:t>
            </w:r>
            <w:proofErr w:type="spellEnd"/>
            <w:r w:rsidRPr="00BC0E8C">
              <w:rPr>
                <w:bCs/>
              </w:rPr>
              <w:t xml:space="preserve"> "Разрешите с вами </w:t>
            </w:r>
            <w:proofErr w:type="spellStart"/>
            <w:r w:rsidRPr="00BC0E8C">
              <w:rPr>
                <w:bCs/>
              </w:rPr>
              <w:t>посумерничать</w:t>
            </w:r>
            <w:proofErr w:type="spellEnd"/>
            <w:r w:rsidRPr="00BC0E8C">
              <w:rPr>
                <w:bCs/>
              </w:rPr>
              <w:t>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Юрий Коваль "Вода с закрытыми глазами", хокку </w:t>
            </w:r>
            <w:proofErr w:type="spellStart"/>
            <w:r w:rsidRPr="00BC0E8C">
              <w:rPr>
                <w:bCs/>
              </w:rPr>
              <w:t>Ранрана</w:t>
            </w:r>
            <w:proofErr w:type="spellEnd"/>
          </w:p>
          <w:p w:rsidR="007D7C1D" w:rsidRPr="00BC0E8C" w:rsidRDefault="007D7C1D" w:rsidP="006B12D1">
            <w:pPr>
              <w:rPr>
                <w:bCs/>
              </w:rPr>
            </w:pPr>
          </w:p>
        </w:tc>
        <w:tc>
          <w:tcPr>
            <w:tcW w:w="8079" w:type="dxa"/>
          </w:tcPr>
          <w:p w:rsidR="007D7C1D" w:rsidRPr="006F1E66" w:rsidRDefault="007D7C1D" w:rsidP="006B12D1">
            <w:r>
              <w:lastRenderedPageBreak/>
              <w:t>Н</w:t>
            </w:r>
            <w:r w:rsidRPr="006F1E66">
              <w:t>аходить в тексте примеры использования олицетворения;</w:t>
            </w:r>
          </w:p>
          <w:p w:rsidR="007D7C1D" w:rsidRPr="006F1E66" w:rsidRDefault="007D7C1D" w:rsidP="006B12D1">
            <w:proofErr w:type="gramStart"/>
            <w:r w:rsidRPr="006F1E66">
              <w:t>рассматривать</w:t>
            </w:r>
            <w:proofErr w:type="gramEnd"/>
            <w:r w:rsidRPr="006F1E66">
              <w:t xml:space="preserve"> живописное произведение и делать обобщение на основе наблюдений;</w:t>
            </w:r>
          </w:p>
          <w:p w:rsidR="007D7C1D" w:rsidRPr="006F1E66" w:rsidRDefault="007D7C1D" w:rsidP="006B12D1">
            <w:proofErr w:type="gramStart"/>
            <w:r w:rsidRPr="006F1E66">
              <w:t>работать</w:t>
            </w:r>
            <w:proofErr w:type="gramEnd"/>
            <w:r w:rsidRPr="006F1E66">
              <w:t xml:space="preserve"> с Толковым словарём;</w:t>
            </w:r>
          </w:p>
          <w:p w:rsidR="007D7C1D" w:rsidRPr="006F1E66" w:rsidRDefault="007D7C1D" w:rsidP="006B12D1">
            <w:proofErr w:type="gramStart"/>
            <w:r w:rsidRPr="006F1E66">
              <w:t>давать</w:t>
            </w:r>
            <w:proofErr w:type="gramEnd"/>
            <w:r w:rsidRPr="006F1E66">
              <w:t xml:space="preserve"> характеристику герою-рассказчику;</w:t>
            </w:r>
          </w:p>
          <w:p w:rsidR="007D7C1D" w:rsidRPr="00BC0E8C" w:rsidRDefault="007D7C1D" w:rsidP="006B12D1">
            <w:pPr>
              <w:rPr>
                <w:sz w:val="32"/>
              </w:rPr>
            </w:pPr>
            <w:proofErr w:type="gramStart"/>
            <w:r w:rsidRPr="006F1E66">
              <w:t>высказывать</w:t>
            </w:r>
            <w:proofErr w:type="gramEnd"/>
            <w:r w:rsidRPr="006F1E66">
              <w:t xml:space="preserve"> своё мнение;</w:t>
            </w:r>
          </w:p>
          <w:p w:rsidR="007D7C1D" w:rsidRPr="006F1E66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в тексте сравнения;</w:t>
            </w:r>
          </w:p>
          <w:p w:rsidR="007D7C1D" w:rsidRPr="006F1E66" w:rsidRDefault="007D7C1D" w:rsidP="006B12D1">
            <w:proofErr w:type="gramStart"/>
            <w:r w:rsidRPr="006F1E66">
              <w:t>составлять</w:t>
            </w:r>
            <w:proofErr w:type="gramEnd"/>
            <w:r w:rsidRPr="006F1E66">
              <w:t xml:space="preserve"> предложения, используя приём сравнения;</w:t>
            </w:r>
          </w:p>
          <w:p w:rsidR="007D7C1D" w:rsidRPr="006F1E66" w:rsidRDefault="007D7C1D" w:rsidP="006B12D1">
            <w:proofErr w:type="gramStart"/>
            <w:r w:rsidRPr="006F1E66">
              <w:t>работать</w:t>
            </w:r>
            <w:proofErr w:type="gramEnd"/>
            <w:r w:rsidRPr="006F1E66">
              <w:t xml:space="preserve"> с Толковым словарём</w:t>
            </w:r>
          </w:p>
          <w:p w:rsidR="007D7C1D" w:rsidRPr="006F1E66" w:rsidRDefault="007D7C1D" w:rsidP="006B12D1">
            <w:proofErr w:type="gramStart"/>
            <w:r w:rsidRPr="006F1E66">
              <w:t>читать  выразительно</w:t>
            </w:r>
            <w:proofErr w:type="gramEnd"/>
            <w:r w:rsidRPr="006F1E66">
              <w:t>;</w:t>
            </w:r>
          </w:p>
          <w:p w:rsidR="007D7C1D" w:rsidRPr="006F1E66" w:rsidRDefault="007D7C1D" w:rsidP="006B12D1">
            <w:proofErr w:type="gramStart"/>
            <w:r w:rsidRPr="006F1E66">
              <w:t>анализировать</w:t>
            </w:r>
            <w:proofErr w:type="gramEnd"/>
            <w:r w:rsidRPr="006F1E66">
              <w:t xml:space="preserve"> средства художественной выразительности;</w:t>
            </w:r>
          </w:p>
          <w:p w:rsidR="007D7C1D" w:rsidRPr="006F1E66" w:rsidRDefault="007D7C1D" w:rsidP="006B12D1">
            <w:proofErr w:type="gramStart"/>
            <w:r w:rsidRPr="006F1E66">
              <w:t>называть</w:t>
            </w:r>
            <w:proofErr w:type="gramEnd"/>
            <w:r w:rsidRPr="006F1E66">
              <w:t xml:space="preserve"> произведения </w:t>
            </w:r>
            <w:proofErr w:type="spellStart"/>
            <w:r w:rsidRPr="006F1E66">
              <w:t>А.Пушкина</w:t>
            </w:r>
            <w:proofErr w:type="spellEnd"/>
            <w:r w:rsidRPr="006F1E66">
              <w:t>;</w:t>
            </w:r>
          </w:p>
          <w:p w:rsidR="007D7C1D" w:rsidRPr="006F1E66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и анализировать средства художественной выразительности: олицетворение, сравнение; </w:t>
            </w:r>
          </w:p>
          <w:p w:rsidR="007D7C1D" w:rsidRPr="006F1E66" w:rsidRDefault="007D7C1D" w:rsidP="006B12D1">
            <w:proofErr w:type="gramStart"/>
            <w:r w:rsidRPr="006F1E66">
              <w:t>читать</w:t>
            </w:r>
            <w:proofErr w:type="gramEnd"/>
            <w:r w:rsidRPr="006F1E66">
              <w:t xml:space="preserve"> наизусть выразительно;</w:t>
            </w:r>
          </w:p>
          <w:p w:rsidR="007D7C1D" w:rsidRPr="006F1E66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и называть прекрасное в простом;</w:t>
            </w:r>
          </w:p>
          <w:p w:rsidR="007D7C1D" w:rsidRPr="006F1E66" w:rsidRDefault="007D7C1D" w:rsidP="006B12D1">
            <w:proofErr w:type="gramStart"/>
            <w:r w:rsidRPr="006F1E66">
              <w:t>сравнивать</w:t>
            </w:r>
            <w:proofErr w:type="gramEnd"/>
            <w:r w:rsidRPr="006F1E66">
              <w:t xml:space="preserve"> два произведения;</w:t>
            </w:r>
          </w:p>
          <w:p w:rsidR="007D7C1D" w:rsidRPr="006F1E66" w:rsidRDefault="007D7C1D" w:rsidP="006B12D1">
            <w:proofErr w:type="gramStart"/>
            <w:r w:rsidRPr="006F1E66">
              <w:lastRenderedPageBreak/>
              <w:t>находить</w:t>
            </w:r>
            <w:proofErr w:type="gramEnd"/>
            <w:r w:rsidRPr="006F1E66">
              <w:t xml:space="preserve"> олицетворения в хокку;</w:t>
            </w:r>
          </w:p>
          <w:p w:rsidR="007D7C1D" w:rsidRPr="006F1E66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и анализировать сравнение;</w:t>
            </w:r>
          </w:p>
          <w:p w:rsidR="007D7C1D" w:rsidRPr="006F1E66" w:rsidRDefault="007D7C1D" w:rsidP="006B12D1">
            <w:proofErr w:type="gramStart"/>
            <w:r w:rsidRPr="006F1E66">
              <w:t>выражать</w:t>
            </w:r>
            <w:proofErr w:type="gramEnd"/>
            <w:r w:rsidRPr="006F1E66">
              <w:t xml:space="preserve"> своё отношение к прочитанному;</w:t>
            </w:r>
          </w:p>
          <w:p w:rsidR="007D7C1D" w:rsidRPr="006F1E66" w:rsidRDefault="007D7C1D" w:rsidP="006B12D1">
            <w:proofErr w:type="gramStart"/>
            <w:r w:rsidRPr="006F1E66">
              <w:t>подтверждать</w:t>
            </w:r>
            <w:proofErr w:type="gramEnd"/>
            <w:r w:rsidRPr="006F1E66">
              <w:t xml:space="preserve"> свой ответ строчками из текста;</w:t>
            </w:r>
          </w:p>
          <w:p w:rsidR="007D7C1D" w:rsidRPr="006F1E66" w:rsidRDefault="007D7C1D" w:rsidP="006B12D1">
            <w:proofErr w:type="gramStart"/>
            <w:r w:rsidRPr="006F1E66">
              <w:t>анализировать</w:t>
            </w:r>
            <w:proofErr w:type="gramEnd"/>
            <w:r w:rsidRPr="006F1E66">
              <w:t xml:space="preserve"> и выделять общее в произведениях разных поэтов, живших в разные времена в разных странах;</w:t>
            </w:r>
          </w:p>
          <w:p w:rsidR="007D7C1D" w:rsidRPr="006F1E66" w:rsidRDefault="007D7C1D" w:rsidP="006B12D1">
            <w:proofErr w:type="gramStart"/>
            <w:r w:rsidRPr="006F1E66">
              <w:t>анализировать  иллюстрации</w:t>
            </w:r>
            <w:proofErr w:type="gramEnd"/>
            <w:r w:rsidRPr="006F1E66">
              <w:t>;</w:t>
            </w:r>
          </w:p>
          <w:p w:rsidR="007D7C1D" w:rsidRPr="006F1E66" w:rsidRDefault="007D7C1D" w:rsidP="006B12D1">
            <w:proofErr w:type="gramStart"/>
            <w:r w:rsidRPr="006F1E66">
              <w:t>делить</w:t>
            </w:r>
            <w:proofErr w:type="gramEnd"/>
            <w:r w:rsidRPr="006F1E66">
              <w:t xml:space="preserve"> произведение на смысловые части;</w:t>
            </w:r>
          </w:p>
          <w:p w:rsidR="007D7C1D" w:rsidRPr="006F1E66" w:rsidRDefault="007D7C1D" w:rsidP="006B12D1">
            <w:proofErr w:type="gramStart"/>
            <w:r w:rsidRPr="006F1E66">
              <w:t>отвечать</w:t>
            </w:r>
            <w:proofErr w:type="gramEnd"/>
            <w:r w:rsidRPr="006F1E66">
              <w:t xml:space="preserve"> на вопросы строчками из текста;</w:t>
            </w:r>
          </w:p>
          <w:p w:rsidR="007D7C1D" w:rsidRPr="006F1E66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в тексте повторы;</w:t>
            </w:r>
          </w:p>
          <w:p w:rsidR="007D7C1D" w:rsidRPr="006F1E66" w:rsidRDefault="007D7C1D" w:rsidP="006B12D1">
            <w:proofErr w:type="gramStart"/>
            <w:r w:rsidRPr="006F1E66">
              <w:t>работать</w:t>
            </w:r>
            <w:proofErr w:type="gramEnd"/>
            <w:r w:rsidRPr="006F1E66">
              <w:t xml:space="preserve"> с иллюстрацией;</w:t>
            </w:r>
          </w:p>
          <w:p w:rsidR="007D7C1D" w:rsidRPr="006F1E66" w:rsidRDefault="007D7C1D" w:rsidP="006B12D1">
            <w:proofErr w:type="gramStart"/>
            <w:r w:rsidRPr="006F1E66">
              <w:t>читать</w:t>
            </w:r>
            <w:proofErr w:type="gramEnd"/>
            <w:r w:rsidRPr="006F1E66">
              <w:t xml:space="preserve"> наизусть стихотворение</w:t>
            </w:r>
          </w:p>
          <w:p w:rsidR="007D7C1D" w:rsidRPr="006F1E66" w:rsidRDefault="007D7C1D" w:rsidP="006B12D1">
            <w:proofErr w:type="gramStart"/>
            <w:r w:rsidRPr="006F1E66">
              <w:t>анализировать</w:t>
            </w:r>
            <w:proofErr w:type="gramEnd"/>
            <w:r w:rsidRPr="006F1E66">
              <w:t xml:space="preserve"> наблюдения поэта;</w:t>
            </w:r>
          </w:p>
          <w:p w:rsidR="007D7C1D" w:rsidRPr="006F1E66" w:rsidRDefault="007D7C1D" w:rsidP="006B12D1"/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lastRenderedPageBreak/>
              <w:t xml:space="preserve">Постигаем секреты сравнения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5497">
              <w:t xml:space="preserve">Сказка "Откуда </w:t>
            </w:r>
            <w:proofErr w:type="gramStart"/>
            <w:r w:rsidRPr="00BC5497">
              <w:t>пошли  болезни</w:t>
            </w:r>
            <w:proofErr w:type="gramEnd"/>
            <w:r w:rsidRPr="00BC5497">
              <w:t xml:space="preserve"> и лекарства"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Сравнительный анализ сказок "Гиена и черепаха" и "Нарядный бурундук"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Проектирование сборника сказок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lastRenderedPageBreak/>
              <w:t>Сравнительный анализ сказок "Два жадных медвежонка" и "Как барсук и куница судились"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Представление о бродячем сказочном сюжете.</w:t>
            </w:r>
            <w:r w:rsidRPr="00BC5497">
              <w:t xml:space="preserve"> Сравнительный анализ сказок "Два жадных медвежонка</w:t>
            </w:r>
            <w:proofErr w:type="gramStart"/>
            <w:r w:rsidRPr="00BC5497">
              <w:t>" ,</w:t>
            </w:r>
            <w:proofErr w:type="gramEnd"/>
            <w:r w:rsidRPr="00BC5497">
              <w:t xml:space="preserve"> "Как барсук и куница судились" и "О собаке, кошке и обезьяне", "Золотая рыбка"</w:t>
            </w:r>
          </w:p>
          <w:p w:rsidR="007D7C1D" w:rsidRPr="00BC5497" w:rsidRDefault="007D7C1D" w:rsidP="006B12D1">
            <w:r w:rsidRPr="00BC5497">
              <w:t xml:space="preserve">Кубинская сказка "Черепаха, кролик и удав-маха". Проблема различения Самых древних сказочных историй и Просто древних сказочных историй. </w:t>
            </w:r>
            <w:r w:rsidRPr="00BC0E8C">
              <w:rPr>
                <w:bCs/>
              </w:rPr>
              <w:t>Появление в сказке нового героя</w:t>
            </w:r>
            <w:r w:rsidRPr="00BC5497">
              <w:t xml:space="preserve"> - великодушного и благородного</w:t>
            </w:r>
          </w:p>
          <w:p w:rsidR="007D7C1D" w:rsidRPr="00BC5497" w:rsidRDefault="007D7C1D" w:rsidP="006B12D1">
            <w:r w:rsidRPr="00BC5497">
              <w:t>Индийская сказка "Хитрый шакал". Распознание черт бродячего сказочного сюжета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8079" w:type="dxa"/>
          </w:tcPr>
          <w:p w:rsidR="007D7C1D" w:rsidRPr="006F1E66" w:rsidRDefault="007D7C1D" w:rsidP="006B12D1">
            <w:r>
              <w:lastRenderedPageBreak/>
              <w:t>Н</w:t>
            </w:r>
            <w:r w:rsidRPr="006F1E66">
              <w:t>аходить в тексте и называть сравнение;</w:t>
            </w:r>
          </w:p>
          <w:p w:rsidR="007D7C1D" w:rsidRPr="006F1E66" w:rsidRDefault="007D7C1D" w:rsidP="006B12D1">
            <w:proofErr w:type="gramStart"/>
            <w:r w:rsidRPr="006F1E66">
              <w:t>анализировать</w:t>
            </w:r>
            <w:proofErr w:type="gramEnd"/>
            <w:r w:rsidRPr="006F1E66">
              <w:t xml:space="preserve"> поступки героев;</w:t>
            </w:r>
          </w:p>
          <w:p w:rsidR="007D7C1D" w:rsidRPr="006F1E66" w:rsidRDefault="007D7C1D" w:rsidP="006B12D1">
            <w:proofErr w:type="gramStart"/>
            <w:r w:rsidRPr="006F1E66">
              <w:t>работать</w:t>
            </w:r>
            <w:proofErr w:type="gramEnd"/>
            <w:r w:rsidRPr="006F1E66">
              <w:t xml:space="preserve"> с Толковым словарём;</w:t>
            </w:r>
          </w:p>
          <w:p w:rsidR="007D7C1D" w:rsidRPr="006F1E66" w:rsidRDefault="007D7C1D" w:rsidP="006B12D1">
            <w:proofErr w:type="gramStart"/>
            <w:r w:rsidRPr="006F1E66">
              <w:t>читать</w:t>
            </w:r>
            <w:proofErr w:type="gramEnd"/>
            <w:r w:rsidRPr="006F1E66">
              <w:t xml:space="preserve"> по ролям</w:t>
            </w:r>
          </w:p>
          <w:p w:rsidR="007D7C1D" w:rsidRPr="006F1E66" w:rsidRDefault="007D7C1D" w:rsidP="006B12D1">
            <w:proofErr w:type="gramStart"/>
            <w:r w:rsidRPr="006F1E66">
              <w:lastRenderedPageBreak/>
              <w:t>отвечать</w:t>
            </w:r>
            <w:proofErr w:type="gramEnd"/>
            <w:r w:rsidRPr="006F1E66">
              <w:t xml:space="preserve"> на вопросы к тексту;</w:t>
            </w:r>
          </w:p>
          <w:p w:rsidR="007D7C1D" w:rsidRPr="006F1E66" w:rsidRDefault="007D7C1D" w:rsidP="006B12D1">
            <w:proofErr w:type="gramStart"/>
            <w:r w:rsidRPr="006F1E66">
              <w:t>анализировать</w:t>
            </w:r>
            <w:proofErr w:type="gramEnd"/>
            <w:r w:rsidRPr="006F1E66">
              <w:t xml:space="preserve"> внутренний мир автора;</w:t>
            </w:r>
          </w:p>
          <w:p w:rsidR="007D7C1D" w:rsidRDefault="007D7C1D" w:rsidP="006B12D1">
            <w:proofErr w:type="gramStart"/>
            <w:r w:rsidRPr="006F1E66">
              <w:t>находить</w:t>
            </w:r>
            <w:proofErr w:type="gramEnd"/>
            <w:r w:rsidRPr="006F1E66">
              <w:t xml:space="preserve"> в тексте сравнения;</w:t>
            </w:r>
          </w:p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  <w:p w:rsidR="007D7C1D" w:rsidRDefault="007D7C1D" w:rsidP="006B12D1"/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/>
                <w:bCs/>
              </w:rPr>
              <w:lastRenderedPageBreak/>
              <w:t>Пытаемся понять, почему люди фантазируют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Новелла Матвеева "Картофельные олени" и Саша Чёрный "Дневник Фокса Микки"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Татьяна </w:t>
            </w:r>
            <w:proofErr w:type="spellStart"/>
            <w:r w:rsidRPr="00BC0E8C">
              <w:rPr>
                <w:bCs/>
              </w:rPr>
              <w:t>Пономарёва</w:t>
            </w:r>
            <w:proofErr w:type="spellEnd"/>
            <w:r w:rsidRPr="00BC0E8C">
              <w:rPr>
                <w:bCs/>
              </w:rPr>
              <w:t xml:space="preserve"> "Автобус", "В шкафу"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Эмма </w:t>
            </w:r>
            <w:proofErr w:type="spellStart"/>
            <w:r w:rsidRPr="00BC0E8C">
              <w:rPr>
                <w:bCs/>
              </w:rPr>
              <w:t>Мошковская</w:t>
            </w:r>
            <w:proofErr w:type="spellEnd"/>
            <w:r w:rsidRPr="00BC0E8C">
              <w:rPr>
                <w:bCs/>
              </w:rPr>
              <w:t xml:space="preserve"> "Вода в колодце". Поход в «Музейный дом»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Борис Житков "Как я </w:t>
            </w:r>
            <w:proofErr w:type="gramStart"/>
            <w:r w:rsidRPr="00BC0E8C">
              <w:rPr>
                <w:bCs/>
              </w:rPr>
              <w:t>ловил  человечков</w:t>
            </w:r>
            <w:proofErr w:type="gramEnd"/>
            <w:r w:rsidRPr="00BC0E8C">
              <w:rPr>
                <w:bCs/>
              </w:rPr>
              <w:t>"</w:t>
            </w:r>
            <w:r w:rsidRPr="00BC5497">
              <w:t>. Переживания героя литературного произведения. Различия вранья и фантазии.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Тим Собакин "Игра в птиц"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Константин Бальмонт "Гномы"</w:t>
            </w:r>
          </w:p>
        </w:tc>
        <w:tc>
          <w:tcPr>
            <w:tcW w:w="8079" w:type="dxa"/>
          </w:tcPr>
          <w:p w:rsidR="007D7C1D" w:rsidRPr="0039237D" w:rsidRDefault="007D7C1D" w:rsidP="006B12D1">
            <w:r>
              <w:t>А</w:t>
            </w:r>
            <w:r w:rsidRPr="0039237D">
              <w:t>нализировать и объяснять название произведения;</w:t>
            </w:r>
          </w:p>
          <w:p w:rsidR="007D7C1D" w:rsidRPr="0039237D" w:rsidRDefault="007D7C1D" w:rsidP="006B12D1">
            <w:proofErr w:type="gramStart"/>
            <w:r w:rsidRPr="0039237D">
              <w:t>читать</w:t>
            </w:r>
            <w:proofErr w:type="gramEnd"/>
            <w:r w:rsidRPr="0039237D">
              <w:t xml:space="preserve"> наизусть стихотворение</w:t>
            </w:r>
          </w:p>
          <w:p w:rsidR="007D7C1D" w:rsidRPr="0039237D" w:rsidRDefault="007D7C1D" w:rsidP="006B12D1">
            <w:proofErr w:type="gramStart"/>
            <w:r w:rsidRPr="0039237D">
              <w:t>работать</w:t>
            </w:r>
            <w:proofErr w:type="gramEnd"/>
            <w:r w:rsidRPr="0039237D">
              <w:t xml:space="preserve"> с Толковым и Фразеологическим словарями;</w:t>
            </w:r>
          </w:p>
          <w:p w:rsidR="007D7C1D" w:rsidRPr="0039237D" w:rsidRDefault="007D7C1D" w:rsidP="006B12D1">
            <w:proofErr w:type="gramStart"/>
            <w:r w:rsidRPr="0039237D">
              <w:t>анализировать</w:t>
            </w:r>
            <w:proofErr w:type="gramEnd"/>
            <w:r w:rsidRPr="0039237D">
              <w:t xml:space="preserve"> и объяснять название произведения;</w:t>
            </w:r>
          </w:p>
          <w:p w:rsidR="007D7C1D" w:rsidRPr="0039237D" w:rsidRDefault="007D7C1D" w:rsidP="006B12D1">
            <w:proofErr w:type="gramStart"/>
            <w:r w:rsidRPr="0039237D">
              <w:t>определять</w:t>
            </w:r>
            <w:proofErr w:type="gramEnd"/>
            <w:r w:rsidRPr="0039237D">
              <w:t>, от какого лица идёт повествование;</w:t>
            </w:r>
          </w:p>
          <w:p w:rsidR="007D7C1D" w:rsidRPr="0039237D" w:rsidRDefault="007D7C1D" w:rsidP="006B12D1">
            <w:proofErr w:type="gramStart"/>
            <w:r w:rsidRPr="0039237D">
              <w:t>отвечать</w:t>
            </w:r>
            <w:proofErr w:type="gramEnd"/>
            <w:r w:rsidRPr="0039237D">
              <w:t xml:space="preserve"> на вопросы строками из текста;</w:t>
            </w:r>
          </w:p>
          <w:p w:rsidR="007D7C1D" w:rsidRPr="0039237D" w:rsidRDefault="007D7C1D" w:rsidP="006B12D1">
            <w:proofErr w:type="gramStart"/>
            <w:r w:rsidRPr="0039237D">
              <w:t>анализировать</w:t>
            </w:r>
            <w:proofErr w:type="gramEnd"/>
            <w:r w:rsidRPr="0039237D">
              <w:t xml:space="preserve"> внутренний мир, фантазии и характер героя-рассказчика;</w:t>
            </w:r>
          </w:p>
          <w:p w:rsidR="007D7C1D" w:rsidRPr="0039237D" w:rsidRDefault="007D7C1D" w:rsidP="006B12D1">
            <w:proofErr w:type="gramStart"/>
            <w:r w:rsidRPr="0039237D">
              <w:t>пересказывать</w:t>
            </w:r>
            <w:proofErr w:type="gramEnd"/>
            <w:r w:rsidRPr="0039237D">
              <w:t xml:space="preserve"> по плану текст;</w:t>
            </w:r>
          </w:p>
          <w:p w:rsidR="007D7C1D" w:rsidRPr="0039237D" w:rsidRDefault="007D7C1D" w:rsidP="006B12D1"/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t xml:space="preserve">Учимся любить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Татьяна </w:t>
            </w:r>
            <w:proofErr w:type="spellStart"/>
            <w:r w:rsidRPr="00BC0E8C">
              <w:rPr>
                <w:bCs/>
              </w:rPr>
              <w:t>Пономарёва</w:t>
            </w:r>
            <w:proofErr w:type="spellEnd"/>
            <w:r w:rsidRPr="00BC0E8C">
              <w:rPr>
                <w:bCs/>
              </w:rPr>
              <w:t xml:space="preserve"> "Прогноз погоды", "Лето в чайнике"</w:t>
            </w:r>
          </w:p>
          <w:p w:rsidR="007D7C1D" w:rsidRPr="00BC5497" w:rsidRDefault="007D7C1D" w:rsidP="006B12D1">
            <w:r w:rsidRPr="00BC5497">
              <w:t xml:space="preserve">Мария </w:t>
            </w:r>
            <w:proofErr w:type="spellStart"/>
            <w:r w:rsidRPr="00BC5497">
              <w:t>Вайсман</w:t>
            </w:r>
            <w:proofErr w:type="spellEnd"/>
            <w:r w:rsidRPr="00BC5497">
              <w:t xml:space="preserve"> "Лучший друг медуз"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Александр Куприн "Слон"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Константин Паустовский "Заячьи лапы". Что чувствуют и переживают герои.</w:t>
            </w:r>
          </w:p>
          <w:p w:rsidR="007D7C1D" w:rsidRPr="00BC5497" w:rsidRDefault="007D7C1D" w:rsidP="006B12D1">
            <w:r w:rsidRPr="00BC5497">
              <w:t>Сергей Козлов "Если меня совсем нет"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Работа над составлением литературного сборника.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lastRenderedPageBreak/>
              <w:t>Подготовка своих видов сборников. Письмо в клуб.</w:t>
            </w:r>
          </w:p>
          <w:p w:rsidR="007D7C1D" w:rsidRPr="00BC0E8C" w:rsidRDefault="007D7C1D" w:rsidP="006B12D1">
            <w:pPr>
              <w:rPr>
                <w:bCs/>
              </w:rPr>
            </w:pPr>
          </w:p>
        </w:tc>
        <w:tc>
          <w:tcPr>
            <w:tcW w:w="8079" w:type="dxa"/>
          </w:tcPr>
          <w:p w:rsidR="007D7C1D" w:rsidRDefault="007D7C1D" w:rsidP="006B12D1">
            <w:r>
              <w:lastRenderedPageBreak/>
              <w:t>Определять количество действующих лиц в произведении;</w:t>
            </w:r>
          </w:p>
          <w:p w:rsidR="007D7C1D" w:rsidRDefault="007D7C1D" w:rsidP="006B12D1">
            <w:proofErr w:type="gramStart"/>
            <w:r>
              <w:t>анализировать</w:t>
            </w:r>
            <w:proofErr w:type="gramEnd"/>
            <w:r>
              <w:t xml:space="preserve"> характер героя;</w:t>
            </w:r>
          </w:p>
          <w:p w:rsidR="007D7C1D" w:rsidRDefault="007D7C1D" w:rsidP="006B12D1">
            <w:proofErr w:type="gramStart"/>
            <w:r>
              <w:t>читать</w:t>
            </w:r>
            <w:proofErr w:type="gramEnd"/>
            <w:r>
              <w:t xml:space="preserve"> текст выразительно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 xml:space="preserve"> цель и идею произведения;</w:t>
            </w:r>
          </w:p>
          <w:p w:rsidR="007D7C1D" w:rsidRDefault="007D7C1D" w:rsidP="006B12D1">
            <w:proofErr w:type="gramStart"/>
            <w:r>
              <w:t>сравнивать</w:t>
            </w:r>
            <w:proofErr w:type="gramEnd"/>
            <w:r>
              <w:t xml:space="preserve"> героев рассказов;</w:t>
            </w:r>
          </w:p>
          <w:p w:rsidR="007D7C1D" w:rsidRDefault="007D7C1D" w:rsidP="006B12D1">
            <w:proofErr w:type="gramStart"/>
            <w:r>
              <w:t>находить</w:t>
            </w:r>
            <w:proofErr w:type="gramEnd"/>
            <w:r>
              <w:t xml:space="preserve"> необычное в обычном;</w:t>
            </w:r>
          </w:p>
          <w:p w:rsidR="007D7C1D" w:rsidRDefault="007D7C1D" w:rsidP="006B12D1">
            <w:proofErr w:type="gramStart"/>
            <w:r>
              <w:t>рассматривать</w:t>
            </w:r>
            <w:proofErr w:type="gramEnd"/>
            <w:r>
              <w:t xml:space="preserve"> живописное произведение и делать обобщение на основе наблюдений;</w:t>
            </w:r>
          </w:p>
          <w:p w:rsidR="007D7C1D" w:rsidRDefault="007D7C1D" w:rsidP="006B12D1">
            <w:proofErr w:type="gramStart"/>
            <w:r>
              <w:t>различать</w:t>
            </w:r>
            <w:proofErr w:type="gramEnd"/>
            <w:r>
              <w:t xml:space="preserve"> понятия «фантазия», «выдумщик» и «обманщик»;</w:t>
            </w:r>
          </w:p>
          <w:p w:rsidR="007D7C1D" w:rsidRDefault="007D7C1D" w:rsidP="006B12D1">
            <w:proofErr w:type="gramStart"/>
            <w:r>
              <w:lastRenderedPageBreak/>
              <w:t>читать</w:t>
            </w:r>
            <w:proofErr w:type="gramEnd"/>
            <w:r>
              <w:t xml:space="preserve"> по ролям;</w:t>
            </w:r>
          </w:p>
          <w:p w:rsidR="007D7C1D" w:rsidRDefault="007D7C1D" w:rsidP="006B12D1">
            <w:proofErr w:type="gramStart"/>
            <w:r>
              <w:t>находить</w:t>
            </w:r>
            <w:proofErr w:type="gramEnd"/>
            <w:r>
              <w:t xml:space="preserve"> в тексте самые главные слова;</w:t>
            </w:r>
          </w:p>
          <w:p w:rsidR="007D7C1D" w:rsidRDefault="007D7C1D" w:rsidP="006B12D1">
            <w:proofErr w:type="gramStart"/>
            <w:r>
              <w:t>рассматривать</w:t>
            </w:r>
            <w:proofErr w:type="gramEnd"/>
            <w:r>
              <w:t xml:space="preserve"> живописное произведение и делать обобщение на основе наблюдений;</w:t>
            </w:r>
          </w:p>
          <w:p w:rsidR="007D7C1D" w:rsidRPr="00BC0E8C" w:rsidRDefault="007D7C1D" w:rsidP="006B12D1">
            <w:pPr>
              <w:rPr>
                <w:b/>
                <w:bCs/>
              </w:rPr>
            </w:pPr>
          </w:p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Default="007D7C1D" w:rsidP="006B12D1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lastRenderedPageBreak/>
              <w:t xml:space="preserve">Набираемся житейской мудрости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Басня. Композиция басни. Эзоп "Рыбак и рыбёшка"</w:t>
            </w:r>
          </w:p>
          <w:p w:rsidR="007D7C1D" w:rsidRPr="00BC5497" w:rsidRDefault="007D7C1D" w:rsidP="006B12D1">
            <w:r w:rsidRPr="00BC5497">
              <w:t xml:space="preserve">Эзоп "Отец и сыновья", "Быки и лев". Лента </w:t>
            </w:r>
            <w:proofErr w:type="spellStart"/>
            <w:r w:rsidRPr="00BC5497">
              <w:t>времени.Пословицы</w:t>
            </w:r>
            <w:proofErr w:type="spellEnd"/>
          </w:p>
          <w:p w:rsidR="007D7C1D" w:rsidRPr="00BC5497" w:rsidRDefault="007D7C1D" w:rsidP="006B12D1">
            <w:r w:rsidRPr="00BC5497">
              <w:t>Эзоп "Ворон и лисица", Иван Крылов "Ворона и лисица". Лента времени. Бродячие басенные истории.</w:t>
            </w:r>
          </w:p>
          <w:p w:rsidR="007D7C1D" w:rsidRPr="00BC5497" w:rsidRDefault="007D7C1D" w:rsidP="006B12D1">
            <w:r w:rsidRPr="00BC5497">
              <w:t>Эзоп "Лисица и виноград", Иван Крылов "Лисица и виноград". Смысл басни. Специфика басни.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Иван Крылов "Квартет".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Сравнение басен Ивана Крылова "Лебедь, рак и щука" и "Квартет". Басня "Волк и журавль"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5497">
              <w:t>Самостоятельная работа по заданиям учебника</w:t>
            </w:r>
          </w:p>
        </w:tc>
        <w:tc>
          <w:tcPr>
            <w:tcW w:w="8079" w:type="dxa"/>
          </w:tcPr>
          <w:p w:rsidR="007D7C1D" w:rsidRPr="009B0424" w:rsidRDefault="007D7C1D" w:rsidP="006B12D1">
            <w:r>
              <w:t>А</w:t>
            </w:r>
            <w:r w:rsidRPr="009B0424">
              <w:t>нализировать события басни;</w:t>
            </w:r>
          </w:p>
          <w:p w:rsidR="007D7C1D" w:rsidRPr="009B0424" w:rsidRDefault="007D7C1D" w:rsidP="006B12D1">
            <w:proofErr w:type="gramStart"/>
            <w:r w:rsidRPr="009B0424">
              <w:t>сравнивать</w:t>
            </w:r>
            <w:proofErr w:type="gramEnd"/>
            <w:r w:rsidRPr="009B0424">
              <w:t xml:space="preserve"> две басни, формулировать общую мысль;</w:t>
            </w:r>
          </w:p>
          <w:p w:rsidR="007D7C1D" w:rsidRPr="009B0424" w:rsidRDefault="007D7C1D" w:rsidP="006B12D1">
            <w:proofErr w:type="gramStart"/>
            <w:r w:rsidRPr="009B0424">
              <w:t>сравнивать</w:t>
            </w:r>
            <w:proofErr w:type="gramEnd"/>
            <w:r w:rsidRPr="009B0424">
              <w:t xml:space="preserve"> басню и сказку;</w:t>
            </w:r>
          </w:p>
          <w:p w:rsidR="007D7C1D" w:rsidRPr="009B0424" w:rsidRDefault="007D7C1D" w:rsidP="006B12D1">
            <w:proofErr w:type="gramStart"/>
            <w:r w:rsidRPr="009B0424">
              <w:t>находить</w:t>
            </w:r>
            <w:proofErr w:type="gramEnd"/>
            <w:r w:rsidRPr="009B0424">
              <w:t xml:space="preserve"> в басне повествование и мораль;</w:t>
            </w:r>
          </w:p>
          <w:p w:rsidR="007D7C1D" w:rsidRPr="009B0424" w:rsidRDefault="007D7C1D" w:rsidP="006B12D1">
            <w:proofErr w:type="gramStart"/>
            <w:r w:rsidRPr="009B0424">
              <w:t>подбирать</w:t>
            </w:r>
            <w:proofErr w:type="gramEnd"/>
            <w:r w:rsidRPr="009B0424">
              <w:t xml:space="preserve"> пословицы в качестве морали к басне;</w:t>
            </w:r>
          </w:p>
          <w:p w:rsidR="007D7C1D" w:rsidRPr="009B0424" w:rsidRDefault="007D7C1D" w:rsidP="006B12D1">
            <w:proofErr w:type="gramStart"/>
            <w:r w:rsidRPr="009B0424">
              <w:t>работать</w:t>
            </w:r>
            <w:proofErr w:type="gramEnd"/>
            <w:r w:rsidRPr="009B0424">
              <w:t xml:space="preserve"> с иллюстрацией;</w:t>
            </w:r>
          </w:p>
          <w:p w:rsidR="007D7C1D" w:rsidRPr="009B0424" w:rsidRDefault="007D7C1D" w:rsidP="006B12D1">
            <w:proofErr w:type="gramStart"/>
            <w:r w:rsidRPr="009B0424">
              <w:t>читать</w:t>
            </w:r>
            <w:proofErr w:type="gramEnd"/>
            <w:r w:rsidRPr="009B0424">
              <w:t xml:space="preserve"> выразительно и осознанно</w:t>
            </w:r>
          </w:p>
          <w:p w:rsidR="007D7C1D" w:rsidRPr="009B0424" w:rsidRDefault="007D7C1D" w:rsidP="006B12D1">
            <w:proofErr w:type="gramStart"/>
            <w:r w:rsidRPr="009B0424">
              <w:t>определять</w:t>
            </w:r>
            <w:proofErr w:type="gramEnd"/>
            <w:r w:rsidRPr="009B0424">
              <w:t xml:space="preserve"> тему басни;</w:t>
            </w:r>
          </w:p>
          <w:p w:rsidR="007D7C1D" w:rsidRPr="009B0424" w:rsidRDefault="007D7C1D" w:rsidP="006B12D1">
            <w:proofErr w:type="gramStart"/>
            <w:r w:rsidRPr="009B0424">
              <w:t>называть</w:t>
            </w:r>
            <w:proofErr w:type="gramEnd"/>
            <w:r w:rsidRPr="009B0424">
              <w:t xml:space="preserve"> особенности басни, сказки и пословицы;</w:t>
            </w:r>
          </w:p>
          <w:p w:rsidR="007D7C1D" w:rsidRPr="009B0424" w:rsidRDefault="007D7C1D" w:rsidP="006B12D1">
            <w:proofErr w:type="gramStart"/>
            <w:r w:rsidRPr="009B0424">
              <w:t>располагать</w:t>
            </w:r>
            <w:proofErr w:type="gramEnd"/>
            <w:r w:rsidRPr="009B0424">
              <w:t xml:space="preserve"> литературные произведения на ленте времени;</w:t>
            </w:r>
          </w:p>
          <w:p w:rsidR="007D7C1D" w:rsidRPr="009B0424" w:rsidRDefault="007D7C1D" w:rsidP="006B12D1">
            <w:proofErr w:type="gramStart"/>
            <w:r w:rsidRPr="009B0424">
              <w:t>находить</w:t>
            </w:r>
            <w:proofErr w:type="gramEnd"/>
            <w:r w:rsidRPr="009B0424">
              <w:t xml:space="preserve"> контраст в описании  внешности и голоса Вороны (басня Крылова);</w:t>
            </w:r>
          </w:p>
          <w:p w:rsidR="007D7C1D" w:rsidRPr="009B0424" w:rsidRDefault="007D7C1D" w:rsidP="006B12D1">
            <w:proofErr w:type="gramStart"/>
            <w:r w:rsidRPr="009B0424">
              <w:t>анализировать</w:t>
            </w:r>
            <w:proofErr w:type="gramEnd"/>
            <w:r w:rsidRPr="009B0424">
              <w:t xml:space="preserve"> поведение и характер героев произведения;</w:t>
            </w:r>
          </w:p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/>
              </w:rPr>
            </w:pPr>
            <w:r w:rsidRPr="00BC0E8C">
              <w:rPr>
                <w:b/>
              </w:rPr>
              <w:t xml:space="preserve">Продолжаем разгадывать секреты смешного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lastRenderedPageBreak/>
              <w:t xml:space="preserve">Леонид Каминский </w:t>
            </w:r>
            <w:r>
              <w:t>«Сочинение</w:t>
            </w:r>
            <w:r w:rsidRPr="00BC5497">
              <w:t>»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Ирина Пивоварова "Сочинение"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Марина </w:t>
            </w:r>
            <w:proofErr w:type="spellStart"/>
            <w:r w:rsidRPr="00BC0E8C">
              <w:rPr>
                <w:bCs/>
              </w:rPr>
              <w:t>Бородицкая</w:t>
            </w:r>
            <w:proofErr w:type="spellEnd"/>
            <w:r w:rsidRPr="00BC0E8C">
              <w:rPr>
                <w:bCs/>
              </w:rPr>
              <w:t xml:space="preserve"> "На контрольной…</w:t>
            </w:r>
            <w:proofErr w:type="gramStart"/>
            <w:r w:rsidRPr="00BC0E8C">
              <w:rPr>
                <w:bCs/>
              </w:rPr>
              <w:t>" ,Лев</w:t>
            </w:r>
            <w:proofErr w:type="gramEnd"/>
            <w:r w:rsidRPr="00BC0E8C">
              <w:rPr>
                <w:bCs/>
              </w:rPr>
              <w:t xml:space="preserve"> Яковлев " Для Лены",  Михаил </w:t>
            </w:r>
            <w:proofErr w:type="spellStart"/>
            <w:r w:rsidRPr="00BC0E8C">
              <w:rPr>
                <w:bCs/>
              </w:rPr>
              <w:t>Яснов</w:t>
            </w:r>
            <w:proofErr w:type="spellEnd"/>
            <w:r w:rsidRPr="00BC0E8C">
              <w:rPr>
                <w:bCs/>
              </w:rPr>
              <w:t xml:space="preserve"> "Подходящий угол"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Надежда Тэффи "Преступник"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Короткие истории из книги Корнея Чуковского "От двух до пяти</w:t>
            </w:r>
            <w:proofErr w:type="gramStart"/>
            <w:r w:rsidRPr="00BC0E8C">
              <w:rPr>
                <w:bCs/>
              </w:rPr>
              <w:t>" ,</w:t>
            </w:r>
            <w:proofErr w:type="gramEnd"/>
            <w:r w:rsidRPr="00BC0E8C">
              <w:rPr>
                <w:bCs/>
              </w:rPr>
              <w:t xml:space="preserve"> стихи Григория </w:t>
            </w:r>
            <w:proofErr w:type="spellStart"/>
            <w:r w:rsidRPr="00BC0E8C">
              <w:rPr>
                <w:bCs/>
              </w:rPr>
              <w:t>Остера</w:t>
            </w:r>
            <w:proofErr w:type="spellEnd"/>
            <w:r w:rsidRPr="00BC0E8C">
              <w:rPr>
                <w:bCs/>
              </w:rPr>
              <w:t xml:space="preserve"> "Вредные советы" и рассказ Татьяны </w:t>
            </w:r>
            <w:proofErr w:type="spellStart"/>
            <w:r w:rsidRPr="00BC0E8C">
              <w:rPr>
                <w:bCs/>
              </w:rPr>
              <w:t>Пономарёвой</w:t>
            </w:r>
            <w:proofErr w:type="spellEnd"/>
            <w:r w:rsidRPr="00BC0E8C">
              <w:rPr>
                <w:bCs/>
              </w:rPr>
              <w:t xml:space="preserve"> "Помощь"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Виктор Драгунский "Ровно 25 кило"</w:t>
            </w:r>
          </w:p>
        </w:tc>
        <w:tc>
          <w:tcPr>
            <w:tcW w:w="8079" w:type="dxa"/>
          </w:tcPr>
          <w:p w:rsidR="007D7C1D" w:rsidRDefault="007D7C1D" w:rsidP="006B12D1">
            <w:r>
              <w:lastRenderedPageBreak/>
              <w:t>Выделять секреты смешного в произведении;</w:t>
            </w:r>
          </w:p>
          <w:p w:rsidR="007D7C1D" w:rsidRDefault="007D7C1D" w:rsidP="006B12D1">
            <w:proofErr w:type="gramStart"/>
            <w:r>
              <w:lastRenderedPageBreak/>
              <w:t>делить</w:t>
            </w:r>
            <w:proofErr w:type="gramEnd"/>
            <w:r>
              <w:t xml:space="preserve"> текст на смысловые части;</w:t>
            </w:r>
          </w:p>
          <w:p w:rsidR="007D7C1D" w:rsidRDefault="007D7C1D" w:rsidP="006B12D1">
            <w:proofErr w:type="gramStart"/>
            <w:r>
              <w:t>находить</w:t>
            </w:r>
            <w:proofErr w:type="gramEnd"/>
            <w:r>
              <w:t xml:space="preserve"> и зачитывать в тексте строчки, которые вызывают смех;</w:t>
            </w:r>
          </w:p>
          <w:p w:rsidR="007D7C1D" w:rsidRDefault="007D7C1D" w:rsidP="006B12D1">
            <w:proofErr w:type="gramStart"/>
            <w:r>
              <w:t>читать</w:t>
            </w:r>
            <w:proofErr w:type="gramEnd"/>
            <w:r>
              <w:t xml:space="preserve"> по ролям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>, с чьей точки зрения автор даёт такие советы;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 xml:space="preserve"> жанр произведения;</w:t>
            </w:r>
          </w:p>
          <w:p w:rsidR="007D7C1D" w:rsidRDefault="007D7C1D" w:rsidP="006B12D1">
            <w:proofErr w:type="gramStart"/>
            <w:r>
              <w:t>различать</w:t>
            </w:r>
            <w:proofErr w:type="gramEnd"/>
            <w:r>
              <w:t xml:space="preserve"> композицию сказки и рассказа (на уровне наблюдений);</w:t>
            </w:r>
          </w:p>
          <w:p w:rsidR="007D7C1D" w:rsidRDefault="007D7C1D" w:rsidP="006B12D1">
            <w:proofErr w:type="gramStart"/>
            <w:r>
              <w:t>высказывать</w:t>
            </w:r>
            <w:proofErr w:type="gramEnd"/>
            <w:r>
              <w:t xml:space="preserve"> своё мнение;</w:t>
            </w:r>
          </w:p>
          <w:p w:rsidR="007D7C1D" w:rsidRPr="00BC0E8C" w:rsidRDefault="007D7C1D" w:rsidP="006B12D1">
            <w:pPr>
              <w:rPr>
                <w:b/>
                <w:bCs/>
              </w:rPr>
            </w:pPr>
          </w:p>
        </w:tc>
      </w:tr>
      <w:tr w:rsidR="007D7C1D" w:rsidRPr="00BC0E8C" w:rsidTr="0041168D">
        <w:tc>
          <w:tcPr>
            <w:tcW w:w="5383" w:type="dxa"/>
            <w:vAlign w:val="center"/>
          </w:tcPr>
          <w:p w:rsidR="007D7C1D" w:rsidRPr="00BC0E8C" w:rsidRDefault="007D7C1D" w:rsidP="006B12D1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lastRenderedPageBreak/>
              <w:t xml:space="preserve">Как рождается герой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Как рождается герой. Черты сказочного героя. Сказки "Колобок" и "Гуси-лебеди"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Б</w:t>
            </w:r>
            <w:r>
              <w:rPr>
                <w:bCs/>
              </w:rPr>
              <w:t xml:space="preserve">орис </w:t>
            </w:r>
            <w:proofErr w:type="spellStart"/>
            <w:r>
              <w:rPr>
                <w:bCs/>
              </w:rPr>
              <w:t>Заходер</w:t>
            </w:r>
            <w:proofErr w:type="spellEnd"/>
            <w:r>
              <w:rPr>
                <w:bCs/>
              </w:rPr>
              <w:t xml:space="preserve"> "История гусеницы"</w:t>
            </w:r>
            <w:r w:rsidRPr="00BC5497">
              <w:t xml:space="preserve">, Юнна </w:t>
            </w:r>
            <w:proofErr w:type="spellStart"/>
            <w:r w:rsidRPr="00BC5497">
              <w:t>Мориц</w:t>
            </w:r>
            <w:proofErr w:type="spellEnd"/>
            <w:r w:rsidRPr="00BC5497">
              <w:t xml:space="preserve"> "Жора Кошкин"</w:t>
            </w:r>
          </w:p>
          <w:p w:rsidR="007D7C1D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Черты характера героя. Главная мысль и тема текста.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Леонид Яхнин "Лесные жуки"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Михаил </w:t>
            </w:r>
            <w:proofErr w:type="spellStart"/>
            <w:r w:rsidRPr="00BC0E8C">
              <w:rPr>
                <w:bCs/>
              </w:rPr>
              <w:t>Яснов</w:t>
            </w:r>
            <w:proofErr w:type="spellEnd"/>
            <w:r w:rsidRPr="00BC0E8C">
              <w:rPr>
                <w:bCs/>
              </w:rPr>
              <w:t xml:space="preserve"> "</w:t>
            </w:r>
            <w:proofErr w:type="gramStart"/>
            <w:r w:rsidRPr="00BC0E8C">
              <w:rPr>
                <w:bCs/>
              </w:rPr>
              <w:t>Гусеница  -</w:t>
            </w:r>
            <w:proofErr w:type="gramEnd"/>
            <w:r w:rsidRPr="00BC0E8C">
              <w:rPr>
                <w:bCs/>
              </w:rPr>
              <w:t xml:space="preserve"> Бабочке"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Николай Гарин-Михайловский "Детство Тёмы". Деление текста на смысловые части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lastRenderedPageBreak/>
              <w:t xml:space="preserve">Николай Гарин-Михайловский "Детство </w:t>
            </w:r>
            <w:proofErr w:type="spellStart"/>
            <w:r w:rsidRPr="00BC0E8C">
              <w:rPr>
                <w:bCs/>
              </w:rPr>
              <w:t>Тёмы</w:t>
            </w:r>
            <w:proofErr w:type="gramStart"/>
            <w:r w:rsidRPr="00BC0E8C">
              <w:rPr>
                <w:bCs/>
              </w:rPr>
              <w:t>".Черты</w:t>
            </w:r>
            <w:proofErr w:type="spellEnd"/>
            <w:proofErr w:type="gramEnd"/>
            <w:r w:rsidRPr="00BC0E8C">
              <w:rPr>
                <w:bCs/>
              </w:rPr>
              <w:t xml:space="preserve"> сходства и отличия  между героем сказки и героем рассказа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Леонид Пантелеев "Честное слово"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5497">
              <w:t xml:space="preserve">Отрывки из поэмы Николая Некрасова "На Волге" (Детство </w:t>
            </w:r>
            <w:proofErr w:type="spellStart"/>
            <w:r w:rsidRPr="00BC5497">
              <w:t>Валежникова</w:t>
            </w:r>
            <w:proofErr w:type="spellEnd"/>
            <w:r w:rsidRPr="00BC5497">
              <w:t>)</w:t>
            </w:r>
          </w:p>
        </w:tc>
        <w:tc>
          <w:tcPr>
            <w:tcW w:w="8079" w:type="dxa"/>
          </w:tcPr>
          <w:p w:rsidR="007D7C1D" w:rsidRDefault="007D7C1D" w:rsidP="006B12D1">
            <w:r>
              <w:lastRenderedPageBreak/>
              <w:t>Определять, кто является сказочным героем;</w:t>
            </w:r>
          </w:p>
          <w:p w:rsidR="007D7C1D" w:rsidRDefault="007D7C1D" w:rsidP="006B12D1">
            <w:proofErr w:type="gramStart"/>
            <w:r>
              <w:t>анализировать</w:t>
            </w:r>
            <w:proofErr w:type="gramEnd"/>
            <w:r>
              <w:t xml:space="preserve"> русские народные и современные сказки;</w:t>
            </w:r>
          </w:p>
          <w:p w:rsidR="007D7C1D" w:rsidRDefault="007D7C1D" w:rsidP="006B12D1">
            <w:proofErr w:type="gramStart"/>
            <w:r>
              <w:t>указывать</w:t>
            </w:r>
            <w:proofErr w:type="gramEnd"/>
            <w:r>
              <w:t xml:space="preserve"> главную мысль литературного произведения;</w:t>
            </w:r>
          </w:p>
          <w:p w:rsidR="007D7C1D" w:rsidRDefault="007D7C1D" w:rsidP="006B12D1">
            <w:proofErr w:type="gramStart"/>
            <w:r>
              <w:t>сравнивать</w:t>
            </w:r>
            <w:proofErr w:type="gramEnd"/>
            <w:r>
              <w:t xml:space="preserve"> темы разных частей текста; </w:t>
            </w:r>
          </w:p>
          <w:p w:rsidR="007D7C1D" w:rsidRDefault="007D7C1D" w:rsidP="006B12D1">
            <w:proofErr w:type="gramStart"/>
            <w:r>
              <w:t>придумывать</w:t>
            </w:r>
            <w:proofErr w:type="gramEnd"/>
            <w:r>
              <w:t xml:space="preserve"> название каждой части текста;</w:t>
            </w:r>
          </w:p>
          <w:p w:rsidR="007D7C1D" w:rsidRDefault="007D7C1D" w:rsidP="006B12D1">
            <w:proofErr w:type="gramStart"/>
            <w:r>
              <w:t>составлять</w:t>
            </w:r>
            <w:proofErr w:type="gramEnd"/>
            <w:r>
              <w:t xml:space="preserve"> план текста;</w:t>
            </w:r>
          </w:p>
          <w:p w:rsidR="007D7C1D" w:rsidRDefault="007D7C1D" w:rsidP="006B12D1">
            <w:proofErr w:type="gramStart"/>
            <w:r>
              <w:t>пересказывать</w:t>
            </w:r>
            <w:proofErr w:type="gramEnd"/>
            <w:r>
              <w:t xml:space="preserve"> текст по плану;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 xml:space="preserve"> главную мысль текста;</w:t>
            </w:r>
          </w:p>
          <w:p w:rsidR="007D7C1D" w:rsidRDefault="007D7C1D" w:rsidP="006B12D1">
            <w:proofErr w:type="gramStart"/>
            <w:r>
              <w:t>следить</w:t>
            </w:r>
            <w:proofErr w:type="gramEnd"/>
            <w:r>
              <w:t xml:space="preserve"> за чтением учителя;</w:t>
            </w:r>
          </w:p>
          <w:p w:rsidR="007D7C1D" w:rsidRPr="000F1D68" w:rsidRDefault="007D7C1D" w:rsidP="006B12D1">
            <w:proofErr w:type="gramStart"/>
            <w:r w:rsidRPr="000F1D68">
              <w:t>делить</w:t>
            </w:r>
            <w:proofErr w:type="gramEnd"/>
            <w:r w:rsidRPr="000F1D68">
              <w:t xml:space="preserve"> текст на смысловые части;</w:t>
            </w:r>
          </w:p>
          <w:p w:rsidR="007D7C1D" w:rsidRPr="000F1D68" w:rsidRDefault="007D7C1D" w:rsidP="006B12D1">
            <w:r w:rsidRPr="000F1D68">
              <w:lastRenderedPageBreak/>
              <w:t>объяснять поведение героя, опираясь на выделен</w:t>
            </w:r>
            <w:r>
              <w:t xml:space="preserve">ные слова; </w:t>
            </w:r>
            <w:r w:rsidRPr="000F1D68">
              <w:t>определять особенности характер</w:t>
            </w:r>
            <w:r>
              <w:t xml:space="preserve">а и мира чувств главного героя; </w:t>
            </w:r>
            <w:r w:rsidRPr="000F1D68">
              <w:t>проводить сравнительный анализ характеров геро</w:t>
            </w:r>
            <w:r>
              <w:t xml:space="preserve">ев; </w:t>
            </w:r>
            <w:r w:rsidRPr="000F1D68">
              <w:t>указывать способы выражения авторской оценки в рассказе (портрет героя, характеристика действий героя, речевая характеристика, описание интерьера и</w:t>
            </w:r>
            <w:r>
              <w:t xml:space="preserve">ли пейзажа, окружающего героя); </w:t>
            </w:r>
            <w:r w:rsidRPr="000F1D68">
              <w:t>анализировать слова автора;</w:t>
            </w:r>
            <w:r>
              <w:t xml:space="preserve"> </w:t>
            </w:r>
            <w:r w:rsidRPr="000F1D68">
              <w:t>определять, какие чувства испытывает герой в различных ситуациях;</w:t>
            </w:r>
            <w:r>
              <w:t xml:space="preserve"> </w:t>
            </w:r>
            <w:r w:rsidRPr="000F1D68">
              <w:t>работать с иллюст</w:t>
            </w:r>
            <w:r>
              <w:t xml:space="preserve">рацией; </w:t>
            </w:r>
            <w:r w:rsidRPr="000F1D68">
              <w:t>участвовать в диалоге при обсуждении прочитан</w:t>
            </w:r>
            <w:r>
              <w:t xml:space="preserve">ного; </w:t>
            </w:r>
            <w:r w:rsidRPr="000F1D68">
              <w:t>пересказывать текста по плану</w:t>
            </w:r>
          </w:p>
          <w:p w:rsidR="007D7C1D" w:rsidRPr="007D7C1D" w:rsidRDefault="007D7C1D" w:rsidP="006B12D1">
            <w:proofErr w:type="gramStart"/>
            <w:r>
              <w:t>работать</w:t>
            </w:r>
            <w:proofErr w:type="gramEnd"/>
            <w:r>
              <w:t xml:space="preserve"> с Толковым словарём; </w:t>
            </w:r>
            <w:r w:rsidRPr="000F1D68">
              <w:t>высказывать своё мнение;</w:t>
            </w:r>
            <w:r>
              <w:t xml:space="preserve"> </w:t>
            </w:r>
          </w:p>
        </w:tc>
      </w:tr>
      <w:tr w:rsidR="007D7C1D" w:rsidRPr="00BC0E8C" w:rsidTr="0041168D">
        <w:tc>
          <w:tcPr>
            <w:tcW w:w="5383" w:type="dxa"/>
            <w:vAlign w:val="center"/>
          </w:tcPr>
          <w:p w:rsidR="00E626C9" w:rsidRDefault="007D7C1D" w:rsidP="006B12D1">
            <w:pPr>
              <w:rPr>
                <w:b/>
              </w:rPr>
            </w:pPr>
            <w:r w:rsidRPr="00BC0E8C">
              <w:rPr>
                <w:b/>
              </w:rPr>
              <w:lastRenderedPageBreak/>
              <w:t xml:space="preserve">Сравниваем прошлое и настоящее 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BC0E8C">
              <w:rPr>
                <w:bCs/>
              </w:rPr>
              <w:t>Б.Кустодиева</w:t>
            </w:r>
            <w:proofErr w:type="spellEnd"/>
            <w:r w:rsidRPr="00BC0E8C">
              <w:rPr>
                <w:bCs/>
              </w:rPr>
              <w:t xml:space="preserve"> и фрагментов музыкальных произведений </w:t>
            </w:r>
            <w:proofErr w:type="spellStart"/>
            <w:r w:rsidRPr="00BC0E8C">
              <w:rPr>
                <w:bCs/>
              </w:rPr>
              <w:t>Н.Римского</w:t>
            </w:r>
            <w:proofErr w:type="spellEnd"/>
            <w:r w:rsidRPr="00BC0E8C">
              <w:rPr>
                <w:bCs/>
              </w:rPr>
              <w:t>-Корсакова)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Константин Паустовский "Растрёпанный воробей"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Александр Пушкин "Цветок"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0E8C">
              <w:rPr>
                <w:bCs/>
              </w:rPr>
              <w:t>Аркадий Гайдар "Чук и Гек". Характеры героев, сравнительный анализ</w:t>
            </w:r>
          </w:p>
          <w:p w:rsidR="007D7C1D" w:rsidRPr="00BC0E8C" w:rsidRDefault="007D7C1D" w:rsidP="006B12D1">
            <w:pPr>
              <w:rPr>
                <w:bCs/>
              </w:rPr>
            </w:pPr>
            <w:r w:rsidRPr="00BC5497">
              <w:t>Постоянство в природе и чувствах людей</w:t>
            </w:r>
          </w:p>
        </w:tc>
        <w:tc>
          <w:tcPr>
            <w:tcW w:w="8079" w:type="dxa"/>
          </w:tcPr>
          <w:p w:rsidR="007D7C1D" w:rsidRDefault="007D7C1D" w:rsidP="006B12D1">
            <w:r>
              <w:t>Сравнивать героя сказки и героя рассказа;</w:t>
            </w:r>
          </w:p>
          <w:p w:rsidR="007D7C1D" w:rsidRDefault="007D7C1D" w:rsidP="006B12D1">
            <w:proofErr w:type="gramStart"/>
            <w:r>
              <w:t>читать</w:t>
            </w:r>
            <w:proofErr w:type="gramEnd"/>
            <w:r>
              <w:t xml:space="preserve"> по ролям; пересказывать текст по плану</w:t>
            </w:r>
          </w:p>
          <w:p w:rsidR="007D7C1D" w:rsidRDefault="007D7C1D" w:rsidP="006B12D1">
            <w:proofErr w:type="gramStart"/>
            <w:r>
              <w:t>анализировать</w:t>
            </w:r>
            <w:proofErr w:type="gramEnd"/>
            <w:r>
              <w:t xml:space="preserve"> характеры героев произведения;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 xml:space="preserve"> отношение героя к природе; находить в тексте сравнения; сравнивать литературное, музыкальное и художественное произведения; называть изученные произведения раздела; объяснять  отличие рассказа от сказки; сравнивать литературное, музыкальное и художественное произведения; слушать музыкальное произведение;</w:t>
            </w:r>
          </w:p>
          <w:p w:rsidR="007D7C1D" w:rsidRDefault="007D7C1D" w:rsidP="006B12D1">
            <w:proofErr w:type="gramStart"/>
            <w:r>
              <w:t>высказывать</w:t>
            </w:r>
            <w:proofErr w:type="gramEnd"/>
            <w:r>
              <w:t xml:space="preserve"> свои впечатления от услышанной музыки; рассматривать живописное произведение и делать обобщение на основе наблюдений;</w:t>
            </w:r>
          </w:p>
          <w:p w:rsidR="007D7C1D" w:rsidRDefault="007D7C1D" w:rsidP="006B12D1">
            <w:proofErr w:type="gramStart"/>
            <w:r>
              <w:t>определять</w:t>
            </w:r>
            <w:proofErr w:type="gramEnd"/>
            <w:r>
              <w:t xml:space="preserve"> главное чудо в рассказе;</w:t>
            </w:r>
          </w:p>
          <w:p w:rsidR="007D7C1D" w:rsidRDefault="007D7C1D" w:rsidP="006B12D1">
            <w:proofErr w:type="gramStart"/>
            <w:r>
              <w:t>называть</w:t>
            </w:r>
            <w:proofErr w:type="gramEnd"/>
            <w:r>
              <w:t xml:space="preserve"> произведения </w:t>
            </w:r>
            <w:proofErr w:type="spellStart"/>
            <w:r>
              <w:t>А.Пушкина</w:t>
            </w:r>
            <w:proofErr w:type="spellEnd"/>
            <w:r>
              <w:t>;</w:t>
            </w:r>
          </w:p>
          <w:p w:rsidR="007D7C1D" w:rsidRDefault="007D7C1D" w:rsidP="006B12D1">
            <w:proofErr w:type="gramStart"/>
            <w:r>
              <w:t>сравнивать</w:t>
            </w:r>
            <w:proofErr w:type="gramEnd"/>
            <w:r>
              <w:t xml:space="preserve"> содержание двух рассказов о семье;</w:t>
            </w:r>
          </w:p>
          <w:p w:rsidR="007D7C1D" w:rsidRDefault="007D7C1D" w:rsidP="006B12D1">
            <w:proofErr w:type="gramStart"/>
            <w:r>
              <w:t>сравнивать</w:t>
            </w:r>
            <w:proofErr w:type="gramEnd"/>
            <w:r>
              <w:t xml:space="preserve"> характеры героев произведения;</w:t>
            </w:r>
          </w:p>
          <w:p w:rsidR="007D7C1D" w:rsidRDefault="007D7C1D" w:rsidP="006B12D1">
            <w:proofErr w:type="gramStart"/>
            <w:r>
              <w:lastRenderedPageBreak/>
              <w:t>анализировать</w:t>
            </w:r>
            <w:proofErr w:type="gramEnd"/>
            <w:r>
              <w:t xml:space="preserve"> внутренний мир героев произведения;</w:t>
            </w:r>
          </w:p>
          <w:p w:rsidR="007D7C1D" w:rsidRPr="00BC0E8C" w:rsidRDefault="007D7C1D" w:rsidP="006B12D1">
            <w:pPr>
              <w:rPr>
                <w:b/>
                <w:bCs/>
              </w:rPr>
            </w:pPr>
          </w:p>
        </w:tc>
      </w:tr>
    </w:tbl>
    <w:p w:rsidR="00B70DAE" w:rsidRDefault="00B70DAE" w:rsidP="00B70DAE">
      <w:pPr>
        <w:pStyle w:val="xl26"/>
        <w:spacing w:before="0" w:beforeAutospacing="0" w:after="0" w:afterAutospacing="0"/>
        <w:jc w:val="left"/>
        <w:rPr>
          <w:rFonts w:ascii="Times New Roman" w:hAnsi="Times New Roman" w:cs="Times New Roman"/>
        </w:rPr>
      </w:pPr>
    </w:p>
    <w:p w:rsidR="00B70DAE" w:rsidRDefault="00B70DAE" w:rsidP="00B70DAE">
      <w:pPr>
        <w:pStyle w:val="xl26"/>
        <w:spacing w:before="0" w:beforeAutospacing="0" w:after="0" w:afterAutospacing="0"/>
        <w:rPr>
          <w:rFonts w:ascii="Times New Roman" w:hAnsi="Times New Roman" w:cs="Times New Roman"/>
        </w:rPr>
      </w:pPr>
    </w:p>
    <w:p w:rsidR="00B70DAE" w:rsidRPr="00924F3C" w:rsidRDefault="007D7C1D" w:rsidP="00B70DA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Материально- техническое обеспечение</w:t>
      </w:r>
      <w:r w:rsidR="00B70DAE" w:rsidRPr="00924F3C">
        <w:rPr>
          <w:b/>
        </w:rPr>
        <w:t>:</w:t>
      </w:r>
    </w:p>
    <w:p w:rsidR="00B70DAE" w:rsidRDefault="00544328" w:rsidP="00B70DAE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1. </w:t>
      </w:r>
      <w:proofErr w:type="spellStart"/>
      <w:r w:rsidR="00B70DAE" w:rsidRPr="004C25C6">
        <w:t>Борисенкова</w:t>
      </w:r>
      <w:proofErr w:type="spellEnd"/>
      <w:r w:rsidR="00B70DAE" w:rsidRPr="004C25C6">
        <w:t xml:space="preserve"> О.В., </w:t>
      </w:r>
      <w:proofErr w:type="spellStart"/>
      <w:r w:rsidR="00B70DAE" w:rsidRPr="004C25C6">
        <w:t>Чуракова</w:t>
      </w:r>
      <w:proofErr w:type="spellEnd"/>
      <w:r w:rsidR="00B70DAE" w:rsidRPr="004C25C6">
        <w:t xml:space="preserve"> Н.А., </w:t>
      </w:r>
      <w:proofErr w:type="spellStart"/>
      <w:r w:rsidR="00B70DAE" w:rsidRPr="004C25C6">
        <w:t>Малаховская</w:t>
      </w:r>
      <w:proofErr w:type="spellEnd"/>
      <w:r w:rsidR="00B70DAE" w:rsidRPr="004C25C6">
        <w:t xml:space="preserve"> О.В. Литературное чтение. 3 класс: Методическое пособие. — М.: Академкнига/Учебник, 2010.</w:t>
      </w:r>
    </w:p>
    <w:p w:rsidR="00B70DAE" w:rsidRPr="004C25C6" w:rsidRDefault="00544328" w:rsidP="00B70DAE">
      <w:pPr>
        <w:autoSpaceDE w:val="0"/>
        <w:autoSpaceDN w:val="0"/>
        <w:adjustRightInd w:val="0"/>
        <w:ind w:firstLine="709"/>
        <w:contextualSpacing/>
        <w:jc w:val="both"/>
      </w:pPr>
      <w:r>
        <w:t xml:space="preserve">2. </w:t>
      </w:r>
      <w:proofErr w:type="spellStart"/>
      <w:r w:rsidR="00B70DAE" w:rsidRPr="004C25C6">
        <w:t>Малаховская</w:t>
      </w:r>
      <w:proofErr w:type="spellEnd"/>
      <w:r w:rsidR="00B70DAE" w:rsidRPr="004C25C6">
        <w:t xml:space="preserve"> О.В. Литературное чтение. 3 класс: Тетрадь для самостоятельной работы №1 и №2.</w:t>
      </w:r>
      <w:r>
        <w:t xml:space="preserve"> — М.: Академкнига/Учебник, 2015</w:t>
      </w:r>
      <w:r w:rsidR="00B70DAE" w:rsidRPr="004C25C6">
        <w:t>.</w:t>
      </w:r>
    </w:p>
    <w:p w:rsidR="00B70DAE" w:rsidRDefault="00544328" w:rsidP="00B70DAE">
      <w:pPr>
        <w:autoSpaceDE w:val="0"/>
        <w:autoSpaceDN w:val="0"/>
        <w:adjustRightInd w:val="0"/>
        <w:ind w:left="420"/>
        <w:contextualSpacing/>
        <w:jc w:val="both"/>
      </w:pPr>
      <w:r>
        <w:t xml:space="preserve">      3. </w:t>
      </w:r>
      <w:r w:rsidR="00B70DAE">
        <w:t xml:space="preserve">Примерные программы по учебным предметам. Начальная школа. В 2 ч. Ч. 1 – </w:t>
      </w:r>
      <w:r>
        <w:t>4-е изд.</w:t>
      </w:r>
      <w:proofErr w:type="gramStart"/>
      <w:r>
        <w:t>,  М.</w:t>
      </w:r>
      <w:proofErr w:type="gramEnd"/>
      <w:r>
        <w:t>: Просвещение, 2013</w:t>
      </w:r>
      <w:r w:rsidR="00B70DAE">
        <w:t>. – 400 с. – (Стандарты второго поколения).</w:t>
      </w:r>
    </w:p>
    <w:p w:rsidR="00B70DAE" w:rsidRDefault="00544328" w:rsidP="00B70DAE">
      <w:r>
        <w:t xml:space="preserve">                4. </w:t>
      </w:r>
      <w:r w:rsidR="00B70DAE">
        <w:t>иллюстративный материал;</w:t>
      </w:r>
    </w:p>
    <w:p w:rsidR="00B70DAE" w:rsidRDefault="00544328" w:rsidP="00B70DAE">
      <w:r>
        <w:t xml:space="preserve">                5. </w:t>
      </w:r>
      <w:r w:rsidR="00B70DAE">
        <w:t>дидактический материал к урокам;</w:t>
      </w:r>
    </w:p>
    <w:p w:rsidR="00B70DAE" w:rsidRPr="00924F3C" w:rsidRDefault="00544328" w:rsidP="00B70DAE">
      <w:r>
        <w:t xml:space="preserve">                6. </w:t>
      </w:r>
      <w:r w:rsidR="00B70DAE">
        <w:t>набор контролирующих материалов;</w:t>
      </w:r>
    </w:p>
    <w:p w:rsidR="00B70DAE" w:rsidRDefault="00544328" w:rsidP="00B70DAE">
      <w:r>
        <w:t xml:space="preserve">               7. </w:t>
      </w:r>
      <w:r w:rsidR="00B70DAE">
        <w:t>электронные ресурсы.</w:t>
      </w:r>
    </w:p>
    <w:p w:rsidR="0041168D" w:rsidRDefault="0041168D" w:rsidP="00B70DAE"/>
    <w:p w:rsidR="0041168D" w:rsidRPr="0041168D" w:rsidRDefault="0041168D" w:rsidP="0041168D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41168D">
        <w:rPr>
          <w:rFonts w:ascii="Arial" w:hAnsi="Arial" w:cs="Arial"/>
          <w:b/>
          <w:smallCaps/>
          <w:sz w:val="24"/>
          <w:szCs w:val="24"/>
        </w:rPr>
        <w:t>Календарно-тематическое планирование по предмету «Литературное чтение»</w:t>
      </w:r>
    </w:p>
    <w:p w:rsidR="0041168D" w:rsidRPr="0041168D" w:rsidRDefault="0041168D" w:rsidP="0041168D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141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7"/>
        <w:gridCol w:w="832"/>
        <w:gridCol w:w="1578"/>
        <w:gridCol w:w="504"/>
        <w:gridCol w:w="15"/>
        <w:gridCol w:w="15"/>
        <w:gridCol w:w="15"/>
        <w:gridCol w:w="15"/>
        <w:gridCol w:w="15"/>
        <w:gridCol w:w="15"/>
        <w:gridCol w:w="15"/>
        <w:gridCol w:w="15"/>
        <w:gridCol w:w="30"/>
        <w:gridCol w:w="30"/>
        <w:gridCol w:w="15"/>
        <w:gridCol w:w="15"/>
        <w:gridCol w:w="37"/>
        <w:gridCol w:w="23"/>
        <w:gridCol w:w="11"/>
        <w:gridCol w:w="135"/>
        <w:gridCol w:w="937"/>
        <w:gridCol w:w="11"/>
        <w:gridCol w:w="11"/>
        <w:gridCol w:w="165"/>
        <w:gridCol w:w="42"/>
        <w:gridCol w:w="1251"/>
        <w:gridCol w:w="11"/>
        <w:gridCol w:w="11"/>
        <w:gridCol w:w="165"/>
        <w:gridCol w:w="42"/>
        <w:gridCol w:w="2412"/>
        <w:gridCol w:w="11"/>
        <w:gridCol w:w="11"/>
        <w:gridCol w:w="165"/>
        <w:gridCol w:w="42"/>
        <w:gridCol w:w="2552"/>
        <w:gridCol w:w="11"/>
        <w:gridCol w:w="11"/>
        <w:gridCol w:w="165"/>
        <w:gridCol w:w="42"/>
        <w:gridCol w:w="1881"/>
        <w:gridCol w:w="11"/>
        <w:gridCol w:w="11"/>
        <w:gridCol w:w="197"/>
        <w:gridCol w:w="54"/>
      </w:tblGrid>
      <w:tr w:rsidR="002F60DE" w:rsidRPr="0041168D" w:rsidTr="002F60DE">
        <w:trPr>
          <w:gridAfter w:val="4"/>
          <w:wAfter w:w="273" w:type="dxa"/>
          <w:trHeight w:val="375"/>
          <w:jc w:val="center"/>
        </w:trPr>
        <w:tc>
          <w:tcPr>
            <w:tcW w:w="555" w:type="dxa"/>
            <w:vMerge w:val="restart"/>
            <w:tcBorders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41168D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83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vMerge w:val="restart"/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774" w:type="dxa"/>
            <w:gridSpan w:val="15"/>
            <w:vMerge w:val="restart"/>
            <w:tcBorders>
              <w:right w:val="single" w:sz="4" w:space="0" w:color="auto"/>
            </w:tcBorders>
            <w:vAlign w:val="center"/>
          </w:tcPr>
          <w:p w:rsidR="001F2A4C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83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1F2A4C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раздела</w:t>
            </w:r>
          </w:p>
        </w:tc>
        <w:tc>
          <w:tcPr>
            <w:tcW w:w="1480" w:type="dxa"/>
            <w:gridSpan w:val="5"/>
            <w:vMerge w:val="restart"/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sz w:val="20"/>
                <w:szCs w:val="20"/>
              </w:rPr>
              <w:t>Виды деятельности</w:t>
            </w:r>
          </w:p>
        </w:tc>
        <w:tc>
          <w:tcPr>
            <w:tcW w:w="7532" w:type="dxa"/>
            <w:gridSpan w:val="15"/>
            <w:tcBorders>
              <w:bottom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1168D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2F60DE" w:rsidRPr="0041168D" w:rsidTr="002F60DE">
        <w:trPr>
          <w:gridAfter w:val="4"/>
          <w:wAfter w:w="273" w:type="dxa"/>
          <w:trHeight w:val="375"/>
          <w:jc w:val="center"/>
        </w:trPr>
        <w:tc>
          <w:tcPr>
            <w:tcW w:w="555" w:type="dxa"/>
            <w:vMerge/>
            <w:tcBorders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8" w:type="dxa"/>
            <w:vMerge/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4" w:type="dxa"/>
            <w:gridSpan w:val="15"/>
            <w:vMerge/>
            <w:tcBorders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vMerge/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41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  <w:proofErr w:type="gramEnd"/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41168D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proofErr w:type="gramEnd"/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Оценка результатов</w:t>
            </w:r>
          </w:p>
        </w:tc>
      </w:tr>
      <w:tr w:rsidR="002F60DE" w:rsidRPr="0041168D" w:rsidTr="002F60DE">
        <w:trPr>
          <w:gridAfter w:val="4"/>
          <w:wAfter w:w="273" w:type="dxa"/>
          <w:trHeight w:val="220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78" w:type="dxa"/>
            <w:tcBorders>
              <w:right w:val="single" w:sz="4" w:space="0" w:color="auto"/>
            </w:tcBorders>
            <w:vAlign w:val="center"/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8814F2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Сергей Козлов "Июль".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Приём олицетворения</w:t>
            </w:r>
          </w:p>
        </w:tc>
        <w:tc>
          <w:tcPr>
            <w:tcW w:w="714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43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Cs/>
              </w:rPr>
            </w:pPr>
            <w:r w:rsidRPr="00BC0E8C">
              <w:rPr>
                <w:b/>
              </w:rPr>
              <w:t xml:space="preserve">Учимся наблюдать и копим </w:t>
            </w:r>
            <w:r w:rsidRPr="00BC0E8C">
              <w:rPr>
                <w:b/>
              </w:rPr>
              <w:lastRenderedPageBreak/>
              <w:t>впечатления</w:t>
            </w:r>
          </w:p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"Берёзовый </w:t>
            </w:r>
          </w:p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пирожок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</w:t>
            </w:r>
          </w:p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в </w:t>
            </w:r>
          </w:p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парах</w:t>
            </w:r>
            <w:proofErr w:type="gramEnd"/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Взаимоконтроль 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Владимир Маяковский "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Тучкины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штучки"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"Мимо белого яблока луны…"</w:t>
            </w:r>
          </w:p>
          <w:p w:rsidR="001F2A4C" w:rsidRPr="0041168D" w:rsidRDefault="001F2A4C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 xml:space="preserve">деленный фрагмент текста, выделенные строчки и слова на странице и развороте; находить в специально выделенных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С. Есенин "Нивы сжаты, рощи </w:t>
            </w:r>
          </w:p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голы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…" 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</w:t>
            </w:r>
          </w:p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в </w:t>
            </w:r>
          </w:p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парах</w:t>
            </w:r>
            <w:proofErr w:type="gramEnd"/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902C4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Александр Пушкин "Вот север, тучи нагоняя…", "Опрятней модного паркета…"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Вадим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Шефнер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"Середина марта",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Дзёсо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Басё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(работа над приёмами </w:t>
            </w:r>
          </w:p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"сравнение", "олицетворение", "контраст")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Н. Матвеева </w:t>
            </w:r>
          </w:p>
          <w:p w:rsidR="001F2A4C" w:rsidRPr="0041168D" w:rsidRDefault="001F2A4C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"Гуси на снегу"</w:t>
            </w:r>
          </w:p>
        </w:tc>
        <w:tc>
          <w:tcPr>
            <w:tcW w:w="699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8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1F2A4C" w:rsidRPr="0041168D" w:rsidRDefault="001F2A4C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1F2A4C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ную аспектом рассмотрения,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1F2A4C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2F60DE" w:rsidRPr="0041168D" w:rsidTr="002F60DE">
        <w:trPr>
          <w:gridAfter w:val="1"/>
          <w:wAfter w:w="54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"Где тихий, тихий пруд...",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Ёса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Бусона</w:t>
            </w:r>
            <w:proofErr w:type="spellEnd"/>
          </w:p>
        </w:tc>
        <w:tc>
          <w:tcPr>
            <w:tcW w:w="6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С. Козлов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"Сентябрь"</w:t>
            </w:r>
          </w:p>
        </w:tc>
        <w:tc>
          <w:tcPr>
            <w:tcW w:w="6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работа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С. Козлов "Как оттенить тишину"</w:t>
            </w:r>
          </w:p>
        </w:tc>
        <w:tc>
          <w:tcPr>
            <w:tcW w:w="6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прозаический текст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его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Иван Бунин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"Листопад"</w:t>
            </w:r>
          </w:p>
        </w:tc>
        <w:tc>
          <w:tcPr>
            <w:tcW w:w="684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73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ности в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ориентироваться в учебной книге: находить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Записная книжка Кости Погодина. Подготовка к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использованию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приёма олицетворения 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своём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сочинении</w:t>
            </w:r>
          </w:p>
        </w:tc>
        <w:tc>
          <w:tcPr>
            <w:tcW w:w="6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находить в тексте подтверждение высказанным героями точ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кам зрения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Записная книжка Кости Погодина. </w:t>
            </w: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Подготовка  к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использованию приёма олицетворения в своём сочинении</w:t>
            </w:r>
          </w:p>
        </w:tc>
        <w:tc>
          <w:tcPr>
            <w:tcW w:w="6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6"/>
                <w:sz w:val="20"/>
                <w:szCs w:val="20"/>
              </w:rPr>
              <w:t>Интерпретировать литературный текст, живописное и музыкальное произведения (выражать свои мысли и чувства по поводу увиденного, прочитанного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Записная книжка Кости Погодина. </w:t>
            </w: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Подготовка  к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использованию приёма олицетворения в своём сочинении</w:t>
            </w:r>
          </w:p>
        </w:tc>
        <w:tc>
          <w:tcPr>
            <w:tcW w:w="6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6"/>
                <w:sz w:val="20"/>
                <w:szCs w:val="20"/>
              </w:rPr>
              <w:t xml:space="preserve">Интерпретировать литературный текст, живописное и музыкальное произведения (выражать свои мысли и чувства по поводу увиденного, прочитанного и </w:t>
            </w:r>
            <w:r w:rsidRPr="0041168D">
              <w:rPr>
                <w:rFonts w:ascii="Arial" w:hAnsi="Arial" w:cs="Arial"/>
                <w:spacing w:val="6"/>
                <w:sz w:val="20"/>
                <w:szCs w:val="20"/>
              </w:rPr>
              <w:lastRenderedPageBreak/>
              <w:t>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находить в тексте подтверждение высказанным героями точ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кам зрения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Александр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Пушкин "Зимнее утро" (приём контраста и смысл его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использования в литературе)</w:t>
            </w:r>
          </w:p>
        </w:tc>
        <w:tc>
          <w:tcPr>
            <w:tcW w:w="654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0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Валентин Берестов "Большой мороз"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Валентин Берестов "Плащ"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Находить и различать средства художественной выразитель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ности в авторской литературе (приемы: сравнение, олице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творение, гипербола, звукопись, контраст)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"Разрешите с вами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посумерничать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ную аспектом рассмотрения,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С.Козлов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"Разрешите с вами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посумерничать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62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33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</w:tc>
        <w:tc>
          <w:tcPr>
            <w:tcW w:w="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</w:tc>
        <w:tc>
          <w:tcPr>
            <w:tcW w:w="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прочитанного и </w:t>
            </w: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Юрий Коваль "Вода с закрытыми глазами", хокку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Ранрана</w:t>
            </w:r>
            <w:proofErr w:type="spellEnd"/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Сказка "Откуда пошли болезни и лекарства" </w:t>
            </w:r>
          </w:p>
        </w:tc>
        <w:tc>
          <w:tcPr>
            <w:tcW w:w="60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t xml:space="preserve">Постигаем секреты сравнения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5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5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Проектирование сборника сказок</w:t>
            </w:r>
          </w:p>
        </w:tc>
        <w:tc>
          <w:tcPr>
            <w:tcW w:w="59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63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Высказывать оценочные суждения о героях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и контроль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28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ния,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установки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Сравнительный анализ сказок "Два жадных медвежонка" и "Как барсук и куница судились"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Представление о бродячем сказочном сюжете.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Сравнительный анализ 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Представление о бродячем сказочном </w:t>
            </w: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>сюжете.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 Сравнительный анализ сказок "Два жадных медвежонка", "Как барсук и куница судились", "О собаке, кошке и обезьяне", "Золотая рыбка"</w:t>
            </w:r>
          </w:p>
        </w:tc>
        <w:tc>
          <w:tcPr>
            <w:tcW w:w="57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8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Обнаруживать «бродячие» сюжеты («бродячие сказочные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истории») в сказках разных народов мира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работать с текстом: выделять в нем тему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Кубинская сказка "Черепаха, кролик и удав-маха"</w:t>
            </w:r>
          </w:p>
        </w:tc>
        <w:tc>
          <w:tcPr>
            <w:tcW w:w="5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Кубинская сказка "Черепаха, кролик и удав-маха". Проблема различения Самых древних сказочных историй и Просто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 xml:space="preserve">древних сказочных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историй</w:t>
            </w:r>
            <w:proofErr w:type="gramEnd"/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trHeight w:val="1290"/>
          <w:jc w:val="center"/>
        </w:trPr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34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4"/>
                <w:sz w:val="20"/>
                <w:szCs w:val="20"/>
              </w:rPr>
              <w:t>Индийская сказка "Хитрый шакал"</w:t>
            </w:r>
          </w:p>
        </w:tc>
        <w:tc>
          <w:tcPr>
            <w:tcW w:w="56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trHeight w:val="1365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Распознание черт бродячего сказочного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сюжета</w:t>
            </w:r>
            <w:proofErr w:type="gramEnd"/>
          </w:p>
          <w:p w:rsidR="00D859E3" w:rsidRPr="0041168D" w:rsidRDefault="00D859E3" w:rsidP="0041168D">
            <w:pPr>
              <w:spacing w:after="0" w:line="240" w:lineRule="auto"/>
              <w:ind w:firstLine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Бурятская сказка "Снег и заяц"</w:t>
            </w:r>
          </w:p>
        </w:tc>
        <w:tc>
          <w:tcPr>
            <w:tcW w:w="5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работать с текстом: выделять в нем тему и основную мысль (идею, переживание), разные жизненные позиции 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Хакасская сказка "Как птицы царя выбирали"</w:t>
            </w:r>
          </w:p>
        </w:tc>
        <w:tc>
          <w:tcPr>
            <w:tcW w:w="56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93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развитие сказки о животных во времени и поме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щать изучаемые сказки на простейшую ленту времени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1"/>
          <w:wAfter w:w="54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Новелла Матвеева "Картофельные олени"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236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Cs/>
              </w:rPr>
            </w:pPr>
            <w:r w:rsidRPr="00BC0E8C">
              <w:rPr>
                <w:b/>
                <w:bCs/>
              </w:rPr>
              <w:t xml:space="preserve">Пытаемся понять, почему люди </w:t>
            </w:r>
            <w:r w:rsidRPr="00BC0E8C">
              <w:rPr>
                <w:b/>
                <w:bCs/>
              </w:rPr>
              <w:lastRenderedPageBreak/>
              <w:t>фантазируют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 xml:space="preserve">чувства по поводу увиденного,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пе: распределять между собой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работу и роли, выполнять свою часть работы и встраивать ее в общее рабочее поле</w:t>
            </w:r>
          </w:p>
        </w:tc>
        <w:tc>
          <w:tcPr>
            <w:tcW w:w="214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39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Саша Чёрный "Дневник Фокса Микки"</w:t>
            </w:r>
          </w:p>
        </w:tc>
        <w:tc>
          <w:tcPr>
            <w:tcW w:w="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Саша Чёрный "Дневник Фокса Микки"</w:t>
            </w:r>
          </w:p>
        </w:tc>
        <w:tc>
          <w:tcPr>
            <w:tcW w:w="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Саша Чёрный "Дневник Фокса Микки"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59E3" w:rsidRPr="0041168D" w:rsidRDefault="00D859E3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4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8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"Автобус"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"В шкафу"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"Вода 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колодце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Эмма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Мошковская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"Вода в колодце". Поход в «Музейный дом»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5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23" w:type="dxa"/>
            <w:gridSpan w:val="1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ве передачи их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 xml:space="preserve">ницам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«Содержание» и «Оглавление»; быстро находить вы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ния,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установки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Житков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"Как я ловил 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человечков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"</w:t>
            </w:r>
          </w:p>
        </w:tc>
        <w:tc>
          <w:tcPr>
            <w:tcW w:w="51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38" w:type="dxa"/>
            <w:gridSpan w:val="16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кальное произведения (выражать свои мысли и чувства по поводу прочитанного)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ния,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установки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trHeight w:val="1951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50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Тим Собакин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"Игра в птиц"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Бальмонт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"Гномы"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"Прогноз погоды"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t xml:space="preserve">Учимся любить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"Лето в чайнике"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Вайсман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"Лучший друг медуз"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Мария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Вайсман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"Лучший друг медуз"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Александр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Куприн "Слон"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Константин Паустовский "Заячьи лапы"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Константин Паустовский "Заячьи лапы"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trHeight w:val="1608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62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Константин Паустовский "Заячьи лапы". Что чувствуют и переживают герои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Сергей Козлов "Если меня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совсем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нет"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Сергей Козлов "Если меня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совсем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нет"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Работа над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составлением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литературного сборника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66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Работа над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составлением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литературного сборника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trHeight w:val="2973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Подготовка своих видов сборников. Письмо в клуб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Басня. Композиция басни.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Эзоп "Рыбак и рыбёшка"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626C9" w:rsidRDefault="00E626C9" w:rsidP="00E626C9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t xml:space="preserve">Набираемся житейской мудрости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Эзоп «Соловей и ястреб»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Эзоп "Отец и сыновья", "Быки и лев"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о животных, басню, волшебную сказку, бы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товую сказку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работать с текстом: выделять в нем тему и основную мысль (идею,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Лента времени.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Пословицы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о животных, басню, волшебную сказку, бы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товую сказку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Эзоп "Ворон и лисица", Иван Крылов "Ворона и лисица". Лента времени. Бродячие басенные истории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Эзоп "Лисица и виноград", Иван Крылов "Лисица и виноград". Смысл басни. Специфика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басни</w:t>
            </w:r>
            <w:proofErr w:type="gramEnd"/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деленный фрагмент текста, выделенные строчки и слова на странице и развороте; находить в специально выделенных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Иван Крылов "Квартет"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Сравнение басен Ивана Крылова "Лебедь, рак и щука" и "Квартет". Басня "Волк и журавль"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Самостоятельная работа по заданиям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учебника</w:t>
            </w:r>
            <w:proofErr w:type="gramEnd"/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прочитанного и </w:t>
            </w: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услышан-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ного</w:t>
            </w:r>
            <w:proofErr w:type="spellEnd"/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Каминский "Сочинение"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/>
              </w:rPr>
            </w:pPr>
            <w:r w:rsidRPr="00BC0E8C">
              <w:rPr>
                <w:b/>
              </w:rPr>
              <w:t>Продолжаем разгадыват</w:t>
            </w:r>
            <w:r w:rsidRPr="00BC0E8C">
              <w:rPr>
                <w:b/>
              </w:rPr>
              <w:lastRenderedPageBreak/>
              <w:t xml:space="preserve">ь секреты смешного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работать с текстом: выделять в нем тему и основную мысль (идею, переживание), разные жизненные позиции (точки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Ирина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Пивоварова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"Сочинение"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Ирина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Пивоварова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"Сочинение"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Марина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Бородицкая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"На контрольной"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за ходом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Лев Яковлев "Для Лены"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859E3" w:rsidRPr="0041168D" w:rsidRDefault="00D859E3" w:rsidP="0041168D">
            <w:pPr>
              <w:spacing w:after="0" w:line="240" w:lineRule="auto"/>
              <w:ind w:firstLine="567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Принимать участие в инсценировке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ориентироваться в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Михаил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Яснов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"Подходящий угол"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Надежда Тэффи "Преступник"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Короткие истории из книги Корнея Чуковского "От двух до пяти"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3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Стихи Григория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Остера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"Вредные советы"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widowControl w:val="0"/>
              <w:autoSpaceDE w:val="0"/>
              <w:autoSpaceDN w:val="0"/>
              <w:adjustRightInd w:val="0"/>
              <w:spacing w:after="0" w:line="253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Татьяна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Пономарёва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"Помощь"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Виктор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Драгунский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"Ровно 25 кило"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ную аспектом рассмотрения,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95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Как рождается герой. Черты сказочного героя. Сказки "Колобок" и "Гуси-лебеди"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E626C9" w:rsidRPr="00BC0E8C" w:rsidRDefault="00E626C9" w:rsidP="00E626C9">
            <w:pPr>
              <w:rPr>
                <w:b/>
                <w:bCs/>
              </w:rPr>
            </w:pPr>
            <w:r w:rsidRPr="00BC0E8C">
              <w:rPr>
                <w:b/>
                <w:bCs/>
              </w:rPr>
              <w:t xml:space="preserve">Как рождается герой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Юнна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Мориц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 xml:space="preserve"> "Жора Кошкин"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и контроль хода выполнения работы и полученного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результата</w:t>
            </w:r>
            <w:proofErr w:type="gramEnd"/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гусеницы"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(начало)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</w:t>
            </w: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мысль и тема текста. </w:t>
            </w:r>
          </w:p>
          <w:p w:rsidR="00D859E3" w:rsidRPr="0041168D" w:rsidRDefault="00D859E3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гусеницы" (продолжение)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Понимать содержание прочитанного; осознанно выбирать интонацию, темп чтения и необходимые паузы в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пе: распределять между собой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работу и роли, выполнять свою часть работы и встраивать ее в общее рабочее поле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99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D859E3" w:rsidRPr="0041168D" w:rsidRDefault="00D859E3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Яхнин "Лесные жуки"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D859E3" w:rsidRPr="0041168D" w:rsidRDefault="00D859E3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859E3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Черты характера героя. Главная мысль и тема текста.</w:t>
            </w:r>
          </w:p>
          <w:p w:rsidR="002F60DE" w:rsidRPr="0041168D" w:rsidRDefault="002F60DE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цы" (продолжение)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2F60DE" w:rsidRPr="0041168D" w:rsidRDefault="002F60DE" w:rsidP="0041168D">
            <w:pPr>
              <w:spacing w:after="0" w:line="240" w:lineRule="auto"/>
              <w:ind w:right="-67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гусеницы" (продолжение)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чувства по поводу прочитанного)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trHeight w:val="360"/>
          <w:jc w:val="center"/>
        </w:trPr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2F60DE" w:rsidRPr="0041168D" w:rsidRDefault="002F60DE" w:rsidP="0041168D">
            <w:pPr>
              <w:spacing w:after="0" w:line="240" w:lineRule="auto"/>
              <w:ind w:right="-67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</w:t>
            </w:r>
            <w:r w:rsidRPr="0041168D">
              <w:rPr>
                <w:rFonts w:ascii="Arial" w:hAnsi="Arial" w:cs="Arial"/>
                <w:bCs/>
                <w:spacing w:val="-6"/>
                <w:sz w:val="20"/>
                <w:szCs w:val="20"/>
              </w:rPr>
              <w:t>гусеницы" (продолжение)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гусеницы" (окончание) 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текста.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Михаил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Яснов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"Гусеница –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Бабочке"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Черты характера героя. Главная мысль и тема </w:t>
            </w:r>
            <w:r w:rsidRPr="0041168D">
              <w:rPr>
                <w:rFonts w:ascii="Arial" w:hAnsi="Arial" w:cs="Arial"/>
                <w:bCs/>
                <w:sz w:val="20"/>
                <w:szCs w:val="20"/>
              </w:rPr>
              <w:lastRenderedPageBreak/>
              <w:t xml:space="preserve">текста. Борис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Заходер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"История гусеницы</w:t>
            </w:r>
            <w:proofErr w:type="gram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",  Михаил</w:t>
            </w:r>
            <w:proofErr w:type="gram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Яснов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"Гусеница  – Бабочке"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Различать сказку и рассказ по двум основаниям (или одному из двух оснований): особенности построения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pacing w:val="-6"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t xml:space="preserve">работать с текстом: выделять в нем тему и основную мысль (идею, переживание), разные жизненные позиции (точки 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lastRenderedPageBreak/>
              <w:t>зре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pacing w:val="-6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3"/>
          <w:wAfter w:w="262" w:type="dxa"/>
          <w:trHeight w:val="2865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106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Тёмы". Деление текста на смысловые части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Тёмы". Черты сходства и отличия между героем сказки и героем рассказа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и контроль хода выполнения работы и полученного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результата</w:t>
            </w:r>
            <w:proofErr w:type="gramEnd"/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trHeight w:val="1730"/>
          <w:jc w:val="center"/>
        </w:trPr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trHeight w:val="1074"/>
          <w:jc w:val="center"/>
        </w:trPr>
        <w:tc>
          <w:tcPr>
            <w:tcW w:w="555" w:type="dxa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неделя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Николай Гарин-Михайловский "Детство Тёмы"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деленный фрагмент текста, выделенные строчки и слова на странице и развороте; находить в специально выделенных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разделах нужную информацию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Леонид Пантелеев "Честное слово"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и контроль хода выполнения работы и полученного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результата</w:t>
            </w:r>
            <w:proofErr w:type="gramEnd"/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Отрывки из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поэмы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Николая Некрасова 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Отрывки из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поэмы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Николая Некрасова 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Отрывки из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поэмы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Николая Некрасова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 xml:space="preserve">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осуществлять самоконтроль и контроль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2"/>
          <w:wAfter w:w="251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Отрывки из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поэмы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Николая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Некрасова "На Волге" («Детство </w:t>
            </w:r>
            <w:proofErr w:type="spellStart"/>
            <w:r w:rsidRPr="0041168D">
              <w:rPr>
                <w:rFonts w:ascii="Arial" w:hAnsi="Arial" w:cs="Arial"/>
                <w:sz w:val="20"/>
                <w:szCs w:val="20"/>
              </w:rPr>
              <w:t>Валежникова</w:t>
            </w:r>
            <w:proofErr w:type="spellEnd"/>
            <w:r w:rsidRPr="0041168D">
              <w:rPr>
                <w:rFonts w:ascii="Arial" w:hAnsi="Arial" w:cs="Arial"/>
                <w:sz w:val="20"/>
                <w:szCs w:val="20"/>
              </w:rPr>
              <w:t>»)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2"/>
          <w:wAfter w:w="251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Сравнение прошлого и настоящего в жизни людей (использование картины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Б.Кустодиева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 и фрагментов музыкальных произведений </w:t>
            </w:r>
            <w:proofErr w:type="spellStart"/>
            <w:r w:rsidRPr="0041168D">
              <w:rPr>
                <w:rFonts w:ascii="Arial" w:hAnsi="Arial" w:cs="Arial"/>
                <w:bCs/>
                <w:sz w:val="20"/>
                <w:szCs w:val="20"/>
              </w:rPr>
              <w:t>Н.Римского</w:t>
            </w:r>
            <w:proofErr w:type="spellEnd"/>
            <w:r w:rsidRPr="0041168D">
              <w:rPr>
                <w:rFonts w:ascii="Arial" w:hAnsi="Arial" w:cs="Arial"/>
                <w:bCs/>
                <w:sz w:val="20"/>
                <w:szCs w:val="20"/>
              </w:rPr>
              <w:t>-Корсакова)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F60DE" w:rsidRPr="008814F2" w:rsidRDefault="008814F2" w:rsidP="00E626C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814F2">
              <w:rPr>
                <w:rFonts w:ascii="Arial" w:hAnsi="Arial" w:cs="Arial"/>
                <w:b/>
                <w:sz w:val="20"/>
                <w:szCs w:val="20"/>
              </w:rPr>
              <w:t>Сравниваем прошлое и настоящее</w:t>
            </w: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произведения, (выражать свои мысли и чувства по поводу увиденного, 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2"/>
          <w:wAfter w:w="251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19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ве передачи их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2"/>
          <w:wAfter w:w="251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5" w:type="dxa"/>
            <w:gridSpan w:val="1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Константин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Паустовский "Растрёпанный воробей"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Александр Пушкин "Цветок"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Интерпретировать литературный текст, 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героев, сравнительный анализ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деленный фрагмент текста,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выделенные строчки и слова на странице и развороте; находить в специально выделенных разделах нужную информацию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126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Аркадий Гайдар "Чук и Гек". Характеры героев, сравнительный анализ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левая установка повествования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за ходом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героев, сравнительный анализ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Высказывать оценочные суждения о героях прочитанных произведений;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самостоятельно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работать со словарями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ную аспектом рассмотрения,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удерживать заявленный аспект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ind w:firstLine="56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1130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 xml:space="preserve">Аркадий Гайдар "Чук и Гек".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bCs/>
                <w:sz w:val="20"/>
                <w:szCs w:val="20"/>
              </w:rPr>
              <w:t>Характеры героев в развитии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ориентироваться в учебной книге: находить нужный текст по стра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ницам «Содержание» и «Оглавление»; быстро находить вы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деленный фрагмент текста, выделенные строчки и слова на странице и развороте; находить в специально выделенных разделах нужную информацию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3"/>
          <w:wAfter w:w="262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Аркадий Гайдар "Чук и Гек". Главные ценности в жизни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людей</w:t>
            </w:r>
            <w:proofErr w:type="gramEnd"/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gridSpan w:val="18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осуществлять самоконтроль и контроль хода выполнения работы и полученного результата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неделя</w:t>
            </w: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Аркадий Гайдар "Чук и Гек". Главные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 xml:space="preserve">ценности в жизни 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людей</w:t>
            </w:r>
            <w:proofErr w:type="gramEnd"/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 xml:space="preserve">Интерпретировать литературный текст,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живописное и музы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 xml:space="preserve">кальное произведения (выражать свои мысли и чувства по поводу увиденного, 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1168D">
              <w:rPr>
                <w:rFonts w:ascii="Arial" w:hAnsi="Arial" w:cs="Arial"/>
                <w:sz w:val="20"/>
                <w:szCs w:val="20"/>
              </w:rPr>
              <w:t>прочитанного</w:t>
            </w:r>
            <w:proofErr w:type="gramEnd"/>
            <w:r w:rsidRPr="0041168D">
              <w:rPr>
                <w:rFonts w:ascii="Arial" w:hAnsi="Arial" w:cs="Arial"/>
                <w:sz w:val="20"/>
                <w:szCs w:val="20"/>
              </w:rPr>
              <w:t xml:space="preserve"> и услышанного)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lastRenderedPageBreak/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работать с текстом: выделять в нем тему и </w:t>
            </w: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Взаимоконтроль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lastRenderedPageBreak/>
              <w:t>134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Понимать содержание прочитанного; осознанно выбирать интонацию, темп чтения и необходимые паузы в соответ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ствии с особенностями текста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соседом по парте, в малой группе, в большой груп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пе: распределять между собой работу и роли, выполнять свою часть работы и встраивать ее в общее рабочее поле</w:t>
            </w:r>
          </w:p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902C4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Взаимоконтроль</w:t>
            </w:r>
            <w:bookmarkStart w:id="0" w:name="_GoBack"/>
            <w:bookmarkEnd w:id="0"/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>собственного отношения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</w:t>
            </w:r>
          </w:p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  <w:tr w:rsidR="002F60DE" w:rsidRPr="0041168D" w:rsidTr="002F60DE">
        <w:trPr>
          <w:gridAfter w:val="4"/>
          <w:wAfter w:w="273" w:type="dxa"/>
          <w:jc w:val="center"/>
        </w:trPr>
        <w:tc>
          <w:tcPr>
            <w:tcW w:w="555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839" w:type="dxa"/>
            <w:gridSpan w:val="2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8" w:type="dxa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spacing w:after="0" w:line="240" w:lineRule="auto"/>
              <w:rPr>
                <w:rFonts w:ascii="Arial" w:hAnsi="Arial" w:cs="Arial"/>
                <w:i/>
                <w:color w:val="4D4D4D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626C9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3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  <w:gridSpan w:val="5"/>
            <w:tcBorders>
              <w:lef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41" w:type="dxa"/>
            <w:gridSpan w:val="5"/>
            <w:tcBorders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41168D">
              <w:rPr>
                <w:rFonts w:ascii="Arial" w:hAnsi="Arial" w:cs="Arial"/>
                <w:sz w:val="20"/>
                <w:szCs w:val="20"/>
              </w:rPr>
              <w:t>Читать вслух стихотворный и прозаический тексты на осно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ве передачи их художественных особенностей, выражения</w:t>
            </w:r>
            <w:r w:rsidRPr="0041168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168D">
              <w:rPr>
                <w:rFonts w:ascii="Arial" w:hAnsi="Arial" w:cs="Arial"/>
                <w:sz w:val="20"/>
                <w:szCs w:val="20"/>
              </w:rPr>
              <w:t xml:space="preserve">собственного отношения </w:t>
            </w:r>
          </w:p>
        </w:tc>
        <w:tc>
          <w:tcPr>
            <w:tcW w:w="2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2F60DE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41168D">
              <w:rPr>
                <w:rFonts w:ascii="Arial" w:hAnsi="Arial" w:cs="Arial"/>
                <w:i/>
                <w:sz w:val="20"/>
                <w:szCs w:val="20"/>
              </w:rPr>
              <w:t xml:space="preserve">Познавательные: </w:t>
            </w:r>
            <w:r w:rsidRPr="0041168D">
              <w:rPr>
                <w:rFonts w:ascii="Arial" w:hAnsi="Arial" w:cs="Arial"/>
                <w:sz w:val="20"/>
                <w:szCs w:val="20"/>
              </w:rPr>
              <w:t>работать с текстом: выделять в нем тему и основную мысль (идею, переживание), разные жизненные позиции (точки зре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ния, установки, умонастроения); выделять информацию, задан</w:t>
            </w:r>
            <w:r w:rsidRPr="0041168D">
              <w:rPr>
                <w:rFonts w:ascii="Arial" w:hAnsi="Arial" w:cs="Arial"/>
                <w:sz w:val="20"/>
                <w:szCs w:val="20"/>
              </w:rPr>
              <w:softHyphen/>
              <w:t>ную аспектом рассмотрения, и удерживать заявленный аспект</w:t>
            </w:r>
          </w:p>
        </w:tc>
        <w:tc>
          <w:tcPr>
            <w:tcW w:w="211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F60DE" w:rsidRPr="0041168D" w:rsidRDefault="00E9299A" w:rsidP="004116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Самостоятельная работа</w:t>
            </w:r>
          </w:p>
        </w:tc>
      </w:tr>
    </w:tbl>
    <w:p w:rsidR="0041168D" w:rsidRDefault="0041168D" w:rsidP="00B70DAE"/>
    <w:p w:rsidR="00B70DAE" w:rsidRPr="00924F3C" w:rsidRDefault="00B70DAE" w:rsidP="00B70DAE"/>
    <w:p w:rsidR="00B70DAE" w:rsidRDefault="00B70DAE" w:rsidP="00B70DAE">
      <w:pPr>
        <w:widowControl w:val="0"/>
        <w:contextualSpacing/>
        <w:rPr>
          <w:b/>
        </w:rPr>
      </w:pPr>
    </w:p>
    <w:p w:rsidR="00B70DAE" w:rsidRDefault="00B70DAE" w:rsidP="00B70DAE">
      <w:pPr>
        <w:widowControl w:val="0"/>
        <w:ind w:firstLine="709"/>
        <w:jc w:val="center"/>
        <w:rPr>
          <w:b/>
        </w:rPr>
      </w:pPr>
    </w:p>
    <w:p w:rsidR="00364F28" w:rsidRDefault="00364F28"/>
    <w:sectPr w:rsidR="00364F28" w:rsidSect="00B70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D90E8F"/>
    <w:multiLevelType w:val="hybridMultilevel"/>
    <w:tmpl w:val="7EC6F5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DAE"/>
    <w:rsid w:val="001F2A4C"/>
    <w:rsid w:val="002902C4"/>
    <w:rsid w:val="002F60DE"/>
    <w:rsid w:val="00364F28"/>
    <w:rsid w:val="0041168D"/>
    <w:rsid w:val="005223E3"/>
    <w:rsid w:val="00544328"/>
    <w:rsid w:val="00607E6E"/>
    <w:rsid w:val="006B12D1"/>
    <w:rsid w:val="007D7C1D"/>
    <w:rsid w:val="008814F2"/>
    <w:rsid w:val="00B70DAE"/>
    <w:rsid w:val="00D859E3"/>
    <w:rsid w:val="00E626C9"/>
    <w:rsid w:val="00E9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0E8C5-357D-4460-8D4B-D3FB21129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0DA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41168D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41168D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70DAE"/>
    <w:pPr>
      <w:spacing w:after="0" w:line="240" w:lineRule="auto"/>
      <w:ind w:left="720"/>
    </w:pPr>
    <w:rPr>
      <w:lang w:eastAsia="en-US"/>
    </w:rPr>
  </w:style>
  <w:style w:type="paragraph" w:customStyle="1" w:styleId="Style3">
    <w:name w:val="Style3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2">
    <w:name w:val="Font Style12"/>
    <w:basedOn w:val="a0"/>
    <w:rsid w:val="00B70DAE"/>
    <w:rPr>
      <w:rFonts w:ascii="Calibri" w:hAnsi="Calibri" w:cs="Calibri" w:hint="default"/>
      <w:sz w:val="22"/>
      <w:szCs w:val="22"/>
    </w:rPr>
  </w:style>
  <w:style w:type="character" w:customStyle="1" w:styleId="FontStyle11">
    <w:name w:val="Font Style11"/>
    <w:basedOn w:val="a0"/>
    <w:rsid w:val="00B70DAE"/>
    <w:rPr>
      <w:rFonts w:ascii="Calibri" w:hAnsi="Calibri" w:cs="Calibri" w:hint="default"/>
      <w:sz w:val="28"/>
      <w:szCs w:val="28"/>
    </w:rPr>
  </w:style>
  <w:style w:type="character" w:styleId="a4">
    <w:name w:val="Strong"/>
    <w:basedOn w:val="a0"/>
    <w:uiPriority w:val="99"/>
    <w:qFormat/>
    <w:rsid w:val="00B70DAE"/>
    <w:rPr>
      <w:b/>
      <w:bCs/>
    </w:rPr>
  </w:style>
  <w:style w:type="character" w:customStyle="1" w:styleId="FontStyle28">
    <w:name w:val="Font Style28"/>
    <w:basedOn w:val="a0"/>
    <w:rsid w:val="00B70DAE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B70DAE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B70D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6">
    <w:name w:val="Font Style26"/>
    <w:basedOn w:val="a0"/>
    <w:rsid w:val="00B70DAE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B70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B70DAE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B70DAE"/>
    <w:rPr>
      <w:rFonts w:ascii="Times New Roman" w:hAnsi="Times New Roman" w:cs="Times New Roman"/>
      <w:b/>
      <w:bCs/>
      <w:sz w:val="12"/>
      <w:szCs w:val="12"/>
    </w:rPr>
  </w:style>
  <w:style w:type="paragraph" w:customStyle="1" w:styleId="xl26">
    <w:name w:val="xl26"/>
    <w:basedOn w:val="a"/>
    <w:uiPriority w:val="99"/>
    <w:rsid w:val="00B70DAE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5">
    <w:name w:val="No Spacing"/>
    <w:uiPriority w:val="1"/>
    <w:qFormat/>
    <w:rsid w:val="005223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1168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41168D"/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41168D"/>
  </w:style>
  <w:style w:type="paragraph" w:styleId="a6">
    <w:name w:val="Body Text Indent"/>
    <w:basedOn w:val="a"/>
    <w:link w:val="a7"/>
    <w:uiPriority w:val="99"/>
    <w:unhideWhenUsed/>
    <w:rsid w:val="0041168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4116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41168D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3">
    <w:name w:val="Заголовок 3+"/>
    <w:basedOn w:val="a"/>
    <w:rsid w:val="0041168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8">
    <w:name w:val="Normal (Web)"/>
    <w:basedOn w:val="a"/>
    <w:uiPriority w:val="99"/>
    <w:rsid w:val="0041168D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customStyle="1" w:styleId="Style10">
    <w:name w:val="Style10"/>
    <w:basedOn w:val="a"/>
    <w:rsid w:val="0041168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41168D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41168D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41168D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41168D"/>
    <w:rPr>
      <w:rFonts w:ascii="Times New Roman" w:hAnsi="Times New Roman"/>
      <w:sz w:val="22"/>
    </w:rPr>
  </w:style>
  <w:style w:type="character" w:customStyle="1" w:styleId="FontStyle15">
    <w:name w:val="Font Style15"/>
    <w:rsid w:val="0041168D"/>
    <w:rPr>
      <w:rFonts w:ascii="Times New Roman" w:hAnsi="Times New Roman"/>
      <w:sz w:val="20"/>
    </w:rPr>
  </w:style>
  <w:style w:type="paragraph" w:styleId="a9">
    <w:name w:val="footnote text"/>
    <w:basedOn w:val="a"/>
    <w:link w:val="aa"/>
    <w:uiPriority w:val="99"/>
    <w:semiHidden/>
    <w:rsid w:val="0041168D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41168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41168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41168D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41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uiPriority w:val="1"/>
    <w:locked/>
    <w:rsid w:val="0041168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41168D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41168D"/>
    <w:rPr>
      <w:rFonts w:ascii="Times New Roman" w:hAnsi="Times New Roman"/>
      <w:i/>
      <w:sz w:val="22"/>
    </w:rPr>
  </w:style>
  <w:style w:type="paragraph" w:customStyle="1" w:styleId="12">
    <w:name w:val="Абзац списка1"/>
    <w:basedOn w:val="a"/>
    <w:rsid w:val="0041168D"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41168D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41168D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4116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1168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41168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41168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41168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">
    <w:name w:val="Table Grid"/>
    <w:basedOn w:val="a1"/>
    <w:rsid w:val="0041168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page number"/>
    <w:basedOn w:val="a0"/>
    <w:rsid w:val="0041168D"/>
  </w:style>
  <w:style w:type="character" w:styleId="af1">
    <w:name w:val="footnote reference"/>
    <w:basedOn w:val="a0"/>
    <w:semiHidden/>
    <w:rsid w:val="0041168D"/>
    <w:rPr>
      <w:vertAlign w:val="superscript"/>
    </w:rPr>
  </w:style>
  <w:style w:type="paragraph" w:customStyle="1" w:styleId="Style7">
    <w:name w:val="Style7"/>
    <w:basedOn w:val="a"/>
    <w:rsid w:val="0041168D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41168D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41168D"/>
    <w:rPr>
      <w:rFonts w:ascii="Microsoft Sans Serif" w:hAnsi="Microsoft Sans Serif" w:cs="Microsoft Sans Serif"/>
      <w:sz w:val="16"/>
      <w:szCs w:val="16"/>
    </w:rPr>
  </w:style>
  <w:style w:type="paragraph" w:customStyle="1" w:styleId="af2">
    <w:name w:val="Знак"/>
    <w:basedOn w:val="a"/>
    <w:autoRedefine/>
    <w:rsid w:val="0041168D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c15c0">
    <w:name w:val="c15 c0"/>
    <w:basedOn w:val="a"/>
    <w:rsid w:val="0041168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90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902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54</Pages>
  <Words>13448</Words>
  <Characters>76659</Characters>
  <Application>Microsoft Office Word</Application>
  <DocSecurity>0</DocSecurity>
  <Lines>638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2015-10-09T11:37:00Z</cp:lastPrinted>
  <dcterms:created xsi:type="dcterms:W3CDTF">2015-10-05T05:18:00Z</dcterms:created>
  <dcterms:modified xsi:type="dcterms:W3CDTF">2015-10-09T11:50:00Z</dcterms:modified>
</cp:coreProperties>
</file>