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47" w:type="dxa"/>
        <w:tblInd w:w="-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47"/>
      </w:tblGrid>
      <w:tr w:rsidR="00BD1103" w:rsidTr="00760BEA">
        <w:tc>
          <w:tcPr>
            <w:tcW w:w="15247" w:type="dxa"/>
          </w:tcPr>
          <w:p w:rsidR="00BD1103" w:rsidRPr="00500D0A" w:rsidRDefault="00BD1103" w:rsidP="00760BEA">
            <w:pPr>
              <w:pStyle w:val="a5"/>
              <w:jc w:val="center"/>
              <w:rPr>
                <w:sz w:val="28"/>
              </w:rPr>
            </w:pPr>
          </w:p>
        </w:tc>
      </w:tr>
      <w:tr w:rsidR="008B4F62" w:rsidTr="00760BEA">
        <w:tc>
          <w:tcPr>
            <w:tcW w:w="15247" w:type="dxa"/>
          </w:tcPr>
          <w:p w:rsidR="008B4F62" w:rsidRPr="00500D0A" w:rsidRDefault="008B4F62" w:rsidP="00760BEA">
            <w:pPr>
              <w:pStyle w:val="a5"/>
              <w:jc w:val="center"/>
              <w:rPr>
                <w:sz w:val="28"/>
              </w:rPr>
            </w:pPr>
            <w:r w:rsidRPr="00500D0A">
              <w:rPr>
                <w:sz w:val="28"/>
              </w:rPr>
              <w:t>Муниципальное автономное общеобразовательное учреждение</w:t>
            </w:r>
          </w:p>
          <w:p w:rsidR="008B4F62" w:rsidRPr="00812DE4" w:rsidRDefault="008B4F62" w:rsidP="00760BEA">
            <w:pPr>
              <w:pStyle w:val="a5"/>
              <w:jc w:val="center"/>
              <w:rPr>
                <w:b/>
                <w:u w:val="single"/>
              </w:rPr>
            </w:pPr>
            <w:r w:rsidRPr="00812DE4">
              <w:rPr>
                <w:b/>
                <w:sz w:val="36"/>
                <w:u w:val="single"/>
              </w:rPr>
              <w:t>«Новоатьяловская средняя общеобразовательная школа»</w:t>
            </w:r>
          </w:p>
          <w:p w:rsidR="008B4F62" w:rsidRDefault="008B4F62" w:rsidP="00760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20, с. Новоатьялово, Ялуторовский район, Тюменская область, 627050</w:t>
            </w:r>
          </w:p>
          <w:p w:rsidR="008B4F62" w:rsidRDefault="008B4F62" w:rsidP="00760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тел./факс 8 (34535) 34-1-60,  </w:t>
            </w:r>
            <w:r>
              <w:rPr>
                <w:sz w:val="24"/>
                <w:szCs w:val="24"/>
                <w:lang w:val="en-US"/>
              </w:rPr>
              <w:t>e</w:t>
            </w:r>
            <w:r w:rsidRPr="0085161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  <w:lang w:val="tt-RU"/>
              </w:rPr>
              <w:t xml:space="preserve">: </w:t>
            </w:r>
            <w:r w:rsidR="00791479">
              <w:rPr>
                <w:u w:val="single"/>
                <w:lang w:val="en-US"/>
              </w:rPr>
              <w:fldChar w:fldCharType="begin"/>
            </w:r>
            <w:r w:rsidRPr="00851619">
              <w:rPr>
                <w:sz w:val="24"/>
                <w:szCs w:val="24"/>
                <w:u w:val="single"/>
              </w:rPr>
              <w:instrText xml:space="preserve"> </w:instrText>
            </w:r>
            <w:r>
              <w:rPr>
                <w:sz w:val="24"/>
                <w:szCs w:val="24"/>
                <w:u w:val="single"/>
                <w:lang w:val="en-US"/>
              </w:rPr>
              <w:instrText>HYPERLINK</w:instrText>
            </w:r>
            <w:r w:rsidRPr="00851619">
              <w:rPr>
                <w:sz w:val="24"/>
                <w:szCs w:val="24"/>
                <w:u w:val="single"/>
              </w:rPr>
              <w:instrText xml:space="preserve"> "</w:instrText>
            </w:r>
            <w:r>
              <w:rPr>
                <w:sz w:val="24"/>
                <w:szCs w:val="24"/>
                <w:u w:val="single"/>
                <w:lang w:val="en-US"/>
              </w:rPr>
              <w:instrText>mailto</w:instrText>
            </w:r>
            <w:r w:rsidRPr="00851619">
              <w:rPr>
                <w:sz w:val="24"/>
                <w:szCs w:val="24"/>
                <w:u w:val="single"/>
              </w:rPr>
              <w:instrText>: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novoat</w:instrText>
            </w:r>
            <w:r w:rsidRPr="00851619">
              <w:rPr>
                <w:sz w:val="24"/>
                <w:szCs w:val="24"/>
                <w:u w:val="single"/>
              </w:rPr>
              <w:instrText>_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school</w:instrText>
            </w:r>
            <w:r w:rsidRPr="00851619">
              <w:rPr>
                <w:sz w:val="24"/>
                <w:szCs w:val="24"/>
                <w:u w:val="single"/>
              </w:rPr>
              <w:instrText>@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inbox</w:instrText>
            </w:r>
            <w:r w:rsidRPr="00851619">
              <w:rPr>
                <w:sz w:val="24"/>
                <w:szCs w:val="24"/>
                <w:u w:val="single"/>
              </w:rPr>
              <w:instrText>.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ru</w:instrText>
            </w:r>
            <w:r w:rsidRPr="00851619">
              <w:rPr>
                <w:sz w:val="24"/>
                <w:szCs w:val="24"/>
                <w:u w:val="single"/>
              </w:rPr>
              <w:instrText xml:space="preserve">" </w:instrText>
            </w:r>
            <w:r w:rsidR="00791479">
              <w:rPr>
                <w:u w:val="single"/>
                <w:lang w:val="en-US"/>
              </w:rPr>
              <w:fldChar w:fldCharType="separate"/>
            </w:r>
            <w:r w:rsidRPr="00977087">
              <w:rPr>
                <w:rStyle w:val="a6"/>
                <w:sz w:val="24"/>
                <w:szCs w:val="24"/>
                <w:lang w:val="en-US"/>
              </w:rPr>
              <w:t>novoat</w:t>
            </w:r>
            <w:r w:rsidRPr="00977087">
              <w:rPr>
                <w:rStyle w:val="a6"/>
                <w:sz w:val="24"/>
                <w:szCs w:val="24"/>
              </w:rPr>
              <w:t>_</w:t>
            </w:r>
            <w:r w:rsidRPr="00977087">
              <w:rPr>
                <w:rStyle w:val="a6"/>
                <w:sz w:val="24"/>
                <w:szCs w:val="24"/>
                <w:lang w:val="en-US"/>
              </w:rPr>
              <w:t>school</w:t>
            </w:r>
            <w:r w:rsidRPr="00977087">
              <w:rPr>
                <w:rStyle w:val="a6"/>
                <w:sz w:val="24"/>
                <w:szCs w:val="24"/>
              </w:rPr>
              <w:t>@</w:t>
            </w:r>
            <w:r w:rsidRPr="00977087">
              <w:rPr>
                <w:rStyle w:val="a6"/>
                <w:sz w:val="24"/>
                <w:szCs w:val="24"/>
                <w:lang w:val="en-US"/>
              </w:rPr>
              <w:t>inbox</w:t>
            </w:r>
            <w:r w:rsidRPr="00977087">
              <w:rPr>
                <w:rStyle w:val="a6"/>
                <w:sz w:val="24"/>
                <w:szCs w:val="24"/>
              </w:rPr>
              <w:t>.</w:t>
            </w:r>
            <w:proofErr w:type="spellStart"/>
            <w:r w:rsidRPr="00977087">
              <w:rPr>
                <w:rStyle w:val="a6"/>
                <w:sz w:val="24"/>
                <w:szCs w:val="24"/>
                <w:lang w:val="en-US"/>
              </w:rPr>
              <w:t>ru</w:t>
            </w:r>
            <w:proofErr w:type="spellEnd"/>
            <w:r w:rsidR="00791479">
              <w:rPr>
                <w:u w:val="single"/>
                <w:lang w:val="en-US"/>
              </w:rPr>
              <w:fldChar w:fldCharType="end"/>
            </w:r>
          </w:p>
          <w:p w:rsidR="008B4F62" w:rsidRPr="00851619" w:rsidRDefault="008B4F62" w:rsidP="00760BEA">
            <w:pPr>
              <w:jc w:val="center"/>
              <w:rPr>
                <w:sz w:val="24"/>
                <w:szCs w:val="24"/>
              </w:rPr>
            </w:pPr>
            <w:r w:rsidRPr="00851619">
              <w:rPr>
                <w:sz w:val="24"/>
                <w:szCs w:val="24"/>
              </w:rPr>
              <w:t>ОКПО 45782046, ОГРН 1027201465741, ИНН/КПП 7228005312/720701001</w:t>
            </w:r>
          </w:p>
          <w:p w:rsidR="008B4F62" w:rsidRDefault="008B4F62" w:rsidP="00760BEA">
            <w:pPr>
              <w:pStyle w:val="a5"/>
              <w:jc w:val="center"/>
              <w:rPr>
                <w:sz w:val="28"/>
              </w:rPr>
            </w:pPr>
          </w:p>
          <w:tbl>
            <w:tblPr>
              <w:tblStyle w:val="a3"/>
              <w:tblpPr w:leftFromText="180" w:rightFromText="180" w:vertAnchor="text" w:horzAnchor="page" w:tblpX="1093" w:tblpY="252"/>
              <w:tblW w:w="15021" w:type="dxa"/>
              <w:tblLook w:val="04A0"/>
            </w:tblPr>
            <w:tblGrid>
              <w:gridCol w:w="4606"/>
              <w:gridCol w:w="4536"/>
              <w:gridCol w:w="5879"/>
            </w:tblGrid>
            <w:tr w:rsidR="008B4F62" w:rsidTr="00760BEA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F62" w:rsidRPr="00A9364D" w:rsidRDefault="008B4F62" w:rsidP="00760BEA">
                  <w:pPr>
                    <w:ind w:right="-569"/>
                    <w:rPr>
                      <w:rFonts w:cs="Arial"/>
                      <w:b/>
                      <w:szCs w:val="28"/>
                    </w:rPr>
                  </w:pPr>
                  <w:r>
                    <w:rPr>
                      <w:rFonts w:cs="Arial"/>
                      <w:b/>
                      <w:szCs w:val="28"/>
                    </w:rPr>
                    <w:t>Рассмотрена</w:t>
                  </w:r>
                </w:p>
                <w:p w:rsidR="008B4F62" w:rsidRDefault="008B4F62" w:rsidP="00760BEA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на методическом совете</w:t>
                  </w:r>
                </w:p>
                <w:p w:rsidR="008B4F62" w:rsidRDefault="008B4F62" w:rsidP="00760BEA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протокол от «29» октября 2015г.</w:t>
                  </w:r>
                  <w:r w:rsidR="00AF6BB4">
                    <w:rPr>
                      <w:rFonts w:ascii="Times New Roman" w:hAnsi="Times New Roman" w:cs="Arial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№3</w:t>
                  </w:r>
                </w:p>
                <w:p w:rsidR="008B4F62" w:rsidRDefault="008B4F62" w:rsidP="00760BEA">
                  <w:pPr>
                    <w:ind w:right="-569"/>
                    <w:rPr>
                      <w:rFonts w:cs="Arial"/>
                      <w:szCs w:val="28"/>
                    </w:rPr>
                  </w:pPr>
                </w:p>
                <w:p w:rsidR="008B4F62" w:rsidRDefault="008B4F62" w:rsidP="00760BEA">
                  <w:pPr>
                    <w:ind w:right="-569"/>
                    <w:rPr>
                      <w:rFonts w:cs="Arial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F62" w:rsidRDefault="008B4F62" w:rsidP="00760BEA">
                  <w:pPr>
                    <w:ind w:right="-569"/>
                    <w:rPr>
                      <w:rFonts w:cs="Arial"/>
                      <w:b/>
                      <w:szCs w:val="28"/>
                    </w:rPr>
                  </w:pPr>
                  <w:proofErr w:type="gramStart"/>
                  <w:r>
                    <w:rPr>
                      <w:rFonts w:cs="Arial"/>
                      <w:b/>
                      <w:szCs w:val="28"/>
                    </w:rPr>
                    <w:t>Принята</w:t>
                  </w:r>
                  <w:proofErr w:type="gramEnd"/>
                </w:p>
                <w:p w:rsidR="008B4F62" w:rsidRDefault="008B4F62" w:rsidP="00760BEA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на педагогическом совете</w:t>
                  </w:r>
                </w:p>
                <w:p w:rsidR="008B4F62" w:rsidRPr="00AF6BB4" w:rsidRDefault="008B4F62" w:rsidP="00760BEA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протокол от «30» октября 2015г.</w:t>
                  </w:r>
                  <w:r w:rsidR="00AF6BB4">
                    <w:rPr>
                      <w:rFonts w:ascii="Times New Roman" w:hAnsi="Times New Roman" w:cs="Arial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№3</w:t>
                  </w:r>
                </w:p>
              </w:tc>
              <w:tc>
                <w:tcPr>
                  <w:tcW w:w="5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4F62" w:rsidRDefault="008B4F62" w:rsidP="00760BEA">
                  <w:pPr>
                    <w:ind w:right="-569"/>
                    <w:rPr>
                      <w:rFonts w:cs="Arial"/>
                      <w:b/>
                      <w:szCs w:val="28"/>
                    </w:rPr>
                  </w:pPr>
                  <w:r>
                    <w:rPr>
                      <w:rFonts w:cs="Arial"/>
                      <w:b/>
                      <w:szCs w:val="28"/>
                    </w:rPr>
                    <w:t>Утверждена</w:t>
                  </w:r>
                </w:p>
                <w:p w:rsidR="008B4F62" w:rsidRDefault="008B4F62" w:rsidP="00760BEA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Директор ОУ</w:t>
                  </w:r>
                </w:p>
                <w:p w:rsidR="008B4F62" w:rsidRDefault="008B4F62" w:rsidP="00760BEA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_________ Исхакова Ф.Ф.</w:t>
                  </w:r>
                </w:p>
                <w:p w:rsidR="008B4F62" w:rsidRDefault="008B4F62" w:rsidP="00760BEA">
                  <w:pPr>
                    <w:ind w:right="-569"/>
                    <w:rPr>
                      <w:rFonts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приказ от «05» ноября 2015г. № 98 -од</w:t>
                  </w:r>
                </w:p>
              </w:tc>
            </w:tr>
          </w:tbl>
          <w:p w:rsidR="008B4F62" w:rsidRDefault="008B4F62" w:rsidP="00760BEA">
            <w:pPr>
              <w:pStyle w:val="a5"/>
              <w:jc w:val="center"/>
              <w:rPr>
                <w:sz w:val="28"/>
              </w:rPr>
            </w:pPr>
          </w:p>
        </w:tc>
      </w:tr>
    </w:tbl>
    <w:p w:rsidR="008B4F62" w:rsidRDefault="008B4F62" w:rsidP="008B4F62">
      <w:pPr>
        <w:jc w:val="center"/>
        <w:rPr>
          <w:b/>
        </w:rPr>
      </w:pPr>
      <w:r w:rsidRPr="00306E0B">
        <w:rPr>
          <w:rFonts w:asciiTheme="majorBidi" w:hAnsiTheme="majorBidi" w:cstheme="majorBidi"/>
          <w:b/>
        </w:rPr>
        <w:t xml:space="preserve">                                                                                         </w:t>
      </w:r>
    </w:p>
    <w:p w:rsidR="008B4F62" w:rsidRPr="00AF6BB4" w:rsidRDefault="007E5CFC" w:rsidP="00AF6BB4">
      <w:pPr>
        <w:pStyle w:val="a7"/>
        <w:spacing w:before="0" w:after="0"/>
        <w:ind w:right="-42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РАБОЧАЯ ПРОГРАММА</w:t>
      </w:r>
    </w:p>
    <w:p w:rsidR="008B4F62" w:rsidRPr="00AF6BB4" w:rsidRDefault="003B2C31" w:rsidP="00AF6BB4">
      <w:pPr>
        <w:ind w:left="-567" w:right="-56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7E5CFC">
        <w:rPr>
          <w:rFonts w:ascii="Times New Roman" w:hAnsi="Times New Roman" w:cs="Times New Roman"/>
          <w:b/>
          <w:sz w:val="32"/>
          <w:szCs w:val="32"/>
        </w:rPr>
        <w:t xml:space="preserve"> Физическая  культура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8B4F62" w:rsidRPr="00AF6BB4" w:rsidRDefault="008B4F62" w:rsidP="00AF6BB4">
      <w:pPr>
        <w:ind w:left="-567" w:right="-56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BB4">
        <w:rPr>
          <w:rFonts w:ascii="Times New Roman" w:hAnsi="Times New Roman" w:cs="Times New Roman"/>
          <w:b/>
          <w:sz w:val="32"/>
          <w:szCs w:val="32"/>
        </w:rPr>
        <w:t>для 10 класса</w:t>
      </w:r>
    </w:p>
    <w:p w:rsidR="008B4F62" w:rsidRPr="00AF6BB4" w:rsidRDefault="008B4F62" w:rsidP="00AF6BB4">
      <w:pPr>
        <w:ind w:left="-567" w:right="-56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BB4">
        <w:rPr>
          <w:rFonts w:ascii="Times New Roman" w:hAnsi="Times New Roman" w:cs="Times New Roman"/>
          <w:b/>
          <w:sz w:val="32"/>
          <w:szCs w:val="32"/>
        </w:rPr>
        <w:t>( среднее общее образование)</w:t>
      </w:r>
    </w:p>
    <w:p w:rsidR="008B4F62" w:rsidRDefault="008B4F62" w:rsidP="00AF6BB4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AF6BB4">
        <w:t xml:space="preserve">  </w:t>
      </w:r>
      <w:r>
        <w:t xml:space="preserve">Составитель рабочей программы:  </w:t>
      </w:r>
    </w:p>
    <w:p w:rsidR="008B4F62" w:rsidRDefault="008B4F62" w:rsidP="00AF6BB4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Рахимов </w:t>
      </w:r>
      <w:proofErr w:type="spellStart"/>
      <w:r>
        <w:t>Махтум</w:t>
      </w:r>
      <w:proofErr w:type="spellEnd"/>
      <w:r>
        <w:t xml:space="preserve"> </w:t>
      </w:r>
      <w:proofErr w:type="spellStart"/>
      <w:r>
        <w:t>Маскутович</w:t>
      </w:r>
      <w:proofErr w:type="spellEnd"/>
      <w:r>
        <w:t xml:space="preserve">, </w:t>
      </w:r>
    </w:p>
    <w:p w:rsidR="008B4F62" w:rsidRDefault="008B4F62" w:rsidP="00AF6BB4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F6BB4">
        <w:t xml:space="preserve"> </w:t>
      </w:r>
      <w:r>
        <w:t>учитель физической культуры</w:t>
      </w:r>
    </w:p>
    <w:p w:rsidR="008B4F62" w:rsidRDefault="008B4F62" w:rsidP="00AF6BB4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</w:t>
      </w:r>
      <w:r w:rsidR="00AF6BB4">
        <w:t xml:space="preserve">                 </w:t>
      </w:r>
      <w:r>
        <w:t xml:space="preserve"> высшей  квалификационной  категории</w:t>
      </w:r>
    </w:p>
    <w:p w:rsidR="008B4F62" w:rsidRDefault="008B4F62" w:rsidP="008B4F62">
      <w:pPr>
        <w:ind w:right="-569"/>
        <w:jc w:val="center"/>
        <w:rPr>
          <w:rStyle w:val="FontStyle58"/>
        </w:rPr>
      </w:pPr>
    </w:p>
    <w:p w:rsidR="008B4F62" w:rsidRDefault="008B4F62" w:rsidP="008B4F62">
      <w:pPr>
        <w:ind w:right="-569"/>
        <w:jc w:val="center"/>
        <w:rPr>
          <w:rStyle w:val="FontStyle58"/>
        </w:rPr>
      </w:pPr>
      <w:r>
        <w:rPr>
          <w:rStyle w:val="FontStyle58"/>
        </w:rPr>
        <w:t>2015г.</w:t>
      </w:r>
    </w:p>
    <w:p w:rsidR="00A91485" w:rsidRDefault="00A91485" w:rsidP="008B4F62">
      <w:pPr>
        <w:ind w:right="-569"/>
        <w:jc w:val="center"/>
        <w:rPr>
          <w:rStyle w:val="FontStyle58"/>
        </w:rPr>
      </w:pPr>
    </w:p>
    <w:tbl>
      <w:tblPr>
        <w:tblpPr w:leftFromText="180" w:rightFromText="180" w:vertAnchor="page" w:horzAnchor="margin" w:tblpX="-737" w:tblpY="890"/>
        <w:tblW w:w="16532" w:type="dxa"/>
        <w:tblLayout w:type="fixed"/>
        <w:tblLook w:val="04A0"/>
      </w:tblPr>
      <w:tblGrid>
        <w:gridCol w:w="709"/>
        <w:gridCol w:w="2376"/>
        <w:gridCol w:w="1134"/>
        <w:gridCol w:w="2835"/>
        <w:gridCol w:w="3686"/>
        <w:gridCol w:w="992"/>
        <w:gridCol w:w="2835"/>
        <w:gridCol w:w="1309"/>
        <w:gridCol w:w="656"/>
      </w:tblGrid>
      <w:tr w:rsidR="008B4F62" w:rsidRPr="00AA7380" w:rsidTr="0033070D">
        <w:trPr>
          <w:gridAfter w:val="1"/>
          <w:wAfter w:w="656" w:type="dxa"/>
          <w:trHeight w:val="600"/>
        </w:trPr>
        <w:tc>
          <w:tcPr>
            <w:tcW w:w="15876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B4F62" w:rsidRPr="00AA7380" w:rsidRDefault="00CB7153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К</w:t>
            </w:r>
            <w:r w:rsidR="008B4F62" w:rsidRPr="00AA73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алендарно-тематическое планирование 10 класс</w:t>
            </w:r>
          </w:p>
          <w:p w:rsidR="008B4F62" w:rsidRPr="00AA7380" w:rsidRDefault="008B4F62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070D" w:rsidRPr="00AA7380" w:rsidTr="00317B20">
        <w:trPr>
          <w:gridAfter w:val="1"/>
          <w:wAfter w:w="656" w:type="dxa"/>
          <w:trHeight w:val="7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№ урока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3070D" w:rsidRPr="00AA7380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3070D" w:rsidRPr="00AA7380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Тема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3070D" w:rsidRPr="00AA7380" w:rsidRDefault="00317B20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3070D" w:rsidRPr="00AA7380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3070D" w:rsidRPr="00AA7380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3070D" w:rsidRPr="00AA7380" w:rsidRDefault="0033070D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коррекция</w:t>
            </w:r>
          </w:p>
        </w:tc>
      </w:tr>
      <w:tr w:rsidR="0033070D" w:rsidRPr="00AA7380" w:rsidTr="00317B20">
        <w:trPr>
          <w:gridAfter w:val="1"/>
          <w:wAfter w:w="656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070D" w:rsidRPr="00AA7380" w:rsidRDefault="0033070D" w:rsidP="00330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7B20" w:rsidRPr="00AA7380" w:rsidTr="00BA003D">
        <w:trPr>
          <w:gridAfter w:val="1"/>
          <w:wAfter w:w="65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20" w:rsidRPr="00AA7380" w:rsidRDefault="00317B20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20" w:rsidRPr="00977FDA" w:rsidRDefault="00977FDA" w:rsidP="003307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77FDA">
              <w:rPr>
                <w:rFonts w:ascii="Times New Roman" w:hAnsi="Times New Roman" w:cs="Times New Roman"/>
                <w:b/>
                <w:sz w:val="20"/>
                <w:szCs w:val="20"/>
              </w:rPr>
              <w:t>Лёгкая</w:t>
            </w:r>
            <w:proofErr w:type="gramEnd"/>
            <w:r w:rsidRPr="00977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атлетика-</w:t>
            </w:r>
            <w:r w:rsidRPr="00977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 часов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B20" w:rsidRPr="00AA7380" w:rsidRDefault="00317B20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B20" w:rsidRPr="00AA7380" w:rsidRDefault="00317B20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1 четверть 24 часа</w:t>
            </w:r>
          </w:p>
        </w:tc>
      </w:tr>
      <w:tr w:rsidR="00977FDA" w:rsidRPr="00AA7380" w:rsidTr="00977FDA">
        <w:trPr>
          <w:gridAfter w:val="1"/>
          <w:wAfter w:w="65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DA" w:rsidRPr="00AA7380" w:rsidRDefault="00977FDA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33070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8026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317B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Основы законодательства Российской Федерации в области физической культуры, спорта, туризма, охраны здоровья.</w:t>
            </w:r>
          </w:p>
          <w:p w:rsidR="00977FDA" w:rsidRPr="00AA7380" w:rsidRDefault="00977FDA" w:rsidP="00330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977FDA" w:rsidRPr="00AA7380" w:rsidRDefault="00977FDA" w:rsidP="00317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 физической культуре и спорте в РФ»;</w:t>
            </w:r>
          </w:p>
          <w:p w:rsidR="00977FDA" w:rsidRPr="00AA7380" w:rsidRDefault="00977FDA" w:rsidP="00317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Федеральный закон Российской Федерации «Об образовании в Российской Федерации»</w:t>
            </w:r>
          </w:p>
          <w:p w:rsidR="00977FDA" w:rsidRPr="00AA7380" w:rsidRDefault="00977FDA" w:rsidP="00317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на уроках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/а.</w:t>
            </w:r>
          </w:p>
          <w:p w:rsidR="00977FDA" w:rsidRPr="00AA7380" w:rsidRDefault="00977FDA" w:rsidP="00317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на первую четверть.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3307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Инструктаж. Теория. Игры.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330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317B20">
        <w:trPr>
          <w:gridAfter w:val="1"/>
          <w:wAfter w:w="65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8026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принтерский и медленный  бег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низкий старт и стартовый разгон. Совершенствовать передачи мяча. Бег 3 мин Бег 30 м - учет. </w:t>
            </w:r>
            <w:r w:rsidR="0040303D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  <w:r w:rsidR="0040303D">
              <w:rPr>
                <w:rFonts w:ascii="Times New Roman" w:hAnsi="Times New Roman" w:cs="Times New Roman"/>
                <w:sz w:val="20"/>
                <w:szCs w:val="20"/>
              </w:rPr>
              <w:t xml:space="preserve"> к соревновательной деятельности  и выполнению</w:t>
            </w:r>
            <w:r w:rsidR="0040303D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видов испытаний</w:t>
            </w:r>
            <w:r w:rsidR="0040303D">
              <w:rPr>
                <w:rFonts w:ascii="Times New Roman" w:hAnsi="Times New Roman" w:cs="Times New Roman"/>
                <w:sz w:val="20"/>
                <w:szCs w:val="20"/>
              </w:rPr>
              <w:t xml:space="preserve"> (тестов</w:t>
            </w:r>
            <w:proofErr w:type="gramStart"/>
            <w:r w:rsidR="0040303D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="0040303D">
              <w:rPr>
                <w:rFonts w:ascii="Times New Roman" w:hAnsi="Times New Roman" w:cs="Times New Roman"/>
                <w:sz w:val="20"/>
                <w:szCs w:val="20"/>
              </w:rPr>
              <w:t>ТО.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317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упр., ходьба, бег, ОРУ,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Низкий старт и стартовый разгон. Бег 3 мин. Передачи мяча.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A7380">
                <w:rPr>
                  <w:rFonts w:ascii="Times New Roman" w:hAnsi="Times New Roman" w:cs="Times New Roman"/>
                  <w:sz w:val="20"/>
                  <w:szCs w:val="20"/>
                </w:rPr>
                <w:t>30 м</w:t>
              </w:r>
            </w:smartTag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317B20">
        <w:trPr>
          <w:gridAfter w:val="1"/>
          <w:wAfter w:w="65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8026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принтерский и медленный  бег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Прыжковые упражнения. Совершенствовать технику игровых приёмов. Бег на выносливость до 5 мин.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317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Разновидности  бега, ОРУ,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Прыжковые упражнения. Техника игровых приёмов. Бег на выносливость до 5 мин.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317B20">
        <w:trPr>
          <w:gridAfter w:val="1"/>
          <w:wAfter w:w="65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8026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принтерский и медленный  бег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Беговые и прыжковые упражнения. КДП – прыжок в длину с места. Совершенствовать элементы спортигр. Бег до 7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317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ОРУ, эстафета.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Беговые и прыжковые упражнения. КДП – прыжок в длину с места.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317B20">
        <w:trPr>
          <w:gridAfter w:val="1"/>
          <w:wAfter w:w="656" w:type="dxa"/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8026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принтерский и медленный  бег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B064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Учёт бега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A7380">
                <w:rPr>
                  <w:rFonts w:ascii="Times New Roman" w:hAnsi="Times New Roman" w:cs="Times New Roman"/>
                  <w:sz w:val="20"/>
                  <w:szCs w:val="20"/>
                </w:rPr>
                <w:t>100 м</w:t>
              </w:r>
            </w:smartTag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. Совершенствовать технику прыжка в длину с разбега. Бег в медленном темпе до 9 мин. Подготовка</w:t>
            </w:r>
            <w:r w:rsidR="00B0643D">
              <w:rPr>
                <w:rFonts w:ascii="Times New Roman" w:hAnsi="Times New Roman" w:cs="Times New Roman"/>
                <w:sz w:val="20"/>
                <w:szCs w:val="20"/>
              </w:rPr>
              <w:t xml:space="preserve"> к соревновательной деятельности  и выполнению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видов испытаний</w:t>
            </w:r>
            <w:r w:rsidR="00B0643D">
              <w:rPr>
                <w:rFonts w:ascii="Times New Roman" w:hAnsi="Times New Roman" w:cs="Times New Roman"/>
                <w:sz w:val="20"/>
                <w:szCs w:val="20"/>
              </w:rPr>
              <w:t xml:space="preserve"> (тестов</w:t>
            </w:r>
            <w:proofErr w:type="gramStart"/>
            <w:r w:rsidR="00B0643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нормативов предусмотренных  </w:t>
            </w:r>
            <w:r w:rsidR="00320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Всероссийским </w:t>
            </w:r>
            <w:proofErr w:type="spell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физкультурно</w:t>
            </w:r>
            <w:proofErr w:type="spell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– спортивным комплексом </w:t>
            </w:r>
            <w:r w:rsidR="00320724">
              <w:rPr>
                <w:rFonts w:ascii="Times New Roman" w:hAnsi="Times New Roman" w:cs="Times New Roman"/>
                <w:sz w:val="20"/>
                <w:szCs w:val="20"/>
              </w:rPr>
              <w:t xml:space="preserve">  «Готов к труду и обороне»(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ГТО</w:t>
            </w:r>
            <w:r w:rsidR="0032072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317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Учёт бега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A7380">
                <w:rPr>
                  <w:rFonts w:ascii="Times New Roman" w:hAnsi="Times New Roman" w:cs="Times New Roman"/>
                  <w:sz w:val="20"/>
                  <w:szCs w:val="20"/>
                </w:rPr>
                <w:t>100 м</w:t>
              </w:r>
            </w:smartTag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. Совершенствовать технику прыжка в длину с разбега. Бег в медленном темпе до 9 мин.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317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825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Метание гранаты с разбега и прыжок в длину с разбега.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Учить метанию гранаты с 4 – 5 шагов разбега. Совершенствовать прыжок в длину с разбега. Бег 9 мин в медленном темпе.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5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Метание гранаты с 4 – 5 шагов разбега. Прыжок в длину с разбега.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9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825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Метание гранаты с 4 – 5 шагов разбега. Прыжок в длину с разбега.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метания малого мяча 150 гр. с места на дальность, с 4-5 шагов с укороченного и полного разбега и на заданное расстояние в коридор 10 метров. Учёт прыжка в длину с разбега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реодоление полосы препятствий. Медленный бег до 11мин.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5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Прыжки, бег, разновидности</w:t>
            </w:r>
          </w:p>
          <w:p w:rsidR="00977FDA" w:rsidRPr="00AA7380" w:rsidRDefault="00977FDA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ОРУ.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Преодоление полосы препятствий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етания малого мяча. </w:t>
            </w: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825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Полоса препятствий. Метание гранаты.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Полоса препятствий. Метание гранаты с разбега на дальность. Бег в медленном темпе 11 мин.</w:t>
            </w:r>
            <w:r w:rsidR="0040303D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  <w:r w:rsidR="0040303D">
              <w:rPr>
                <w:rFonts w:ascii="Times New Roman" w:hAnsi="Times New Roman" w:cs="Times New Roman"/>
                <w:sz w:val="20"/>
                <w:szCs w:val="20"/>
              </w:rPr>
              <w:t xml:space="preserve"> к соревновательной деятельности  и выполнению</w:t>
            </w:r>
            <w:r w:rsidR="0040303D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видов испытаний</w:t>
            </w:r>
            <w:r w:rsidR="0040303D">
              <w:rPr>
                <w:rFonts w:ascii="Times New Roman" w:hAnsi="Times New Roman" w:cs="Times New Roman"/>
                <w:sz w:val="20"/>
                <w:szCs w:val="20"/>
              </w:rPr>
              <w:t xml:space="preserve"> (тестов)</w:t>
            </w:r>
          </w:p>
          <w:p w:rsidR="0040303D" w:rsidRDefault="0040303D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ГТО.</w:t>
            </w:r>
          </w:p>
          <w:p w:rsidR="0040303D" w:rsidRPr="00AA7380" w:rsidRDefault="0040303D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5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Полоса препятствий. Метание гранаты с разбега на дальность. Бег в медленном темпе 11 мин.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FDA" w:rsidRDefault="00977FDA">
            <w:r w:rsidRPr="00825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Полоса препятствий. Метание гранаты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Учёт техники в метании гранаты с разбега на дальность.  Полоса препятствий. Бег в медленном темпе 13 мин.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5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метание гранаты с разбега на дальность.  Полоса препятствий. Бег в медленном темпе 13 мин.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8259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Полоса препятствий и бег.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 Учёт в беге на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AA7380">
                <w:rPr>
                  <w:rFonts w:ascii="Times New Roman" w:hAnsi="Times New Roman" w:cs="Times New Roman"/>
                  <w:sz w:val="20"/>
                  <w:szCs w:val="20"/>
                </w:rPr>
                <w:t>800 м</w:t>
              </w:r>
            </w:smartTag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. Полоса препятствий. ОРУ в парах на сопротивление.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5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23.09.</w:t>
            </w:r>
          </w:p>
          <w:p w:rsidR="00977FDA" w:rsidRPr="00AA7380" w:rsidRDefault="00977FDA" w:rsidP="0095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ОРУ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Учёт в беге на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AA7380">
                <w:rPr>
                  <w:rFonts w:ascii="Times New Roman" w:hAnsi="Times New Roman" w:cs="Times New Roman"/>
                  <w:sz w:val="20"/>
                  <w:szCs w:val="20"/>
                </w:rPr>
                <w:t>800 м</w:t>
              </w:r>
            </w:smartTag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. Полоса препятствий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7F87" w:rsidRPr="00AA7380" w:rsidTr="00957F87">
        <w:trPr>
          <w:gridAfter w:val="1"/>
          <w:wAfter w:w="656" w:type="dxa"/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F87" w:rsidRPr="00AA7380" w:rsidRDefault="00957F87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F87" w:rsidRPr="00AA7380" w:rsidRDefault="00977FDA" w:rsidP="00957F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Баскетбол</w:t>
            </w:r>
            <w:r w:rsidRPr="00977F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977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часов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87" w:rsidRPr="00AA7380" w:rsidRDefault="00957F87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87" w:rsidRPr="00AA7380" w:rsidRDefault="00957F87" w:rsidP="00957F87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87" w:rsidRPr="00AA7380" w:rsidRDefault="00957F87" w:rsidP="0095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87" w:rsidRPr="00AA7380" w:rsidRDefault="00957F87" w:rsidP="00957F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F87" w:rsidRPr="00AA7380" w:rsidRDefault="00957F87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7F87" w:rsidRPr="00AA7380" w:rsidRDefault="00957F87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57F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E330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57F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38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Современные оздоровительные системы физического воспитания.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57F87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Роль физических упражнений в формировании здорового образа жизни, сохранения творческой активности и долголетия. Предупреждение профессиональных заболеваний и вредных привычек.</w:t>
            </w:r>
          </w:p>
          <w:p w:rsidR="00977FDA" w:rsidRPr="00AA7380" w:rsidRDefault="00977FDA" w:rsidP="0095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ловли и передач мяча.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Техника безопасности во время занятий спортивными играми.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5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ОРУ, рассказ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учеников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Варианты ловли и передач мяча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E330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 w:rsidP="00957F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FDA" w:rsidRPr="00AA7380" w:rsidRDefault="00977FDA" w:rsidP="00957F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лементы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5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ведения без сопротивления и с сопротивлением защитника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57F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29.09.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ОРУ.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ведения без сопротивления и с сопротивлением защитника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57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42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4242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E330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4242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Элементы техники. Техническая  и тактическая подготовка в национальных видах спорта.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4242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бросков без сопротивления и с сопротивлением защитника. Техническая  и тактическая подготовка в национальных видах спорта.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424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42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бег, ОРУ,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бросков без сопротивления и с сопротивлением защитника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424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42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4242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B45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4242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лементы техники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вырывание, выбивание, перехват)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4242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тактические действия против игрока без мяча и с мячом (вырывание, выбивание, перехват)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424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424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ОРУ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тактические действия против игрока без мяча и с мячом (вырывание, выбивание, перехват)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424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42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4242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B45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4242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лементы техники в нападении.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4242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Комбинации из изученных элементов техники перемещений и владений мячом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424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424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ОРУ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против игрока без мяча и с мячом (вырывание, выбивание, перехват)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424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424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4242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B45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4242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Индивидуальные, групповые и командные тактические действия в нападении и защите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4242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Индивидуальные, групповые и командные тактические действия в нападении и защите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424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424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ОРУ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Индивидуальные, групповые и командные тактические действия в нападении и защите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4242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B45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выполнения ведения без сопротивления и с сопротивлением защитника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выполнения ведения без сопротивления и с сопротивлением защитника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ОРУ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ведения без сопротивления и с сопротивлением защитника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B45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и тактику игры в баскетбол по правилам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и тактику игры в баскетбол по правилам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ОРУ,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технику и тактику игры в баскетбол по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правилам</w:t>
            </w: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153" w:rsidRPr="00AA7380" w:rsidTr="00957F87">
        <w:trPr>
          <w:gridAfter w:val="1"/>
          <w:wAfter w:w="656" w:type="dxa"/>
          <w:trHeight w:val="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53" w:rsidRPr="00AA7380" w:rsidRDefault="00CB7153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53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Волейбол- 9 часов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53" w:rsidRPr="00AA7380" w:rsidRDefault="00CB7153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53" w:rsidRPr="00AA7380" w:rsidRDefault="00CB7153" w:rsidP="00CB7153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53" w:rsidRPr="00AA7380" w:rsidRDefault="00CB7153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53" w:rsidRPr="00AA7380" w:rsidRDefault="00CB7153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53" w:rsidRPr="00AA7380" w:rsidRDefault="00CB7153" w:rsidP="00CB71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153" w:rsidRPr="00AA7380" w:rsidRDefault="00CB7153" w:rsidP="00CB7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8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076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Верхняя и нижняя передачи мяча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верхней и нижней передачи мяча в парах через сетку</w:t>
            </w:r>
            <w:proofErr w:type="gramStart"/>
            <w:r w:rsidRPr="00AA738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AA7380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Техника безопасности во время игры волейбол</w:t>
            </w:r>
          </w:p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 Инструктаж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ередачи мяча в парах через сетку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076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Прием мяча, отраженного от сетки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приема мяча, отраженного от сетки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техника приема мяча, отраженного от сетки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076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ОРУ, прием и передача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076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риема и передач мяча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приемов и передач мяча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ОРУ, прием и передача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игра, передвижения, остановки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076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Варианты подач мяча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подач мяча</w:t>
            </w:r>
          </w:p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ОРУ, прием и передача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подача, игра, передвижения, остановки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2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076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Варианты нападающего удара через сетку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нападающего удара через сетку</w:t>
            </w:r>
          </w:p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ОРУ, прием и передача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нападающий удар,  взаимодействие игроков передвижения, остановки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076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szCs w:val="20"/>
              </w:rPr>
            </w:pPr>
            <w:r w:rsidRPr="00AA7380">
              <w:rPr>
                <w:rFonts w:ascii="Times New Roman" w:hAnsi="Times New Roman" w:cs="Times New Roman"/>
                <w:szCs w:val="20"/>
              </w:rPr>
              <w:t>Варианты блокирования и страховка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блокирования (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одиночное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и вдвоем) страховка</w:t>
            </w:r>
          </w:p>
          <w:p w:rsidR="00977FDA" w:rsidRPr="00AA7380" w:rsidRDefault="00977FDA" w:rsidP="00CB7153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ОРУ, прием и передача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нападающий удар, игра, блокирование, передвижения, остановки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939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076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омандные тактические действия в нападении и защите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индивидуальные, групповые и командные тактические действия в нападении и защите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ОРУ, прием и передача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взаимодействие игроков в защите и нападении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977FDA" w:rsidRDefault="00977FDA" w:rsidP="00977FD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77FDA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977FDA" w:rsidRDefault="00977FDA" w:rsidP="00977FDA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977FDA" w:rsidRDefault="00977FDA" w:rsidP="00977FD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77FD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977FDA" w:rsidRDefault="00977FDA" w:rsidP="00977FD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77FDA">
              <w:rPr>
                <w:rFonts w:ascii="Times New Roman" w:hAnsi="Times New Roman" w:cs="Times New Roman"/>
                <w:sz w:val="20"/>
              </w:rPr>
              <w:t>Технические и тактические действия в игре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977FDA" w:rsidRDefault="00977FDA" w:rsidP="00977FD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77FDA">
              <w:rPr>
                <w:rFonts w:ascii="Times New Roman" w:hAnsi="Times New Roman" w:cs="Times New Roman"/>
                <w:sz w:val="20"/>
              </w:rPr>
              <w:t>Совершенствовать технические и тактические действия в учебной игре в волейбол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977FDA" w:rsidRDefault="00977FDA" w:rsidP="00977FD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77FDA">
              <w:rPr>
                <w:rFonts w:ascii="Times New Roman" w:hAnsi="Times New Roman" w:cs="Times New Roman"/>
                <w:sz w:val="20"/>
              </w:rPr>
              <w:t>11.11</w:t>
            </w:r>
          </w:p>
          <w:p w:rsidR="00977FDA" w:rsidRPr="00977FDA" w:rsidRDefault="00977FDA" w:rsidP="00977FDA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977FDA" w:rsidRDefault="00977FDA" w:rsidP="00977FD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77FDA">
              <w:rPr>
                <w:rFonts w:ascii="Times New Roman" w:hAnsi="Times New Roman" w:cs="Times New Roman"/>
                <w:sz w:val="20"/>
              </w:rPr>
              <w:t xml:space="preserve"> ходьба, бег, ОРУ, прием и передача</w:t>
            </w:r>
            <w:proofErr w:type="gramStart"/>
            <w:r w:rsidRPr="00977FDA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977FDA">
              <w:rPr>
                <w:rFonts w:ascii="Times New Roman" w:hAnsi="Times New Roman" w:cs="Times New Roman"/>
                <w:sz w:val="20"/>
              </w:rPr>
              <w:t>нападение, игра, взаимодействие игроков.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77FDA">
        <w:trPr>
          <w:gridAfter w:val="1"/>
          <w:wAfter w:w="65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076E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ехнические и тактические действия в игре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технические и тактические действия в учебной игре в волейбол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ОРУ, прием и передача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нападение, игра, взаимодействие игроков.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153" w:rsidRPr="00AA7380" w:rsidTr="00957F87">
        <w:trPr>
          <w:gridAfter w:val="1"/>
          <w:wAfter w:w="65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153" w:rsidRPr="00AA7380" w:rsidRDefault="00CB7153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53" w:rsidRPr="00AA7380" w:rsidRDefault="00CB7153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b/>
                <w:sz w:val="20"/>
                <w:szCs w:val="20"/>
              </w:rPr>
              <w:t>Гим</w:t>
            </w:r>
            <w:r w:rsidR="00977FDA">
              <w:rPr>
                <w:rFonts w:ascii="Times New Roman" w:hAnsi="Times New Roman" w:cs="Times New Roman"/>
                <w:b/>
                <w:sz w:val="20"/>
                <w:szCs w:val="20"/>
              </w:rPr>
              <w:t>настика с элементами акробатики</w:t>
            </w:r>
            <w:r w:rsidR="00977FDA" w:rsidRPr="00977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977FDA" w:rsidRPr="00977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 часов</w:t>
            </w:r>
            <w:r w:rsidR="00977F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153" w:rsidRPr="00AA7380" w:rsidRDefault="00CB7153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53" w:rsidRPr="00AA7380" w:rsidRDefault="00CB7153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53" w:rsidRPr="00AA7380" w:rsidRDefault="00CB7153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53" w:rsidRPr="00AA7380" w:rsidRDefault="00CB7153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153" w:rsidRPr="00AA7380" w:rsidRDefault="00CB7153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153" w:rsidRPr="00AA7380" w:rsidRDefault="00CB7153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153" w:rsidRPr="00AA7380" w:rsidTr="00957F87">
        <w:trPr>
          <w:gridAfter w:val="1"/>
          <w:wAfter w:w="65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53" w:rsidRPr="00AA7380" w:rsidRDefault="00CB7153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53" w:rsidRPr="00AA7380" w:rsidRDefault="00CB7153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53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53" w:rsidRPr="00AA7380" w:rsidRDefault="00CB7153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утренней гимнастики.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53" w:rsidRPr="00AA7380" w:rsidRDefault="00CB7153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во время занятий гимнастикой. Комплекс утренней гимнастики.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53" w:rsidRPr="00AA7380" w:rsidRDefault="00CB7153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53" w:rsidRPr="00AA7380" w:rsidRDefault="00CB7153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 с </w:t>
            </w:r>
            <w:proofErr w:type="spell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гимнастич</w:t>
            </w:r>
            <w:proofErr w:type="spellEnd"/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палкой и гантелями. Игра.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153" w:rsidRPr="00AA7380" w:rsidRDefault="00CB7153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1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F70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лементы акробатики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технику длинного кувырка через препятствие на высоте до 90см (ю);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сед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углом (д)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ехника длинного кувырка через препятствие на высоте до 90см (ю); сед углом (д)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F70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азания по канату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Приёмы защиты и самообороны из атлетических единоборств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овершенствовать технику лазания по канату на скорость.</w:t>
            </w:r>
            <w:r w:rsidR="0040303D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  <w:r w:rsidR="0040303D">
              <w:rPr>
                <w:rFonts w:ascii="Times New Roman" w:hAnsi="Times New Roman" w:cs="Times New Roman"/>
                <w:sz w:val="20"/>
                <w:szCs w:val="20"/>
              </w:rPr>
              <w:t xml:space="preserve"> к соревновательной деятельности  и выполнению</w:t>
            </w:r>
            <w:r w:rsidR="0040303D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видов испытаний</w:t>
            </w:r>
            <w:r w:rsidR="0040303D">
              <w:rPr>
                <w:rFonts w:ascii="Times New Roman" w:hAnsi="Times New Roman" w:cs="Times New Roman"/>
                <w:sz w:val="20"/>
                <w:szCs w:val="20"/>
              </w:rPr>
              <w:t xml:space="preserve"> (тестов)</w:t>
            </w:r>
          </w:p>
          <w:p w:rsidR="0040303D" w:rsidRPr="00AA7380" w:rsidRDefault="0040303D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ГТО.</w:t>
            </w:r>
          </w:p>
          <w:p w:rsidR="00977FDA" w:rsidRPr="00AA7380" w:rsidRDefault="00977FDA" w:rsidP="00CB7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Строевые приемы.</w:t>
            </w:r>
          </w:p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Приёмы защиты и самообороны из атлетических единоборств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техника лазания по канату на скорость.</w:t>
            </w:r>
          </w:p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57F87">
        <w:trPr>
          <w:gridAfter w:val="1"/>
          <w:wAfter w:w="656" w:type="dxa"/>
          <w:trHeight w:val="1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F70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Висы и упоры. Ритмическая гимнастика.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толчка ног и подъема в упор (д). Ритмическая гимнастика:</w:t>
            </w:r>
          </w:p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Индивидуально подобранные композиции из упражнений с разной амплитудой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ритмом, темпом.</w:t>
            </w:r>
          </w:p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упражнений в равновесии (д);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Строевые приемы</w:t>
            </w:r>
          </w:p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Подъем в упор силой,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согнувшись, толчком ног подъем в упор на в/ж (д).</w:t>
            </w:r>
          </w:p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6C2472">
        <w:trPr>
          <w:gridAfter w:val="1"/>
          <w:wAfter w:w="656" w:type="dxa"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F70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Элементы акробатики,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технику элементов акробатики, изученные в предыдущих классах (</w:t>
            </w:r>
            <w:proofErr w:type="spell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DC03B4"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 Ритмическая 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Строевые приемы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акробатики  игра</w:t>
            </w:r>
          </w:p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6C2472">
        <w:trPr>
          <w:gridAfter w:val="1"/>
          <w:wAfter w:w="65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F70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Равновесие, упор присев на одной ноге, махом соскок (</w:t>
            </w:r>
            <w:proofErr w:type="spell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C03B4"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 Ритмическая гимнастика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Строевые приемы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акробатики  игра</w:t>
            </w:r>
          </w:p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6C2472">
        <w:trPr>
          <w:gridAfter w:val="1"/>
          <w:wAfter w:w="65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F70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Страховка.</w:t>
            </w:r>
          </w:p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Страховка.</w:t>
            </w:r>
          </w:p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упражнений в равновесии (</w:t>
            </w:r>
            <w:proofErr w:type="spell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="00DC03B4"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 Ритмическая гимнастика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Строевые приемы</w:t>
            </w:r>
          </w:p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Страховка.</w:t>
            </w:r>
          </w:p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упражнений в равновесии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6C2472">
        <w:trPr>
          <w:gridAfter w:val="1"/>
          <w:wAfter w:w="65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F704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ехника лазания по канату и упражнений на брусьях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лазания по канату и упражнений на брусьях</w:t>
            </w:r>
            <w:r w:rsidR="00075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53EF"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Комплексы утренней и дыхательной </w:t>
            </w:r>
            <w:r w:rsidR="000753EF"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гимнастики, гимнастики для глаз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Строевые приемы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Лазанье по канату. Упражнения на брусьях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Приёмы защиты и самообороны из атлетических единоборств.</w:t>
            </w:r>
          </w:p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153" w:rsidRPr="00AA7380" w:rsidTr="006C2472">
        <w:trPr>
          <w:gridAfter w:val="1"/>
          <w:wAfter w:w="656" w:type="dxa"/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153" w:rsidRPr="00AA7380" w:rsidRDefault="00CB7153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  <w:p w:rsidR="00CB7153" w:rsidRPr="00AA7380" w:rsidRDefault="00CB7153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7153" w:rsidRPr="00AA7380" w:rsidRDefault="00CB7153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7153" w:rsidRPr="00AA7380" w:rsidRDefault="00CB7153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53" w:rsidRPr="00AA7380" w:rsidRDefault="00CB7153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53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53" w:rsidRPr="00AA7380" w:rsidRDefault="00CB7153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Упражнения на перекладине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53" w:rsidRPr="00AA7380" w:rsidRDefault="00CB7153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упражнений на перекладине</w:t>
            </w:r>
            <w:r w:rsidR="00075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53EF"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Комплексы утренней и дыхательной гимнастики, гимнастики для глаз</w:t>
            </w:r>
            <w:r w:rsidR="00075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153" w:rsidRPr="00AA7380" w:rsidRDefault="00CB7153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153" w:rsidRPr="00AA7380" w:rsidRDefault="00CB7153" w:rsidP="00CB7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Разминка. Строевые приемы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на перекладине</w:t>
            </w:r>
          </w:p>
          <w:p w:rsidR="00CB7153" w:rsidRPr="00AA7380" w:rsidRDefault="00CB7153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153" w:rsidRPr="00AA7380" w:rsidRDefault="00CB7153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6C2472">
        <w:trPr>
          <w:gridAfter w:val="1"/>
          <w:wAfter w:w="656" w:type="dxa"/>
          <w:trHeight w:val="1443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DE5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лазания по канату и акробатической комбинации</w:t>
            </w:r>
          </w:p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лазания по канату и акробатической комбинации</w:t>
            </w:r>
          </w:p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упражнений в равновесии (д); </w:t>
            </w:r>
            <w:r w:rsidRPr="00AA7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Акробатическая комбинация. Аэробика. Индивидуально-ориентированные здоровье сберегающие технологии: гимнастика при умственной и физической деятельности</w:t>
            </w:r>
          </w:p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Разминка. Строевые приемы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Акробатическая комбинация. Аэробика.</w:t>
            </w:r>
          </w:p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 равновесии  </w:t>
            </w:r>
          </w:p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2F0EE0">
        <w:trPr>
          <w:gridAfter w:val="1"/>
          <w:wAfter w:w="656" w:type="dxa"/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DE5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Упражнения на перекладине</w:t>
            </w:r>
          </w:p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упражнений на перекладине</w:t>
            </w:r>
            <w:r w:rsidR="000753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53EF"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Комплексы утренней и дыхательной гимнастики, гимнастики для глаз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упр., ОРУ, выполнение команд, силовые упр., упр. на снарядах.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2F0EE0">
        <w:trPr>
          <w:gridAfter w:val="1"/>
          <w:wAfter w:w="65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DE5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опорного прыжка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прыжка углом с разбега под углом к снаряду и толчком одной ногой (д)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упр., ОРУ, опорный прыжок. Игра.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2F0EE0">
        <w:trPr>
          <w:gridAfter w:val="1"/>
          <w:wAfter w:w="656" w:type="dxa"/>
          <w:trHeight w:val="1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DE5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упражнений в равновесии (</w:t>
            </w:r>
            <w:proofErr w:type="spell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="009F6371"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End"/>
            <w:r w:rsidR="009F6371" w:rsidRPr="0004637B">
              <w:rPr>
                <w:rFonts w:ascii="Times New Roman" w:hAnsi="Times New Roman" w:cs="Times New Roman"/>
                <w:sz w:val="20"/>
                <w:szCs w:val="20"/>
              </w:rPr>
              <w:t>Комплексы упражнений с дополнительным отягощением локального и избирательного воздействия на основные мышечные группы.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Разминка. Строевые </w:t>
            </w:r>
            <w:proofErr w:type="spell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 (д);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2F0EE0">
        <w:trPr>
          <w:gridAfter w:val="1"/>
          <w:wAfter w:w="656" w:type="dxa"/>
          <w:trHeight w:val="1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DE5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Акробатическая комбинация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Техника акробатической комбинации из нескольких элементо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  <w:r w:rsidR="009F63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F6371" w:rsidRPr="0004637B">
              <w:rPr>
                <w:rFonts w:ascii="Times New Roman" w:hAnsi="Times New Roman" w:cs="Times New Roman"/>
                <w:sz w:val="20"/>
                <w:szCs w:val="20"/>
              </w:rPr>
              <w:t>: Комплексы упражнений с дополнительным отягощением локального и избирательного воздействия на основные мышечные группы.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Акробатические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упр., координационные, ОРУ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2F0EE0">
        <w:trPr>
          <w:gridAfter w:val="1"/>
          <w:wAfter w:w="656" w:type="dxa"/>
          <w:trHeight w:val="1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DA" w:rsidRPr="00AA7380" w:rsidRDefault="00977FDA" w:rsidP="00CB71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Default="00977FDA">
            <w:r w:rsidRPr="00DE5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опорного прыжка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Атлетическая гимнастика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опорного прыжка через коня.</w:t>
            </w:r>
            <w:r w:rsidRPr="00AA7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Атлетическая гимнастика:  Комплексы упражнений с дополнительным отягощением локального и избирательного воздействия на основные мышечные группы.</w:t>
            </w:r>
          </w:p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упражнений в равновесии (д);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Опорный прыжок через коня. Атлетическая гимнастика.</w:t>
            </w:r>
          </w:p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2F0EE0">
        <w:trPr>
          <w:gridAfter w:val="1"/>
          <w:wAfter w:w="656" w:type="dxa"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DE5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Опорный прыжок через коня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Оценить технику опорного прыжка через коня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Опорный прыжок через коня. Эстафеты.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2F0EE0">
        <w:trPr>
          <w:gridAfter w:val="1"/>
          <w:wAfter w:w="65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DE5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CB7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комбинации из ранее изученных элементов на гимнастическом бревне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CB7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ОРУ, развитие физических качеств.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равновесии.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CB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2F0EE0">
        <w:trPr>
          <w:gridAfter w:val="1"/>
          <w:wAfter w:w="65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Default="00977FDA" w:rsidP="00977FDA">
            <w:r w:rsidRPr="00DE5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Техника выполнения комбинации из ранее изученных элементов на гимнастическом бревне – учет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ОРУ, развитие физических качеств.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равновесии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977FDA">
        <w:trPr>
          <w:gridAfter w:val="1"/>
          <w:wAfter w:w="656" w:type="dxa"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 w:rsidP="00977FDA">
            <w:r w:rsidRPr="00DE5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равновесии. Стойки и передвижение в стойке.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технику упражнений в равновесии. Стойки и передвижение в стойке\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во время занятий борьбой.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Инструктаж. Упражнения в равновесии. Стойки и передвижение в стойке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2F0EE0">
        <w:trPr>
          <w:gridAfter w:val="1"/>
          <w:wAfter w:w="656" w:type="dxa"/>
          <w:trHeight w:val="9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 w:rsidP="00977FDA">
            <w:r w:rsidRPr="00DE5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лементы единоборства освобождение от захватов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Совершенствовать технику упражнений в равновесии; освобождение от захватов </w:t>
            </w:r>
          </w:p>
          <w:p w:rsidR="0040303D" w:rsidRPr="00AA7380" w:rsidRDefault="0040303D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соревновательной деятельности  и выполнению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видов испытаний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(тестов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Упражнения в равновесии. Элементы единоборства, развитие физических качеств.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2F0EE0">
        <w:trPr>
          <w:gridAfter w:val="1"/>
          <w:wAfter w:w="656" w:type="dxa"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 w:rsidP="00977FDA">
            <w:r w:rsidRPr="00DE50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Cs w:val="20"/>
              </w:rPr>
              <w:t>элементы единоборства освобождение от захватов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Оценить технику упражнений в равновесии; элементов единоборств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Упражнения в равновесии. Элементы единоборства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2F0EE0">
        <w:trPr>
          <w:gridAfter w:val="1"/>
          <w:wAfter w:w="65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Лыжная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подготовка-</w:t>
            </w:r>
            <w:r w:rsidRPr="00977F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часа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2F0EE0">
        <w:trPr>
          <w:gridAfter w:val="1"/>
          <w:wAfter w:w="65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777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ехника попеременного  </w:t>
            </w:r>
            <w:proofErr w:type="spell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 хода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во время занятий лыжной подготовкой. Совершенствовать технику скользящего шага без палок и с палками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Построения и перестроения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команд.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2F0EE0">
        <w:trPr>
          <w:gridAfter w:val="1"/>
          <w:wAfter w:w="65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777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ехника попеременного  </w:t>
            </w:r>
            <w:proofErr w:type="spell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 хода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скользящего шага без палок и с палками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2F0EE0">
        <w:trPr>
          <w:gridAfter w:val="1"/>
          <w:wAfter w:w="65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777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ехника попеременного  </w:t>
            </w:r>
            <w:proofErr w:type="spell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 хода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попеременного  </w:t>
            </w:r>
            <w:proofErr w:type="spell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 хода.  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Комплексы упражнений по адаптивной физической культуры</w:t>
            </w:r>
            <w:r w:rsidRPr="00AA73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Попеременный </w:t>
            </w:r>
            <w:proofErr w:type="spell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стафета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2F0EE0">
        <w:trPr>
          <w:gridAfter w:val="1"/>
          <w:wAfter w:w="656" w:type="dxa"/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777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ехника подъема   скользящим шагом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технику подъема в гору  скользящим шагом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Подъем в гору скользящим шагом</w:t>
            </w: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, эстафета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5E4413">
        <w:trPr>
          <w:gridAfter w:val="1"/>
          <w:wAfter w:w="65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777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ехника одновременных 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</w:t>
            </w:r>
            <w:r w:rsidR="00403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одновременных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Одновременные ходы. Эстафеты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5E4413">
        <w:trPr>
          <w:gridAfter w:val="1"/>
          <w:wAfter w:w="65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777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поворотов переступанием в движении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поворотов переступанием в движении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Повороты переступанием в движении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5E4413">
        <w:trPr>
          <w:gridAfter w:val="1"/>
          <w:wAfter w:w="656" w:type="dxa"/>
          <w:trHeight w:val="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777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конькового хода.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конькового хода. Эстафеты.</w:t>
            </w:r>
            <w:r w:rsidR="0040303D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  <w:r w:rsidR="0040303D">
              <w:rPr>
                <w:rFonts w:ascii="Times New Roman" w:hAnsi="Times New Roman" w:cs="Times New Roman"/>
                <w:sz w:val="20"/>
                <w:szCs w:val="20"/>
              </w:rPr>
              <w:t xml:space="preserve"> к соревновательной деятельности  и выполнению</w:t>
            </w:r>
            <w:r w:rsidR="0040303D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видов испытаний</w:t>
            </w:r>
            <w:r w:rsidR="0040303D">
              <w:rPr>
                <w:rFonts w:ascii="Times New Roman" w:hAnsi="Times New Roman" w:cs="Times New Roman"/>
                <w:sz w:val="20"/>
                <w:szCs w:val="20"/>
              </w:rPr>
              <w:t xml:space="preserve"> (тестов</w:t>
            </w:r>
            <w:proofErr w:type="gramStart"/>
            <w:r w:rsidR="0040303D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="0040303D">
              <w:rPr>
                <w:rFonts w:ascii="Times New Roman" w:hAnsi="Times New Roman" w:cs="Times New Roman"/>
                <w:sz w:val="20"/>
                <w:szCs w:val="20"/>
              </w:rPr>
              <w:t>ТО.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коньковым ходом. Эстафеты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5E4413">
        <w:trPr>
          <w:gridAfter w:val="1"/>
          <w:wAfter w:w="65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7777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попеременного  хода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попеременные 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Попе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ременные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ходы. Эстафеты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5E4413">
        <w:trPr>
          <w:gridAfter w:val="1"/>
          <w:wAfter w:w="65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A26C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Торможение и поворот упором.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торможения и поворота упором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Торможение и поворот упором.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5E4413">
        <w:trPr>
          <w:gridAfter w:val="1"/>
          <w:wAfter w:w="65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A26C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Переход с одновременных ходов на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попеременные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переход с одновременных ходов на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попеременные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B556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5E4413">
        <w:trPr>
          <w:gridAfter w:val="1"/>
          <w:wAfter w:w="65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A26C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Преодоление подъемов и препятствий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перехода с хода на ход в зависимости от условий дистанции и состояния лыжни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Подъемы и спуски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5E4413">
        <w:trPr>
          <w:gridAfter w:val="1"/>
          <w:wAfter w:w="65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A26C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Переход с одновременных ходов на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попеременные</w:t>
            </w:r>
            <w:proofErr w:type="gramEnd"/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технику перехода с хода на ход в зависимости от условий дистанции и состояния лыжни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Подъемы и спуски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5E4413">
        <w:trPr>
          <w:gridAfter w:val="1"/>
          <w:wAfter w:w="656" w:type="dxa"/>
          <w:trHeight w:val="7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A26C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Преодоление подъемов и препятствий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преодоление подъемов и препятствий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Подъемы и спуски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5E4413">
        <w:trPr>
          <w:gridAfter w:val="1"/>
          <w:wAfter w:w="656" w:type="dxa"/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A26C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элементов тактики лыжных ходов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элементов тактики лыжных 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лыжах.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эстафета.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5E4413">
        <w:trPr>
          <w:gridAfter w:val="1"/>
          <w:wAfter w:w="656" w:type="dxa"/>
          <w:trHeight w:val="9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A26C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конькового хода.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до 5км (д); 6км (ю)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конькового хода. Эстафеты.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коньковым ходом. Эстафеты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17422E">
        <w:trPr>
          <w:gridAfter w:val="1"/>
          <w:wAfter w:w="656" w:type="dxa"/>
          <w:trHeight w:val="11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A26C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перехода с одновременных ходов на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попеременные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и технику  преодоления подъемов и препятствий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перехода с одновременных ходов на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попеременные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преодоления подъемов и препятствий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17422E">
        <w:trPr>
          <w:gridAfter w:val="1"/>
          <w:wAfter w:w="656" w:type="dxa"/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0E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Переход с хода на ход в зависимости от условий дистанции и состояния лыжни.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Переход с хода на ход в зависимости от условий дистанции и состояния лыжни</w:t>
            </w:r>
          </w:p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до 5км (д); 6км (ю)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5E4413">
        <w:trPr>
          <w:gridAfter w:val="1"/>
          <w:wAfter w:w="656" w:type="dxa"/>
          <w:trHeight w:val="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0E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конькового хода.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конькового хода. Эстафеты.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5E4413">
        <w:trPr>
          <w:gridAfter w:val="1"/>
          <w:wAfter w:w="656" w:type="dxa"/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0E1E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Элементы тактики лыжных ходов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Элементы тактики лыжных ходов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977FDA" w:rsidRDefault="00977FDA" w:rsidP="00977FDA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977FDA">
              <w:rPr>
                <w:rFonts w:ascii="Times New Roman" w:eastAsia="Times New Roman" w:hAnsi="Times New Roman" w:cs="Times New Roman"/>
                <w:sz w:val="20"/>
              </w:rPr>
              <w:t>Выбор лыж. Разминка</w:t>
            </w:r>
            <w:r w:rsidRPr="00977FDA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proofErr w:type="gramStart"/>
            <w:r w:rsidRPr="00977FDA">
              <w:rPr>
                <w:rFonts w:ascii="Times New Roman" w:hAnsi="Times New Roman" w:cs="Times New Roman"/>
                <w:sz w:val="20"/>
              </w:rPr>
              <w:t>Эста-феты</w:t>
            </w:r>
            <w:proofErr w:type="spellEnd"/>
            <w:proofErr w:type="gramEnd"/>
            <w:r w:rsidRPr="00977FDA">
              <w:rPr>
                <w:rFonts w:ascii="Times New Roman" w:hAnsi="Times New Roman" w:cs="Times New Roman"/>
                <w:sz w:val="20"/>
              </w:rPr>
              <w:t xml:space="preserve"> Преодоление подъемов и препятствий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5E4413">
        <w:trPr>
          <w:gridAfter w:val="1"/>
          <w:wAfter w:w="656" w:type="dxa"/>
          <w:trHeight w:val="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DC59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конькового хода.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конькового хода. Эстафеты.</w:t>
            </w:r>
            <w:r w:rsidR="00E86ADD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  <w:r w:rsidR="00E86ADD">
              <w:rPr>
                <w:rFonts w:ascii="Times New Roman" w:hAnsi="Times New Roman" w:cs="Times New Roman"/>
                <w:sz w:val="20"/>
                <w:szCs w:val="20"/>
              </w:rPr>
              <w:t xml:space="preserve"> к соревновательной деятельности  и выполнению</w:t>
            </w:r>
            <w:r w:rsidR="00E86ADD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видов испытаний</w:t>
            </w:r>
            <w:r w:rsidR="00E86ADD">
              <w:rPr>
                <w:rFonts w:ascii="Times New Roman" w:hAnsi="Times New Roman" w:cs="Times New Roman"/>
                <w:sz w:val="20"/>
                <w:szCs w:val="20"/>
              </w:rPr>
              <w:t xml:space="preserve"> (тестов</w:t>
            </w:r>
            <w:proofErr w:type="gramStart"/>
            <w:r w:rsidR="00E86ADD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="00E86ADD">
              <w:rPr>
                <w:rFonts w:ascii="Times New Roman" w:hAnsi="Times New Roman" w:cs="Times New Roman"/>
                <w:sz w:val="20"/>
                <w:szCs w:val="20"/>
              </w:rPr>
              <w:t>ТО.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коньковым ходом. Эстафеты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5E4413">
        <w:trPr>
          <w:gridAfter w:val="1"/>
          <w:wAfter w:w="656" w:type="dxa"/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DC59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конькового хода.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конькового хода. 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коньковым ходом. Эстафеты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5E4413">
        <w:trPr>
          <w:gridAfter w:val="1"/>
          <w:wAfter w:w="656" w:type="dxa"/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DC59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перехода с хода на ход в зависимости от условий дистанции и состояния лыжни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перехода с хода на ход в зависимости от условий дистанции и состояния лыжни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Переход с одновременных ходов на попеременные ходы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893352">
        <w:trPr>
          <w:gridAfter w:val="1"/>
          <w:wAfter w:w="656" w:type="dxa"/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7FDA" w:rsidRDefault="00977FDA">
            <w:r w:rsidRPr="00DC59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ехника  конькового хода.</w:t>
            </w:r>
          </w:p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Передвижение коньковым ходом.</w:t>
            </w:r>
          </w:p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коньковым ходом. Эстафеты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893352">
        <w:trPr>
          <w:trHeight w:val="1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DC59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ехника  конькового хода.</w:t>
            </w:r>
          </w:p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Передвижение коньковым ходом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коньковым ходом. Эстафеты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893352">
        <w:trPr>
          <w:trHeight w:val="3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DC59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szCs w:val="20"/>
              </w:rPr>
            </w:pPr>
            <w:r w:rsidRPr="00AA7380">
              <w:rPr>
                <w:rFonts w:ascii="Times New Roman" w:hAnsi="Times New Roman" w:cs="Times New Roman"/>
                <w:szCs w:val="20"/>
              </w:rPr>
              <w:t xml:space="preserve">Преодоление контр уклонов.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szCs w:val="20"/>
              </w:rPr>
            </w:pPr>
            <w:r w:rsidRPr="00AA7380">
              <w:rPr>
                <w:rFonts w:ascii="Times New Roman" w:hAnsi="Times New Roman" w:cs="Times New Roman"/>
                <w:szCs w:val="20"/>
              </w:rPr>
              <w:t>Преодоление контр уклонов. Эстафеты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Преодоление контр уклонов. Эстафеты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893352">
        <w:trPr>
          <w:trHeight w:val="3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единоборства-6 часов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893352">
        <w:trPr>
          <w:trHeight w:val="3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EB0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единоборства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упражнений в равновесии (д).</w:t>
            </w:r>
          </w:p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единоборства (м)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 (д).; элементов единоборства (м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893352">
        <w:trPr>
          <w:trHeight w:val="3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EB0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ехника элементов акробатики,  Элементы единоборства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элементов акробатики, изученные в предыдущих классах (д)</w:t>
            </w:r>
          </w:p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единоборства (м)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</w:t>
            </w:r>
            <w:proofErr w:type="spellStart"/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акроба-тики</w:t>
            </w:r>
            <w:proofErr w:type="spellEnd"/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, изученные в предыдущих классах (д)   элементов единоборства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893352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EB0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единоборства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выполнения упражнений в равновесии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/ж, упор присев на одной ноге, махом соскок (д) элементов единоборства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ехнику выполнения упражнений в равновесии на в/ж, упор присев на одной ноге, махом соскок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893352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797E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единоборства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упражнений в равновесии (д); элементов единоборства (м)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равновесии (д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).; 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элементов единоборства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893352">
        <w:trPr>
          <w:trHeight w:val="1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797E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Техника лазания по  канату.</w:t>
            </w:r>
          </w:p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Элементы единоборства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лазания по  канату и упражнений в равновесии (д);</w:t>
            </w:r>
          </w:p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единоборства (м)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равновесии (д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).; 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элементов единоборства  Упражнения в равновесии (д).; элементов единоборства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893352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797E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Техника  упражнений на перекладине.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Строевые упражнения – чёткость выполнения. Повторить упражнения на перекладине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Строевые упражнения – чёткость выполнения. Повторить упражнения на перекладине  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317B20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Футбол-5 часов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190929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820A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Техника ударов по неподвижному и летящему мячу, остановка мяча.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техники ударов по неподвижному и летящему мячу, остановки мяча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во время занятий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3352E6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Техника ударов по неподвижному и летящему мячу, остановки мяча</w:t>
            </w: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190929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820A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техники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дары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головой серединой лба и боковой частью в прыжке и с разбега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ударов головой серединой лба и боковой частью в прыжке и с разбега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3352E6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Удары головой серединой лба и боковой частью в прыжке и с разбега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190929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820A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Элементы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остановки мяча грудью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остановки мяча грудью, отбор мяча толчком плеча к плечу, подкатом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3352E6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Остановка мяча грудью, отбор мяча толчком плеча к плечу, подкатом</w:t>
            </w: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Взаимодействие игроков, 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190929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820A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Элементы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обманные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движений уходом,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выполнения обманных движений уходом, остановкой, ударом по мячу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3352E6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Обманные движения уходом, остановкой, ударом по мячу в</w:t>
            </w: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заимодействие игроков, 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190929">
        <w:trPr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FDA" w:rsidRDefault="00977FDA">
            <w:r w:rsidRPr="00820A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Элементы техники, учебная игра.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Игра в футбол по основным правилам с привлечением к судейству учащихся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3352E6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Игра в футбол по основным правилам с привлечением к судейству учащихся</w:t>
            </w: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Взаимодействие игроков, 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190929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Волейбол-10 часов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190929">
        <w:trPr>
          <w:trHeight w:val="9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 85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ED5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Особенности соревновательной деятел</w:t>
            </w:r>
            <w:r w:rsidR="003352E6">
              <w:rPr>
                <w:rFonts w:ascii="Times New Roman" w:hAnsi="Times New Roman" w:cs="Times New Roman"/>
                <w:sz w:val="20"/>
                <w:szCs w:val="20"/>
              </w:rPr>
              <w:t>ьности в массовых видах спорта.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верхней и нижней передачи через сетку в парах. Особенности соревновательной деяте</w:t>
            </w:r>
            <w:r w:rsidR="003352E6">
              <w:rPr>
                <w:rFonts w:ascii="Times New Roman" w:hAnsi="Times New Roman" w:cs="Times New Roman"/>
                <w:sz w:val="20"/>
                <w:szCs w:val="20"/>
              </w:rPr>
              <w:t>льности в массовых видах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Верхняя и нижняя передачи через сетку в парах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Игра.</w:t>
            </w:r>
          </w:p>
        </w:tc>
        <w:tc>
          <w:tcPr>
            <w:tcW w:w="1309" w:type="dxa"/>
            <w:tcBorders>
              <w:top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190929">
        <w:trPr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ED5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Варианты техники приема и передач мяча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приемов и передач мяча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Варианты техники приема и передача мяча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BA003D">
        <w:trPr>
          <w:trHeight w:val="1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ED5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Варианты техники приема и передач мяча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подач в волейболе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Варианты подач в волейболе. Игра.</w:t>
            </w: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BA003D">
        <w:trPr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ED5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Варианты нападающего удара через сетку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нападающего удара через сетку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Варианты нападающего удара через сетку. Игра.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BA003D">
        <w:trPr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ED5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актические действия в нападении и защите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Индивидуальные, групповые и командные тактические действия в нападении и защите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игроков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 нападении и защите. Игра.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BA003D">
        <w:trPr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B002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актические действия в нападении и защите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 Техническая и тактическая подготовка в национальных видах спорта.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игроков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 нападении и защите. Игра.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BA003D">
        <w:trPr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B002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актические действия в нападении и защите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Учебная игра в волейбол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игроков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 нападении и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защите. Игра.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3352E6">
        <w:trPr>
          <w:trHeight w:val="1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335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B002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3352E6" w:rsidRDefault="00977FDA" w:rsidP="003352E6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3352E6">
              <w:rPr>
                <w:rFonts w:ascii="Times New Roman" w:hAnsi="Times New Roman" w:cs="Times New Roman"/>
                <w:sz w:val="20"/>
              </w:rPr>
              <w:t>Тактические действия в нападении и защите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3352E6" w:rsidRDefault="00977FDA" w:rsidP="003352E6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3352E6">
              <w:rPr>
                <w:rFonts w:ascii="Times New Roman" w:hAnsi="Times New Roman" w:cs="Times New Roman"/>
                <w:sz w:val="20"/>
              </w:rPr>
              <w:t>Индивидуальные, групповые и командные тактические действия в нападении и защите</w:t>
            </w:r>
          </w:p>
          <w:p w:rsidR="00977FDA" w:rsidRPr="003352E6" w:rsidRDefault="00977FDA" w:rsidP="003352E6">
            <w:pPr>
              <w:pStyle w:val="a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3352E6" w:rsidRDefault="00977FDA" w:rsidP="003352E6">
            <w:pPr>
              <w:pStyle w:val="a5"/>
              <w:rPr>
                <w:rFonts w:ascii="Times New Roman" w:hAnsi="Times New Roman" w:cs="Times New Roman"/>
                <w:sz w:val="20"/>
              </w:rPr>
            </w:pPr>
            <w:r w:rsidRPr="003352E6">
              <w:rPr>
                <w:rFonts w:ascii="Times New Roman" w:hAnsi="Times New Roman" w:cs="Times New Roman"/>
                <w:sz w:val="20"/>
              </w:rPr>
              <w:t>4.05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3352E6" w:rsidRDefault="00977FDA" w:rsidP="003352E6">
            <w:pPr>
              <w:pStyle w:val="a5"/>
              <w:rPr>
                <w:rFonts w:ascii="Times New Roman" w:eastAsia="Times New Roman" w:hAnsi="Times New Roman" w:cs="Times New Roman"/>
                <w:sz w:val="20"/>
              </w:rPr>
            </w:pPr>
            <w:r w:rsidRPr="003352E6">
              <w:rPr>
                <w:rFonts w:ascii="Times New Roman" w:eastAsia="Times New Roman" w:hAnsi="Times New Roman" w:cs="Times New Roman"/>
                <w:sz w:val="20"/>
              </w:rPr>
              <w:t>Разминка</w:t>
            </w:r>
            <w:proofErr w:type="gramStart"/>
            <w:r w:rsidRPr="003352E6">
              <w:rPr>
                <w:rFonts w:ascii="Times New Roman" w:eastAsia="Times New Roman" w:hAnsi="Times New Roman" w:cs="Times New Roman"/>
                <w:sz w:val="20"/>
              </w:rPr>
              <w:t xml:space="preserve"> .</w:t>
            </w:r>
            <w:proofErr w:type="gramEnd"/>
            <w:r w:rsidRPr="003352E6">
              <w:rPr>
                <w:rFonts w:ascii="Times New Roman" w:eastAsia="Times New Roman" w:hAnsi="Times New Roman" w:cs="Times New Roman"/>
                <w:sz w:val="20"/>
              </w:rPr>
              <w:t xml:space="preserve">Взаимодействие игроков </w:t>
            </w:r>
            <w:r w:rsidRPr="003352E6">
              <w:rPr>
                <w:rFonts w:ascii="Times New Roman" w:hAnsi="Times New Roman" w:cs="Times New Roman"/>
                <w:sz w:val="20"/>
              </w:rPr>
              <w:t xml:space="preserve"> в нападении и защите. Игра.</w:t>
            </w: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BA003D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B002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3352E6" w:rsidRDefault="00977FDA" w:rsidP="003352E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352E6">
              <w:rPr>
                <w:rFonts w:ascii="Times New Roman" w:hAnsi="Times New Roman" w:cs="Times New Roman"/>
                <w:sz w:val="20"/>
                <w:szCs w:val="20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3352E6" w:rsidRDefault="00977FDA" w:rsidP="003352E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352E6">
              <w:rPr>
                <w:rFonts w:ascii="Times New Roman" w:hAnsi="Times New Roman" w:cs="Times New Roman"/>
                <w:sz w:val="20"/>
                <w:szCs w:val="20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3352E6" w:rsidRDefault="00977FDA" w:rsidP="003352E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352E6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3352E6" w:rsidRDefault="00977FDA" w:rsidP="003352E6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2E6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335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352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игроков </w:t>
            </w:r>
            <w:r w:rsidRPr="003352E6">
              <w:rPr>
                <w:rFonts w:ascii="Times New Roman" w:hAnsi="Times New Roman" w:cs="Times New Roman"/>
                <w:sz w:val="20"/>
                <w:szCs w:val="20"/>
              </w:rPr>
              <w:t xml:space="preserve"> в нападении и защите. Игра.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BA003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Default="00977FDA">
            <w:r w:rsidRPr="00B002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Учебная игра в волейбол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Учебная игра в волейбол с заданиями.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Разминка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игроков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 нападении и защите. Игра.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vMerge w:val="restart"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BA003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A7380">
              <w:rPr>
                <w:rFonts w:ascii="Times New Roman" w:hAnsi="Times New Roman" w:cs="Times New Roman"/>
                <w:b/>
                <w:sz w:val="20"/>
                <w:szCs w:val="20"/>
              </w:rPr>
              <w:t>Лёгкая</w:t>
            </w:r>
            <w:proofErr w:type="gramEnd"/>
            <w:r w:rsidRPr="00AA7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атлетика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-8 часов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FDA" w:rsidRPr="00AA7380" w:rsidTr="00BA003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Беговые упражнения.  Техника безопасности во время занятий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/а.</w:t>
            </w:r>
          </w:p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Упражнения в парах на гибкость и сопротивление. Беговые упражнения.  Техника бе</w:t>
            </w:r>
            <w:r w:rsidR="003352E6">
              <w:rPr>
                <w:rFonts w:ascii="Times New Roman" w:hAnsi="Times New Roman" w:cs="Times New Roman"/>
                <w:sz w:val="20"/>
                <w:szCs w:val="20"/>
              </w:rPr>
              <w:t>зопасности во время занятий лёгкой атлетикой</w:t>
            </w:r>
            <w:r w:rsidR="00E86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86ADD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  <w:r w:rsidR="00E86ADD">
              <w:rPr>
                <w:rFonts w:ascii="Times New Roman" w:hAnsi="Times New Roman" w:cs="Times New Roman"/>
                <w:sz w:val="20"/>
                <w:szCs w:val="20"/>
              </w:rPr>
              <w:t xml:space="preserve"> к соревновательной деятельности  и выполнению</w:t>
            </w:r>
            <w:r w:rsidR="00E86ADD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видов испытаний</w:t>
            </w:r>
            <w:r w:rsidR="00E86ADD">
              <w:rPr>
                <w:rFonts w:ascii="Times New Roman" w:hAnsi="Times New Roman" w:cs="Times New Roman"/>
                <w:sz w:val="20"/>
                <w:szCs w:val="20"/>
              </w:rPr>
              <w:t xml:space="preserve"> (тестов</w:t>
            </w:r>
            <w:proofErr w:type="gramStart"/>
            <w:r w:rsidR="00E86ADD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="00E86ADD">
              <w:rPr>
                <w:rFonts w:ascii="Times New Roman" w:hAnsi="Times New Roman" w:cs="Times New Roman"/>
                <w:sz w:val="20"/>
                <w:szCs w:val="20"/>
              </w:rPr>
              <w:t>ТО.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DA" w:rsidRPr="00AA7380" w:rsidRDefault="00977FDA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 парах на </w:t>
            </w:r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гиб</w:t>
            </w:r>
            <w:r w:rsidR="00335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кость</w:t>
            </w:r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и сопротивление. </w:t>
            </w:r>
            <w:proofErr w:type="spellStart"/>
            <w:proofErr w:type="gram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Бего</w:t>
            </w:r>
            <w:r w:rsidR="003352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  <w:proofErr w:type="spellEnd"/>
            <w:proofErr w:type="gram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упражнения. </w:t>
            </w: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Инструктаж.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977FDA" w:rsidRPr="00AA7380" w:rsidRDefault="00977FDA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52E6" w:rsidRPr="00AA7380" w:rsidTr="00BA003D">
        <w:trPr>
          <w:trHeight w:val="1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E6" w:rsidRDefault="003352E6">
            <w:r w:rsidRPr="005E32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Кросс по пересечённой местности с элементами спортивного ориентирования.</w:t>
            </w:r>
          </w:p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Кросс по пересечённой местности с элементами спортивного ориентирования</w:t>
            </w:r>
            <w:r w:rsidRPr="00AA73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Бег с ускорениями по 20-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A7380">
                <w:rPr>
                  <w:rFonts w:ascii="Times New Roman" w:hAnsi="Times New Roman" w:cs="Times New Roman"/>
                  <w:sz w:val="20"/>
                  <w:szCs w:val="20"/>
                </w:rPr>
                <w:t>30 м</w:t>
              </w:r>
            </w:smartTag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2-3 раза.</w:t>
            </w:r>
          </w:p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7380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Беговые упражнения, прыжковые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E6" w:rsidRPr="00AA7380" w:rsidRDefault="003352E6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</w:p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из различных положений, разновидности бега,  </w:t>
            </w:r>
          </w:p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A7380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</w:tcBorders>
            <w:vAlign w:val="center"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52E6" w:rsidRPr="00AA7380" w:rsidTr="00BA003D">
        <w:trPr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2E6" w:rsidRDefault="003352E6">
            <w:r w:rsidRPr="005E32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Спринтерский и медленный бег.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Бег 100м – учёт. Совершенствовать бег с переменной скоростью 2 мин</w:t>
            </w:r>
            <w:r w:rsidRPr="00AA73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Оздоровительная ходьба и бег.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E6" w:rsidRPr="00AA7380" w:rsidRDefault="003352E6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Бег из различных положений, разновидности бега, бег 100м. игра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52E6" w:rsidRPr="00AA7380" w:rsidTr="00BA003D">
        <w:trPr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2E6" w:rsidRDefault="003352E6">
            <w:r w:rsidRPr="005E32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Техника прыжка в длину.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Беговые и прыжковые упражнения. Совершенствование и учёт разбега и техники прыжка в длину.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E6" w:rsidRPr="00AA7380" w:rsidRDefault="003352E6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ОРУ, 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подготовительные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упр., бег 100м.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52E6" w:rsidRPr="00AA7380" w:rsidTr="00BA003D">
        <w:trPr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2E6" w:rsidRDefault="003352E6">
            <w:r w:rsidRPr="005E32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ехники метания гранаты на дальность.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метания гранаты на дальность с разбега в 5-7 шагов. Бег до 8-9 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2E6" w:rsidRPr="00AA7380" w:rsidRDefault="003352E6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ОРУ, подготовительные упр., метание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1309" w:type="dxa"/>
            <w:tcBorders>
              <w:bottom w:val="single" w:sz="4" w:space="0" w:color="auto"/>
              <w:right w:val="single" w:sz="4" w:space="0" w:color="auto"/>
            </w:tcBorders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52E6" w:rsidRPr="00AA7380" w:rsidTr="00BA003D">
        <w:trPr>
          <w:trHeight w:val="81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352E6" w:rsidRDefault="003352E6">
            <w:r w:rsidRPr="005E32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ехники метания гранаты на дальность</w:t>
            </w: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Учёт техники метания гранаты на дальность с разбега в 5-7 шагов. Бег до 8-9 мин.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352E6" w:rsidRPr="00AA7380" w:rsidRDefault="003352E6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ОРУ, подготовительные упр., метание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игра</w:t>
            </w:r>
          </w:p>
        </w:tc>
        <w:tc>
          <w:tcPr>
            <w:tcW w:w="1309" w:type="dxa"/>
            <w:tcBorders>
              <w:right w:val="single" w:sz="4" w:space="0" w:color="auto"/>
            </w:tcBorders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4" w:space="0" w:color="auto"/>
            </w:tcBorders>
            <w:vAlign w:val="center"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52E6" w:rsidRPr="00AA7380" w:rsidTr="00BA0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56" w:type="dxa"/>
          <w:trHeight w:val="495"/>
        </w:trPr>
        <w:tc>
          <w:tcPr>
            <w:tcW w:w="709" w:type="dxa"/>
          </w:tcPr>
          <w:p w:rsidR="003352E6" w:rsidRPr="00AA7380" w:rsidRDefault="003352E6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52E6" w:rsidRDefault="003352E6">
            <w:r w:rsidRPr="005E32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3352E6" w:rsidRPr="00AA7380" w:rsidRDefault="003352E6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ехники метания гранаты на дальность</w:t>
            </w:r>
          </w:p>
        </w:tc>
        <w:tc>
          <w:tcPr>
            <w:tcW w:w="3686" w:type="dxa"/>
          </w:tcPr>
          <w:p w:rsidR="003352E6" w:rsidRPr="00AA7380" w:rsidRDefault="003352E6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Учёт техники метания гранаты на дальность с разбега в 5-7 шагов. Бег до 8-9 мин.</w:t>
            </w:r>
          </w:p>
        </w:tc>
        <w:tc>
          <w:tcPr>
            <w:tcW w:w="992" w:type="dxa"/>
          </w:tcPr>
          <w:p w:rsidR="003352E6" w:rsidRPr="00AA7380" w:rsidRDefault="003352E6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835" w:type="dxa"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ОРУ, подготовительные </w:t>
            </w:r>
            <w:proofErr w:type="spell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упр.</w:t>
            </w:r>
            <w:proofErr w:type="gramStart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етание</w:t>
            </w:r>
            <w:proofErr w:type="spellEnd"/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,бег, игра</w:t>
            </w:r>
          </w:p>
        </w:tc>
        <w:tc>
          <w:tcPr>
            <w:tcW w:w="1309" w:type="dxa"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52E6" w:rsidRPr="00AA7380" w:rsidTr="00BA0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56" w:type="dxa"/>
          <w:trHeight w:val="510"/>
        </w:trPr>
        <w:tc>
          <w:tcPr>
            <w:tcW w:w="709" w:type="dxa"/>
          </w:tcPr>
          <w:p w:rsidR="003352E6" w:rsidRPr="00AA7380" w:rsidRDefault="003352E6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3352E6" w:rsidRPr="00AA7380" w:rsidRDefault="003352E6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52E6" w:rsidRDefault="003352E6">
            <w:r w:rsidRPr="005E32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3352E6" w:rsidRPr="00AA7380" w:rsidRDefault="003352E6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Приемы аутогенной тренировки, релаксации, самомассажа.</w:t>
            </w:r>
          </w:p>
        </w:tc>
        <w:tc>
          <w:tcPr>
            <w:tcW w:w="3686" w:type="dxa"/>
          </w:tcPr>
          <w:p w:rsidR="003352E6" w:rsidRPr="00AA7380" w:rsidRDefault="003352E6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Понятия: аутогенная тренировка, релаксация, самомассажа.</w:t>
            </w:r>
          </w:p>
          <w:p w:rsidR="003352E6" w:rsidRPr="00AA7380" w:rsidRDefault="003352E6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Аутогенная тренировка как форма </w:t>
            </w:r>
            <w:proofErr w:type="spellStart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функций организма. Основные упражнения.</w:t>
            </w:r>
          </w:p>
          <w:p w:rsidR="003352E6" w:rsidRPr="00AA7380" w:rsidRDefault="003352E6" w:rsidP="00977FD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Релаксация. Ее цель и результат.</w:t>
            </w:r>
          </w:p>
          <w:p w:rsidR="003352E6" w:rsidRPr="00AA7380" w:rsidRDefault="003352E6" w:rsidP="00977FDA">
            <w:pPr>
              <w:pStyle w:val="aa"/>
              <w:snapToGrid w:val="0"/>
              <w:spacing w:before="0" w:after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A7380">
              <w:rPr>
                <w:rFonts w:ascii="Times New Roman" w:hAnsi="Times New Roman" w:cs="Times New Roman"/>
                <w:szCs w:val="20"/>
              </w:rPr>
              <w:t>Самомассаж</w:t>
            </w:r>
            <w:proofErr w:type="spellEnd"/>
            <w:r w:rsidRPr="00AA7380">
              <w:rPr>
                <w:rFonts w:ascii="Times New Roman" w:hAnsi="Times New Roman" w:cs="Times New Roman"/>
                <w:szCs w:val="20"/>
              </w:rPr>
              <w:t xml:space="preserve"> как </w:t>
            </w:r>
            <w:proofErr w:type="spellStart"/>
            <w:r w:rsidRPr="00AA7380">
              <w:rPr>
                <w:rFonts w:ascii="Times New Roman" w:hAnsi="Times New Roman" w:cs="Times New Roman"/>
                <w:szCs w:val="20"/>
              </w:rPr>
              <w:t>здоровьесберегающий</w:t>
            </w:r>
            <w:proofErr w:type="spellEnd"/>
            <w:r w:rsidRPr="00AA7380">
              <w:rPr>
                <w:rFonts w:ascii="Times New Roman" w:hAnsi="Times New Roman" w:cs="Times New Roman"/>
                <w:szCs w:val="20"/>
              </w:rPr>
              <w:t xml:space="preserve"> элемент, приемы </w:t>
            </w:r>
            <w:proofErr w:type="spellStart"/>
            <w:r w:rsidRPr="00AA7380">
              <w:rPr>
                <w:rFonts w:ascii="Times New Roman" w:hAnsi="Times New Roman" w:cs="Times New Roman"/>
                <w:szCs w:val="20"/>
              </w:rPr>
              <w:t>самомассажа</w:t>
            </w:r>
            <w:proofErr w:type="spellEnd"/>
          </w:p>
        </w:tc>
        <w:tc>
          <w:tcPr>
            <w:tcW w:w="992" w:type="dxa"/>
          </w:tcPr>
          <w:p w:rsidR="003352E6" w:rsidRPr="00AA7380" w:rsidRDefault="003352E6" w:rsidP="00977F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2835" w:type="dxa"/>
          </w:tcPr>
          <w:p w:rsidR="003352E6" w:rsidRPr="00AA7380" w:rsidRDefault="003352E6" w:rsidP="00977F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ОРУ</w:t>
            </w:r>
            <w:r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Самомассаж как здоровье  сберегающий элемент, приемы самомассаж </w:t>
            </w:r>
            <w:r w:rsidRPr="00AA7380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игра</w:t>
            </w:r>
          </w:p>
        </w:tc>
        <w:tc>
          <w:tcPr>
            <w:tcW w:w="1309" w:type="dxa"/>
          </w:tcPr>
          <w:p w:rsidR="003352E6" w:rsidRPr="00AA7380" w:rsidRDefault="003352E6" w:rsidP="00977F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B4F62" w:rsidRPr="00DB0D35" w:rsidRDefault="008B4F62" w:rsidP="008B4F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F62" w:rsidRDefault="008B4F62" w:rsidP="008B4F62">
      <w:pPr>
        <w:ind w:right="-569"/>
        <w:jc w:val="center"/>
        <w:rPr>
          <w:rStyle w:val="FontStyle58"/>
        </w:rPr>
      </w:pPr>
    </w:p>
    <w:p w:rsidR="008B4F62" w:rsidRDefault="008B4F62" w:rsidP="008B4F62">
      <w:pPr>
        <w:ind w:right="-569"/>
        <w:jc w:val="center"/>
        <w:rPr>
          <w:rStyle w:val="FontStyle58"/>
        </w:rPr>
      </w:pPr>
    </w:p>
    <w:p w:rsidR="003352E6" w:rsidRDefault="003352E6" w:rsidP="008B4F62">
      <w:pPr>
        <w:ind w:right="-569"/>
        <w:jc w:val="center"/>
        <w:rPr>
          <w:rStyle w:val="FontStyle58"/>
        </w:rPr>
      </w:pPr>
    </w:p>
    <w:p w:rsidR="003352E6" w:rsidRDefault="003352E6" w:rsidP="008B4F62">
      <w:pPr>
        <w:ind w:right="-569"/>
        <w:jc w:val="center"/>
        <w:rPr>
          <w:rStyle w:val="FontStyle58"/>
        </w:rPr>
      </w:pPr>
      <w:bookmarkStart w:id="0" w:name="_GoBack"/>
      <w:bookmarkEnd w:id="0"/>
    </w:p>
    <w:p w:rsidR="00AF6BB4" w:rsidRDefault="00AF6BB4" w:rsidP="008B4F62">
      <w:pPr>
        <w:ind w:right="-569"/>
        <w:jc w:val="center"/>
        <w:rPr>
          <w:rStyle w:val="FontStyle58"/>
        </w:rPr>
      </w:pPr>
    </w:p>
    <w:tbl>
      <w:tblPr>
        <w:tblStyle w:val="a3"/>
        <w:tblW w:w="0" w:type="auto"/>
        <w:tblLook w:val="04A0"/>
      </w:tblPr>
      <w:tblGrid>
        <w:gridCol w:w="13008"/>
        <w:gridCol w:w="1778"/>
      </w:tblGrid>
      <w:tr w:rsidR="00760BEA" w:rsidTr="00760BEA">
        <w:tc>
          <w:tcPr>
            <w:tcW w:w="13008" w:type="dxa"/>
          </w:tcPr>
          <w:p w:rsidR="00760BEA" w:rsidRDefault="00760BEA" w:rsidP="00760BEA">
            <w:pPr>
              <w:ind w:right="-569"/>
              <w:rPr>
                <w:rStyle w:val="FontStyle5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Выдержки из стандарта(полного) среднего общего образования</w:t>
            </w:r>
          </w:p>
        </w:tc>
        <w:tc>
          <w:tcPr>
            <w:tcW w:w="1778" w:type="dxa"/>
          </w:tcPr>
          <w:p w:rsidR="00760BEA" w:rsidRDefault="00760BEA" w:rsidP="00760BEA">
            <w:pPr>
              <w:ind w:right="-569"/>
              <w:rPr>
                <w:rStyle w:val="FontStyle5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уроков</w:t>
            </w:r>
          </w:p>
        </w:tc>
      </w:tr>
      <w:tr w:rsidR="00760BEA" w:rsidTr="00760BEA">
        <w:tc>
          <w:tcPr>
            <w:tcW w:w="13008" w:type="dxa"/>
          </w:tcPr>
          <w:p w:rsidR="00760BEA" w:rsidRDefault="00760BEA" w:rsidP="00760BEA">
            <w:pPr>
              <w:ind w:right="-569"/>
              <w:rPr>
                <w:rStyle w:val="FontStyle58"/>
                <w:sz w:val="24"/>
                <w:szCs w:val="24"/>
              </w:rPr>
            </w:pPr>
            <w:r w:rsidRPr="008F32AB">
              <w:rPr>
                <w:rFonts w:ascii="Times New Roman" w:hAnsi="Times New Roman"/>
                <w:b/>
                <w:sz w:val="20"/>
                <w:szCs w:val="20"/>
              </w:rPr>
              <w:t>Основы законодательства Российской Федерации в области физической культуры, спорта, туризма, охраны здоровья</w:t>
            </w:r>
          </w:p>
        </w:tc>
        <w:tc>
          <w:tcPr>
            <w:tcW w:w="1778" w:type="dxa"/>
          </w:tcPr>
          <w:p w:rsidR="00760BEA" w:rsidRDefault="00760BEA" w:rsidP="00760BEA">
            <w:pPr>
              <w:ind w:right="-569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1</w:t>
            </w:r>
          </w:p>
        </w:tc>
      </w:tr>
      <w:tr w:rsidR="00760BEA" w:rsidTr="00760BEA">
        <w:tc>
          <w:tcPr>
            <w:tcW w:w="13008" w:type="dxa"/>
          </w:tcPr>
          <w:p w:rsidR="00760BEA" w:rsidRDefault="00760BEA" w:rsidP="00760BEA">
            <w:pPr>
              <w:ind w:right="-569"/>
              <w:rPr>
                <w:rStyle w:val="FontStyle58"/>
                <w:sz w:val="24"/>
                <w:szCs w:val="24"/>
              </w:rPr>
            </w:pPr>
            <w:r w:rsidRPr="004F2D14">
              <w:rPr>
                <w:rFonts w:ascii="Times New Roman" w:hAnsi="Times New Roman"/>
                <w:b/>
                <w:sz w:val="20"/>
                <w:szCs w:val="20"/>
              </w:rPr>
              <w:t>Полоса препятствий</w:t>
            </w:r>
          </w:p>
        </w:tc>
        <w:tc>
          <w:tcPr>
            <w:tcW w:w="1778" w:type="dxa"/>
          </w:tcPr>
          <w:p w:rsidR="00760BEA" w:rsidRDefault="00760BEA" w:rsidP="00760BEA">
            <w:pPr>
              <w:ind w:right="-569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8</w:t>
            </w:r>
          </w:p>
        </w:tc>
      </w:tr>
      <w:tr w:rsidR="00760BEA" w:rsidTr="00760BEA">
        <w:tc>
          <w:tcPr>
            <w:tcW w:w="13008" w:type="dxa"/>
          </w:tcPr>
          <w:p w:rsidR="00760BEA" w:rsidRDefault="00760BEA" w:rsidP="00760BEA">
            <w:pPr>
              <w:ind w:right="-569"/>
              <w:rPr>
                <w:rStyle w:val="FontStyle5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45"/>
              </w:rPr>
              <w:t xml:space="preserve"> </w:t>
            </w:r>
            <w:r w:rsidRPr="00CD0906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45"/>
              </w:rPr>
              <w:t>Роль физических упражнений в формировании здорового образа жизни, сохранения тво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45"/>
              </w:rPr>
              <w:t>рческой активности и долголетия, п</w:t>
            </w:r>
            <w:r w:rsidRPr="00CD0906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0"/>
                <w:szCs w:val="45"/>
              </w:rPr>
              <w:t>редупреждение профессиональных заболеваний и вредных привычек.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760BEA" w:rsidRDefault="00760BEA" w:rsidP="00760BEA">
            <w:pPr>
              <w:ind w:right="-569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11</w:t>
            </w:r>
          </w:p>
        </w:tc>
      </w:tr>
      <w:tr w:rsidR="00760BEA" w:rsidTr="00760BEA">
        <w:tc>
          <w:tcPr>
            <w:tcW w:w="13008" w:type="dxa"/>
          </w:tcPr>
          <w:p w:rsidR="00760BEA" w:rsidRDefault="00760BEA" w:rsidP="00760BEA">
            <w:pPr>
              <w:ind w:right="-569"/>
              <w:rPr>
                <w:rStyle w:val="FontStyle58"/>
                <w:sz w:val="24"/>
                <w:szCs w:val="24"/>
              </w:rPr>
            </w:pPr>
            <w:r w:rsidRPr="00CD0906">
              <w:rPr>
                <w:rFonts w:ascii="Times New Roman" w:hAnsi="Times New Roman"/>
                <w:b/>
                <w:sz w:val="20"/>
                <w:szCs w:val="20"/>
              </w:rPr>
              <w:t>Техническая  и тактическая подготовка в национальных видах спорта</w:t>
            </w:r>
          </w:p>
        </w:tc>
        <w:tc>
          <w:tcPr>
            <w:tcW w:w="1778" w:type="dxa"/>
          </w:tcPr>
          <w:p w:rsidR="00760BEA" w:rsidRDefault="00760BEA" w:rsidP="00760BEA">
            <w:pPr>
              <w:ind w:right="-569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13</w:t>
            </w:r>
          </w:p>
        </w:tc>
      </w:tr>
      <w:tr w:rsidR="00760BEA" w:rsidTr="00760BEA">
        <w:tc>
          <w:tcPr>
            <w:tcW w:w="13008" w:type="dxa"/>
          </w:tcPr>
          <w:p w:rsidR="00760BEA" w:rsidRDefault="00760BEA" w:rsidP="00760BEA">
            <w:pPr>
              <w:ind w:right="-569"/>
              <w:rPr>
                <w:rStyle w:val="FontStyle58"/>
                <w:sz w:val="24"/>
                <w:szCs w:val="24"/>
              </w:rPr>
            </w:pPr>
            <w:r w:rsidRPr="00FF78A7">
              <w:rPr>
                <w:rFonts w:ascii="Times New Roman" w:hAnsi="Times New Roman"/>
                <w:b/>
                <w:sz w:val="20"/>
                <w:szCs w:val="20"/>
              </w:rPr>
              <w:t xml:space="preserve"> Приёмы защиты и самообороны из атлетических единоборств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F78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:rsidR="00760BEA" w:rsidRDefault="003501D5" w:rsidP="003501D5">
            <w:pPr>
              <w:ind w:right="-569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30</w:t>
            </w:r>
          </w:p>
        </w:tc>
      </w:tr>
      <w:tr w:rsidR="00760BEA" w:rsidTr="00760BEA">
        <w:tc>
          <w:tcPr>
            <w:tcW w:w="13008" w:type="dxa"/>
          </w:tcPr>
          <w:p w:rsidR="00760BEA" w:rsidRDefault="003501D5" w:rsidP="003501D5">
            <w:pPr>
              <w:ind w:right="-569"/>
              <w:rPr>
                <w:rStyle w:val="FontStyle58"/>
                <w:sz w:val="24"/>
                <w:szCs w:val="24"/>
              </w:rPr>
            </w:pPr>
            <w:r w:rsidRPr="00FF78A7">
              <w:rPr>
                <w:rFonts w:ascii="Times New Roman" w:hAnsi="Times New Roman"/>
                <w:b/>
                <w:sz w:val="20"/>
                <w:szCs w:val="20"/>
              </w:rPr>
              <w:t>Ритмическая гимнастика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FF78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FF78A7">
              <w:rPr>
                <w:rFonts w:ascii="Times New Roman" w:hAnsi="Times New Roman"/>
                <w:b/>
                <w:sz w:val="20"/>
                <w:szCs w:val="20"/>
              </w:rPr>
              <w:t>ндивидуально подобранные композиции из упражнений с разной амплитудой</w:t>
            </w:r>
            <w:proofErr w:type="gramStart"/>
            <w:r w:rsidRPr="00FF78A7">
              <w:rPr>
                <w:rFonts w:ascii="Times New Roman" w:hAnsi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FF78A7">
              <w:rPr>
                <w:rFonts w:ascii="Times New Roman" w:hAnsi="Times New Roman"/>
                <w:b/>
                <w:sz w:val="20"/>
                <w:szCs w:val="20"/>
              </w:rPr>
              <w:t xml:space="preserve"> ритмом, темпом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778" w:type="dxa"/>
          </w:tcPr>
          <w:p w:rsidR="00760BEA" w:rsidRDefault="003501D5" w:rsidP="003501D5">
            <w:pPr>
              <w:ind w:right="-569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31</w:t>
            </w:r>
          </w:p>
        </w:tc>
      </w:tr>
      <w:tr w:rsidR="00760BEA" w:rsidTr="00760BEA">
        <w:tc>
          <w:tcPr>
            <w:tcW w:w="13008" w:type="dxa"/>
          </w:tcPr>
          <w:p w:rsidR="00760BEA" w:rsidRDefault="003501D5" w:rsidP="003501D5">
            <w:pPr>
              <w:ind w:right="-569"/>
              <w:rPr>
                <w:rStyle w:val="FontStyle58"/>
                <w:sz w:val="24"/>
                <w:szCs w:val="24"/>
              </w:rPr>
            </w:pPr>
            <w:r w:rsidRPr="00075149">
              <w:rPr>
                <w:rFonts w:ascii="Times New Roman" w:hAnsi="Times New Roman"/>
                <w:b/>
                <w:sz w:val="20"/>
                <w:szCs w:val="20"/>
              </w:rPr>
              <w:t>Акробатическая комбинация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аэробика,</w:t>
            </w:r>
            <w:r w:rsidRPr="000751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75149">
              <w:rPr>
                <w:rFonts w:ascii="Times New Roman" w:hAnsi="Times New Roman"/>
                <w:b/>
                <w:sz w:val="20"/>
                <w:szCs w:val="20"/>
              </w:rPr>
              <w:t>ндивидуально-ориентированные здоровье сберегающие технолог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ии: гимнастика при умственной и </w:t>
            </w:r>
            <w:r w:rsidRPr="00075149">
              <w:rPr>
                <w:rFonts w:ascii="Times New Roman" w:hAnsi="Times New Roman"/>
                <w:b/>
                <w:sz w:val="20"/>
                <w:szCs w:val="20"/>
              </w:rPr>
              <w:t>физической деятельности</w:t>
            </w:r>
          </w:p>
        </w:tc>
        <w:tc>
          <w:tcPr>
            <w:tcW w:w="1778" w:type="dxa"/>
          </w:tcPr>
          <w:p w:rsidR="00760BEA" w:rsidRDefault="003501D5" w:rsidP="003501D5">
            <w:pPr>
              <w:ind w:right="-569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37</w:t>
            </w:r>
          </w:p>
        </w:tc>
      </w:tr>
      <w:tr w:rsidR="003501D5" w:rsidTr="00760BEA">
        <w:tc>
          <w:tcPr>
            <w:tcW w:w="13008" w:type="dxa"/>
          </w:tcPr>
          <w:p w:rsidR="003501D5" w:rsidRPr="00075149" w:rsidRDefault="0040270F" w:rsidP="003501D5">
            <w:pPr>
              <w:ind w:right="-56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Атлетическая гимнастика:</w:t>
            </w:r>
            <w:r w:rsidRPr="00075149">
              <w:rPr>
                <w:rFonts w:ascii="Times New Roman" w:hAnsi="Times New Roman"/>
                <w:b/>
                <w:sz w:val="20"/>
                <w:szCs w:val="20"/>
              </w:rPr>
              <w:t xml:space="preserve"> Комплексы упражнений с дополнительным отягощением локального и избирательного воздействия на основные мышечные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группы.</w:t>
            </w:r>
          </w:p>
        </w:tc>
        <w:tc>
          <w:tcPr>
            <w:tcW w:w="1778" w:type="dxa"/>
          </w:tcPr>
          <w:p w:rsidR="003501D5" w:rsidRDefault="0040270F" w:rsidP="003501D5">
            <w:pPr>
              <w:ind w:right="-569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42</w:t>
            </w:r>
          </w:p>
        </w:tc>
      </w:tr>
      <w:tr w:rsidR="0040270F" w:rsidTr="00760BEA">
        <w:tc>
          <w:tcPr>
            <w:tcW w:w="13008" w:type="dxa"/>
          </w:tcPr>
          <w:p w:rsidR="0040270F" w:rsidRDefault="0040270F" w:rsidP="003501D5">
            <w:pPr>
              <w:ind w:right="-569"/>
              <w:rPr>
                <w:rFonts w:ascii="Times New Roman" w:hAnsi="Times New Roman"/>
                <w:b/>
                <w:sz w:val="20"/>
                <w:szCs w:val="20"/>
              </w:rPr>
            </w:pPr>
            <w:r w:rsidRPr="00FC2BF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FC2BFD">
              <w:rPr>
                <w:rFonts w:ascii="Times New Roman" w:hAnsi="Times New Roman"/>
                <w:b/>
                <w:sz w:val="20"/>
                <w:szCs w:val="20"/>
              </w:rPr>
              <w:t xml:space="preserve">Комплексы упражнений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адаптивной физической культуры</w:t>
            </w:r>
            <w:proofErr w:type="gramEnd"/>
          </w:p>
        </w:tc>
        <w:tc>
          <w:tcPr>
            <w:tcW w:w="1778" w:type="dxa"/>
          </w:tcPr>
          <w:p w:rsidR="0040270F" w:rsidRDefault="0040270F" w:rsidP="003501D5">
            <w:pPr>
              <w:ind w:right="-569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51</w:t>
            </w:r>
          </w:p>
        </w:tc>
      </w:tr>
      <w:tr w:rsidR="0040270F" w:rsidTr="00760BEA">
        <w:tc>
          <w:tcPr>
            <w:tcW w:w="13008" w:type="dxa"/>
          </w:tcPr>
          <w:p w:rsidR="0040270F" w:rsidRPr="00075149" w:rsidRDefault="0040270F" w:rsidP="003501D5">
            <w:pPr>
              <w:ind w:right="-569"/>
              <w:rPr>
                <w:rFonts w:ascii="Times New Roman" w:hAnsi="Times New Roman"/>
                <w:b/>
                <w:sz w:val="20"/>
                <w:szCs w:val="20"/>
              </w:rPr>
            </w:pPr>
            <w:r w:rsidRPr="009112FF">
              <w:rPr>
                <w:rFonts w:ascii="Times New Roman" w:hAnsi="Times New Roman"/>
                <w:b/>
                <w:sz w:val="20"/>
                <w:szCs w:val="20"/>
              </w:rPr>
              <w:t>Особенности соревновательной деятельности в массовых видах спорта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78" w:type="dxa"/>
          </w:tcPr>
          <w:p w:rsidR="0040270F" w:rsidRDefault="0040270F" w:rsidP="003501D5">
            <w:pPr>
              <w:ind w:right="-569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85</w:t>
            </w:r>
          </w:p>
        </w:tc>
      </w:tr>
      <w:tr w:rsidR="0040270F" w:rsidTr="00760BEA">
        <w:tc>
          <w:tcPr>
            <w:tcW w:w="13008" w:type="dxa"/>
          </w:tcPr>
          <w:p w:rsidR="0040270F" w:rsidRPr="009112FF" w:rsidRDefault="0040270F" w:rsidP="003501D5">
            <w:pPr>
              <w:ind w:right="-569"/>
              <w:rPr>
                <w:rFonts w:ascii="Times New Roman" w:hAnsi="Times New Roman"/>
                <w:b/>
                <w:sz w:val="20"/>
                <w:szCs w:val="20"/>
              </w:rPr>
            </w:pPr>
            <w:r w:rsidRPr="009112FF">
              <w:rPr>
                <w:rFonts w:ascii="Times New Roman" w:hAnsi="Times New Roman"/>
                <w:b/>
                <w:sz w:val="20"/>
                <w:szCs w:val="20"/>
              </w:rPr>
              <w:t>Техническая и тактическая подготовка в национальных видах спорта.</w:t>
            </w:r>
          </w:p>
        </w:tc>
        <w:tc>
          <w:tcPr>
            <w:tcW w:w="1778" w:type="dxa"/>
          </w:tcPr>
          <w:p w:rsidR="0040270F" w:rsidRDefault="0040270F" w:rsidP="003501D5">
            <w:pPr>
              <w:ind w:right="-569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90</w:t>
            </w:r>
          </w:p>
        </w:tc>
      </w:tr>
      <w:tr w:rsidR="0040270F" w:rsidTr="00760BEA">
        <w:tc>
          <w:tcPr>
            <w:tcW w:w="13008" w:type="dxa"/>
          </w:tcPr>
          <w:p w:rsidR="0040270F" w:rsidRPr="009112FF" w:rsidRDefault="0040270F" w:rsidP="003501D5">
            <w:pPr>
              <w:ind w:right="-569"/>
              <w:rPr>
                <w:rFonts w:ascii="Times New Roman" w:hAnsi="Times New Roman"/>
                <w:b/>
                <w:sz w:val="20"/>
                <w:szCs w:val="20"/>
              </w:rPr>
            </w:pPr>
            <w:r w:rsidRPr="009112FF">
              <w:rPr>
                <w:rFonts w:ascii="Times New Roman" w:hAnsi="Times New Roman"/>
                <w:b/>
                <w:sz w:val="20"/>
                <w:szCs w:val="20"/>
              </w:rPr>
              <w:t>Кросс по пересечённой местности с элементами спортивного ориентирования</w:t>
            </w:r>
          </w:p>
        </w:tc>
        <w:tc>
          <w:tcPr>
            <w:tcW w:w="1778" w:type="dxa"/>
          </w:tcPr>
          <w:p w:rsidR="0040270F" w:rsidRDefault="0040270F" w:rsidP="003501D5">
            <w:pPr>
              <w:ind w:right="-569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96</w:t>
            </w:r>
          </w:p>
        </w:tc>
      </w:tr>
      <w:tr w:rsidR="0040270F" w:rsidTr="00760BEA">
        <w:tc>
          <w:tcPr>
            <w:tcW w:w="13008" w:type="dxa"/>
          </w:tcPr>
          <w:p w:rsidR="0040270F" w:rsidRPr="009112FF" w:rsidRDefault="0040270F" w:rsidP="003501D5">
            <w:pPr>
              <w:ind w:right="-56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B0AAF">
              <w:rPr>
                <w:rFonts w:ascii="Times New Roman" w:hAnsi="Times New Roman"/>
                <w:b/>
                <w:sz w:val="20"/>
                <w:szCs w:val="20"/>
              </w:rPr>
              <w:t>Оздоровительная ходьба и бег.</w:t>
            </w:r>
          </w:p>
        </w:tc>
        <w:tc>
          <w:tcPr>
            <w:tcW w:w="1778" w:type="dxa"/>
          </w:tcPr>
          <w:p w:rsidR="0040270F" w:rsidRDefault="0040270F" w:rsidP="003501D5">
            <w:pPr>
              <w:ind w:right="-569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97</w:t>
            </w:r>
          </w:p>
        </w:tc>
      </w:tr>
      <w:tr w:rsidR="0040270F" w:rsidTr="00760BEA">
        <w:tc>
          <w:tcPr>
            <w:tcW w:w="13008" w:type="dxa"/>
          </w:tcPr>
          <w:p w:rsidR="00E47EF7" w:rsidRPr="009112FF" w:rsidRDefault="00E47EF7" w:rsidP="00E47EF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903D6">
              <w:rPr>
                <w:rFonts w:ascii="Times New Roman" w:hAnsi="Times New Roman"/>
                <w:b/>
                <w:sz w:val="20"/>
                <w:szCs w:val="20"/>
              </w:rPr>
              <w:t>Приемы аутогенной тренировки, релаксации, самомассажа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0270F" w:rsidRPr="009112FF" w:rsidRDefault="0040270F" w:rsidP="003501D5">
            <w:pPr>
              <w:ind w:right="-56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</w:tcPr>
          <w:p w:rsidR="0040270F" w:rsidRDefault="00E47EF7" w:rsidP="003501D5">
            <w:pPr>
              <w:ind w:right="-569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102</w:t>
            </w:r>
          </w:p>
        </w:tc>
      </w:tr>
    </w:tbl>
    <w:p w:rsidR="008B4F62" w:rsidRDefault="008B4F62" w:rsidP="008B4F62">
      <w:pPr>
        <w:ind w:right="-569"/>
        <w:jc w:val="center"/>
        <w:rPr>
          <w:rStyle w:val="FontStyle58"/>
          <w:sz w:val="24"/>
          <w:szCs w:val="24"/>
        </w:rPr>
      </w:pPr>
    </w:p>
    <w:p w:rsidR="00760BEA" w:rsidRDefault="00760BEA" w:rsidP="008B4F62">
      <w:pPr>
        <w:ind w:right="-569"/>
        <w:jc w:val="center"/>
        <w:rPr>
          <w:rStyle w:val="FontStyle58"/>
          <w:sz w:val="24"/>
          <w:szCs w:val="24"/>
        </w:rPr>
      </w:pPr>
    </w:p>
    <w:p w:rsidR="00760BEA" w:rsidRDefault="00760BEA" w:rsidP="0040270F">
      <w:pPr>
        <w:ind w:right="-569"/>
        <w:rPr>
          <w:rStyle w:val="FontStyle58"/>
          <w:sz w:val="24"/>
          <w:szCs w:val="24"/>
        </w:rPr>
      </w:pPr>
    </w:p>
    <w:p w:rsidR="00760BEA" w:rsidRDefault="00760BEA" w:rsidP="008B4F62">
      <w:pPr>
        <w:ind w:right="-569"/>
        <w:jc w:val="center"/>
        <w:rPr>
          <w:rStyle w:val="FontStyle58"/>
          <w:sz w:val="24"/>
          <w:szCs w:val="24"/>
        </w:rPr>
      </w:pPr>
    </w:p>
    <w:p w:rsidR="00760BEA" w:rsidRDefault="00760BEA" w:rsidP="008B4F62">
      <w:pPr>
        <w:ind w:right="-569"/>
        <w:jc w:val="center"/>
        <w:rPr>
          <w:rStyle w:val="FontStyle58"/>
          <w:sz w:val="24"/>
          <w:szCs w:val="24"/>
        </w:rPr>
      </w:pPr>
    </w:p>
    <w:p w:rsidR="00760BEA" w:rsidRDefault="00760BEA" w:rsidP="008B4F62">
      <w:pPr>
        <w:ind w:right="-569"/>
        <w:jc w:val="center"/>
        <w:rPr>
          <w:rStyle w:val="FontStyle58"/>
          <w:sz w:val="24"/>
          <w:szCs w:val="24"/>
        </w:rPr>
      </w:pPr>
    </w:p>
    <w:p w:rsidR="00760BEA" w:rsidRDefault="00760BEA" w:rsidP="008B4F62">
      <w:pPr>
        <w:ind w:right="-569"/>
        <w:jc w:val="center"/>
        <w:rPr>
          <w:rStyle w:val="FontStyle58"/>
          <w:sz w:val="24"/>
          <w:szCs w:val="24"/>
        </w:rPr>
      </w:pPr>
    </w:p>
    <w:p w:rsidR="00760BEA" w:rsidRDefault="00760BEA" w:rsidP="008B4F62">
      <w:pPr>
        <w:ind w:right="-569"/>
        <w:jc w:val="center"/>
        <w:rPr>
          <w:rStyle w:val="FontStyle58"/>
          <w:sz w:val="24"/>
          <w:szCs w:val="24"/>
        </w:rPr>
      </w:pPr>
    </w:p>
    <w:p w:rsidR="00760BEA" w:rsidRDefault="00760BEA" w:rsidP="008B4F62">
      <w:pPr>
        <w:ind w:right="-569"/>
        <w:jc w:val="center"/>
        <w:rPr>
          <w:rStyle w:val="FontStyle58"/>
          <w:sz w:val="24"/>
          <w:szCs w:val="24"/>
        </w:rPr>
      </w:pPr>
    </w:p>
    <w:p w:rsidR="00760BEA" w:rsidRDefault="00760BEA" w:rsidP="008B4F62">
      <w:pPr>
        <w:ind w:right="-569"/>
        <w:jc w:val="center"/>
        <w:rPr>
          <w:rStyle w:val="FontStyle58"/>
          <w:sz w:val="24"/>
          <w:szCs w:val="24"/>
        </w:rPr>
      </w:pPr>
    </w:p>
    <w:p w:rsidR="00760BEA" w:rsidRDefault="00760BEA" w:rsidP="008B4F62">
      <w:pPr>
        <w:ind w:right="-569"/>
        <w:jc w:val="center"/>
        <w:rPr>
          <w:rStyle w:val="FontStyle58"/>
          <w:sz w:val="24"/>
          <w:szCs w:val="24"/>
        </w:rPr>
      </w:pPr>
    </w:p>
    <w:p w:rsidR="00760BEA" w:rsidRDefault="00760BEA" w:rsidP="008B4F62">
      <w:pPr>
        <w:ind w:right="-569"/>
        <w:jc w:val="center"/>
        <w:rPr>
          <w:rStyle w:val="FontStyle58"/>
          <w:sz w:val="24"/>
          <w:szCs w:val="24"/>
        </w:rPr>
      </w:pPr>
    </w:p>
    <w:p w:rsidR="00760BEA" w:rsidRDefault="00760BEA" w:rsidP="008B4F62">
      <w:pPr>
        <w:ind w:right="-569"/>
        <w:jc w:val="center"/>
        <w:rPr>
          <w:rStyle w:val="FontStyle58"/>
          <w:sz w:val="24"/>
          <w:szCs w:val="24"/>
        </w:rPr>
      </w:pPr>
    </w:p>
    <w:p w:rsidR="00760BEA" w:rsidRDefault="00760BEA" w:rsidP="008B4F62">
      <w:pPr>
        <w:ind w:right="-569"/>
        <w:jc w:val="center"/>
        <w:rPr>
          <w:rStyle w:val="FontStyle58"/>
          <w:sz w:val="24"/>
          <w:szCs w:val="24"/>
        </w:rPr>
      </w:pPr>
    </w:p>
    <w:p w:rsidR="00760BEA" w:rsidRDefault="00760BEA" w:rsidP="008B4F62">
      <w:pPr>
        <w:ind w:right="-569"/>
        <w:jc w:val="center"/>
        <w:rPr>
          <w:rStyle w:val="FontStyle58"/>
          <w:sz w:val="24"/>
          <w:szCs w:val="24"/>
        </w:rPr>
      </w:pPr>
    </w:p>
    <w:p w:rsidR="00760BEA" w:rsidRPr="00E14FEA" w:rsidRDefault="00760BEA" w:rsidP="008B4F62">
      <w:pPr>
        <w:ind w:right="-569"/>
        <w:jc w:val="center"/>
        <w:rPr>
          <w:rStyle w:val="FontStyle58"/>
          <w:sz w:val="24"/>
          <w:szCs w:val="24"/>
        </w:rPr>
      </w:pPr>
    </w:p>
    <w:p w:rsidR="00DF36FD" w:rsidRDefault="00DF36FD"/>
    <w:sectPr w:rsidR="00DF36FD" w:rsidSect="00977FDA">
      <w:pgSz w:w="16838" w:h="11906" w:orient="landscape"/>
      <w:pgMar w:top="96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F62"/>
    <w:rsid w:val="000753EF"/>
    <w:rsid w:val="0017422E"/>
    <w:rsid w:val="00190929"/>
    <w:rsid w:val="001E49A4"/>
    <w:rsid w:val="00247658"/>
    <w:rsid w:val="002F0EE0"/>
    <w:rsid w:val="002F4FFC"/>
    <w:rsid w:val="00317B20"/>
    <w:rsid w:val="00320724"/>
    <w:rsid w:val="0033070D"/>
    <w:rsid w:val="003352E6"/>
    <w:rsid w:val="003501D5"/>
    <w:rsid w:val="003B2C31"/>
    <w:rsid w:val="0040270F"/>
    <w:rsid w:val="0040303D"/>
    <w:rsid w:val="004219AC"/>
    <w:rsid w:val="00424252"/>
    <w:rsid w:val="00425A89"/>
    <w:rsid w:val="004E76EF"/>
    <w:rsid w:val="00532C9B"/>
    <w:rsid w:val="005E4413"/>
    <w:rsid w:val="006C2472"/>
    <w:rsid w:val="00760BEA"/>
    <w:rsid w:val="00791479"/>
    <w:rsid w:val="007E5CFC"/>
    <w:rsid w:val="00814F01"/>
    <w:rsid w:val="00893352"/>
    <w:rsid w:val="008B4F62"/>
    <w:rsid w:val="009064D9"/>
    <w:rsid w:val="00950C19"/>
    <w:rsid w:val="00957F87"/>
    <w:rsid w:val="00977FDA"/>
    <w:rsid w:val="009F6371"/>
    <w:rsid w:val="00A173D8"/>
    <w:rsid w:val="00A46208"/>
    <w:rsid w:val="00A91485"/>
    <w:rsid w:val="00AA7380"/>
    <w:rsid w:val="00AD605A"/>
    <w:rsid w:val="00AF6BB4"/>
    <w:rsid w:val="00B0643D"/>
    <w:rsid w:val="00B36411"/>
    <w:rsid w:val="00B55688"/>
    <w:rsid w:val="00B60D4F"/>
    <w:rsid w:val="00BA003D"/>
    <w:rsid w:val="00BD0370"/>
    <w:rsid w:val="00BD1103"/>
    <w:rsid w:val="00CB7153"/>
    <w:rsid w:val="00DC03B4"/>
    <w:rsid w:val="00DF36FD"/>
    <w:rsid w:val="00E07C3C"/>
    <w:rsid w:val="00E24A72"/>
    <w:rsid w:val="00E47EF7"/>
    <w:rsid w:val="00E543E0"/>
    <w:rsid w:val="00E86ADD"/>
    <w:rsid w:val="00EA6347"/>
    <w:rsid w:val="00FF2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uiPriority w:val="99"/>
    <w:rsid w:val="008B4F62"/>
    <w:rPr>
      <w:rFonts w:ascii="Times New Roman" w:hAnsi="Times New Roman"/>
      <w:sz w:val="20"/>
    </w:rPr>
  </w:style>
  <w:style w:type="character" w:customStyle="1" w:styleId="a4">
    <w:name w:val="Без интервала Знак"/>
    <w:link w:val="a5"/>
    <w:uiPriority w:val="99"/>
    <w:locked/>
    <w:rsid w:val="008B4F62"/>
  </w:style>
  <w:style w:type="paragraph" w:styleId="a5">
    <w:name w:val="No Spacing"/>
    <w:link w:val="a4"/>
    <w:uiPriority w:val="99"/>
    <w:qFormat/>
    <w:rsid w:val="008B4F62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B4F62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8B4F62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8B4F6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B4F62"/>
  </w:style>
  <w:style w:type="character" w:customStyle="1" w:styleId="apple-converted-space">
    <w:name w:val="apple-converted-space"/>
    <w:rsid w:val="008B4F62"/>
  </w:style>
  <w:style w:type="paragraph" w:styleId="aa">
    <w:name w:val="Normal (Web)"/>
    <w:basedOn w:val="a"/>
    <w:rsid w:val="008B4F62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List Paragraph"/>
    <w:basedOn w:val="a"/>
    <w:uiPriority w:val="34"/>
    <w:qFormat/>
    <w:rsid w:val="008B4F62"/>
    <w:pPr>
      <w:ind w:left="720"/>
      <w:contextualSpacing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1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EC7EE-78A9-4244-B854-D1ABFC41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16</Pages>
  <Words>4163</Words>
  <Characters>23731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2016-02-03T11:39:00Z</cp:lastPrinted>
  <dcterms:created xsi:type="dcterms:W3CDTF">2016-01-29T11:02:00Z</dcterms:created>
  <dcterms:modified xsi:type="dcterms:W3CDTF">2016-02-17T19:11:00Z</dcterms:modified>
</cp:coreProperties>
</file>