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F5" w:rsidRPr="00835CF5" w:rsidRDefault="00A36682" w:rsidP="00A36682">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Cs/>
          <w:noProof/>
          <w:color w:val="000000"/>
          <w:sz w:val="24"/>
          <w:szCs w:val="24"/>
          <w:lang w:eastAsia="ru-RU"/>
        </w:rPr>
        <w:drawing>
          <wp:anchor distT="0" distB="0" distL="114300" distR="114300" simplePos="0" relativeHeight="251659264" behindDoc="0" locked="0" layoutInCell="1" allowOverlap="1" wp14:anchorId="69D4AEDF" wp14:editId="1F45A004">
            <wp:simplePos x="0" y="0"/>
            <wp:positionH relativeFrom="margin">
              <wp:posOffset>116840</wp:posOffset>
            </wp:positionH>
            <wp:positionV relativeFrom="margin">
              <wp:posOffset>115570</wp:posOffset>
            </wp:positionV>
            <wp:extent cx="9782175" cy="1933575"/>
            <wp:effectExtent l="0" t="0" r="9525" b="9525"/>
            <wp:wrapSquare wrapText="bothSides"/>
            <wp:docPr id="1" name="Рисунок 1" descr="C:\Users\User\Desktop\титульный лист к Р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титульный лист к РП.jpeg"/>
                    <pic:cNvPicPr>
                      <a:picLocks noChangeAspect="1" noChangeArrowheads="1"/>
                    </pic:cNvPicPr>
                  </pic:nvPicPr>
                  <pic:blipFill>
                    <a:blip r:embed="rId9">
                      <a:extLst>
                        <a:ext uri="{28A0092B-C50C-407E-A947-70E740481C1C}">
                          <a14:useLocalDpi xmlns:a14="http://schemas.microsoft.com/office/drawing/2010/main" val="0"/>
                        </a:ext>
                      </a:extLst>
                    </a:blip>
                    <a:srcRect b="69812"/>
                    <a:stretch>
                      <a:fillRect/>
                    </a:stretch>
                  </pic:blipFill>
                  <pic:spPr bwMode="auto">
                    <a:xfrm>
                      <a:off x="0" y="0"/>
                      <a:ext cx="9782175"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682" w:rsidRDefault="00A36682" w:rsidP="00A36682">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bookmarkStart w:id="0" w:name="_GoBack"/>
      <w:bookmarkEnd w:id="0"/>
    </w:p>
    <w:p w:rsidR="00A36682" w:rsidRDefault="00A36682" w:rsidP="00835CF5">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8"/>
          <w:szCs w:val="28"/>
          <w:lang w:eastAsia="ru-RU"/>
        </w:rPr>
      </w:pPr>
    </w:p>
    <w:p w:rsidR="00835CF5" w:rsidRDefault="00835CF5" w:rsidP="00835CF5">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8"/>
          <w:szCs w:val="28"/>
          <w:lang w:eastAsia="ru-RU"/>
        </w:rPr>
      </w:pPr>
      <w:r w:rsidRPr="00835CF5">
        <w:rPr>
          <w:rFonts w:ascii="Times New Roman" w:eastAsia="Times New Roman" w:hAnsi="Times New Roman" w:cs="Times New Roman"/>
          <w:b/>
          <w:bCs/>
          <w:color w:val="000000"/>
          <w:sz w:val="28"/>
          <w:szCs w:val="28"/>
          <w:lang w:eastAsia="ru-RU"/>
        </w:rPr>
        <w:t>РАБОЧАЯ ПРОГРАММА</w:t>
      </w:r>
    </w:p>
    <w:p w:rsidR="00324451" w:rsidRPr="00835CF5" w:rsidRDefault="00324451" w:rsidP="00835CF5">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учебному предмету</w:t>
      </w:r>
    </w:p>
    <w:p w:rsidR="00324451" w:rsidRDefault="00324451" w:rsidP="00835CF5">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«Физика»</w:t>
      </w:r>
      <w:r w:rsidR="00D30AF1">
        <w:rPr>
          <w:rFonts w:ascii="Times New Roman" w:eastAsia="Times New Roman" w:hAnsi="Times New Roman" w:cs="Times New Roman"/>
          <w:b/>
          <w:bCs/>
          <w:color w:val="000000"/>
          <w:sz w:val="28"/>
          <w:szCs w:val="28"/>
          <w:lang w:eastAsia="ru-RU"/>
        </w:rPr>
        <w:t xml:space="preserve"> </w:t>
      </w:r>
    </w:p>
    <w:p w:rsidR="00835CF5" w:rsidRPr="00835CF5" w:rsidRDefault="00D30AF1" w:rsidP="00835CF5">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11</w:t>
      </w:r>
      <w:r w:rsidR="00324451">
        <w:rPr>
          <w:rFonts w:ascii="Times New Roman" w:eastAsia="Times New Roman" w:hAnsi="Times New Roman" w:cs="Times New Roman"/>
          <w:b/>
          <w:bCs/>
          <w:color w:val="000000"/>
          <w:sz w:val="28"/>
          <w:szCs w:val="28"/>
          <w:lang w:eastAsia="ru-RU"/>
        </w:rPr>
        <w:t xml:space="preserve"> класс</w:t>
      </w:r>
    </w:p>
    <w:p w:rsidR="00835CF5" w:rsidRPr="00835CF5" w:rsidRDefault="00324451" w:rsidP="00835CF5">
      <w:pPr>
        <w:widowControl w:val="0"/>
        <w:shd w:val="clear" w:color="auto" w:fill="FFFFFF"/>
        <w:autoSpaceDE w:val="0"/>
        <w:autoSpaceDN w:val="0"/>
        <w:adjustRightInd w:val="0"/>
        <w:spacing w:after="0" w:line="240" w:lineRule="auto"/>
        <w:ind w:firstLine="70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(среднее общее образование</w:t>
      </w:r>
      <w:r w:rsidR="00835CF5" w:rsidRPr="00835CF5">
        <w:rPr>
          <w:rFonts w:ascii="Times New Roman" w:eastAsia="Times New Roman" w:hAnsi="Times New Roman" w:cs="Times New Roman"/>
          <w:b/>
          <w:bCs/>
          <w:color w:val="000000"/>
          <w:sz w:val="28"/>
          <w:szCs w:val="28"/>
          <w:lang w:eastAsia="ru-RU"/>
        </w:rPr>
        <w:t>)</w:t>
      </w:r>
    </w:p>
    <w:p w:rsidR="00835CF5" w:rsidRPr="00835CF5" w:rsidRDefault="00835CF5" w:rsidP="00835CF5">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sz w:val="28"/>
          <w:szCs w:val="28"/>
          <w:lang w:eastAsia="ru-RU"/>
        </w:rPr>
      </w:pPr>
    </w:p>
    <w:p w:rsidR="00835CF5" w:rsidRPr="00835CF5" w:rsidRDefault="00835CF5" w:rsidP="00835CF5">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24"/>
          <w:lang w:eastAsia="ru-RU"/>
        </w:rPr>
      </w:pPr>
    </w:p>
    <w:p w:rsidR="00835CF5" w:rsidRDefault="00835CF5" w:rsidP="00324451">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324451" w:rsidRDefault="00324451" w:rsidP="00324451">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324451" w:rsidRPr="00835CF5" w:rsidRDefault="00324451" w:rsidP="00324451">
      <w:pPr>
        <w:widowControl w:val="0"/>
        <w:shd w:val="clear" w:color="auto" w:fill="FFFFFF"/>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835CF5" w:rsidRPr="00835CF5" w:rsidRDefault="00835CF5" w:rsidP="00835CF5">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
          <w:bCs/>
          <w:color w:val="000000"/>
          <w:sz w:val="24"/>
          <w:szCs w:val="24"/>
          <w:lang w:eastAsia="ru-RU"/>
        </w:rPr>
      </w:pPr>
    </w:p>
    <w:p w:rsidR="00835CF5" w:rsidRPr="00835CF5" w:rsidRDefault="00835CF5" w:rsidP="00835CF5">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
          <w:bCs/>
          <w:color w:val="000000"/>
          <w:sz w:val="24"/>
          <w:szCs w:val="24"/>
          <w:lang w:eastAsia="ru-RU"/>
        </w:rPr>
      </w:pPr>
    </w:p>
    <w:p w:rsidR="00835CF5" w:rsidRPr="00835CF5" w:rsidRDefault="00835CF5" w:rsidP="00835CF5">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Cs/>
          <w:color w:val="000000"/>
          <w:sz w:val="24"/>
          <w:szCs w:val="24"/>
          <w:lang w:eastAsia="ru-RU"/>
        </w:rPr>
      </w:pPr>
      <w:r w:rsidRPr="00835CF5">
        <w:rPr>
          <w:rFonts w:ascii="Times New Roman" w:eastAsia="Times New Roman" w:hAnsi="Times New Roman" w:cs="Times New Roman"/>
          <w:bCs/>
          <w:color w:val="000000"/>
          <w:sz w:val="24"/>
          <w:szCs w:val="24"/>
          <w:lang w:eastAsia="ru-RU"/>
        </w:rPr>
        <w:t>Составитель</w:t>
      </w:r>
      <w:r w:rsidR="00324451">
        <w:rPr>
          <w:rFonts w:ascii="Times New Roman" w:eastAsia="Times New Roman" w:hAnsi="Times New Roman" w:cs="Times New Roman"/>
          <w:bCs/>
          <w:color w:val="000000"/>
          <w:sz w:val="24"/>
          <w:szCs w:val="24"/>
          <w:lang w:eastAsia="ru-RU"/>
        </w:rPr>
        <w:t xml:space="preserve"> РП</w:t>
      </w:r>
      <w:r w:rsidRPr="00835CF5">
        <w:rPr>
          <w:rFonts w:ascii="Times New Roman" w:eastAsia="Times New Roman" w:hAnsi="Times New Roman" w:cs="Times New Roman"/>
          <w:bCs/>
          <w:color w:val="000000"/>
          <w:sz w:val="24"/>
          <w:szCs w:val="24"/>
          <w:lang w:eastAsia="ru-RU"/>
        </w:rPr>
        <w:t xml:space="preserve">: Кадырова </w:t>
      </w:r>
      <w:proofErr w:type="spellStart"/>
      <w:r w:rsidRPr="00835CF5">
        <w:rPr>
          <w:rFonts w:ascii="Times New Roman" w:eastAsia="Times New Roman" w:hAnsi="Times New Roman" w:cs="Times New Roman"/>
          <w:bCs/>
          <w:color w:val="000000"/>
          <w:sz w:val="24"/>
          <w:szCs w:val="24"/>
          <w:lang w:eastAsia="ru-RU"/>
        </w:rPr>
        <w:t>Альфия</w:t>
      </w:r>
      <w:proofErr w:type="spellEnd"/>
      <w:r w:rsidRPr="00835CF5">
        <w:rPr>
          <w:rFonts w:ascii="Times New Roman" w:eastAsia="Times New Roman" w:hAnsi="Times New Roman" w:cs="Times New Roman"/>
          <w:bCs/>
          <w:color w:val="000000"/>
          <w:sz w:val="24"/>
          <w:szCs w:val="24"/>
          <w:lang w:eastAsia="ru-RU"/>
        </w:rPr>
        <w:t xml:space="preserve"> </w:t>
      </w:r>
      <w:proofErr w:type="spellStart"/>
      <w:r w:rsidRPr="00835CF5">
        <w:rPr>
          <w:rFonts w:ascii="Times New Roman" w:eastAsia="Times New Roman" w:hAnsi="Times New Roman" w:cs="Times New Roman"/>
          <w:bCs/>
          <w:color w:val="000000"/>
          <w:sz w:val="24"/>
          <w:szCs w:val="24"/>
          <w:lang w:eastAsia="ru-RU"/>
        </w:rPr>
        <w:t>Илдусовна</w:t>
      </w:r>
      <w:proofErr w:type="spellEnd"/>
      <w:r w:rsidRPr="00835CF5">
        <w:rPr>
          <w:rFonts w:ascii="Times New Roman" w:eastAsia="Times New Roman" w:hAnsi="Times New Roman" w:cs="Times New Roman"/>
          <w:bCs/>
          <w:color w:val="000000"/>
          <w:sz w:val="24"/>
          <w:szCs w:val="24"/>
          <w:lang w:eastAsia="ru-RU"/>
        </w:rPr>
        <w:t xml:space="preserve">, </w:t>
      </w:r>
    </w:p>
    <w:p w:rsidR="00835CF5" w:rsidRPr="00835CF5" w:rsidRDefault="009A22E0" w:rsidP="00835CF5">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учитель физики высшей</w:t>
      </w:r>
      <w:r w:rsidR="00835CF5" w:rsidRPr="00835CF5">
        <w:rPr>
          <w:rFonts w:ascii="Times New Roman" w:eastAsia="Times New Roman" w:hAnsi="Times New Roman" w:cs="Times New Roman"/>
          <w:bCs/>
          <w:color w:val="000000"/>
          <w:sz w:val="24"/>
          <w:szCs w:val="24"/>
          <w:lang w:eastAsia="ru-RU"/>
        </w:rPr>
        <w:t xml:space="preserve"> квалификационной категории</w:t>
      </w:r>
    </w:p>
    <w:p w:rsidR="00835CF5" w:rsidRPr="00835CF5" w:rsidRDefault="00835CF5" w:rsidP="00835CF5">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
          <w:bCs/>
          <w:color w:val="000000"/>
          <w:sz w:val="24"/>
          <w:szCs w:val="24"/>
          <w:lang w:eastAsia="ru-RU"/>
        </w:rPr>
      </w:pPr>
    </w:p>
    <w:p w:rsidR="00835CF5" w:rsidRPr="00835CF5" w:rsidRDefault="00835CF5" w:rsidP="00835CF5">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
          <w:bCs/>
          <w:color w:val="000000"/>
          <w:sz w:val="24"/>
          <w:szCs w:val="24"/>
          <w:lang w:eastAsia="ru-RU"/>
        </w:rPr>
      </w:pPr>
    </w:p>
    <w:p w:rsidR="00835CF5" w:rsidRDefault="00835CF5" w:rsidP="00835CF5">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
          <w:bCs/>
          <w:color w:val="000000"/>
          <w:sz w:val="24"/>
          <w:szCs w:val="24"/>
          <w:lang w:eastAsia="ru-RU"/>
        </w:rPr>
      </w:pPr>
    </w:p>
    <w:p w:rsidR="00EF27C1" w:rsidRDefault="00EF27C1" w:rsidP="00835CF5">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
          <w:bCs/>
          <w:color w:val="000000"/>
          <w:sz w:val="24"/>
          <w:szCs w:val="24"/>
          <w:lang w:eastAsia="ru-RU"/>
        </w:rPr>
      </w:pPr>
    </w:p>
    <w:p w:rsidR="00EF27C1" w:rsidRPr="00835CF5" w:rsidRDefault="00EF27C1" w:rsidP="00835CF5">
      <w:pPr>
        <w:widowControl w:val="0"/>
        <w:shd w:val="clear" w:color="auto" w:fill="FFFFFF"/>
        <w:autoSpaceDE w:val="0"/>
        <w:autoSpaceDN w:val="0"/>
        <w:adjustRightInd w:val="0"/>
        <w:spacing w:after="0" w:line="240" w:lineRule="auto"/>
        <w:ind w:firstLine="708"/>
        <w:jc w:val="right"/>
        <w:rPr>
          <w:rFonts w:ascii="Times New Roman" w:eastAsia="Times New Roman" w:hAnsi="Times New Roman" w:cs="Times New Roman"/>
          <w:b/>
          <w:bCs/>
          <w:color w:val="000000"/>
          <w:sz w:val="24"/>
          <w:szCs w:val="24"/>
          <w:lang w:eastAsia="ru-RU"/>
        </w:rPr>
      </w:pPr>
    </w:p>
    <w:p w:rsidR="00835CF5" w:rsidRPr="00835CF5" w:rsidRDefault="00CB7C31" w:rsidP="00835CF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2019</w:t>
      </w:r>
      <w:r w:rsidR="00835CF5" w:rsidRPr="00835CF5">
        <w:rPr>
          <w:rFonts w:ascii="Times New Roman" w:eastAsia="Times New Roman" w:hAnsi="Times New Roman" w:cs="Times New Roman"/>
          <w:b/>
          <w:bCs/>
          <w:color w:val="000000"/>
          <w:sz w:val="24"/>
          <w:szCs w:val="24"/>
          <w:lang w:eastAsia="ru-RU"/>
        </w:rPr>
        <w:t xml:space="preserve"> год</w:t>
      </w:r>
    </w:p>
    <w:p w:rsidR="00170E30" w:rsidRPr="00170E30" w:rsidRDefault="00170E30" w:rsidP="00170E30">
      <w:pPr>
        <w:spacing w:after="0" w:line="240" w:lineRule="auto"/>
        <w:rPr>
          <w:rFonts w:ascii="Times New Roman" w:eastAsia="Times New Roman" w:hAnsi="Times New Roman" w:cs="Times New Roman"/>
          <w:b/>
          <w:bCs/>
          <w:sz w:val="24"/>
          <w:szCs w:val="24"/>
          <w:lang w:eastAsia="ru-RU"/>
        </w:rPr>
      </w:pPr>
    </w:p>
    <w:p w:rsidR="009C5187" w:rsidRPr="005E789E" w:rsidRDefault="00170E30" w:rsidP="005E789E">
      <w:pPr>
        <w:spacing w:after="0" w:line="240" w:lineRule="auto"/>
        <w:jc w:val="center"/>
        <w:rPr>
          <w:rFonts w:ascii="Times New Roman" w:eastAsia="Times New Roman" w:hAnsi="Times New Roman" w:cs="Times New Roman"/>
          <w:b/>
          <w:sz w:val="24"/>
          <w:szCs w:val="24"/>
          <w:lang w:eastAsia="ru-RU"/>
        </w:rPr>
      </w:pPr>
      <w:r w:rsidRPr="00170E30">
        <w:rPr>
          <w:rFonts w:ascii="Times New Roman" w:eastAsia="Times New Roman" w:hAnsi="Times New Roman" w:cs="Times New Roman"/>
          <w:b/>
          <w:sz w:val="24"/>
          <w:szCs w:val="24"/>
          <w:lang w:eastAsia="ru-RU"/>
        </w:rPr>
        <w:lastRenderedPageBreak/>
        <w:t>Содержание учебного предмета.</w:t>
      </w:r>
    </w:p>
    <w:p w:rsidR="009C5187" w:rsidRPr="00E9527A" w:rsidRDefault="009C5187" w:rsidP="009C5187">
      <w:pPr>
        <w:spacing w:after="0" w:line="240" w:lineRule="auto"/>
        <w:ind w:left="40" w:right="23"/>
        <w:jc w:val="both"/>
        <w:rPr>
          <w:rFonts w:ascii="Times New Roman" w:eastAsia="Times New Roman" w:hAnsi="Times New Roman" w:cs="Times New Roman"/>
          <w:sz w:val="24"/>
          <w:szCs w:val="24"/>
          <w:lang w:eastAsia="ru-RU"/>
        </w:rPr>
      </w:pPr>
      <w:r w:rsidRPr="00E9527A">
        <w:rPr>
          <w:rFonts w:ascii="Times New Roman" w:eastAsia="Times New Roman" w:hAnsi="Times New Roman" w:cs="Times New Roman"/>
          <w:b/>
          <w:sz w:val="24"/>
          <w:szCs w:val="24"/>
          <w:lang w:eastAsia="ru-RU"/>
        </w:rPr>
        <w:t>Волновая и геометрическая оптика</w:t>
      </w:r>
      <w:r w:rsidR="00953B06" w:rsidRPr="00E9527A">
        <w:rPr>
          <w:rFonts w:ascii="Times New Roman" w:eastAsia="Times New Roman" w:hAnsi="Times New Roman" w:cs="Times New Roman"/>
          <w:sz w:val="24"/>
          <w:szCs w:val="24"/>
          <w:lang w:eastAsia="ru-RU"/>
        </w:rPr>
        <w:t xml:space="preserve"> </w:t>
      </w:r>
      <w:r w:rsidR="00E9527A" w:rsidRPr="00E9527A">
        <w:rPr>
          <w:rFonts w:ascii="Times New Roman" w:eastAsia="Times New Roman" w:hAnsi="Times New Roman" w:cs="Times New Roman"/>
          <w:b/>
          <w:sz w:val="24"/>
          <w:szCs w:val="24"/>
          <w:lang w:eastAsia="ru-RU"/>
        </w:rPr>
        <w:t>(12</w:t>
      </w:r>
      <w:r w:rsidRPr="00E9527A">
        <w:rPr>
          <w:rFonts w:ascii="Times New Roman" w:eastAsia="Times New Roman" w:hAnsi="Times New Roman" w:cs="Times New Roman"/>
          <w:b/>
          <w:sz w:val="24"/>
          <w:szCs w:val="24"/>
          <w:lang w:eastAsia="ru-RU"/>
        </w:rPr>
        <w:t xml:space="preserve"> часов)</w:t>
      </w:r>
    </w:p>
    <w:p w:rsidR="009C5187" w:rsidRPr="00E9527A" w:rsidRDefault="009C5187" w:rsidP="009C5187">
      <w:pPr>
        <w:spacing w:after="0" w:line="240" w:lineRule="auto"/>
        <w:ind w:left="40" w:right="20"/>
        <w:jc w:val="both"/>
        <w:rPr>
          <w:rFonts w:ascii="Times New Roman" w:eastAsia="Times New Roman" w:hAnsi="Times New Roman" w:cs="Times New Roman"/>
          <w:sz w:val="24"/>
          <w:szCs w:val="24"/>
          <w:lang w:eastAsia="ru-RU"/>
        </w:rPr>
      </w:pPr>
      <w:r w:rsidRPr="00E9527A">
        <w:rPr>
          <w:rFonts w:ascii="Times New Roman" w:eastAsia="Times New Roman" w:hAnsi="Times New Roman" w:cs="Times New Roman"/>
          <w:sz w:val="24"/>
          <w:szCs w:val="24"/>
          <w:lang w:eastAsia="ru-RU"/>
        </w:rPr>
        <w:t>Принцип Гюйгенса. Фронт волны. Отражение и преломление волн. Мнимое и действительное изображение. Абсолютный показатель преломления. Полное внутреннее отражение. Дисперсия света. Линза. Собирающая и рассеивающая линза. Формула тонкой линзы. Человеческий глаз, фотоаппарат, телескоп, лупа.</w:t>
      </w:r>
    </w:p>
    <w:p w:rsidR="009C5187" w:rsidRPr="00E9527A" w:rsidRDefault="009C5187" w:rsidP="009C5187">
      <w:pPr>
        <w:spacing w:after="0" w:line="240" w:lineRule="auto"/>
        <w:ind w:left="40" w:right="23"/>
        <w:jc w:val="both"/>
        <w:rPr>
          <w:rFonts w:ascii="Times New Roman" w:eastAsia="Times New Roman" w:hAnsi="Times New Roman" w:cs="Times New Roman"/>
          <w:sz w:val="24"/>
          <w:szCs w:val="24"/>
          <w:lang w:eastAsia="ru-RU"/>
        </w:rPr>
      </w:pPr>
      <w:r w:rsidRPr="00E9527A">
        <w:rPr>
          <w:rFonts w:ascii="Times New Roman" w:eastAsia="Times New Roman" w:hAnsi="Times New Roman" w:cs="Times New Roman"/>
          <w:sz w:val="24"/>
          <w:szCs w:val="24"/>
          <w:lang w:eastAsia="ru-RU"/>
        </w:rPr>
        <w:t>Интерференция, дифракция волн. Когерентность волн. Разность хода. Дифракционная решетка.</w:t>
      </w:r>
    </w:p>
    <w:p w:rsidR="009C5187" w:rsidRPr="00E9527A" w:rsidRDefault="009C5187" w:rsidP="009C5187">
      <w:pPr>
        <w:spacing w:after="0" w:line="240" w:lineRule="auto"/>
        <w:ind w:left="40" w:right="23"/>
        <w:jc w:val="both"/>
        <w:rPr>
          <w:rFonts w:ascii="Times New Roman" w:eastAsia="Times New Roman" w:hAnsi="Times New Roman" w:cs="Times New Roman"/>
          <w:sz w:val="24"/>
          <w:szCs w:val="24"/>
          <w:lang w:eastAsia="ru-RU"/>
        </w:rPr>
      </w:pPr>
      <w:r w:rsidRPr="00E9527A">
        <w:rPr>
          <w:rFonts w:ascii="Times New Roman" w:eastAsia="Times New Roman" w:hAnsi="Times New Roman" w:cs="Times New Roman"/>
          <w:sz w:val="24"/>
          <w:szCs w:val="24"/>
          <w:lang w:eastAsia="ru-RU"/>
        </w:rPr>
        <w:t>Инфракрасное, ультрафиолетовое и рентгеновское излучение.</w:t>
      </w:r>
    </w:p>
    <w:p w:rsidR="009C5187" w:rsidRPr="00E9527A" w:rsidRDefault="009C5187" w:rsidP="009C5187">
      <w:pPr>
        <w:spacing w:after="0" w:line="240" w:lineRule="auto"/>
        <w:ind w:left="40" w:right="20"/>
        <w:jc w:val="both"/>
        <w:rPr>
          <w:rFonts w:ascii="Times New Roman" w:eastAsia="Times New Roman" w:hAnsi="Times New Roman" w:cs="Times New Roman"/>
          <w:b/>
          <w:i/>
          <w:sz w:val="24"/>
          <w:szCs w:val="24"/>
          <w:lang w:eastAsia="ru-RU"/>
        </w:rPr>
      </w:pPr>
      <w:r w:rsidRPr="00E9527A">
        <w:rPr>
          <w:rFonts w:ascii="Times New Roman" w:eastAsia="Times New Roman" w:hAnsi="Times New Roman" w:cs="Times New Roman"/>
          <w:b/>
          <w:i/>
          <w:sz w:val="24"/>
          <w:szCs w:val="24"/>
          <w:lang w:eastAsia="ru-RU"/>
        </w:rPr>
        <w:t>Лабораторная работа №1 «Измерение показателя преломления стекла»</w:t>
      </w:r>
    </w:p>
    <w:p w:rsidR="009C5187" w:rsidRPr="00E9527A" w:rsidRDefault="009C5187" w:rsidP="009C5187">
      <w:pPr>
        <w:spacing w:after="0" w:line="240" w:lineRule="auto"/>
        <w:ind w:left="40" w:right="23"/>
        <w:jc w:val="both"/>
        <w:rPr>
          <w:rFonts w:ascii="Times New Roman" w:eastAsia="Times New Roman" w:hAnsi="Times New Roman" w:cs="Times New Roman"/>
          <w:b/>
          <w:i/>
          <w:sz w:val="24"/>
          <w:szCs w:val="24"/>
          <w:lang w:eastAsia="ru-RU"/>
        </w:rPr>
      </w:pPr>
      <w:r w:rsidRPr="00E9527A">
        <w:rPr>
          <w:rFonts w:ascii="Times New Roman" w:eastAsia="Times New Roman" w:hAnsi="Times New Roman" w:cs="Times New Roman"/>
          <w:b/>
          <w:i/>
          <w:sz w:val="24"/>
          <w:szCs w:val="24"/>
          <w:lang w:eastAsia="ru-RU"/>
        </w:rPr>
        <w:t>Лабораторная работа №2 «Измерение длины световой волны с помощью дифракционной решетки»</w:t>
      </w:r>
    </w:p>
    <w:p w:rsidR="009C5187" w:rsidRPr="00E9527A" w:rsidRDefault="009C5187" w:rsidP="009C5187">
      <w:pPr>
        <w:spacing w:after="0" w:line="240" w:lineRule="auto"/>
        <w:rPr>
          <w:rFonts w:ascii="Calibri" w:eastAsia="Calibri" w:hAnsi="Calibri" w:cs="Times New Roman"/>
          <w:sz w:val="2"/>
          <w:szCs w:val="2"/>
        </w:rPr>
      </w:pPr>
    </w:p>
    <w:p w:rsidR="009C5187" w:rsidRPr="00E9527A" w:rsidRDefault="001A49CF" w:rsidP="009C5187">
      <w:pPr>
        <w:spacing w:after="0" w:line="240" w:lineRule="auto"/>
        <w:ind w:left="40"/>
        <w:jc w:val="both"/>
        <w:rPr>
          <w:rFonts w:ascii="Times New Roman" w:eastAsia="Times New Roman" w:hAnsi="Times New Roman" w:cs="Times New Roman"/>
          <w:b/>
          <w:sz w:val="24"/>
          <w:szCs w:val="24"/>
          <w:lang w:eastAsia="ru-RU"/>
        </w:rPr>
      </w:pPr>
      <w:r w:rsidRPr="00E9527A">
        <w:rPr>
          <w:rFonts w:ascii="Times New Roman" w:eastAsia="Times New Roman" w:hAnsi="Times New Roman" w:cs="Times New Roman"/>
          <w:b/>
          <w:sz w:val="24"/>
          <w:szCs w:val="24"/>
          <w:lang w:eastAsia="ru-RU"/>
        </w:rPr>
        <w:t>Квантовая оптика</w:t>
      </w:r>
      <w:r w:rsidR="00E9527A" w:rsidRPr="00E9527A">
        <w:rPr>
          <w:rFonts w:ascii="Times New Roman" w:eastAsia="Times New Roman" w:hAnsi="Times New Roman" w:cs="Times New Roman"/>
          <w:b/>
          <w:sz w:val="24"/>
          <w:szCs w:val="24"/>
          <w:lang w:eastAsia="ru-RU"/>
        </w:rPr>
        <w:t xml:space="preserve"> </w:t>
      </w:r>
      <w:r w:rsidRPr="00E9527A">
        <w:rPr>
          <w:rFonts w:ascii="Times New Roman" w:eastAsia="Times New Roman" w:hAnsi="Times New Roman" w:cs="Times New Roman"/>
          <w:b/>
          <w:sz w:val="24"/>
          <w:szCs w:val="24"/>
          <w:lang w:eastAsia="ru-RU"/>
        </w:rPr>
        <w:t>(7</w:t>
      </w:r>
      <w:r w:rsidR="009C5187" w:rsidRPr="00E9527A">
        <w:rPr>
          <w:rFonts w:ascii="Times New Roman" w:eastAsia="Times New Roman" w:hAnsi="Times New Roman" w:cs="Times New Roman"/>
          <w:b/>
          <w:sz w:val="24"/>
          <w:szCs w:val="24"/>
          <w:lang w:eastAsia="ru-RU"/>
        </w:rPr>
        <w:t xml:space="preserve"> часов)</w:t>
      </w:r>
    </w:p>
    <w:p w:rsidR="009C5187" w:rsidRPr="00E9527A" w:rsidRDefault="009C5187" w:rsidP="009C5187">
      <w:pPr>
        <w:spacing w:after="0" w:line="240" w:lineRule="auto"/>
        <w:ind w:left="40" w:right="20"/>
        <w:jc w:val="both"/>
        <w:rPr>
          <w:rFonts w:ascii="Times New Roman" w:eastAsia="Times New Roman" w:hAnsi="Times New Roman" w:cs="Times New Roman"/>
          <w:sz w:val="24"/>
          <w:szCs w:val="24"/>
          <w:lang w:eastAsia="ru-RU"/>
        </w:rPr>
      </w:pPr>
      <w:r w:rsidRPr="00E9527A">
        <w:rPr>
          <w:rFonts w:ascii="Times New Roman" w:eastAsia="Times New Roman" w:hAnsi="Times New Roman" w:cs="Times New Roman"/>
          <w:sz w:val="24"/>
          <w:szCs w:val="24"/>
          <w:lang w:eastAsia="ru-RU"/>
        </w:rPr>
        <w:t>Гипотеза Планка. Фотоны. Фотоэффект, Другие квантовые эффекты.</w:t>
      </w:r>
    </w:p>
    <w:p w:rsidR="009C5187" w:rsidRPr="00E9527A" w:rsidRDefault="009C5187" w:rsidP="009C5187">
      <w:pPr>
        <w:spacing w:after="0" w:line="240" w:lineRule="auto"/>
        <w:ind w:left="40" w:right="20"/>
        <w:jc w:val="both"/>
        <w:rPr>
          <w:rFonts w:ascii="Times New Roman" w:eastAsia="Times New Roman" w:hAnsi="Times New Roman" w:cs="Times New Roman"/>
          <w:b/>
          <w:sz w:val="24"/>
          <w:szCs w:val="24"/>
          <w:lang w:eastAsia="ru-RU"/>
        </w:rPr>
      </w:pPr>
      <w:r w:rsidRPr="00E9527A">
        <w:rPr>
          <w:rFonts w:ascii="Times New Roman" w:eastAsia="Times New Roman" w:hAnsi="Times New Roman" w:cs="Times New Roman"/>
          <w:b/>
          <w:sz w:val="24"/>
          <w:szCs w:val="24"/>
          <w:lang w:eastAsia="ru-RU"/>
        </w:rPr>
        <w:t>Основное положение МКТ (</w:t>
      </w:r>
      <w:r w:rsidR="00F444BF" w:rsidRPr="00E9527A">
        <w:rPr>
          <w:rFonts w:ascii="Times New Roman" w:eastAsia="Times New Roman" w:hAnsi="Times New Roman" w:cs="Times New Roman"/>
          <w:b/>
          <w:sz w:val="24"/>
          <w:szCs w:val="24"/>
          <w:lang w:eastAsia="ru-RU"/>
        </w:rPr>
        <w:t xml:space="preserve">4 </w:t>
      </w:r>
      <w:r w:rsidRPr="00E9527A">
        <w:rPr>
          <w:rFonts w:ascii="Times New Roman" w:eastAsia="Times New Roman" w:hAnsi="Times New Roman" w:cs="Times New Roman"/>
          <w:b/>
          <w:sz w:val="24"/>
          <w:szCs w:val="24"/>
          <w:lang w:eastAsia="ru-RU"/>
        </w:rPr>
        <w:t>часа)</w:t>
      </w:r>
    </w:p>
    <w:p w:rsidR="009C5187" w:rsidRPr="00E9527A" w:rsidRDefault="009C5187" w:rsidP="009C5187">
      <w:pPr>
        <w:spacing w:after="0" w:line="240" w:lineRule="auto"/>
        <w:ind w:left="40" w:right="20"/>
        <w:jc w:val="both"/>
        <w:rPr>
          <w:rFonts w:ascii="Times New Roman" w:eastAsia="Times New Roman" w:hAnsi="Times New Roman" w:cs="Times New Roman"/>
          <w:sz w:val="24"/>
          <w:szCs w:val="24"/>
          <w:lang w:eastAsia="ru-RU"/>
        </w:rPr>
      </w:pPr>
      <w:r w:rsidRPr="00E9527A">
        <w:rPr>
          <w:rFonts w:ascii="Times New Roman" w:eastAsia="Times New Roman" w:hAnsi="Times New Roman" w:cs="Times New Roman"/>
          <w:sz w:val="24"/>
          <w:szCs w:val="24"/>
          <w:lang w:eastAsia="ru-RU"/>
        </w:rPr>
        <w:t>Три положения МКТ</w:t>
      </w:r>
      <w:r w:rsidR="004F2005" w:rsidRPr="00E9527A">
        <w:rPr>
          <w:rFonts w:ascii="Times New Roman" w:eastAsia="Times New Roman" w:hAnsi="Times New Roman" w:cs="Times New Roman"/>
          <w:sz w:val="24"/>
          <w:szCs w:val="24"/>
          <w:lang w:eastAsia="ru-RU"/>
        </w:rPr>
        <w:t>.</w:t>
      </w:r>
    </w:p>
    <w:p w:rsidR="009C5187" w:rsidRPr="00E9527A" w:rsidRDefault="009C5187" w:rsidP="009C5187">
      <w:pPr>
        <w:spacing w:after="0" w:line="240" w:lineRule="auto"/>
        <w:rPr>
          <w:rFonts w:ascii="Calibri" w:eastAsia="Calibri" w:hAnsi="Calibri" w:cs="Times New Roman"/>
          <w:sz w:val="2"/>
          <w:szCs w:val="2"/>
        </w:rPr>
      </w:pPr>
    </w:p>
    <w:p w:rsidR="009C5187" w:rsidRPr="00E9527A" w:rsidRDefault="009C5187" w:rsidP="009C5187">
      <w:pPr>
        <w:spacing w:after="0" w:line="240" w:lineRule="auto"/>
        <w:ind w:left="40" w:right="20"/>
        <w:jc w:val="both"/>
        <w:rPr>
          <w:rFonts w:ascii="Times New Roman" w:eastAsia="Times New Roman" w:hAnsi="Times New Roman" w:cs="Times New Roman"/>
          <w:b/>
          <w:sz w:val="24"/>
          <w:szCs w:val="24"/>
          <w:lang w:eastAsia="ru-RU"/>
        </w:rPr>
      </w:pPr>
      <w:r w:rsidRPr="00E9527A">
        <w:rPr>
          <w:rFonts w:ascii="Times New Roman" w:eastAsia="Times New Roman" w:hAnsi="Times New Roman" w:cs="Times New Roman"/>
          <w:b/>
          <w:sz w:val="24"/>
          <w:szCs w:val="24"/>
          <w:lang w:eastAsia="ru-RU"/>
        </w:rPr>
        <w:t>Основные понятия статистической термодинамики (</w:t>
      </w:r>
      <w:r w:rsidR="00BC2D27" w:rsidRPr="00E9527A">
        <w:rPr>
          <w:rFonts w:ascii="Times New Roman" w:eastAsia="Times New Roman" w:hAnsi="Times New Roman" w:cs="Times New Roman"/>
          <w:b/>
          <w:sz w:val="24"/>
          <w:szCs w:val="24"/>
          <w:lang w:eastAsia="ru-RU"/>
        </w:rPr>
        <w:t>11 часов</w:t>
      </w:r>
      <w:r w:rsidRPr="00E9527A">
        <w:rPr>
          <w:rFonts w:ascii="Times New Roman" w:eastAsia="Times New Roman" w:hAnsi="Times New Roman" w:cs="Times New Roman"/>
          <w:b/>
          <w:sz w:val="24"/>
          <w:szCs w:val="24"/>
          <w:lang w:eastAsia="ru-RU"/>
        </w:rPr>
        <w:t>)</w:t>
      </w:r>
    </w:p>
    <w:p w:rsidR="009C5187" w:rsidRPr="00E9527A" w:rsidRDefault="009C5187" w:rsidP="009C5187">
      <w:pPr>
        <w:spacing w:after="0" w:line="240" w:lineRule="auto"/>
        <w:ind w:left="40" w:right="20"/>
        <w:jc w:val="both"/>
        <w:rPr>
          <w:rFonts w:ascii="Times New Roman" w:eastAsia="Times New Roman" w:hAnsi="Times New Roman" w:cs="Times New Roman"/>
          <w:sz w:val="24"/>
          <w:szCs w:val="24"/>
          <w:lang w:eastAsia="ru-RU"/>
        </w:rPr>
      </w:pPr>
      <w:r w:rsidRPr="00E9527A">
        <w:rPr>
          <w:rFonts w:ascii="Times New Roman" w:eastAsia="Times New Roman" w:hAnsi="Times New Roman" w:cs="Times New Roman"/>
          <w:sz w:val="24"/>
          <w:szCs w:val="24"/>
          <w:lang w:eastAsia="ru-RU"/>
        </w:rPr>
        <w:t>Внутренняя энергия. Законы термодинамики. Температура. Тепловые двигатели.</w:t>
      </w:r>
    </w:p>
    <w:p w:rsidR="004F2005" w:rsidRPr="00E9527A" w:rsidRDefault="004F2005" w:rsidP="004F2005">
      <w:pPr>
        <w:spacing w:after="0" w:line="240" w:lineRule="auto"/>
        <w:ind w:left="40" w:right="23"/>
        <w:jc w:val="both"/>
        <w:rPr>
          <w:rFonts w:ascii="Times New Roman" w:eastAsia="Times New Roman" w:hAnsi="Times New Roman" w:cs="Times New Roman"/>
          <w:b/>
          <w:i/>
          <w:sz w:val="24"/>
          <w:szCs w:val="24"/>
          <w:lang w:eastAsia="ru-RU"/>
        </w:rPr>
      </w:pPr>
      <w:r w:rsidRPr="00E9527A">
        <w:rPr>
          <w:rFonts w:ascii="Times New Roman" w:eastAsia="Times New Roman" w:hAnsi="Times New Roman" w:cs="Times New Roman"/>
          <w:b/>
          <w:i/>
          <w:sz w:val="24"/>
          <w:szCs w:val="24"/>
          <w:lang w:eastAsia="ru-RU"/>
        </w:rPr>
        <w:t>Лабораторная работа №3 «Определение удельной теплоёмкости твёрдого тела»</w:t>
      </w:r>
    </w:p>
    <w:p w:rsidR="00DE1023" w:rsidRPr="00DE1023" w:rsidRDefault="00992A20" w:rsidP="009C5187">
      <w:pPr>
        <w:spacing w:after="0" w:line="240" w:lineRule="auto"/>
        <w:ind w:left="40" w:right="20"/>
        <w:jc w:val="both"/>
        <w:rPr>
          <w:rFonts w:ascii="Times New Roman" w:hAnsi="Times New Roman" w:cs="Times New Roman"/>
          <w:i/>
          <w:sz w:val="24"/>
          <w:szCs w:val="24"/>
        </w:rPr>
      </w:pPr>
      <w:r w:rsidRPr="00DE1023">
        <w:rPr>
          <w:rFonts w:ascii="Times New Roman" w:hAnsi="Times New Roman" w:cs="Times New Roman"/>
          <w:i/>
          <w:sz w:val="24"/>
          <w:szCs w:val="24"/>
        </w:rPr>
        <w:t>Актуальная тематика для региона</w:t>
      </w:r>
      <w:r w:rsidR="00DE1023" w:rsidRPr="00DE1023">
        <w:rPr>
          <w:rFonts w:ascii="Times New Roman" w:hAnsi="Times New Roman" w:cs="Times New Roman"/>
          <w:i/>
          <w:sz w:val="24"/>
          <w:szCs w:val="24"/>
        </w:rPr>
        <w:t>.</w:t>
      </w:r>
    </w:p>
    <w:p w:rsidR="00DE1023" w:rsidRPr="00DE1023" w:rsidRDefault="00992A20" w:rsidP="00DE1023">
      <w:pPr>
        <w:spacing w:after="0" w:line="240" w:lineRule="auto"/>
        <w:ind w:left="40" w:right="20"/>
        <w:jc w:val="both"/>
        <w:rPr>
          <w:rFonts w:ascii="Times New Roman" w:hAnsi="Times New Roman" w:cs="Times New Roman"/>
          <w:i/>
          <w:sz w:val="24"/>
          <w:szCs w:val="24"/>
        </w:rPr>
      </w:pPr>
      <w:r w:rsidRPr="00DE1023">
        <w:rPr>
          <w:rFonts w:ascii="Times New Roman" w:hAnsi="Times New Roman" w:cs="Times New Roman"/>
          <w:i/>
          <w:sz w:val="24"/>
          <w:szCs w:val="24"/>
        </w:rPr>
        <w:t xml:space="preserve"> Создание особых условий (температура, влажность воздуха) для выращивания плодоовощной продукции в закрытом грунте ООО «ТК Тюмень Агро». Учет температуры и влажности воздуха в производстве кондитерских изделий (Кондитерское производство), при работе мельниц и элеваторов. Задачи на расчет влажности воздуха с использованием данных ООО «Кондитерская фабрика «Кураж», ООО «</w:t>
      </w:r>
      <w:proofErr w:type="spellStart"/>
      <w:r w:rsidRPr="00DE1023">
        <w:rPr>
          <w:rFonts w:ascii="Times New Roman" w:hAnsi="Times New Roman" w:cs="Times New Roman"/>
          <w:i/>
          <w:sz w:val="24"/>
          <w:szCs w:val="24"/>
        </w:rPr>
        <w:t>КоопХЛЕБ</w:t>
      </w:r>
      <w:proofErr w:type="spellEnd"/>
      <w:r w:rsidRPr="00DE1023">
        <w:rPr>
          <w:rFonts w:ascii="Times New Roman" w:hAnsi="Times New Roman" w:cs="Times New Roman"/>
          <w:i/>
          <w:sz w:val="24"/>
          <w:szCs w:val="24"/>
        </w:rPr>
        <w:t>», кондитерского цеха ИП Костина А.В.(</w:t>
      </w:r>
      <w:proofErr w:type="spellStart"/>
      <w:r w:rsidRPr="00DE1023">
        <w:rPr>
          <w:rFonts w:ascii="Times New Roman" w:hAnsi="Times New Roman" w:cs="Times New Roman"/>
          <w:i/>
          <w:sz w:val="24"/>
          <w:szCs w:val="24"/>
        </w:rPr>
        <w:t>Аромашевский</w:t>
      </w:r>
      <w:proofErr w:type="spellEnd"/>
      <w:r w:rsidRPr="00DE1023">
        <w:rPr>
          <w:rFonts w:ascii="Times New Roman" w:hAnsi="Times New Roman" w:cs="Times New Roman"/>
          <w:i/>
          <w:sz w:val="24"/>
          <w:szCs w:val="24"/>
        </w:rPr>
        <w:t xml:space="preserve"> район), комплекса хранения и переработки овощей ИП Попов В.А. (</w:t>
      </w:r>
      <w:proofErr w:type="spellStart"/>
      <w:r w:rsidRPr="00DE1023">
        <w:rPr>
          <w:rFonts w:ascii="Times New Roman" w:hAnsi="Times New Roman" w:cs="Times New Roman"/>
          <w:i/>
          <w:sz w:val="24"/>
          <w:szCs w:val="24"/>
        </w:rPr>
        <w:t>Бердюжский</w:t>
      </w:r>
      <w:proofErr w:type="spellEnd"/>
      <w:r w:rsidRPr="00DE1023">
        <w:rPr>
          <w:rFonts w:ascii="Times New Roman" w:hAnsi="Times New Roman" w:cs="Times New Roman"/>
          <w:i/>
          <w:sz w:val="24"/>
          <w:szCs w:val="24"/>
        </w:rPr>
        <w:t xml:space="preserve"> район). Задачи на расчет упругих свойств металлов на основе данных ООО «Софит» (производство </w:t>
      </w:r>
      <w:proofErr w:type="gramStart"/>
      <w:r w:rsidRPr="00DE1023">
        <w:rPr>
          <w:rFonts w:ascii="Times New Roman" w:hAnsi="Times New Roman" w:cs="Times New Roman"/>
          <w:i/>
          <w:sz w:val="24"/>
          <w:szCs w:val="24"/>
        </w:rPr>
        <w:t>кованных</w:t>
      </w:r>
      <w:proofErr w:type="gramEnd"/>
      <w:r w:rsidRPr="00DE1023">
        <w:rPr>
          <w:rFonts w:ascii="Times New Roman" w:hAnsi="Times New Roman" w:cs="Times New Roman"/>
          <w:i/>
          <w:sz w:val="24"/>
          <w:szCs w:val="24"/>
        </w:rPr>
        <w:t xml:space="preserve"> изделий г. Ишим) . Задачи на расчет характеристик противопожарной двери и определение энергии, которую она выдерживает на основе данных ООО «</w:t>
      </w:r>
      <w:proofErr w:type="spellStart"/>
      <w:r w:rsidRPr="00DE1023">
        <w:rPr>
          <w:rFonts w:ascii="Times New Roman" w:hAnsi="Times New Roman" w:cs="Times New Roman"/>
          <w:i/>
          <w:sz w:val="24"/>
          <w:szCs w:val="24"/>
        </w:rPr>
        <w:t>Дорхан</w:t>
      </w:r>
      <w:proofErr w:type="spellEnd"/>
      <w:r w:rsidRPr="00DE1023">
        <w:rPr>
          <w:rFonts w:ascii="Times New Roman" w:hAnsi="Times New Roman" w:cs="Times New Roman"/>
          <w:i/>
          <w:sz w:val="24"/>
          <w:szCs w:val="24"/>
        </w:rPr>
        <w:t xml:space="preserve">-Тюмень». </w:t>
      </w:r>
      <w:proofErr w:type="gramStart"/>
      <w:r w:rsidRPr="00DE1023">
        <w:rPr>
          <w:rFonts w:ascii="Times New Roman" w:hAnsi="Times New Roman" w:cs="Times New Roman"/>
          <w:i/>
          <w:sz w:val="24"/>
          <w:szCs w:val="24"/>
        </w:rPr>
        <w:t>Оценка характеристик различных видов топлива (ЗАО «</w:t>
      </w:r>
      <w:proofErr w:type="spellStart"/>
      <w:r w:rsidRPr="00DE1023">
        <w:rPr>
          <w:rFonts w:ascii="Times New Roman" w:hAnsi="Times New Roman" w:cs="Times New Roman"/>
          <w:i/>
          <w:sz w:val="24"/>
          <w:szCs w:val="24"/>
        </w:rPr>
        <w:t>Антипинский</w:t>
      </w:r>
      <w:proofErr w:type="spellEnd"/>
      <w:r w:rsidRPr="00DE1023">
        <w:rPr>
          <w:rFonts w:ascii="Times New Roman" w:hAnsi="Times New Roman" w:cs="Times New Roman"/>
          <w:i/>
          <w:sz w:val="24"/>
          <w:szCs w:val="24"/>
        </w:rPr>
        <w:t xml:space="preserve"> нефтеперерабатывающий завод».</w:t>
      </w:r>
      <w:proofErr w:type="gramEnd"/>
      <w:r w:rsidRPr="00DE1023">
        <w:rPr>
          <w:rFonts w:ascii="Times New Roman" w:hAnsi="Times New Roman" w:cs="Times New Roman"/>
          <w:i/>
          <w:sz w:val="24"/>
          <w:szCs w:val="24"/>
        </w:rPr>
        <w:t xml:space="preserve"> Использование экологически чистых видов топлива (</w:t>
      </w:r>
      <w:proofErr w:type="spellStart"/>
      <w:r w:rsidRPr="00DE1023">
        <w:rPr>
          <w:rFonts w:ascii="Times New Roman" w:hAnsi="Times New Roman" w:cs="Times New Roman"/>
          <w:i/>
          <w:sz w:val="24"/>
          <w:szCs w:val="24"/>
        </w:rPr>
        <w:t>биотопливо</w:t>
      </w:r>
      <w:proofErr w:type="spellEnd"/>
      <w:r w:rsidRPr="00DE1023">
        <w:rPr>
          <w:rFonts w:ascii="Times New Roman" w:hAnsi="Times New Roman" w:cs="Times New Roman"/>
          <w:i/>
          <w:sz w:val="24"/>
          <w:szCs w:val="24"/>
        </w:rPr>
        <w:t xml:space="preserve">, ООО «Заготовитель», </w:t>
      </w:r>
      <w:proofErr w:type="spellStart"/>
      <w:r w:rsidRPr="00DE1023">
        <w:rPr>
          <w:rFonts w:ascii="Times New Roman" w:hAnsi="Times New Roman" w:cs="Times New Roman"/>
          <w:i/>
          <w:sz w:val="24"/>
          <w:szCs w:val="24"/>
        </w:rPr>
        <w:t>Ярковский</w:t>
      </w:r>
      <w:proofErr w:type="spellEnd"/>
      <w:r w:rsidRPr="00DE1023">
        <w:rPr>
          <w:rFonts w:ascii="Times New Roman" w:hAnsi="Times New Roman" w:cs="Times New Roman"/>
          <w:i/>
          <w:sz w:val="24"/>
          <w:szCs w:val="24"/>
        </w:rPr>
        <w:t xml:space="preserve"> район)</w:t>
      </w:r>
      <w:r w:rsidR="00DE1023" w:rsidRPr="00DE1023">
        <w:rPr>
          <w:rFonts w:ascii="Times New Roman" w:hAnsi="Times New Roman" w:cs="Times New Roman"/>
          <w:i/>
          <w:sz w:val="24"/>
          <w:szCs w:val="24"/>
        </w:rPr>
        <w:t>.</w:t>
      </w:r>
    </w:p>
    <w:p w:rsidR="009C5187" w:rsidRPr="00DE1023" w:rsidRDefault="00B87039" w:rsidP="00DE1023">
      <w:pPr>
        <w:spacing w:after="0" w:line="240" w:lineRule="auto"/>
        <w:ind w:left="40" w:right="20"/>
        <w:jc w:val="both"/>
        <w:rPr>
          <w:rFonts w:ascii="Times New Roman" w:hAnsi="Times New Roman" w:cs="Times New Roman"/>
          <w:sz w:val="24"/>
          <w:szCs w:val="24"/>
        </w:rPr>
      </w:pPr>
      <w:r w:rsidRPr="00E9527A">
        <w:rPr>
          <w:rFonts w:ascii="Times New Roman" w:eastAsia="Times New Roman" w:hAnsi="Times New Roman" w:cs="Times New Roman"/>
          <w:b/>
          <w:sz w:val="24"/>
          <w:szCs w:val="24"/>
          <w:lang w:eastAsia="ru-RU"/>
        </w:rPr>
        <w:t>Идеальный газ (8</w:t>
      </w:r>
      <w:r w:rsidR="009C5187" w:rsidRPr="00E9527A">
        <w:rPr>
          <w:rFonts w:ascii="Times New Roman" w:eastAsia="Times New Roman" w:hAnsi="Times New Roman" w:cs="Times New Roman"/>
          <w:b/>
          <w:sz w:val="24"/>
          <w:szCs w:val="24"/>
          <w:lang w:eastAsia="ru-RU"/>
        </w:rPr>
        <w:t xml:space="preserve"> час</w:t>
      </w:r>
      <w:r w:rsidRPr="00E9527A">
        <w:rPr>
          <w:rFonts w:ascii="Times New Roman" w:eastAsia="Times New Roman" w:hAnsi="Times New Roman" w:cs="Times New Roman"/>
          <w:b/>
          <w:sz w:val="24"/>
          <w:szCs w:val="24"/>
          <w:lang w:eastAsia="ru-RU"/>
        </w:rPr>
        <w:t>ов</w:t>
      </w:r>
      <w:r w:rsidR="009C5187" w:rsidRPr="00E9527A">
        <w:rPr>
          <w:rFonts w:ascii="Times New Roman" w:eastAsia="Times New Roman" w:hAnsi="Times New Roman" w:cs="Times New Roman"/>
          <w:b/>
          <w:sz w:val="24"/>
          <w:szCs w:val="24"/>
          <w:lang w:eastAsia="ru-RU"/>
        </w:rPr>
        <w:t>)</w:t>
      </w:r>
    </w:p>
    <w:p w:rsidR="009C5187" w:rsidRPr="00E9527A" w:rsidRDefault="009C5187" w:rsidP="009C5187">
      <w:pPr>
        <w:spacing w:after="0" w:line="240" w:lineRule="auto"/>
        <w:ind w:left="40" w:right="20"/>
        <w:jc w:val="both"/>
        <w:rPr>
          <w:rFonts w:ascii="Times New Roman" w:eastAsia="Times New Roman" w:hAnsi="Times New Roman" w:cs="Times New Roman"/>
          <w:sz w:val="24"/>
          <w:szCs w:val="24"/>
          <w:lang w:eastAsia="ru-RU"/>
        </w:rPr>
      </w:pPr>
      <w:proofErr w:type="spellStart"/>
      <w:r w:rsidRPr="00E9527A">
        <w:rPr>
          <w:rFonts w:ascii="Times New Roman" w:eastAsia="Times New Roman" w:hAnsi="Times New Roman" w:cs="Times New Roman"/>
          <w:sz w:val="24"/>
          <w:szCs w:val="24"/>
          <w:lang w:eastAsia="ru-RU"/>
        </w:rPr>
        <w:t>Изопроцессы</w:t>
      </w:r>
      <w:proofErr w:type="spellEnd"/>
      <w:r w:rsidRPr="00E9527A">
        <w:rPr>
          <w:rFonts w:ascii="Times New Roman" w:eastAsia="Times New Roman" w:hAnsi="Times New Roman" w:cs="Times New Roman"/>
          <w:sz w:val="24"/>
          <w:szCs w:val="24"/>
          <w:lang w:eastAsia="ru-RU"/>
        </w:rPr>
        <w:t xml:space="preserve"> в идеальном газе.</w:t>
      </w:r>
    </w:p>
    <w:p w:rsidR="009C5187" w:rsidRPr="00E9527A" w:rsidRDefault="009C5187" w:rsidP="009C5187">
      <w:pPr>
        <w:spacing w:after="0" w:line="240" w:lineRule="auto"/>
        <w:rPr>
          <w:rFonts w:ascii="Calibri" w:eastAsia="Calibri" w:hAnsi="Calibri" w:cs="Times New Roman"/>
          <w:sz w:val="2"/>
          <w:szCs w:val="2"/>
        </w:rPr>
      </w:pPr>
    </w:p>
    <w:p w:rsidR="009C5187" w:rsidRPr="00E9527A" w:rsidRDefault="009C5187" w:rsidP="009C5187">
      <w:pPr>
        <w:spacing w:after="0" w:line="240" w:lineRule="auto"/>
        <w:ind w:left="40" w:right="20"/>
        <w:jc w:val="both"/>
        <w:rPr>
          <w:rFonts w:ascii="Times New Roman" w:eastAsia="Times New Roman" w:hAnsi="Times New Roman" w:cs="Times New Roman"/>
          <w:b/>
          <w:sz w:val="24"/>
          <w:szCs w:val="24"/>
          <w:lang w:eastAsia="ru-RU"/>
        </w:rPr>
      </w:pPr>
      <w:r w:rsidRPr="00E9527A">
        <w:rPr>
          <w:rFonts w:ascii="Times New Roman" w:eastAsia="Times New Roman" w:hAnsi="Times New Roman" w:cs="Times New Roman"/>
          <w:b/>
          <w:sz w:val="24"/>
          <w:szCs w:val="24"/>
          <w:lang w:eastAsia="ru-RU"/>
        </w:rPr>
        <w:t>Физика атмосферы (</w:t>
      </w:r>
      <w:r w:rsidR="00E9527A" w:rsidRPr="00E9527A">
        <w:rPr>
          <w:rFonts w:ascii="Times New Roman" w:eastAsia="Times New Roman" w:hAnsi="Times New Roman" w:cs="Times New Roman"/>
          <w:b/>
          <w:sz w:val="24"/>
          <w:szCs w:val="24"/>
          <w:lang w:eastAsia="ru-RU"/>
        </w:rPr>
        <w:t>5</w:t>
      </w:r>
      <w:r w:rsidR="00C26907" w:rsidRPr="00E9527A">
        <w:rPr>
          <w:rFonts w:ascii="Times New Roman" w:eastAsia="Times New Roman" w:hAnsi="Times New Roman" w:cs="Times New Roman"/>
          <w:b/>
          <w:sz w:val="24"/>
          <w:szCs w:val="24"/>
          <w:lang w:eastAsia="ru-RU"/>
        </w:rPr>
        <w:t xml:space="preserve"> </w:t>
      </w:r>
      <w:r w:rsidRPr="00E9527A">
        <w:rPr>
          <w:rFonts w:ascii="Times New Roman" w:eastAsia="Times New Roman" w:hAnsi="Times New Roman" w:cs="Times New Roman"/>
          <w:b/>
          <w:sz w:val="24"/>
          <w:szCs w:val="24"/>
          <w:lang w:eastAsia="ru-RU"/>
        </w:rPr>
        <w:t>час</w:t>
      </w:r>
      <w:r w:rsidR="00E9527A" w:rsidRPr="00E9527A">
        <w:rPr>
          <w:rFonts w:ascii="Times New Roman" w:eastAsia="Times New Roman" w:hAnsi="Times New Roman" w:cs="Times New Roman"/>
          <w:b/>
          <w:sz w:val="24"/>
          <w:szCs w:val="24"/>
          <w:lang w:eastAsia="ru-RU"/>
        </w:rPr>
        <w:t>ов</w:t>
      </w:r>
      <w:r w:rsidRPr="00E9527A">
        <w:rPr>
          <w:rFonts w:ascii="Times New Roman" w:eastAsia="Times New Roman" w:hAnsi="Times New Roman" w:cs="Times New Roman"/>
          <w:b/>
          <w:sz w:val="24"/>
          <w:szCs w:val="24"/>
          <w:lang w:eastAsia="ru-RU"/>
        </w:rPr>
        <w:t>)</w:t>
      </w:r>
    </w:p>
    <w:p w:rsidR="009C5187" w:rsidRPr="00E9527A" w:rsidRDefault="009C5187" w:rsidP="009C5187">
      <w:pPr>
        <w:spacing w:after="0" w:line="240" w:lineRule="auto"/>
        <w:ind w:left="40" w:right="20"/>
        <w:jc w:val="both"/>
        <w:rPr>
          <w:rFonts w:ascii="Times New Roman" w:eastAsia="Times New Roman" w:hAnsi="Times New Roman" w:cs="Times New Roman"/>
          <w:sz w:val="24"/>
          <w:szCs w:val="24"/>
          <w:lang w:eastAsia="ru-RU"/>
        </w:rPr>
      </w:pPr>
      <w:r w:rsidRPr="00E9527A">
        <w:rPr>
          <w:rFonts w:ascii="Times New Roman" w:eastAsia="Times New Roman" w:hAnsi="Times New Roman" w:cs="Times New Roman"/>
          <w:sz w:val="24"/>
          <w:szCs w:val="24"/>
          <w:lang w:eastAsia="ru-RU"/>
        </w:rPr>
        <w:t>Атмосфера Земли. Влажность воздуха.</w:t>
      </w:r>
    </w:p>
    <w:p w:rsidR="00B87039" w:rsidRPr="00E9527A" w:rsidRDefault="00B87039" w:rsidP="00B87039">
      <w:pPr>
        <w:spacing w:after="0" w:line="240" w:lineRule="auto"/>
        <w:ind w:left="40" w:right="23"/>
        <w:jc w:val="both"/>
        <w:rPr>
          <w:rFonts w:ascii="Times New Roman" w:eastAsia="Times New Roman" w:hAnsi="Times New Roman" w:cs="Times New Roman"/>
          <w:b/>
          <w:i/>
          <w:sz w:val="24"/>
          <w:szCs w:val="24"/>
          <w:lang w:eastAsia="ru-RU"/>
        </w:rPr>
      </w:pPr>
      <w:r w:rsidRPr="00E9527A">
        <w:rPr>
          <w:rFonts w:ascii="Times New Roman" w:eastAsia="Times New Roman" w:hAnsi="Times New Roman" w:cs="Times New Roman"/>
          <w:b/>
          <w:i/>
          <w:sz w:val="24"/>
          <w:szCs w:val="24"/>
          <w:lang w:eastAsia="ru-RU"/>
        </w:rPr>
        <w:t>Лабораторная работа №4 «Определение атмосферного давления с помощью закона Бойл</w:t>
      </w:r>
      <w:proofErr w:type="gramStart"/>
      <w:r w:rsidRPr="00E9527A">
        <w:rPr>
          <w:rFonts w:ascii="Times New Roman" w:eastAsia="Times New Roman" w:hAnsi="Times New Roman" w:cs="Times New Roman"/>
          <w:b/>
          <w:i/>
          <w:sz w:val="24"/>
          <w:szCs w:val="24"/>
          <w:lang w:eastAsia="ru-RU"/>
        </w:rPr>
        <w:t>я-</w:t>
      </w:r>
      <w:proofErr w:type="gramEnd"/>
      <w:r w:rsidRPr="00E9527A">
        <w:rPr>
          <w:rFonts w:ascii="Times New Roman" w:eastAsia="Times New Roman" w:hAnsi="Times New Roman" w:cs="Times New Roman"/>
          <w:b/>
          <w:i/>
          <w:sz w:val="24"/>
          <w:szCs w:val="24"/>
          <w:lang w:eastAsia="ru-RU"/>
        </w:rPr>
        <w:t xml:space="preserve"> Мариотта»</w:t>
      </w:r>
    </w:p>
    <w:p w:rsidR="009C5187" w:rsidRPr="00E9527A" w:rsidRDefault="00E9527A" w:rsidP="009C5187">
      <w:pPr>
        <w:spacing w:after="0" w:line="240" w:lineRule="auto"/>
        <w:ind w:left="40" w:right="20"/>
        <w:jc w:val="both"/>
        <w:rPr>
          <w:rFonts w:ascii="Times New Roman" w:eastAsia="Times New Roman" w:hAnsi="Times New Roman" w:cs="Times New Roman"/>
          <w:b/>
          <w:sz w:val="24"/>
          <w:szCs w:val="24"/>
          <w:lang w:eastAsia="ru-RU"/>
        </w:rPr>
      </w:pPr>
      <w:r w:rsidRPr="00E9527A">
        <w:rPr>
          <w:rFonts w:ascii="Times New Roman" w:eastAsia="Times New Roman" w:hAnsi="Times New Roman" w:cs="Times New Roman"/>
          <w:b/>
          <w:sz w:val="24"/>
          <w:szCs w:val="24"/>
          <w:lang w:eastAsia="ru-RU"/>
        </w:rPr>
        <w:t>Физика атома (6 часов</w:t>
      </w:r>
      <w:r w:rsidR="009C5187" w:rsidRPr="00E9527A">
        <w:rPr>
          <w:rFonts w:ascii="Times New Roman" w:eastAsia="Times New Roman" w:hAnsi="Times New Roman" w:cs="Times New Roman"/>
          <w:b/>
          <w:sz w:val="24"/>
          <w:szCs w:val="24"/>
          <w:lang w:eastAsia="ru-RU"/>
        </w:rPr>
        <w:t>)</w:t>
      </w:r>
    </w:p>
    <w:p w:rsidR="009C5187" w:rsidRPr="00E9527A" w:rsidRDefault="009C5187" w:rsidP="009C5187">
      <w:pPr>
        <w:spacing w:after="0" w:line="240" w:lineRule="auto"/>
        <w:ind w:left="40" w:right="20"/>
        <w:jc w:val="both"/>
        <w:rPr>
          <w:rFonts w:ascii="Times New Roman" w:eastAsia="Times New Roman" w:hAnsi="Times New Roman" w:cs="Times New Roman"/>
          <w:sz w:val="24"/>
          <w:szCs w:val="24"/>
          <w:lang w:eastAsia="ru-RU"/>
        </w:rPr>
      </w:pPr>
      <w:r w:rsidRPr="00E9527A">
        <w:rPr>
          <w:rFonts w:ascii="Times New Roman" w:eastAsia="Times New Roman" w:hAnsi="Times New Roman" w:cs="Times New Roman"/>
          <w:sz w:val="24"/>
          <w:szCs w:val="24"/>
          <w:lang w:eastAsia="ru-RU"/>
        </w:rPr>
        <w:t>Ядерная модель строения атома. Постулаты Бора. Атом водорода.</w:t>
      </w:r>
    </w:p>
    <w:p w:rsidR="009C5187" w:rsidRPr="00E9527A" w:rsidRDefault="009C5187" w:rsidP="009C5187">
      <w:pPr>
        <w:spacing w:after="0" w:line="240" w:lineRule="auto"/>
        <w:ind w:left="40"/>
        <w:jc w:val="both"/>
        <w:rPr>
          <w:rFonts w:ascii="Times New Roman" w:eastAsia="Times New Roman" w:hAnsi="Times New Roman" w:cs="Times New Roman"/>
          <w:b/>
          <w:sz w:val="24"/>
          <w:szCs w:val="24"/>
          <w:lang w:eastAsia="ru-RU"/>
        </w:rPr>
      </w:pPr>
      <w:r w:rsidRPr="00E9527A">
        <w:rPr>
          <w:rFonts w:ascii="Times New Roman" w:eastAsia="Times New Roman" w:hAnsi="Times New Roman" w:cs="Times New Roman"/>
          <w:b/>
          <w:sz w:val="24"/>
          <w:szCs w:val="24"/>
          <w:lang w:eastAsia="ru-RU"/>
        </w:rPr>
        <w:t>Физика атомного ядра</w:t>
      </w:r>
      <w:r w:rsidR="00374346" w:rsidRPr="00E9527A">
        <w:rPr>
          <w:rFonts w:ascii="Times New Roman" w:eastAsia="Times New Roman" w:hAnsi="Times New Roman" w:cs="Times New Roman"/>
          <w:b/>
          <w:sz w:val="24"/>
          <w:szCs w:val="24"/>
          <w:lang w:eastAsia="ru-RU"/>
        </w:rPr>
        <w:t xml:space="preserve"> и</w:t>
      </w:r>
      <w:r w:rsidR="00374346" w:rsidRPr="00E9527A">
        <w:rPr>
          <w:rFonts w:ascii="Times New Roman" w:eastAsia="Times New Roman" w:hAnsi="Times New Roman" w:cs="Times New Roman"/>
          <w:sz w:val="24"/>
          <w:szCs w:val="24"/>
          <w:lang w:eastAsia="ru-RU"/>
        </w:rPr>
        <w:t xml:space="preserve"> </w:t>
      </w:r>
      <w:r w:rsidR="00374346" w:rsidRPr="00E9527A">
        <w:rPr>
          <w:rFonts w:ascii="Times New Roman" w:eastAsia="Calibri" w:hAnsi="Times New Roman" w:cs="Times New Roman"/>
          <w:b/>
          <w:sz w:val="24"/>
          <w:szCs w:val="24"/>
        </w:rPr>
        <w:t xml:space="preserve">элементарные частицы </w:t>
      </w:r>
      <w:r w:rsidR="00374346" w:rsidRPr="00E9527A">
        <w:rPr>
          <w:rFonts w:ascii="Times New Roman" w:eastAsia="Times New Roman" w:hAnsi="Times New Roman" w:cs="Times New Roman"/>
          <w:b/>
          <w:sz w:val="24"/>
          <w:szCs w:val="24"/>
          <w:lang w:eastAsia="ru-RU"/>
        </w:rPr>
        <w:t>(12</w:t>
      </w:r>
      <w:r w:rsidRPr="00E9527A">
        <w:rPr>
          <w:rFonts w:ascii="Times New Roman" w:eastAsia="Times New Roman" w:hAnsi="Times New Roman" w:cs="Times New Roman"/>
          <w:b/>
          <w:sz w:val="24"/>
          <w:szCs w:val="24"/>
          <w:lang w:eastAsia="ru-RU"/>
        </w:rPr>
        <w:t xml:space="preserve"> часов)</w:t>
      </w:r>
    </w:p>
    <w:p w:rsidR="009C5187" w:rsidRPr="00E9527A" w:rsidRDefault="009C5187" w:rsidP="009C5187">
      <w:pPr>
        <w:spacing w:after="0" w:line="240" w:lineRule="auto"/>
        <w:ind w:left="40" w:right="20"/>
        <w:jc w:val="both"/>
        <w:rPr>
          <w:rFonts w:ascii="Times New Roman" w:eastAsia="Times New Roman" w:hAnsi="Times New Roman" w:cs="Times New Roman"/>
          <w:sz w:val="24"/>
          <w:szCs w:val="24"/>
          <w:lang w:eastAsia="ru-RU"/>
        </w:rPr>
      </w:pPr>
      <w:r w:rsidRPr="00E9527A">
        <w:rPr>
          <w:rFonts w:ascii="Times New Roman" w:eastAsia="Times New Roman" w:hAnsi="Times New Roman" w:cs="Times New Roman"/>
          <w:sz w:val="24"/>
          <w:szCs w:val="24"/>
          <w:lang w:eastAsia="ru-RU"/>
        </w:rPr>
        <w:t xml:space="preserve">Протон, нейтрон. Изотопы. Зарядная симметрия сильного взаимодействия. Удельная энергия связи. Радиоактивность. Альфа, бета, гамма распад. Период полураспада. Закон радиоактивного распада. Активность радиоактивного вещества. Энергетический выход реакции деления. Цепная ядерная реакция. Ядерный реактор. Термоядерные реакции. </w:t>
      </w:r>
      <w:r w:rsidR="00374346" w:rsidRPr="00E9527A">
        <w:rPr>
          <w:rFonts w:ascii="Times New Roman" w:eastAsia="Calibri" w:hAnsi="Times New Roman" w:cs="Times New Roman"/>
          <w:sz w:val="24"/>
          <w:szCs w:val="24"/>
        </w:rPr>
        <w:t>Классификация элементарных частиц. Античастицы.</w:t>
      </w:r>
    </w:p>
    <w:p w:rsidR="009C5187" w:rsidRPr="00E9527A" w:rsidRDefault="009C5187" w:rsidP="009C5187">
      <w:pPr>
        <w:spacing w:after="0" w:line="240" w:lineRule="auto"/>
        <w:ind w:left="40"/>
        <w:jc w:val="both"/>
        <w:rPr>
          <w:rFonts w:ascii="Times New Roman" w:eastAsia="Tahoma" w:hAnsi="Times New Roman" w:cs="Times New Roman"/>
          <w:b/>
          <w:i/>
          <w:sz w:val="24"/>
          <w:szCs w:val="24"/>
          <w:lang w:eastAsia="ru-RU"/>
        </w:rPr>
      </w:pPr>
      <w:r w:rsidRPr="00E9527A">
        <w:rPr>
          <w:rFonts w:ascii="Times New Roman" w:eastAsia="Tahoma" w:hAnsi="Times New Roman" w:cs="Times New Roman"/>
          <w:b/>
          <w:i/>
          <w:sz w:val="24"/>
          <w:szCs w:val="24"/>
          <w:lang w:eastAsia="ru-RU"/>
        </w:rPr>
        <w:t>Лабораторная работа №5</w:t>
      </w:r>
      <w:r w:rsidRPr="00E9527A">
        <w:rPr>
          <w:rFonts w:ascii="Times New Roman" w:eastAsia="Tahoma" w:hAnsi="Times New Roman" w:cs="Times New Roman"/>
          <w:b/>
          <w:i/>
          <w:sz w:val="24"/>
          <w:szCs w:val="24"/>
          <w:shd w:val="clear" w:color="auto" w:fill="FFFFFF"/>
          <w:lang w:eastAsia="ru-RU"/>
        </w:rPr>
        <w:t xml:space="preserve"> «Изучение треков заряженных частиц </w:t>
      </w:r>
      <w:r w:rsidRPr="00E9527A">
        <w:rPr>
          <w:rFonts w:ascii="Times New Roman" w:eastAsia="Tahoma" w:hAnsi="Times New Roman" w:cs="Times New Roman"/>
          <w:b/>
          <w:i/>
          <w:sz w:val="24"/>
          <w:szCs w:val="24"/>
          <w:lang w:eastAsia="ru-RU"/>
        </w:rPr>
        <w:t>(по фотографиям)»</w:t>
      </w:r>
      <w:r w:rsidR="00374346" w:rsidRPr="00E9527A">
        <w:rPr>
          <w:rFonts w:ascii="Times New Roman" w:eastAsia="Tahoma" w:hAnsi="Times New Roman" w:cs="Times New Roman"/>
          <w:b/>
          <w:i/>
          <w:sz w:val="24"/>
          <w:szCs w:val="24"/>
          <w:lang w:eastAsia="ru-RU"/>
        </w:rPr>
        <w:t>.</w:t>
      </w:r>
    </w:p>
    <w:p w:rsidR="004B2237" w:rsidRPr="005E789E" w:rsidRDefault="009C5187" w:rsidP="005E789E">
      <w:pPr>
        <w:spacing w:after="0" w:line="293" w:lineRule="exact"/>
        <w:ind w:right="120"/>
        <w:rPr>
          <w:rFonts w:ascii="Times New Roman" w:eastAsia="Calibri" w:hAnsi="Times New Roman" w:cs="Times New Roman"/>
          <w:b/>
          <w:sz w:val="24"/>
          <w:szCs w:val="24"/>
        </w:rPr>
      </w:pPr>
      <w:r w:rsidRPr="00E9527A">
        <w:rPr>
          <w:rFonts w:ascii="Times New Roman" w:eastAsia="Calibri" w:hAnsi="Times New Roman" w:cs="Times New Roman"/>
          <w:b/>
          <w:sz w:val="24"/>
          <w:szCs w:val="24"/>
        </w:rPr>
        <w:lastRenderedPageBreak/>
        <w:t xml:space="preserve"> </w:t>
      </w:r>
      <w:r w:rsidR="005E789E">
        <w:rPr>
          <w:rFonts w:ascii="Times New Roman" w:eastAsia="Calibri" w:hAnsi="Times New Roman" w:cs="Times New Roman"/>
          <w:b/>
          <w:sz w:val="24"/>
          <w:szCs w:val="24"/>
        </w:rPr>
        <w:t>Повторение (3 часа).</w:t>
      </w:r>
    </w:p>
    <w:p w:rsidR="004B2237" w:rsidRDefault="004B2237" w:rsidP="009C5187">
      <w:pPr>
        <w:spacing w:after="0" w:line="240" w:lineRule="auto"/>
        <w:ind w:left="147" w:right="147" w:firstLine="680"/>
        <w:jc w:val="both"/>
        <w:rPr>
          <w:rFonts w:ascii="Times New Roman" w:eastAsia="Times New Roman" w:hAnsi="Times New Roman" w:cs="Times New Roman"/>
          <w:b/>
          <w:color w:val="000000"/>
          <w:sz w:val="24"/>
          <w:szCs w:val="24"/>
          <w:lang w:eastAsia="ru-RU"/>
        </w:rPr>
      </w:pPr>
    </w:p>
    <w:p w:rsidR="009C5187" w:rsidRPr="009C5187" w:rsidRDefault="009C5187" w:rsidP="009C5187">
      <w:pPr>
        <w:spacing w:after="0" w:line="240" w:lineRule="auto"/>
        <w:ind w:left="147" w:right="147" w:firstLine="680"/>
        <w:jc w:val="both"/>
        <w:rPr>
          <w:rFonts w:ascii="Times New Roman" w:eastAsia="Times New Roman" w:hAnsi="Times New Roman" w:cs="Times New Roman"/>
          <w:b/>
          <w:color w:val="000000"/>
          <w:sz w:val="24"/>
          <w:szCs w:val="24"/>
          <w:lang w:eastAsia="ru-RU"/>
        </w:rPr>
      </w:pPr>
      <w:r w:rsidRPr="009C5187">
        <w:rPr>
          <w:rFonts w:ascii="Times New Roman" w:eastAsia="Times New Roman" w:hAnsi="Times New Roman" w:cs="Times New Roman"/>
          <w:b/>
          <w:color w:val="000000"/>
          <w:sz w:val="24"/>
          <w:szCs w:val="24"/>
          <w:lang w:eastAsia="ru-RU"/>
        </w:rPr>
        <w:t>Требования к уровню подготовки выпускников</w:t>
      </w:r>
    </w:p>
    <w:p w:rsidR="009C5187" w:rsidRPr="009C5187" w:rsidRDefault="009C5187" w:rsidP="009C5187">
      <w:pPr>
        <w:spacing w:after="0" w:line="240" w:lineRule="auto"/>
        <w:ind w:left="147" w:right="147" w:firstLine="680"/>
        <w:jc w:val="both"/>
        <w:outlineLvl w:val="1"/>
        <w:rPr>
          <w:rFonts w:ascii="Times New Roman" w:eastAsia="Times New Roman" w:hAnsi="Times New Roman" w:cs="Times New Roman"/>
          <w:sz w:val="24"/>
          <w:szCs w:val="24"/>
          <w:lang w:eastAsia="ru-RU"/>
        </w:rPr>
      </w:pPr>
      <w:r w:rsidRPr="009C5187">
        <w:rPr>
          <w:rFonts w:ascii="Times New Roman" w:eastAsia="Calibri" w:hAnsi="Times New Roman" w:cs="Times New Roman"/>
          <w:sz w:val="24"/>
          <w:szCs w:val="24"/>
        </w:rPr>
        <w:t xml:space="preserve">В соответствие с общими целями обучения и развития к уровню подготовки выпускника предъявлены четыре группы требований: освоение методов научного познания, владение определенной системой физических законов и понятий, умение воспринимать и перерабатывать учебную информацию, владение понятиями и представлениями физики, связанными с жизнедеятельностью человека. На основании требований Государственного образовательного стандарта 2004 г. в содержании календарно-тематического планирования предусмотрено формирование у школьников </w:t>
      </w:r>
      <w:proofErr w:type="spellStart"/>
      <w:r w:rsidRPr="009C5187">
        <w:rPr>
          <w:rFonts w:ascii="Times New Roman" w:eastAsia="Calibri" w:hAnsi="Times New Roman" w:cs="Times New Roman"/>
          <w:sz w:val="24"/>
          <w:szCs w:val="24"/>
        </w:rPr>
        <w:t>общеучебных</w:t>
      </w:r>
      <w:proofErr w:type="spellEnd"/>
      <w:r w:rsidRPr="009C5187">
        <w:rPr>
          <w:rFonts w:ascii="Times New Roman" w:eastAsia="Calibri" w:hAnsi="Times New Roman" w:cs="Times New Roman"/>
          <w:sz w:val="24"/>
          <w:szCs w:val="24"/>
        </w:rPr>
        <w:t xml:space="preserve"> умений и навыков, универсальных способов деятельности и ключевых компетенций. </w:t>
      </w:r>
      <w:r w:rsidRPr="009C5187">
        <w:rPr>
          <w:rFonts w:ascii="Times New Roman" w:eastAsia="Times New Roman" w:hAnsi="Times New Roman" w:cs="Times New Roman"/>
          <w:sz w:val="24"/>
          <w:szCs w:val="24"/>
          <w:lang w:eastAsia="ru-RU"/>
        </w:rPr>
        <w:t>В результате изучения физики на базовом уровне ученик должен</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b/>
          <w:bCs/>
          <w:color w:val="000000"/>
          <w:sz w:val="24"/>
          <w:szCs w:val="24"/>
          <w:lang w:eastAsia="ru-RU"/>
        </w:rPr>
        <w:t>знать/понимать:</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proofErr w:type="gramStart"/>
      <w:r w:rsidRPr="009C5187">
        <w:rPr>
          <w:rFonts w:ascii="Times New Roman" w:eastAsia="Times New Roman" w:hAnsi="Times New Roman" w:cs="Times New Roman"/>
          <w:color w:val="000000"/>
          <w:sz w:val="24"/>
          <w:szCs w:val="24"/>
          <w:lang w:eastAsia="ru-RU"/>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proofErr w:type="gramStart"/>
      <w:r w:rsidRPr="009C5187">
        <w:rPr>
          <w:rFonts w:ascii="Times New Roman" w:eastAsia="Times New Roman" w:hAnsi="Times New Roman" w:cs="Times New Roman"/>
          <w:color w:val="000000"/>
          <w:sz w:val="24"/>
          <w:szCs w:val="24"/>
          <w:lang w:eastAsia="ru-RU"/>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color w:val="000000"/>
          <w:sz w:val="24"/>
          <w:szCs w:val="24"/>
          <w:lang w:eastAsia="ru-RU"/>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color w:val="000000"/>
          <w:sz w:val="24"/>
          <w:szCs w:val="24"/>
          <w:lang w:eastAsia="ru-RU"/>
        </w:rPr>
        <w:t>- вклад российских и зарубежных ученых, оказавших наибольшее влияние на развитие физики;</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b/>
          <w:bCs/>
          <w:color w:val="000000"/>
          <w:sz w:val="24"/>
          <w:szCs w:val="24"/>
          <w:lang w:eastAsia="ru-RU"/>
        </w:rPr>
        <w:t>уметь:</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color w:val="000000"/>
          <w:sz w:val="24"/>
          <w:szCs w:val="24"/>
          <w:lang w:eastAsia="ru-RU"/>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color w:val="000000"/>
          <w:sz w:val="24"/>
          <w:szCs w:val="24"/>
          <w:lang w:eastAsia="ru-RU"/>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color w:val="000000"/>
          <w:sz w:val="24"/>
          <w:szCs w:val="24"/>
          <w:lang w:eastAsia="ru-RU"/>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color w:val="000000"/>
          <w:sz w:val="24"/>
          <w:szCs w:val="24"/>
          <w:lang w:eastAsia="ru-RU"/>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b/>
          <w:bCs/>
          <w:color w:val="000000"/>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9C5187">
        <w:rPr>
          <w:rFonts w:ascii="Times New Roman" w:eastAsia="Times New Roman" w:hAnsi="Times New Roman" w:cs="Times New Roman"/>
          <w:b/>
          <w:bCs/>
          <w:color w:val="000000"/>
          <w:sz w:val="24"/>
          <w:szCs w:val="24"/>
          <w:lang w:eastAsia="ru-RU"/>
        </w:rPr>
        <w:t>для</w:t>
      </w:r>
      <w:proofErr w:type="gramEnd"/>
      <w:r w:rsidRPr="009C5187">
        <w:rPr>
          <w:rFonts w:ascii="Times New Roman" w:eastAsia="Times New Roman" w:hAnsi="Times New Roman" w:cs="Times New Roman"/>
          <w:b/>
          <w:bCs/>
          <w:color w:val="000000"/>
          <w:sz w:val="24"/>
          <w:szCs w:val="24"/>
          <w:lang w:eastAsia="ru-RU"/>
        </w:rPr>
        <w:t>:</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color w:val="000000"/>
          <w:sz w:val="24"/>
          <w:szCs w:val="24"/>
          <w:lang w:eastAsia="ru-RU"/>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9C5187" w:rsidRPr="009C5187" w:rsidRDefault="009C5187" w:rsidP="009C5187">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color w:val="000000"/>
          <w:sz w:val="24"/>
          <w:szCs w:val="24"/>
          <w:lang w:eastAsia="ru-RU"/>
        </w:rPr>
        <w:t>- оценки влияния на организм человека и другие организмы загрязнения окружающей среды;</w:t>
      </w:r>
    </w:p>
    <w:p w:rsidR="004B2237" w:rsidRDefault="009C5187" w:rsidP="005E789E">
      <w:pPr>
        <w:spacing w:after="0" w:line="240" w:lineRule="auto"/>
        <w:ind w:left="147" w:right="147" w:firstLine="680"/>
        <w:jc w:val="both"/>
        <w:rPr>
          <w:rFonts w:ascii="Times New Roman" w:eastAsia="Times New Roman" w:hAnsi="Times New Roman" w:cs="Times New Roman"/>
          <w:color w:val="000000"/>
          <w:sz w:val="24"/>
          <w:szCs w:val="24"/>
          <w:lang w:eastAsia="ru-RU"/>
        </w:rPr>
      </w:pPr>
      <w:r w:rsidRPr="009C5187">
        <w:rPr>
          <w:rFonts w:ascii="Times New Roman" w:eastAsia="Times New Roman" w:hAnsi="Times New Roman" w:cs="Times New Roman"/>
          <w:color w:val="000000"/>
          <w:sz w:val="24"/>
          <w:szCs w:val="24"/>
          <w:lang w:eastAsia="ru-RU"/>
        </w:rPr>
        <w:t>- рационального природопользования и охраны окружающей среды.</w:t>
      </w:r>
    </w:p>
    <w:p w:rsidR="005E789E" w:rsidRPr="005E789E" w:rsidRDefault="005E789E" w:rsidP="005E789E">
      <w:pPr>
        <w:spacing w:after="0" w:line="240" w:lineRule="auto"/>
        <w:ind w:left="147" w:right="147" w:firstLine="680"/>
        <w:jc w:val="both"/>
        <w:rPr>
          <w:rFonts w:ascii="Times New Roman" w:eastAsia="Times New Roman" w:hAnsi="Times New Roman" w:cs="Times New Roman"/>
          <w:color w:val="000000"/>
          <w:sz w:val="24"/>
          <w:szCs w:val="24"/>
          <w:lang w:eastAsia="ru-RU"/>
        </w:rPr>
      </w:pPr>
    </w:p>
    <w:p w:rsidR="00324451" w:rsidRDefault="00324451" w:rsidP="00324451">
      <w:pPr>
        <w:shd w:val="clear" w:color="auto" w:fill="FFFFFF"/>
        <w:spacing w:before="14" w:line="240" w:lineRule="auto"/>
        <w:ind w:right="106"/>
        <w:jc w:val="center"/>
        <w:rPr>
          <w:b/>
          <w:spacing w:val="5"/>
          <w:szCs w:val="28"/>
        </w:rPr>
      </w:pPr>
    </w:p>
    <w:p w:rsidR="00CB5907" w:rsidRPr="00324451" w:rsidRDefault="00324451" w:rsidP="00324451">
      <w:pPr>
        <w:shd w:val="clear" w:color="auto" w:fill="FFFFFF"/>
        <w:spacing w:before="14" w:line="240" w:lineRule="auto"/>
        <w:ind w:right="106"/>
        <w:jc w:val="center"/>
        <w:rPr>
          <w:rFonts w:ascii="Times New Roman" w:hAnsi="Times New Roman" w:cs="Times New Roman"/>
          <w:b/>
          <w:sz w:val="24"/>
          <w:szCs w:val="24"/>
        </w:rPr>
      </w:pPr>
      <w:r w:rsidRPr="00324451">
        <w:rPr>
          <w:rFonts w:ascii="Times New Roman" w:hAnsi="Times New Roman" w:cs="Times New Roman"/>
          <w:b/>
          <w:spacing w:val="5"/>
          <w:sz w:val="24"/>
          <w:szCs w:val="24"/>
        </w:rPr>
        <w:lastRenderedPageBreak/>
        <w:t>Тематическое планирование  с указанием количества часов, о</w:t>
      </w:r>
      <w:r>
        <w:rPr>
          <w:rFonts w:ascii="Times New Roman" w:hAnsi="Times New Roman" w:cs="Times New Roman"/>
          <w:b/>
          <w:spacing w:val="5"/>
          <w:sz w:val="24"/>
          <w:szCs w:val="24"/>
        </w:rPr>
        <w:t>тводимых на освоение каждой тем</w:t>
      </w:r>
    </w:p>
    <w:p w:rsidR="00835CF5" w:rsidRPr="00835CF5" w:rsidRDefault="00835CF5" w:rsidP="00835CF5">
      <w:pPr>
        <w:widowControl w:val="0"/>
        <w:autoSpaceDE w:val="0"/>
        <w:autoSpaceDN w:val="0"/>
        <w:adjustRightInd w:val="0"/>
        <w:spacing w:after="245" w:line="1" w:lineRule="exact"/>
        <w:rPr>
          <w:rFonts w:ascii="Times New Roman" w:eastAsia="Times New Roman" w:hAnsi="Times New Roman" w:cs="Times New Roman"/>
          <w:b/>
          <w:sz w:val="24"/>
          <w:szCs w:val="24"/>
          <w:lang w:eastAsia="ru-RU"/>
        </w:rPr>
      </w:pP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1985"/>
        <w:gridCol w:w="6661"/>
      </w:tblGrid>
      <w:tr w:rsidR="00324451" w:rsidRPr="00E051EF" w:rsidTr="00324451">
        <w:tc>
          <w:tcPr>
            <w:tcW w:w="1269" w:type="dxa"/>
            <w:tcBorders>
              <w:top w:val="single" w:sz="4" w:space="0" w:color="auto"/>
              <w:left w:val="single" w:sz="4" w:space="0" w:color="auto"/>
              <w:bottom w:val="single" w:sz="4" w:space="0" w:color="auto"/>
              <w:right w:val="single" w:sz="4" w:space="0" w:color="auto"/>
            </w:tcBorders>
            <w:vAlign w:val="center"/>
            <w:hideMark/>
          </w:tcPr>
          <w:p w:rsidR="00324451" w:rsidRPr="00E051EF" w:rsidRDefault="00324451" w:rsidP="00CB5907">
            <w:pPr>
              <w:jc w:val="center"/>
              <w:rPr>
                <w:rFonts w:ascii="Times New Roman" w:hAnsi="Times New Roman" w:cs="Times New Roman"/>
                <w:b/>
                <w:sz w:val="24"/>
                <w:szCs w:val="24"/>
              </w:rPr>
            </w:pPr>
            <w:r w:rsidRPr="00E051EF">
              <w:rPr>
                <w:rFonts w:ascii="Times New Roman" w:hAnsi="Times New Roman" w:cs="Times New Roman"/>
                <w:b/>
                <w:sz w:val="24"/>
                <w:szCs w:val="24"/>
              </w:rPr>
              <w:t>№ урока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324451" w:rsidRPr="00E051EF" w:rsidRDefault="00324451" w:rsidP="00CB5907">
            <w:pPr>
              <w:jc w:val="center"/>
              <w:rPr>
                <w:rFonts w:ascii="Times New Roman" w:hAnsi="Times New Roman" w:cs="Times New Roman"/>
                <w:b/>
                <w:sz w:val="24"/>
                <w:szCs w:val="24"/>
              </w:rPr>
            </w:pPr>
            <w:r w:rsidRPr="00E051EF">
              <w:rPr>
                <w:rFonts w:ascii="Times New Roman" w:hAnsi="Times New Roman" w:cs="Times New Roman"/>
                <w:b/>
                <w:sz w:val="24"/>
                <w:szCs w:val="24"/>
              </w:rPr>
              <w:t>Количество часов</w:t>
            </w:r>
          </w:p>
        </w:tc>
        <w:tc>
          <w:tcPr>
            <w:tcW w:w="6661" w:type="dxa"/>
            <w:tcBorders>
              <w:top w:val="single" w:sz="4" w:space="0" w:color="auto"/>
              <w:left w:val="single" w:sz="4" w:space="0" w:color="auto"/>
              <w:bottom w:val="single" w:sz="4" w:space="0" w:color="auto"/>
              <w:right w:val="single" w:sz="4" w:space="0" w:color="auto"/>
            </w:tcBorders>
            <w:vAlign w:val="center"/>
            <w:hideMark/>
          </w:tcPr>
          <w:p w:rsidR="00324451" w:rsidRPr="00E051EF" w:rsidRDefault="00324451" w:rsidP="00CB5907">
            <w:pPr>
              <w:jc w:val="center"/>
              <w:rPr>
                <w:rFonts w:ascii="Times New Roman" w:hAnsi="Times New Roman" w:cs="Times New Roman"/>
                <w:b/>
                <w:sz w:val="24"/>
                <w:szCs w:val="24"/>
              </w:rPr>
            </w:pPr>
            <w:r w:rsidRPr="00E051EF">
              <w:rPr>
                <w:rFonts w:ascii="Times New Roman" w:hAnsi="Times New Roman" w:cs="Times New Roman"/>
                <w:b/>
                <w:sz w:val="24"/>
                <w:szCs w:val="24"/>
              </w:rPr>
              <w:t>Тема урока</w:t>
            </w:r>
          </w:p>
        </w:tc>
      </w:tr>
      <w:tr w:rsidR="00324451" w:rsidRPr="00E051EF" w:rsidTr="00324451">
        <w:trPr>
          <w:trHeight w:val="360"/>
        </w:trPr>
        <w:tc>
          <w:tcPr>
            <w:tcW w:w="1269" w:type="dxa"/>
            <w:vMerge w:val="restart"/>
            <w:tcBorders>
              <w:top w:val="single" w:sz="4" w:space="0" w:color="auto"/>
              <w:left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p>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b/>
                <w:i/>
                <w:sz w:val="24"/>
                <w:szCs w:val="24"/>
              </w:rPr>
              <w:t>12</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b/>
                <w:i/>
                <w:sz w:val="24"/>
                <w:szCs w:val="24"/>
              </w:rPr>
              <w:t xml:space="preserve">Волновая и геометрическая оптика </w:t>
            </w:r>
          </w:p>
        </w:tc>
      </w:tr>
      <w:tr w:rsidR="00324451" w:rsidRPr="00E051EF" w:rsidTr="00324451">
        <w:trPr>
          <w:trHeight w:val="556"/>
        </w:trPr>
        <w:tc>
          <w:tcPr>
            <w:tcW w:w="1269" w:type="dxa"/>
            <w:vMerge/>
            <w:tcBorders>
              <w:left w:val="single" w:sz="4" w:space="0" w:color="auto"/>
              <w:bottom w:val="single" w:sz="4" w:space="0" w:color="auto"/>
              <w:right w:val="single" w:sz="4" w:space="0" w:color="auto"/>
            </w:tcBorders>
          </w:tcPr>
          <w:p w:rsidR="00324451" w:rsidRPr="00E051EF" w:rsidRDefault="00324451" w:rsidP="00CB5907">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b/>
                <w:i/>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Default="00324451" w:rsidP="00CB5907">
            <w:pPr>
              <w:jc w:val="both"/>
              <w:rPr>
                <w:rFonts w:ascii="Times New Roman" w:hAnsi="Times New Roman"/>
                <w:i/>
                <w:iCs/>
                <w:sz w:val="24"/>
                <w:szCs w:val="24"/>
              </w:rPr>
            </w:pPr>
            <w:r>
              <w:rPr>
                <w:rFonts w:ascii="Times New Roman" w:hAnsi="Times New Roman"/>
                <w:i/>
                <w:iCs/>
                <w:sz w:val="24"/>
                <w:szCs w:val="24"/>
              </w:rPr>
              <w:t>Вводный инструктаж по технике безопасности</w:t>
            </w:r>
          </w:p>
          <w:p w:rsidR="00324451" w:rsidRPr="00E051EF" w:rsidRDefault="00324451" w:rsidP="00CB5907">
            <w:pPr>
              <w:jc w:val="both"/>
              <w:rPr>
                <w:rFonts w:ascii="Times New Roman" w:hAnsi="Times New Roman" w:cs="Times New Roman"/>
                <w:b/>
                <w:i/>
                <w:sz w:val="24"/>
                <w:szCs w:val="24"/>
              </w:rPr>
            </w:pPr>
            <w:r w:rsidRPr="00E051EF">
              <w:rPr>
                <w:rFonts w:ascii="Times New Roman" w:hAnsi="Times New Roman" w:cs="Times New Roman"/>
                <w:sz w:val="24"/>
                <w:szCs w:val="24"/>
              </w:rPr>
              <w:t>Поляризация света.</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Отражение света. Преломление света.</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Default="00324451" w:rsidP="00C65FBE">
            <w:pPr>
              <w:jc w:val="both"/>
              <w:rPr>
                <w:rFonts w:ascii="Times New Roman" w:hAnsi="Times New Roman" w:cs="Times New Roman"/>
                <w:b/>
                <w:i/>
                <w:sz w:val="24"/>
                <w:szCs w:val="24"/>
              </w:rPr>
            </w:pPr>
            <w:r w:rsidRPr="00E051EF">
              <w:rPr>
                <w:rFonts w:ascii="Times New Roman" w:hAnsi="Times New Roman" w:cs="Times New Roman"/>
                <w:b/>
                <w:i/>
                <w:sz w:val="24"/>
                <w:szCs w:val="24"/>
              </w:rPr>
              <w:t>Лабораторная работа №1 «Определение</w:t>
            </w:r>
            <w:r>
              <w:rPr>
                <w:rFonts w:ascii="Times New Roman" w:hAnsi="Times New Roman" w:cs="Times New Roman"/>
                <w:b/>
                <w:i/>
                <w:sz w:val="24"/>
                <w:szCs w:val="24"/>
              </w:rPr>
              <w:t xml:space="preserve"> показателя преломления стекла»</w:t>
            </w:r>
          </w:p>
          <w:p w:rsidR="00324451" w:rsidRPr="00E051EF" w:rsidRDefault="00324451" w:rsidP="00C65FBE">
            <w:pPr>
              <w:jc w:val="both"/>
              <w:rPr>
                <w:rFonts w:ascii="Times New Roman" w:hAnsi="Times New Roman" w:cs="Times New Roman"/>
                <w:sz w:val="24"/>
                <w:szCs w:val="24"/>
              </w:rPr>
            </w:pPr>
            <w:r>
              <w:rPr>
                <w:rFonts w:ascii="Times New Roman" w:hAnsi="Times New Roman"/>
                <w:i/>
                <w:iCs/>
                <w:sz w:val="24"/>
                <w:szCs w:val="24"/>
              </w:rPr>
              <w:t>инструктаж по технике безопасности</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65FBE">
            <w:pPr>
              <w:jc w:val="both"/>
              <w:rPr>
                <w:rFonts w:ascii="Times New Roman" w:hAnsi="Times New Roman" w:cs="Times New Roman"/>
                <w:sz w:val="24"/>
                <w:szCs w:val="24"/>
              </w:rPr>
            </w:pPr>
            <w:r w:rsidRPr="00E051EF">
              <w:rPr>
                <w:rFonts w:ascii="Times New Roman" w:hAnsi="Times New Roman" w:cs="Times New Roman"/>
                <w:sz w:val="24"/>
                <w:szCs w:val="24"/>
              </w:rPr>
              <w:t>Решение задач по теме «Отражение и преломление света».</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65FBE">
            <w:pPr>
              <w:jc w:val="both"/>
              <w:rPr>
                <w:rFonts w:ascii="Times New Roman" w:hAnsi="Times New Roman" w:cs="Times New Roman"/>
                <w:sz w:val="24"/>
                <w:szCs w:val="24"/>
              </w:rPr>
            </w:pPr>
            <w:r w:rsidRPr="00E051EF">
              <w:rPr>
                <w:rFonts w:ascii="Times New Roman" w:hAnsi="Times New Roman" w:cs="Times New Roman"/>
                <w:sz w:val="24"/>
                <w:szCs w:val="24"/>
              </w:rPr>
              <w:t>Дисперсия света. Спектральный анализ.</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65FBE">
            <w:pPr>
              <w:jc w:val="both"/>
              <w:rPr>
                <w:rFonts w:ascii="Times New Roman" w:hAnsi="Times New Roman" w:cs="Times New Roman"/>
                <w:sz w:val="24"/>
                <w:szCs w:val="24"/>
              </w:rPr>
            </w:pPr>
            <w:r w:rsidRPr="00E051EF">
              <w:rPr>
                <w:rFonts w:ascii="Times New Roman" w:hAnsi="Times New Roman" w:cs="Times New Roman"/>
                <w:sz w:val="24"/>
                <w:szCs w:val="24"/>
              </w:rPr>
              <w:t>Интерференция света.</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65FBE">
            <w:pPr>
              <w:jc w:val="both"/>
              <w:rPr>
                <w:rFonts w:ascii="Times New Roman" w:hAnsi="Times New Roman" w:cs="Times New Roman"/>
                <w:sz w:val="24"/>
                <w:szCs w:val="24"/>
              </w:rPr>
            </w:pPr>
            <w:r w:rsidRPr="00E051EF">
              <w:rPr>
                <w:rFonts w:ascii="Times New Roman" w:hAnsi="Times New Roman" w:cs="Times New Roman"/>
                <w:sz w:val="24"/>
                <w:szCs w:val="24"/>
              </w:rPr>
              <w:t>Дифракция света.</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Default="00324451" w:rsidP="00C65FBE">
            <w:pPr>
              <w:jc w:val="both"/>
              <w:rPr>
                <w:rFonts w:ascii="Times New Roman" w:hAnsi="Times New Roman" w:cs="Times New Roman"/>
                <w:b/>
                <w:i/>
                <w:sz w:val="24"/>
                <w:szCs w:val="24"/>
              </w:rPr>
            </w:pPr>
            <w:r w:rsidRPr="00E051EF">
              <w:rPr>
                <w:rFonts w:ascii="Times New Roman" w:hAnsi="Times New Roman" w:cs="Times New Roman"/>
                <w:b/>
                <w:i/>
                <w:sz w:val="24"/>
                <w:szCs w:val="24"/>
              </w:rPr>
              <w:t>Лабораторная работа №2 «Оп</w:t>
            </w:r>
            <w:r>
              <w:rPr>
                <w:rFonts w:ascii="Times New Roman" w:hAnsi="Times New Roman" w:cs="Times New Roman"/>
                <w:b/>
                <w:i/>
                <w:sz w:val="24"/>
                <w:szCs w:val="24"/>
              </w:rPr>
              <w:t>ределение длины световой волны»</w:t>
            </w:r>
          </w:p>
          <w:p w:rsidR="00324451" w:rsidRPr="00E051EF" w:rsidRDefault="00324451" w:rsidP="00C65FBE">
            <w:pPr>
              <w:jc w:val="both"/>
              <w:rPr>
                <w:rFonts w:ascii="Times New Roman" w:hAnsi="Times New Roman" w:cs="Times New Roman"/>
                <w:sz w:val="24"/>
                <w:szCs w:val="24"/>
              </w:rPr>
            </w:pPr>
            <w:r>
              <w:rPr>
                <w:rFonts w:ascii="Times New Roman" w:hAnsi="Times New Roman"/>
                <w:i/>
                <w:iCs/>
                <w:sz w:val="24"/>
                <w:szCs w:val="24"/>
              </w:rPr>
              <w:t>инструктаж по технике безопасности</w:t>
            </w:r>
          </w:p>
        </w:tc>
      </w:tr>
      <w:tr w:rsidR="00324451" w:rsidRPr="00E051EF" w:rsidTr="00324451">
        <w:trPr>
          <w:trHeight w:val="614"/>
        </w:trPr>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65FBE">
            <w:pPr>
              <w:jc w:val="both"/>
              <w:rPr>
                <w:rFonts w:ascii="Times New Roman" w:hAnsi="Times New Roman" w:cs="Times New Roman"/>
                <w:sz w:val="24"/>
                <w:szCs w:val="24"/>
              </w:rPr>
            </w:pPr>
            <w:r w:rsidRPr="00E051EF">
              <w:rPr>
                <w:rFonts w:ascii="Times New Roman" w:hAnsi="Times New Roman" w:cs="Times New Roman"/>
                <w:sz w:val="24"/>
                <w:szCs w:val="24"/>
              </w:rPr>
              <w:t>Геометрическая оптика. Линзы.</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953B06">
            <w:pPr>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65FBE">
            <w:pPr>
              <w:jc w:val="both"/>
              <w:rPr>
                <w:rFonts w:ascii="Times New Roman" w:hAnsi="Times New Roman" w:cs="Times New Roman"/>
                <w:sz w:val="24"/>
                <w:szCs w:val="24"/>
              </w:rPr>
            </w:pPr>
            <w:r w:rsidRPr="00E051EF">
              <w:rPr>
                <w:rFonts w:ascii="Times New Roman" w:hAnsi="Times New Roman" w:cs="Times New Roman"/>
                <w:sz w:val="24"/>
                <w:szCs w:val="24"/>
              </w:rPr>
              <w:t>Решение задач «Построение изображений в линзах».</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777ED7">
            <w:pPr>
              <w:jc w:val="both"/>
              <w:rPr>
                <w:rFonts w:ascii="Times New Roman" w:hAnsi="Times New Roman" w:cs="Times New Roman"/>
                <w:sz w:val="24"/>
                <w:szCs w:val="24"/>
              </w:rPr>
            </w:pPr>
            <w:r w:rsidRPr="00E051EF">
              <w:rPr>
                <w:rFonts w:ascii="Times New Roman" w:hAnsi="Times New Roman" w:cs="Times New Roman"/>
                <w:sz w:val="24"/>
                <w:szCs w:val="24"/>
              </w:rPr>
              <w:t xml:space="preserve">Невидимые электромагнитные излучения. Систематизация и </w:t>
            </w:r>
            <w:r w:rsidRPr="00E051EF">
              <w:rPr>
                <w:rFonts w:ascii="Times New Roman" w:hAnsi="Times New Roman" w:cs="Times New Roman"/>
                <w:sz w:val="24"/>
                <w:szCs w:val="24"/>
              </w:rPr>
              <w:lastRenderedPageBreak/>
              <w:t>обобщение знаний «Шкала электромагнитных волн».</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lastRenderedPageBreak/>
              <w:t>12.</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777ED7">
            <w:pPr>
              <w:jc w:val="both"/>
              <w:rPr>
                <w:rFonts w:ascii="Times New Roman" w:hAnsi="Times New Roman" w:cs="Times New Roman"/>
                <w:sz w:val="24"/>
                <w:szCs w:val="24"/>
              </w:rPr>
            </w:pPr>
            <w:r w:rsidRPr="00E051EF">
              <w:rPr>
                <w:rFonts w:ascii="Times New Roman" w:hAnsi="Times New Roman" w:cs="Times New Roman"/>
                <w:b/>
                <w:i/>
                <w:sz w:val="24"/>
                <w:szCs w:val="24"/>
              </w:rPr>
              <w:t xml:space="preserve">Контрольная работа №1 «Волновая и геометрическая оптика» </w:t>
            </w:r>
          </w:p>
        </w:tc>
      </w:tr>
      <w:tr w:rsidR="00324451" w:rsidRPr="00E051EF" w:rsidTr="00324451">
        <w:trPr>
          <w:trHeight w:val="375"/>
        </w:trPr>
        <w:tc>
          <w:tcPr>
            <w:tcW w:w="1269" w:type="dxa"/>
            <w:vMerge w:val="restart"/>
            <w:tcBorders>
              <w:top w:val="single" w:sz="4" w:space="0" w:color="auto"/>
              <w:left w:val="single" w:sz="4" w:space="0" w:color="auto"/>
              <w:right w:val="single" w:sz="4" w:space="0" w:color="auto"/>
            </w:tcBorders>
            <w:hideMark/>
          </w:tcPr>
          <w:p w:rsidR="00324451" w:rsidRPr="00E051EF" w:rsidRDefault="00324451" w:rsidP="0086326C">
            <w:pPr>
              <w:jc w:val="center"/>
              <w:rPr>
                <w:rFonts w:ascii="Times New Roman" w:hAnsi="Times New Roman" w:cs="Times New Roman"/>
                <w:sz w:val="24"/>
                <w:szCs w:val="24"/>
              </w:rPr>
            </w:pPr>
          </w:p>
          <w:p w:rsidR="00324451" w:rsidRPr="00E051EF" w:rsidRDefault="00324451" w:rsidP="0086326C">
            <w:pPr>
              <w:jc w:val="center"/>
              <w:rPr>
                <w:rFonts w:ascii="Times New Roman" w:hAnsi="Times New Roman" w:cs="Times New Roman"/>
                <w:sz w:val="24"/>
                <w:szCs w:val="24"/>
              </w:rPr>
            </w:pPr>
            <w:r w:rsidRPr="00E051EF">
              <w:rPr>
                <w:rFonts w:ascii="Times New Roman" w:hAnsi="Times New Roman" w:cs="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b/>
                <w:i/>
                <w:sz w:val="24"/>
                <w:szCs w:val="24"/>
              </w:rPr>
              <w:t>7</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rPr>
                <w:rFonts w:ascii="Times New Roman" w:hAnsi="Times New Roman" w:cs="Times New Roman"/>
                <w:sz w:val="24"/>
                <w:szCs w:val="24"/>
              </w:rPr>
            </w:pPr>
            <w:r w:rsidRPr="00E051EF">
              <w:rPr>
                <w:rFonts w:ascii="Times New Roman" w:hAnsi="Times New Roman" w:cs="Times New Roman"/>
                <w:b/>
                <w:i/>
                <w:sz w:val="24"/>
                <w:szCs w:val="24"/>
              </w:rPr>
              <w:t>Квантовая оптика</w:t>
            </w:r>
          </w:p>
        </w:tc>
      </w:tr>
      <w:tr w:rsidR="00324451" w:rsidRPr="00E051EF" w:rsidTr="00324451">
        <w:trPr>
          <w:trHeight w:val="645"/>
        </w:trPr>
        <w:tc>
          <w:tcPr>
            <w:tcW w:w="1269" w:type="dxa"/>
            <w:vMerge/>
            <w:tcBorders>
              <w:left w:val="single" w:sz="4" w:space="0" w:color="auto"/>
              <w:bottom w:val="single" w:sz="4" w:space="0" w:color="auto"/>
              <w:right w:val="single" w:sz="4" w:space="0" w:color="auto"/>
            </w:tcBorders>
          </w:tcPr>
          <w:p w:rsidR="00324451" w:rsidRPr="00E051EF" w:rsidRDefault="00324451" w:rsidP="0086326C">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b/>
                <w:i/>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b/>
                <w:i/>
                <w:sz w:val="24"/>
                <w:szCs w:val="24"/>
              </w:rPr>
            </w:pPr>
            <w:r w:rsidRPr="00E051EF">
              <w:rPr>
                <w:rFonts w:ascii="Times New Roman" w:hAnsi="Times New Roman" w:cs="Times New Roman"/>
                <w:sz w:val="24"/>
                <w:szCs w:val="24"/>
              </w:rPr>
              <w:t>Гипотеза Планка.</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14.</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Фотоны</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86326C">
            <w:pPr>
              <w:jc w:val="center"/>
              <w:rPr>
                <w:rFonts w:ascii="Times New Roman" w:hAnsi="Times New Roman" w:cs="Times New Roman"/>
                <w:sz w:val="24"/>
                <w:szCs w:val="24"/>
              </w:rPr>
            </w:pPr>
            <w:r w:rsidRPr="00E051EF">
              <w:rPr>
                <w:rFonts w:ascii="Times New Roman" w:hAnsi="Times New Roman" w:cs="Times New Roman"/>
                <w:sz w:val="24"/>
                <w:szCs w:val="24"/>
              </w:rPr>
              <w:t>15.</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Фотоэффект. Теория фотоэффекта.</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EC0724">
            <w:pPr>
              <w:jc w:val="center"/>
              <w:rPr>
                <w:rFonts w:ascii="Times New Roman" w:hAnsi="Times New Roman" w:cs="Times New Roman"/>
                <w:sz w:val="24"/>
                <w:szCs w:val="24"/>
              </w:rPr>
            </w:pPr>
            <w:r w:rsidRPr="00E051EF">
              <w:rPr>
                <w:rFonts w:ascii="Times New Roman" w:hAnsi="Times New Roman" w:cs="Times New Roman"/>
                <w:sz w:val="24"/>
                <w:szCs w:val="24"/>
              </w:rPr>
              <w:t>16.</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Законы фотоэффекта. Решение задач «Законы фотоэффекта».</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17.</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86326C">
            <w:pPr>
              <w:jc w:val="both"/>
              <w:rPr>
                <w:rFonts w:ascii="Times New Roman" w:hAnsi="Times New Roman" w:cs="Times New Roman"/>
                <w:sz w:val="24"/>
                <w:szCs w:val="24"/>
              </w:rPr>
            </w:pPr>
            <w:r w:rsidRPr="00E051EF">
              <w:rPr>
                <w:rFonts w:ascii="Times New Roman" w:hAnsi="Times New Roman" w:cs="Times New Roman"/>
                <w:sz w:val="24"/>
                <w:szCs w:val="24"/>
              </w:rPr>
              <w:t xml:space="preserve">Корпускулярно – волновой дуализм. </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EC0724">
            <w:pPr>
              <w:jc w:val="center"/>
              <w:rPr>
                <w:rFonts w:ascii="Times New Roman" w:hAnsi="Times New Roman" w:cs="Times New Roman"/>
                <w:sz w:val="24"/>
                <w:szCs w:val="24"/>
              </w:rPr>
            </w:pPr>
            <w:r w:rsidRPr="00E051EF">
              <w:rPr>
                <w:rFonts w:ascii="Times New Roman" w:hAnsi="Times New Roman" w:cs="Times New Roman"/>
                <w:sz w:val="24"/>
                <w:szCs w:val="24"/>
              </w:rPr>
              <w:t>18.</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Повторение и обобщение знаний по теме «Оптика. Человек и свет».</w:t>
            </w:r>
          </w:p>
        </w:tc>
      </w:tr>
      <w:tr w:rsidR="00324451" w:rsidRPr="00E051EF" w:rsidTr="00324451">
        <w:trPr>
          <w:trHeight w:val="493"/>
        </w:trPr>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19.</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b/>
                <w:i/>
                <w:sz w:val="24"/>
                <w:szCs w:val="24"/>
              </w:rPr>
              <w:t>Контрольная работа №2 «Квантовая оптика».</w:t>
            </w:r>
          </w:p>
        </w:tc>
      </w:tr>
      <w:tr w:rsidR="00324451" w:rsidRPr="00E051EF" w:rsidTr="00324451">
        <w:trPr>
          <w:trHeight w:val="405"/>
        </w:trPr>
        <w:tc>
          <w:tcPr>
            <w:tcW w:w="1269" w:type="dxa"/>
            <w:vMerge w:val="restart"/>
            <w:tcBorders>
              <w:top w:val="single" w:sz="4" w:space="0" w:color="auto"/>
              <w:left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p>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20.</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49434A">
            <w:pPr>
              <w:tabs>
                <w:tab w:val="center" w:pos="742"/>
              </w:tabs>
              <w:rPr>
                <w:rFonts w:ascii="Times New Roman" w:hAnsi="Times New Roman" w:cs="Times New Roman"/>
                <w:sz w:val="24"/>
                <w:szCs w:val="24"/>
              </w:rPr>
            </w:pPr>
            <w:r w:rsidRPr="00E051EF">
              <w:rPr>
                <w:rFonts w:ascii="Times New Roman" w:hAnsi="Times New Roman" w:cs="Times New Roman"/>
                <w:b/>
                <w:i/>
                <w:sz w:val="24"/>
                <w:szCs w:val="24"/>
              </w:rPr>
              <w:t>4</w:t>
            </w:r>
            <w:r w:rsidRPr="00E051EF">
              <w:rPr>
                <w:rFonts w:ascii="Times New Roman" w:hAnsi="Times New Roman" w:cs="Times New Roman"/>
                <w:b/>
                <w:i/>
                <w:sz w:val="24"/>
                <w:szCs w:val="24"/>
              </w:rPr>
              <w:tab/>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b/>
                <w:i/>
                <w:sz w:val="24"/>
                <w:szCs w:val="24"/>
              </w:rPr>
              <w:t>Основные положения МКТ</w:t>
            </w:r>
          </w:p>
        </w:tc>
      </w:tr>
      <w:tr w:rsidR="00324451" w:rsidRPr="00E051EF" w:rsidTr="00324451">
        <w:trPr>
          <w:trHeight w:val="915"/>
        </w:trPr>
        <w:tc>
          <w:tcPr>
            <w:tcW w:w="1269" w:type="dxa"/>
            <w:vMerge/>
            <w:tcBorders>
              <w:left w:val="single" w:sz="4" w:space="0" w:color="auto"/>
              <w:bottom w:val="single" w:sz="4" w:space="0" w:color="auto"/>
              <w:right w:val="single" w:sz="4" w:space="0" w:color="auto"/>
            </w:tcBorders>
          </w:tcPr>
          <w:p w:rsidR="00324451" w:rsidRPr="00E051EF" w:rsidRDefault="00324451" w:rsidP="00CB5907">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49434A">
            <w:pPr>
              <w:tabs>
                <w:tab w:val="center" w:pos="742"/>
              </w:tabs>
              <w:rPr>
                <w:rFonts w:ascii="Times New Roman" w:hAnsi="Times New Roman" w:cs="Times New Roman"/>
                <w:b/>
                <w:i/>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b/>
                <w:i/>
                <w:sz w:val="24"/>
                <w:szCs w:val="24"/>
              </w:rPr>
            </w:pPr>
            <w:r w:rsidRPr="00E051EF">
              <w:rPr>
                <w:rFonts w:ascii="Times New Roman" w:hAnsi="Times New Roman" w:cs="Times New Roman"/>
                <w:sz w:val="24"/>
                <w:szCs w:val="24"/>
              </w:rPr>
              <w:t>Первое положение МКТ. Второе положение МКТ. Третье положение МКТ.</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EC0724">
            <w:pPr>
              <w:jc w:val="center"/>
              <w:rPr>
                <w:rFonts w:ascii="Times New Roman" w:hAnsi="Times New Roman" w:cs="Times New Roman"/>
                <w:sz w:val="24"/>
                <w:szCs w:val="24"/>
              </w:rPr>
            </w:pPr>
            <w:r w:rsidRPr="00E051EF">
              <w:rPr>
                <w:rFonts w:ascii="Times New Roman" w:hAnsi="Times New Roman" w:cs="Times New Roman"/>
                <w:sz w:val="24"/>
                <w:szCs w:val="24"/>
              </w:rPr>
              <w:t>21.</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Кристаллические и аморфные тела.</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49434A">
            <w:pPr>
              <w:jc w:val="center"/>
              <w:rPr>
                <w:rFonts w:ascii="Times New Roman" w:hAnsi="Times New Roman" w:cs="Times New Roman"/>
                <w:sz w:val="24"/>
                <w:szCs w:val="24"/>
              </w:rPr>
            </w:pPr>
            <w:r w:rsidRPr="00E051EF">
              <w:rPr>
                <w:rFonts w:ascii="Times New Roman" w:hAnsi="Times New Roman" w:cs="Times New Roman"/>
                <w:sz w:val="24"/>
                <w:szCs w:val="24"/>
              </w:rPr>
              <w:t>22.</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Исследование процесса отвердевания кристаллических и аморфных тел. Повторение и обобщение знаний «Три состояния вещества».</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23.</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Молекулярно – кинетическая теория строения вещества. Самостоятельная работа.</w:t>
            </w:r>
          </w:p>
        </w:tc>
      </w:tr>
      <w:tr w:rsidR="00324451" w:rsidRPr="00E051EF" w:rsidTr="00324451">
        <w:trPr>
          <w:trHeight w:val="390"/>
        </w:trPr>
        <w:tc>
          <w:tcPr>
            <w:tcW w:w="1269" w:type="dxa"/>
            <w:vMerge w:val="restart"/>
            <w:tcBorders>
              <w:top w:val="single" w:sz="4" w:space="0" w:color="auto"/>
              <w:left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p>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24.</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b/>
                <w:i/>
                <w:sz w:val="24"/>
                <w:szCs w:val="24"/>
              </w:rPr>
              <w:t>11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b/>
                <w:i/>
                <w:sz w:val="24"/>
                <w:szCs w:val="24"/>
              </w:rPr>
              <w:t>Основы термодинамики</w:t>
            </w:r>
          </w:p>
        </w:tc>
      </w:tr>
      <w:tr w:rsidR="00324451" w:rsidRPr="00E051EF" w:rsidTr="00324451">
        <w:trPr>
          <w:trHeight w:val="810"/>
        </w:trPr>
        <w:tc>
          <w:tcPr>
            <w:tcW w:w="1269" w:type="dxa"/>
            <w:vMerge/>
            <w:tcBorders>
              <w:left w:val="single" w:sz="4" w:space="0" w:color="auto"/>
              <w:bottom w:val="single" w:sz="4" w:space="0" w:color="auto"/>
              <w:right w:val="single" w:sz="4" w:space="0" w:color="auto"/>
            </w:tcBorders>
          </w:tcPr>
          <w:p w:rsidR="00324451" w:rsidRPr="00E051EF" w:rsidRDefault="00324451" w:rsidP="00CB5907">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b/>
                <w:i/>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b/>
                <w:i/>
                <w:sz w:val="24"/>
                <w:szCs w:val="24"/>
              </w:rPr>
            </w:pPr>
            <w:r w:rsidRPr="00E051EF">
              <w:rPr>
                <w:rFonts w:ascii="Times New Roman" w:hAnsi="Times New Roman" w:cs="Times New Roman"/>
                <w:sz w:val="24"/>
                <w:szCs w:val="24"/>
              </w:rPr>
              <w:t>Термодинамика. Фазовое пространство.</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25.</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Внутренняя энергия и способы ее изменения.</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26.</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Теплопередача как способ изменения внутренней энергии. Решение задач по теме «Внутренняя энергия и способы ее изменения».</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27.</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Первый закон термодинамики</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28.</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3847BB">
            <w:pPr>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Решение задач по теме «Уравнение теплового баланса».</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29.</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Default="00324451" w:rsidP="00CB5907">
            <w:pPr>
              <w:jc w:val="both"/>
              <w:rPr>
                <w:rFonts w:ascii="Times New Roman" w:hAnsi="Times New Roman" w:cs="Times New Roman"/>
                <w:b/>
                <w:i/>
                <w:sz w:val="24"/>
                <w:szCs w:val="24"/>
              </w:rPr>
            </w:pPr>
            <w:r w:rsidRPr="00E051EF">
              <w:rPr>
                <w:rFonts w:ascii="Times New Roman" w:hAnsi="Times New Roman" w:cs="Times New Roman"/>
                <w:b/>
                <w:i/>
                <w:sz w:val="24"/>
                <w:szCs w:val="24"/>
              </w:rPr>
              <w:t>Лабораторная работа №3 «Определение удель</w:t>
            </w:r>
            <w:r>
              <w:rPr>
                <w:rFonts w:ascii="Times New Roman" w:hAnsi="Times New Roman" w:cs="Times New Roman"/>
                <w:b/>
                <w:i/>
                <w:sz w:val="24"/>
                <w:szCs w:val="24"/>
              </w:rPr>
              <w:t>ной теплоемкости твердого тела»</w:t>
            </w:r>
          </w:p>
          <w:p w:rsidR="00324451" w:rsidRPr="00E051EF" w:rsidRDefault="00324451" w:rsidP="00CB5907">
            <w:pPr>
              <w:jc w:val="both"/>
              <w:rPr>
                <w:rFonts w:ascii="Times New Roman" w:hAnsi="Times New Roman" w:cs="Times New Roman"/>
                <w:sz w:val="24"/>
                <w:szCs w:val="24"/>
              </w:rPr>
            </w:pPr>
            <w:r>
              <w:rPr>
                <w:rFonts w:ascii="Times New Roman" w:hAnsi="Times New Roman"/>
                <w:i/>
                <w:iCs/>
                <w:sz w:val="24"/>
                <w:szCs w:val="24"/>
              </w:rPr>
              <w:t>инструктаж по технике безопасности</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3847BB">
            <w:pPr>
              <w:jc w:val="center"/>
              <w:rPr>
                <w:rFonts w:ascii="Times New Roman" w:hAnsi="Times New Roman" w:cs="Times New Roman"/>
                <w:sz w:val="24"/>
                <w:szCs w:val="24"/>
              </w:rPr>
            </w:pPr>
            <w:r w:rsidRPr="00E051EF">
              <w:rPr>
                <w:rFonts w:ascii="Times New Roman" w:hAnsi="Times New Roman" w:cs="Times New Roman"/>
                <w:sz w:val="24"/>
                <w:szCs w:val="24"/>
              </w:rPr>
              <w:t>30.</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Энтропия. Второй закон термодинамики.</w:t>
            </w:r>
          </w:p>
        </w:tc>
      </w:tr>
      <w:tr w:rsidR="00324451" w:rsidRPr="00E051EF" w:rsidTr="00324451">
        <w:trPr>
          <w:trHeight w:val="788"/>
        </w:trPr>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3847BB">
            <w:pPr>
              <w:jc w:val="center"/>
              <w:rPr>
                <w:rFonts w:ascii="Times New Roman" w:hAnsi="Times New Roman" w:cs="Times New Roman"/>
                <w:sz w:val="24"/>
                <w:szCs w:val="24"/>
              </w:rPr>
            </w:pPr>
            <w:r w:rsidRPr="00E051EF">
              <w:rPr>
                <w:rFonts w:ascii="Times New Roman" w:hAnsi="Times New Roman" w:cs="Times New Roman"/>
                <w:sz w:val="24"/>
                <w:szCs w:val="24"/>
              </w:rPr>
              <w:t>31.</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Температура.</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32.</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Сверхнизкие температуры. Третий закон термодинамики. Тепловые двигатели.</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33.</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Повторение и закрепление по теме «Основы термодинамики».</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34.</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b/>
                <w:i/>
                <w:sz w:val="24"/>
                <w:szCs w:val="24"/>
              </w:rPr>
              <w:t>Контрольная работа №3 «Основы термодинамики».</w:t>
            </w:r>
          </w:p>
        </w:tc>
      </w:tr>
      <w:tr w:rsidR="00324451" w:rsidRPr="00E051EF" w:rsidTr="00324451">
        <w:trPr>
          <w:gridAfter w:val="1"/>
          <w:wAfter w:w="6661" w:type="dxa"/>
          <w:trHeight w:val="360"/>
        </w:trPr>
        <w:tc>
          <w:tcPr>
            <w:tcW w:w="1269" w:type="dxa"/>
            <w:vMerge w:val="restart"/>
            <w:tcBorders>
              <w:top w:val="single" w:sz="4" w:space="0" w:color="auto"/>
              <w:left w:val="single" w:sz="4" w:space="0" w:color="auto"/>
              <w:right w:val="single" w:sz="4" w:space="0" w:color="auto"/>
            </w:tcBorders>
            <w:hideMark/>
          </w:tcPr>
          <w:p w:rsidR="00324451" w:rsidRPr="00E051EF" w:rsidRDefault="00324451" w:rsidP="0020616A">
            <w:pPr>
              <w:jc w:val="center"/>
              <w:rPr>
                <w:rFonts w:ascii="Times New Roman" w:hAnsi="Times New Roman" w:cs="Times New Roman"/>
                <w:sz w:val="24"/>
                <w:szCs w:val="24"/>
              </w:rPr>
            </w:pPr>
          </w:p>
          <w:p w:rsidR="00324451" w:rsidRPr="00E051EF" w:rsidRDefault="00324451" w:rsidP="0020616A">
            <w:pPr>
              <w:jc w:val="center"/>
              <w:rPr>
                <w:rFonts w:ascii="Times New Roman" w:hAnsi="Times New Roman" w:cs="Times New Roman"/>
                <w:sz w:val="24"/>
                <w:szCs w:val="24"/>
              </w:rPr>
            </w:pPr>
            <w:r w:rsidRPr="00E051EF">
              <w:rPr>
                <w:rFonts w:ascii="Times New Roman" w:hAnsi="Times New Roman" w:cs="Times New Roman"/>
                <w:sz w:val="24"/>
                <w:szCs w:val="24"/>
              </w:rPr>
              <w:t>35.</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487933">
            <w:pPr>
              <w:jc w:val="both"/>
              <w:rPr>
                <w:rFonts w:ascii="Times New Roman" w:hAnsi="Times New Roman" w:cs="Times New Roman"/>
                <w:sz w:val="24"/>
                <w:szCs w:val="24"/>
              </w:rPr>
            </w:pPr>
            <w:r w:rsidRPr="00E051EF">
              <w:rPr>
                <w:rFonts w:ascii="Times New Roman" w:hAnsi="Times New Roman" w:cs="Times New Roman"/>
                <w:b/>
                <w:i/>
                <w:sz w:val="24"/>
                <w:szCs w:val="24"/>
              </w:rPr>
              <w:t>8</w:t>
            </w:r>
          </w:p>
        </w:tc>
      </w:tr>
      <w:tr w:rsidR="00324451" w:rsidRPr="00E051EF" w:rsidTr="00324451">
        <w:trPr>
          <w:trHeight w:val="825"/>
        </w:trPr>
        <w:tc>
          <w:tcPr>
            <w:tcW w:w="1269" w:type="dxa"/>
            <w:vMerge/>
            <w:tcBorders>
              <w:left w:val="single" w:sz="4" w:space="0" w:color="auto"/>
              <w:bottom w:val="single" w:sz="4" w:space="0" w:color="auto"/>
              <w:right w:val="single" w:sz="4" w:space="0" w:color="auto"/>
            </w:tcBorders>
          </w:tcPr>
          <w:p w:rsidR="00324451" w:rsidRPr="00E051EF" w:rsidRDefault="00324451" w:rsidP="0020616A">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487933">
            <w:pPr>
              <w:jc w:val="both"/>
              <w:rPr>
                <w:rFonts w:ascii="Times New Roman" w:hAnsi="Times New Roman" w:cs="Times New Roman"/>
                <w:b/>
                <w:i/>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b/>
                <w:i/>
                <w:sz w:val="24"/>
                <w:szCs w:val="24"/>
              </w:rPr>
            </w:pPr>
            <w:r w:rsidRPr="00E051EF">
              <w:rPr>
                <w:rFonts w:ascii="Times New Roman" w:hAnsi="Times New Roman" w:cs="Times New Roman"/>
                <w:sz w:val="24"/>
                <w:szCs w:val="24"/>
              </w:rPr>
              <w:t>Идеальный газ. Внутренняя энергия идеального газа.</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20616A">
            <w:pPr>
              <w:jc w:val="center"/>
              <w:rPr>
                <w:rFonts w:ascii="Times New Roman" w:hAnsi="Times New Roman" w:cs="Times New Roman"/>
                <w:sz w:val="24"/>
                <w:szCs w:val="24"/>
              </w:rPr>
            </w:pPr>
            <w:r w:rsidRPr="00E051EF">
              <w:rPr>
                <w:rFonts w:ascii="Times New Roman" w:hAnsi="Times New Roman" w:cs="Times New Roman"/>
                <w:sz w:val="24"/>
                <w:szCs w:val="24"/>
              </w:rPr>
              <w:lastRenderedPageBreak/>
              <w:t>36.</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Скорости молекул газа.</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20616A">
            <w:pPr>
              <w:jc w:val="center"/>
              <w:rPr>
                <w:rFonts w:ascii="Times New Roman" w:hAnsi="Times New Roman" w:cs="Times New Roman"/>
                <w:sz w:val="24"/>
                <w:szCs w:val="24"/>
              </w:rPr>
            </w:pPr>
            <w:r w:rsidRPr="00E051EF">
              <w:rPr>
                <w:rFonts w:ascii="Times New Roman" w:hAnsi="Times New Roman" w:cs="Times New Roman"/>
                <w:sz w:val="24"/>
                <w:szCs w:val="24"/>
              </w:rPr>
              <w:t>37.</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Уравнение состояния идеального газа. Решение задач «Уравнение состояния идеального газа».</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20616A">
            <w:pPr>
              <w:jc w:val="center"/>
              <w:rPr>
                <w:rFonts w:ascii="Times New Roman" w:hAnsi="Times New Roman" w:cs="Times New Roman"/>
                <w:sz w:val="24"/>
                <w:szCs w:val="24"/>
              </w:rPr>
            </w:pPr>
            <w:r w:rsidRPr="00E051EF">
              <w:rPr>
                <w:rFonts w:ascii="Times New Roman" w:hAnsi="Times New Roman" w:cs="Times New Roman"/>
                <w:sz w:val="24"/>
                <w:szCs w:val="24"/>
              </w:rPr>
              <w:t>38.</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proofErr w:type="spellStart"/>
            <w:r w:rsidRPr="00E051EF">
              <w:rPr>
                <w:rFonts w:ascii="Times New Roman" w:hAnsi="Times New Roman" w:cs="Times New Roman"/>
                <w:sz w:val="24"/>
                <w:szCs w:val="24"/>
              </w:rPr>
              <w:t>Изопроцессы</w:t>
            </w:r>
            <w:proofErr w:type="spellEnd"/>
            <w:r w:rsidRPr="00E051EF">
              <w:rPr>
                <w:rFonts w:ascii="Times New Roman" w:hAnsi="Times New Roman" w:cs="Times New Roman"/>
                <w:sz w:val="24"/>
                <w:szCs w:val="24"/>
              </w:rPr>
              <w:t xml:space="preserve"> в идеальном газе.</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20616A">
            <w:pPr>
              <w:jc w:val="center"/>
              <w:rPr>
                <w:rFonts w:ascii="Times New Roman" w:hAnsi="Times New Roman" w:cs="Times New Roman"/>
                <w:sz w:val="24"/>
                <w:szCs w:val="24"/>
              </w:rPr>
            </w:pPr>
            <w:r w:rsidRPr="00E051EF">
              <w:rPr>
                <w:rFonts w:ascii="Times New Roman" w:hAnsi="Times New Roman" w:cs="Times New Roman"/>
                <w:sz w:val="24"/>
                <w:szCs w:val="24"/>
              </w:rPr>
              <w:t>39.</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Решение задач «</w:t>
            </w:r>
            <w:proofErr w:type="spellStart"/>
            <w:r w:rsidRPr="00E051EF">
              <w:rPr>
                <w:rFonts w:ascii="Times New Roman" w:hAnsi="Times New Roman" w:cs="Times New Roman"/>
                <w:sz w:val="24"/>
                <w:szCs w:val="24"/>
              </w:rPr>
              <w:t>Изопроцессы</w:t>
            </w:r>
            <w:proofErr w:type="spellEnd"/>
            <w:r w:rsidRPr="00E051EF">
              <w:rPr>
                <w:rFonts w:ascii="Times New Roman" w:hAnsi="Times New Roman" w:cs="Times New Roman"/>
                <w:sz w:val="24"/>
                <w:szCs w:val="24"/>
              </w:rPr>
              <w:t xml:space="preserve"> в идеальном газе».</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20616A">
            <w:pPr>
              <w:jc w:val="center"/>
              <w:rPr>
                <w:rFonts w:ascii="Times New Roman" w:hAnsi="Times New Roman" w:cs="Times New Roman"/>
                <w:sz w:val="24"/>
                <w:szCs w:val="24"/>
              </w:rPr>
            </w:pPr>
            <w:r w:rsidRPr="00E051EF">
              <w:rPr>
                <w:rFonts w:ascii="Times New Roman" w:hAnsi="Times New Roman" w:cs="Times New Roman"/>
                <w:sz w:val="24"/>
                <w:szCs w:val="24"/>
              </w:rPr>
              <w:t>40.</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Основное уравнение МКТ идеального газа.</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20616A">
            <w:pPr>
              <w:jc w:val="center"/>
              <w:rPr>
                <w:rFonts w:ascii="Times New Roman" w:hAnsi="Times New Roman" w:cs="Times New Roman"/>
                <w:sz w:val="24"/>
                <w:szCs w:val="24"/>
              </w:rPr>
            </w:pPr>
            <w:r w:rsidRPr="00E051EF">
              <w:rPr>
                <w:rFonts w:ascii="Times New Roman" w:hAnsi="Times New Roman" w:cs="Times New Roman"/>
                <w:sz w:val="24"/>
                <w:szCs w:val="24"/>
              </w:rPr>
              <w:t>41.</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Решение задач по теме «Основное уравнение МКТ».</w:t>
            </w:r>
          </w:p>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Повторение и закрепление «Идеальный газ».</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20616A">
            <w:pPr>
              <w:jc w:val="center"/>
              <w:rPr>
                <w:rFonts w:ascii="Times New Roman" w:hAnsi="Times New Roman" w:cs="Times New Roman"/>
                <w:sz w:val="24"/>
                <w:szCs w:val="24"/>
              </w:rPr>
            </w:pPr>
            <w:r w:rsidRPr="00E051EF">
              <w:rPr>
                <w:rFonts w:ascii="Times New Roman" w:hAnsi="Times New Roman" w:cs="Times New Roman"/>
                <w:sz w:val="24"/>
                <w:szCs w:val="24"/>
              </w:rPr>
              <w:t>42.</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b/>
                <w:i/>
                <w:sz w:val="24"/>
                <w:szCs w:val="24"/>
              </w:rPr>
              <w:t>Контрольная работа №4 «Идеальный газ».</w:t>
            </w:r>
          </w:p>
        </w:tc>
      </w:tr>
      <w:tr w:rsidR="00324451" w:rsidRPr="00E051EF" w:rsidTr="00324451">
        <w:trPr>
          <w:trHeight w:val="345"/>
        </w:trPr>
        <w:tc>
          <w:tcPr>
            <w:tcW w:w="1269" w:type="dxa"/>
            <w:vMerge w:val="restart"/>
            <w:tcBorders>
              <w:top w:val="single" w:sz="4" w:space="0" w:color="auto"/>
              <w:left w:val="single" w:sz="4" w:space="0" w:color="auto"/>
              <w:right w:val="single" w:sz="4" w:space="0" w:color="auto"/>
            </w:tcBorders>
            <w:hideMark/>
          </w:tcPr>
          <w:p w:rsidR="00324451" w:rsidRPr="00E051EF" w:rsidRDefault="00324451" w:rsidP="0020616A">
            <w:pPr>
              <w:jc w:val="center"/>
              <w:rPr>
                <w:rFonts w:ascii="Times New Roman" w:hAnsi="Times New Roman" w:cs="Times New Roman"/>
                <w:sz w:val="24"/>
                <w:szCs w:val="24"/>
              </w:rPr>
            </w:pPr>
          </w:p>
          <w:p w:rsidR="00324451" w:rsidRPr="00E051EF" w:rsidRDefault="00324451" w:rsidP="0020616A">
            <w:pPr>
              <w:jc w:val="center"/>
              <w:rPr>
                <w:rFonts w:ascii="Times New Roman" w:hAnsi="Times New Roman" w:cs="Times New Roman"/>
                <w:sz w:val="24"/>
                <w:szCs w:val="24"/>
              </w:rPr>
            </w:pPr>
            <w:r w:rsidRPr="00E051EF">
              <w:rPr>
                <w:rFonts w:ascii="Times New Roman" w:hAnsi="Times New Roman" w:cs="Times New Roman"/>
                <w:sz w:val="24"/>
                <w:szCs w:val="24"/>
              </w:rPr>
              <w:t>43</w:t>
            </w:r>
            <w:r>
              <w:rPr>
                <w:rFonts w:ascii="Times New Roman" w:hAnsi="Times New Roman" w:cs="Times New Roman"/>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b/>
                <w:i/>
                <w:sz w:val="24"/>
                <w:szCs w:val="24"/>
              </w:rPr>
              <w:t>5</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BC5F32">
            <w:pPr>
              <w:rPr>
                <w:rFonts w:ascii="Times New Roman" w:hAnsi="Times New Roman" w:cs="Times New Roman"/>
                <w:sz w:val="24"/>
                <w:szCs w:val="24"/>
              </w:rPr>
            </w:pPr>
            <w:r w:rsidRPr="00E051EF">
              <w:rPr>
                <w:rFonts w:ascii="Times New Roman" w:hAnsi="Times New Roman" w:cs="Times New Roman"/>
                <w:b/>
                <w:i/>
                <w:sz w:val="24"/>
                <w:szCs w:val="24"/>
              </w:rPr>
              <w:t>Физика атмосферы.</w:t>
            </w:r>
          </w:p>
        </w:tc>
      </w:tr>
      <w:tr w:rsidR="00324451" w:rsidRPr="00E051EF" w:rsidTr="00324451">
        <w:trPr>
          <w:trHeight w:val="1035"/>
        </w:trPr>
        <w:tc>
          <w:tcPr>
            <w:tcW w:w="1269" w:type="dxa"/>
            <w:vMerge/>
            <w:tcBorders>
              <w:left w:val="single" w:sz="4" w:space="0" w:color="auto"/>
              <w:bottom w:val="single" w:sz="4" w:space="0" w:color="auto"/>
              <w:right w:val="single" w:sz="4" w:space="0" w:color="auto"/>
            </w:tcBorders>
          </w:tcPr>
          <w:p w:rsidR="00324451" w:rsidRPr="00E051EF" w:rsidRDefault="00324451" w:rsidP="0020616A">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b/>
                <w:i/>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b/>
                <w:i/>
                <w:sz w:val="24"/>
                <w:szCs w:val="24"/>
              </w:rPr>
            </w:pPr>
            <w:r w:rsidRPr="00E051EF">
              <w:rPr>
                <w:rFonts w:ascii="Times New Roman" w:hAnsi="Times New Roman" w:cs="Times New Roman"/>
                <w:sz w:val="24"/>
                <w:szCs w:val="24"/>
              </w:rPr>
              <w:t>Атмосфера Земли.</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20616A">
            <w:pPr>
              <w:jc w:val="center"/>
              <w:rPr>
                <w:rFonts w:ascii="Times New Roman" w:hAnsi="Times New Roman" w:cs="Times New Roman"/>
                <w:sz w:val="24"/>
                <w:szCs w:val="24"/>
              </w:rPr>
            </w:pPr>
            <w:r w:rsidRPr="00E051EF">
              <w:rPr>
                <w:rFonts w:ascii="Times New Roman" w:hAnsi="Times New Roman" w:cs="Times New Roman"/>
                <w:sz w:val="24"/>
                <w:szCs w:val="24"/>
              </w:rPr>
              <w:t>44.</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Default="00324451" w:rsidP="00CB5907">
            <w:pPr>
              <w:jc w:val="both"/>
              <w:rPr>
                <w:rFonts w:ascii="Times New Roman" w:hAnsi="Times New Roman" w:cs="Times New Roman"/>
                <w:b/>
                <w:i/>
                <w:sz w:val="24"/>
                <w:szCs w:val="24"/>
              </w:rPr>
            </w:pPr>
            <w:r w:rsidRPr="00E051EF">
              <w:rPr>
                <w:rFonts w:ascii="Times New Roman" w:hAnsi="Times New Roman" w:cs="Times New Roman"/>
                <w:b/>
                <w:i/>
                <w:sz w:val="24"/>
                <w:szCs w:val="24"/>
              </w:rPr>
              <w:t>Лабораторная работа №4 «Определение атмосферного давления с п</w:t>
            </w:r>
            <w:r>
              <w:rPr>
                <w:rFonts w:ascii="Times New Roman" w:hAnsi="Times New Roman" w:cs="Times New Roman"/>
                <w:b/>
                <w:i/>
                <w:sz w:val="24"/>
                <w:szCs w:val="24"/>
              </w:rPr>
              <w:t>омощью закона Бойля – Мариотта»</w:t>
            </w:r>
          </w:p>
          <w:p w:rsidR="00324451" w:rsidRPr="00E051EF" w:rsidRDefault="00324451" w:rsidP="00CB5907">
            <w:pPr>
              <w:jc w:val="both"/>
              <w:rPr>
                <w:rFonts w:ascii="Times New Roman" w:hAnsi="Times New Roman" w:cs="Times New Roman"/>
                <w:sz w:val="24"/>
                <w:szCs w:val="24"/>
              </w:rPr>
            </w:pPr>
            <w:r>
              <w:rPr>
                <w:rFonts w:ascii="Times New Roman" w:hAnsi="Times New Roman"/>
                <w:i/>
                <w:iCs/>
                <w:sz w:val="24"/>
                <w:szCs w:val="24"/>
              </w:rPr>
              <w:t>инструктаж по технике безопасности</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20616A">
            <w:pPr>
              <w:jc w:val="center"/>
              <w:rPr>
                <w:rFonts w:ascii="Times New Roman" w:hAnsi="Times New Roman" w:cs="Times New Roman"/>
                <w:sz w:val="24"/>
                <w:szCs w:val="24"/>
              </w:rPr>
            </w:pPr>
            <w:r w:rsidRPr="00E051EF">
              <w:rPr>
                <w:rFonts w:ascii="Times New Roman" w:hAnsi="Times New Roman" w:cs="Times New Roman"/>
                <w:sz w:val="24"/>
                <w:szCs w:val="24"/>
              </w:rPr>
              <w:t>45.</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Влажность воздуха. Адиабатные процессы в атмосфере.</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46.</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Решение задач по теме: Физика атмосферы</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47.</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b/>
                <w:i/>
                <w:sz w:val="24"/>
                <w:szCs w:val="24"/>
              </w:rPr>
              <w:t>Контрольная работа №5 «Физика атмосферы».</w:t>
            </w:r>
          </w:p>
        </w:tc>
      </w:tr>
      <w:tr w:rsidR="00324451" w:rsidRPr="00E051EF" w:rsidTr="00324451">
        <w:trPr>
          <w:trHeight w:val="360"/>
        </w:trPr>
        <w:tc>
          <w:tcPr>
            <w:tcW w:w="1269" w:type="dxa"/>
            <w:vMerge w:val="restart"/>
            <w:tcBorders>
              <w:top w:val="single" w:sz="4" w:space="0" w:color="auto"/>
              <w:left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p>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48.</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b/>
                <w:i/>
                <w:sz w:val="24"/>
                <w:szCs w:val="24"/>
              </w:rPr>
              <w:t>6</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b/>
                <w:i/>
                <w:sz w:val="24"/>
                <w:szCs w:val="24"/>
              </w:rPr>
              <w:t>Физика атома</w:t>
            </w:r>
          </w:p>
        </w:tc>
      </w:tr>
      <w:tr w:rsidR="00324451" w:rsidRPr="00E051EF" w:rsidTr="00324451">
        <w:trPr>
          <w:trHeight w:val="825"/>
        </w:trPr>
        <w:tc>
          <w:tcPr>
            <w:tcW w:w="1269" w:type="dxa"/>
            <w:vMerge/>
            <w:tcBorders>
              <w:left w:val="single" w:sz="4" w:space="0" w:color="auto"/>
              <w:bottom w:val="single" w:sz="4" w:space="0" w:color="auto"/>
              <w:right w:val="single" w:sz="4" w:space="0" w:color="auto"/>
            </w:tcBorders>
          </w:tcPr>
          <w:p w:rsidR="00324451" w:rsidRPr="00E051EF" w:rsidRDefault="00324451" w:rsidP="00CB5907">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b/>
                <w:i/>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EC0724">
            <w:pPr>
              <w:jc w:val="both"/>
              <w:rPr>
                <w:rFonts w:ascii="Times New Roman" w:hAnsi="Times New Roman" w:cs="Times New Roman"/>
                <w:b/>
                <w:i/>
                <w:sz w:val="24"/>
                <w:szCs w:val="24"/>
              </w:rPr>
            </w:pPr>
            <w:r w:rsidRPr="00E051EF">
              <w:rPr>
                <w:rFonts w:ascii="Times New Roman" w:hAnsi="Times New Roman" w:cs="Times New Roman"/>
                <w:sz w:val="24"/>
                <w:szCs w:val="24"/>
              </w:rPr>
              <w:t xml:space="preserve">Ядерная модель строения атома. </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lastRenderedPageBreak/>
              <w:t>49.</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Постулаты Бора.</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50.</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Атом водорода. Решение задач «Атом водорода».</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51.</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EC0724">
            <w:pPr>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Вынужденное излучение. Лазер.</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52.</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Возникновение квантовой механики. Соотношение неопределенностей Гейзенберга.</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53.</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Решение задач по теме: Физика атома. Проверочная работа по теме: Физика атома.</w:t>
            </w:r>
          </w:p>
        </w:tc>
      </w:tr>
      <w:tr w:rsidR="00324451" w:rsidRPr="00E051EF" w:rsidTr="00324451">
        <w:trPr>
          <w:trHeight w:val="375"/>
        </w:trPr>
        <w:tc>
          <w:tcPr>
            <w:tcW w:w="1269" w:type="dxa"/>
            <w:vMerge w:val="restart"/>
            <w:tcBorders>
              <w:top w:val="single" w:sz="4" w:space="0" w:color="auto"/>
              <w:left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p>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54.</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b/>
                <w:i/>
                <w:sz w:val="24"/>
                <w:szCs w:val="24"/>
              </w:rPr>
              <w:t>12</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b/>
                <w:i/>
                <w:sz w:val="24"/>
                <w:szCs w:val="24"/>
              </w:rPr>
              <w:t>Атомное ядро и элементарные частицы</w:t>
            </w:r>
          </w:p>
        </w:tc>
      </w:tr>
      <w:tr w:rsidR="00324451" w:rsidRPr="00E051EF" w:rsidTr="00324451">
        <w:trPr>
          <w:trHeight w:val="630"/>
        </w:trPr>
        <w:tc>
          <w:tcPr>
            <w:tcW w:w="1269" w:type="dxa"/>
            <w:vMerge/>
            <w:tcBorders>
              <w:left w:val="single" w:sz="4" w:space="0" w:color="auto"/>
              <w:bottom w:val="single" w:sz="4" w:space="0" w:color="auto"/>
              <w:right w:val="single" w:sz="4" w:space="0" w:color="auto"/>
            </w:tcBorders>
          </w:tcPr>
          <w:p w:rsidR="00324451" w:rsidRPr="00E051EF" w:rsidRDefault="00324451" w:rsidP="00CB5907">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b/>
                <w:i/>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EC0724">
            <w:pPr>
              <w:jc w:val="both"/>
              <w:rPr>
                <w:rFonts w:ascii="Times New Roman" w:hAnsi="Times New Roman" w:cs="Times New Roman"/>
                <w:b/>
                <w:i/>
                <w:sz w:val="24"/>
                <w:szCs w:val="24"/>
              </w:rPr>
            </w:pPr>
            <w:r w:rsidRPr="00E051EF">
              <w:rPr>
                <w:rFonts w:ascii="Times New Roman" w:hAnsi="Times New Roman" w:cs="Times New Roman"/>
                <w:sz w:val="24"/>
                <w:szCs w:val="24"/>
              </w:rPr>
              <w:t xml:space="preserve">Строение атомного ядра. </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55.</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Ядерные силы. Энергия связи и дефект масс.</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56.</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Радиоактивность. Закон радиоактивного распада.</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57.</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Ядерные реакции. Способы регистрации заряженных частиц.</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58.</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Default="00324451" w:rsidP="00CB5907">
            <w:pPr>
              <w:jc w:val="both"/>
              <w:rPr>
                <w:rFonts w:ascii="Times New Roman" w:hAnsi="Times New Roman" w:cs="Times New Roman"/>
                <w:b/>
                <w:i/>
                <w:sz w:val="24"/>
                <w:szCs w:val="24"/>
              </w:rPr>
            </w:pPr>
            <w:r w:rsidRPr="00E051EF">
              <w:rPr>
                <w:rFonts w:ascii="Times New Roman" w:hAnsi="Times New Roman" w:cs="Times New Roman"/>
                <w:b/>
                <w:i/>
                <w:sz w:val="24"/>
                <w:szCs w:val="24"/>
              </w:rPr>
              <w:t>Лабораторная работа №5 «Изу</w:t>
            </w:r>
            <w:r>
              <w:rPr>
                <w:rFonts w:ascii="Times New Roman" w:hAnsi="Times New Roman" w:cs="Times New Roman"/>
                <w:b/>
                <w:i/>
                <w:sz w:val="24"/>
                <w:szCs w:val="24"/>
              </w:rPr>
              <w:t>чение треков заряженных частиц»</w:t>
            </w:r>
          </w:p>
          <w:p w:rsidR="00324451" w:rsidRPr="00E051EF" w:rsidRDefault="00324451" w:rsidP="00CB5907">
            <w:pPr>
              <w:jc w:val="both"/>
              <w:rPr>
                <w:rFonts w:ascii="Times New Roman" w:hAnsi="Times New Roman" w:cs="Times New Roman"/>
                <w:sz w:val="24"/>
                <w:szCs w:val="24"/>
              </w:rPr>
            </w:pPr>
            <w:r>
              <w:rPr>
                <w:rFonts w:ascii="Times New Roman" w:hAnsi="Times New Roman"/>
                <w:i/>
                <w:iCs/>
                <w:sz w:val="24"/>
                <w:szCs w:val="24"/>
              </w:rPr>
              <w:t>инструктаж по технике безопасности</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59.</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7543E5">
            <w:pPr>
              <w:jc w:val="both"/>
              <w:rPr>
                <w:rFonts w:ascii="Times New Roman" w:hAnsi="Times New Roman" w:cs="Times New Roman"/>
                <w:sz w:val="24"/>
                <w:szCs w:val="24"/>
              </w:rPr>
            </w:pPr>
            <w:r w:rsidRPr="00E051EF">
              <w:rPr>
                <w:rFonts w:ascii="Times New Roman" w:hAnsi="Times New Roman" w:cs="Times New Roman"/>
                <w:sz w:val="24"/>
                <w:szCs w:val="24"/>
              </w:rPr>
              <w:t xml:space="preserve">Ядерные реакции. Деление ядер урана. </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60.</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Цепная реакция деления.</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61.</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Термоядерные реакции. Биологическое действие радиоактивных излучений.</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62.</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Повторение и закрепление пройденного материала.</w:t>
            </w:r>
            <w:r w:rsidRPr="00E051EF">
              <w:rPr>
                <w:rFonts w:ascii="Times New Roman" w:hAnsi="Times New Roman" w:cs="Times New Roman"/>
                <w:b/>
                <w:i/>
                <w:sz w:val="24"/>
                <w:szCs w:val="24"/>
              </w:rPr>
              <w:t xml:space="preserve"> Контрольная работа №6 «Основы ядерной физики».</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hideMark/>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lastRenderedPageBreak/>
              <w:t>63.</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7543E5">
            <w:pPr>
              <w:jc w:val="both"/>
              <w:rPr>
                <w:rFonts w:ascii="Times New Roman" w:hAnsi="Times New Roman" w:cs="Times New Roman"/>
                <w:sz w:val="24"/>
                <w:szCs w:val="24"/>
              </w:rPr>
            </w:pPr>
            <w:r w:rsidRPr="00E051EF">
              <w:rPr>
                <w:rFonts w:ascii="Times New Roman" w:hAnsi="Times New Roman" w:cs="Times New Roman"/>
                <w:sz w:val="24"/>
                <w:szCs w:val="24"/>
              </w:rPr>
              <w:t xml:space="preserve">Классификация элементарных частиц. </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64.</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Античастицы. Превращения элементарных частиц.</w:t>
            </w:r>
          </w:p>
        </w:tc>
      </w:tr>
      <w:tr w:rsidR="00324451" w:rsidRPr="00E051EF" w:rsidTr="00324451">
        <w:tc>
          <w:tcPr>
            <w:tcW w:w="1269"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center"/>
              <w:rPr>
                <w:rFonts w:ascii="Times New Roman" w:hAnsi="Times New Roman" w:cs="Times New Roman"/>
                <w:sz w:val="24"/>
                <w:szCs w:val="24"/>
              </w:rPr>
            </w:pPr>
            <w:r w:rsidRPr="00E051EF">
              <w:rPr>
                <w:rFonts w:ascii="Times New Roman" w:hAnsi="Times New Roman" w:cs="Times New Roman"/>
                <w:sz w:val="24"/>
                <w:szCs w:val="24"/>
              </w:rPr>
              <w:t>65.</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sidRPr="00E051EF">
              <w:rPr>
                <w:rFonts w:ascii="Times New Roman" w:hAnsi="Times New Roman" w:cs="Times New Roman"/>
                <w:sz w:val="24"/>
                <w:szCs w:val="24"/>
              </w:rPr>
              <w:t>Решение задач по теме: Элементарные частицы.</w:t>
            </w:r>
          </w:p>
        </w:tc>
      </w:tr>
      <w:tr w:rsidR="00324451" w:rsidRPr="00E051EF" w:rsidTr="00324451">
        <w:trPr>
          <w:trHeight w:val="375"/>
        </w:trPr>
        <w:tc>
          <w:tcPr>
            <w:tcW w:w="1269" w:type="dxa"/>
            <w:vMerge w:val="restart"/>
            <w:tcBorders>
              <w:top w:val="single" w:sz="4" w:space="0" w:color="auto"/>
              <w:left w:val="single" w:sz="4" w:space="0" w:color="auto"/>
              <w:right w:val="single" w:sz="4" w:space="0" w:color="auto"/>
            </w:tcBorders>
            <w:hideMark/>
          </w:tcPr>
          <w:p w:rsidR="00324451" w:rsidRPr="00E051EF" w:rsidRDefault="00324451" w:rsidP="00E8092B">
            <w:pPr>
              <w:jc w:val="center"/>
              <w:rPr>
                <w:rFonts w:ascii="Times New Roman" w:hAnsi="Times New Roman" w:cs="Times New Roman"/>
                <w:sz w:val="24"/>
                <w:szCs w:val="24"/>
              </w:rPr>
            </w:pPr>
          </w:p>
          <w:p w:rsidR="00324451" w:rsidRPr="00E051EF" w:rsidRDefault="00324451" w:rsidP="00E8092B">
            <w:pPr>
              <w:jc w:val="center"/>
              <w:rPr>
                <w:rFonts w:ascii="Times New Roman" w:hAnsi="Times New Roman" w:cs="Times New Roman"/>
                <w:sz w:val="24"/>
                <w:szCs w:val="24"/>
              </w:rPr>
            </w:pPr>
            <w:r w:rsidRPr="00E051EF">
              <w:rPr>
                <w:rFonts w:ascii="Times New Roman" w:hAnsi="Times New Roman" w:cs="Times New Roman"/>
                <w:sz w:val="24"/>
                <w:szCs w:val="24"/>
              </w:rPr>
              <w:t>66.</w:t>
            </w: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sz w:val="24"/>
                <w:szCs w:val="24"/>
              </w:rPr>
            </w:pPr>
            <w:r>
              <w:rPr>
                <w:rFonts w:ascii="Times New Roman" w:hAnsi="Times New Roman" w:cs="Times New Roman"/>
                <w:b/>
                <w:i/>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Pr="00E051EF" w:rsidRDefault="00324451" w:rsidP="00922DAE">
            <w:pPr>
              <w:jc w:val="both"/>
              <w:rPr>
                <w:rFonts w:ascii="Times New Roman" w:hAnsi="Times New Roman" w:cs="Times New Roman"/>
                <w:sz w:val="24"/>
                <w:szCs w:val="24"/>
              </w:rPr>
            </w:pPr>
            <w:r w:rsidRPr="00E051EF">
              <w:rPr>
                <w:rFonts w:ascii="Times New Roman" w:hAnsi="Times New Roman" w:cs="Times New Roman"/>
                <w:b/>
                <w:i/>
                <w:sz w:val="24"/>
                <w:szCs w:val="24"/>
              </w:rPr>
              <w:t>Повторение</w:t>
            </w:r>
          </w:p>
        </w:tc>
      </w:tr>
      <w:tr w:rsidR="00324451" w:rsidRPr="00E051EF" w:rsidTr="00324451">
        <w:trPr>
          <w:trHeight w:val="1020"/>
        </w:trPr>
        <w:tc>
          <w:tcPr>
            <w:tcW w:w="1269" w:type="dxa"/>
            <w:vMerge/>
            <w:tcBorders>
              <w:left w:val="single" w:sz="4" w:space="0" w:color="auto"/>
              <w:bottom w:val="single" w:sz="4" w:space="0" w:color="auto"/>
              <w:right w:val="single" w:sz="4" w:space="0" w:color="auto"/>
            </w:tcBorders>
          </w:tcPr>
          <w:p w:rsidR="00324451" w:rsidRPr="00E051EF" w:rsidRDefault="00324451" w:rsidP="00E8092B">
            <w:pPr>
              <w:jc w:val="center"/>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324451" w:rsidRPr="00E051EF" w:rsidRDefault="00324451" w:rsidP="00CB5907">
            <w:pPr>
              <w:jc w:val="both"/>
              <w:rPr>
                <w:rFonts w:ascii="Times New Roman" w:hAnsi="Times New Roman" w:cs="Times New Roman"/>
                <w:b/>
                <w:i/>
                <w:sz w:val="24"/>
                <w:szCs w:val="24"/>
              </w:rPr>
            </w:pPr>
            <w:r w:rsidRPr="00E051EF">
              <w:rPr>
                <w:rFonts w:ascii="Times New Roman" w:hAnsi="Times New Roman" w:cs="Times New Roman"/>
                <w:sz w:val="24"/>
                <w:szCs w:val="24"/>
              </w:rPr>
              <w:t>1</w:t>
            </w:r>
          </w:p>
        </w:tc>
        <w:tc>
          <w:tcPr>
            <w:tcW w:w="6661" w:type="dxa"/>
            <w:tcBorders>
              <w:top w:val="single" w:sz="4" w:space="0" w:color="auto"/>
              <w:left w:val="single" w:sz="4" w:space="0" w:color="auto"/>
              <w:bottom w:val="single" w:sz="4" w:space="0" w:color="auto"/>
              <w:right w:val="single" w:sz="4" w:space="0" w:color="auto"/>
            </w:tcBorders>
          </w:tcPr>
          <w:p w:rsidR="00324451" w:rsidRDefault="00324451" w:rsidP="00CB5907">
            <w:pPr>
              <w:jc w:val="both"/>
              <w:rPr>
                <w:rFonts w:ascii="Times New Roman" w:hAnsi="Times New Roman" w:cs="Times New Roman"/>
                <w:b/>
                <w:i/>
                <w:sz w:val="24"/>
                <w:szCs w:val="24"/>
              </w:rPr>
            </w:pPr>
            <w:r w:rsidRPr="00E051EF">
              <w:rPr>
                <w:rFonts w:ascii="Times New Roman" w:hAnsi="Times New Roman" w:cs="Times New Roman"/>
                <w:sz w:val="24"/>
                <w:szCs w:val="24"/>
              </w:rPr>
              <w:t>Современные представления о строении вещества.</w:t>
            </w:r>
            <w:r w:rsidRPr="00E051EF">
              <w:rPr>
                <w:rFonts w:ascii="Times New Roman" w:hAnsi="Times New Roman" w:cs="Times New Roman"/>
                <w:b/>
                <w:i/>
                <w:sz w:val="24"/>
                <w:szCs w:val="24"/>
              </w:rPr>
              <w:t xml:space="preserve"> </w:t>
            </w:r>
          </w:p>
          <w:p w:rsidR="00324451" w:rsidRPr="00E051EF" w:rsidRDefault="00324451" w:rsidP="00CB5907">
            <w:pPr>
              <w:jc w:val="both"/>
              <w:rPr>
                <w:rFonts w:ascii="Times New Roman" w:hAnsi="Times New Roman" w:cs="Times New Roman"/>
                <w:b/>
                <w:i/>
                <w:sz w:val="24"/>
                <w:szCs w:val="24"/>
              </w:rPr>
            </w:pPr>
            <w:r w:rsidRPr="00E051EF">
              <w:rPr>
                <w:rFonts w:ascii="Times New Roman" w:hAnsi="Times New Roman" w:cs="Times New Roman"/>
                <w:b/>
                <w:i/>
                <w:sz w:val="24"/>
                <w:szCs w:val="24"/>
              </w:rPr>
              <w:t>Итоговая контрольная работа по курсу физики 11 класса</w:t>
            </w:r>
          </w:p>
        </w:tc>
      </w:tr>
    </w:tbl>
    <w:p w:rsidR="00CB5907" w:rsidRPr="00E051EF" w:rsidRDefault="00CB5907" w:rsidP="00CB5907">
      <w:pPr>
        <w:shd w:val="clear" w:color="auto" w:fill="FFFFFF"/>
        <w:spacing w:before="100" w:beforeAutospacing="1" w:after="100" w:afterAutospacing="1"/>
        <w:ind w:firstLine="227"/>
        <w:jc w:val="both"/>
        <w:rPr>
          <w:rFonts w:ascii="Times New Roman" w:hAnsi="Times New Roman" w:cs="Times New Roman"/>
          <w:b/>
          <w:color w:val="000000"/>
          <w:sz w:val="24"/>
          <w:szCs w:val="24"/>
        </w:rPr>
      </w:pPr>
    </w:p>
    <w:p w:rsidR="00ED173D" w:rsidRDefault="00ED173D" w:rsidP="00ED173D">
      <w:pPr>
        <w:tabs>
          <w:tab w:val="left" w:pos="1035"/>
        </w:tabs>
        <w:spacing w:before="100" w:beforeAutospacing="1" w:after="100" w:afterAutospacing="1" w:line="240" w:lineRule="auto"/>
        <w:rPr>
          <w:rFonts w:ascii="Times New Roman" w:eastAsia="Times New Roman" w:hAnsi="Times New Roman" w:cs="Times New Roman"/>
          <w:b/>
          <w:color w:val="000000"/>
          <w:sz w:val="24"/>
          <w:szCs w:val="24"/>
          <w:lang w:eastAsia="ru-RU"/>
        </w:rPr>
      </w:pPr>
    </w:p>
    <w:p w:rsidR="00E03FEC" w:rsidRDefault="00E03FEC" w:rsidP="00ED173D">
      <w:pPr>
        <w:tabs>
          <w:tab w:val="left" w:pos="1035"/>
        </w:tabs>
        <w:spacing w:before="100" w:beforeAutospacing="1" w:after="100" w:afterAutospacing="1" w:line="240" w:lineRule="auto"/>
        <w:rPr>
          <w:rFonts w:ascii="Times New Roman" w:eastAsia="Times New Roman" w:hAnsi="Times New Roman" w:cs="Times New Roman"/>
          <w:b/>
          <w:color w:val="000000"/>
          <w:sz w:val="24"/>
          <w:szCs w:val="24"/>
          <w:lang w:eastAsia="ru-RU"/>
        </w:rPr>
      </w:pPr>
    </w:p>
    <w:p w:rsidR="00BC436B" w:rsidRDefault="00BC436B"/>
    <w:sectPr w:rsidR="00BC436B" w:rsidSect="00CB5907">
      <w:pgSz w:w="16838" w:h="11906" w:orient="landscape"/>
      <w:pgMar w:top="568" w:right="962"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84D" w:rsidRDefault="0036584D" w:rsidP="00CA5FEA">
      <w:pPr>
        <w:spacing w:after="0" w:line="240" w:lineRule="auto"/>
      </w:pPr>
      <w:r>
        <w:separator/>
      </w:r>
    </w:p>
  </w:endnote>
  <w:endnote w:type="continuationSeparator" w:id="0">
    <w:p w:rsidR="0036584D" w:rsidRDefault="0036584D" w:rsidP="00CA5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84D" w:rsidRDefault="0036584D" w:rsidP="00CA5FEA">
      <w:pPr>
        <w:spacing w:after="0" w:line="240" w:lineRule="auto"/>
      </w:pPr>
      <w:r>
        <w:separator/>
      </w:r>
    </w:p>
  </w:footnote>
  <w:footnote w:type="continuationSeparator" w:id="0">
    <w:p w:rsidR="0036584D" w:rsidRDefault="0036584D" w:rsidP="00CA5F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24B952"/>
    <w:lvl w:ilvl="0">
      <w:numFmt w:val="bullet"/>
      <w:lvlText w:val="*"/>
      <w:lvlJc w:val="left"/>
    </w:lvl>
  </w:abstractNum>
  <w:abstractNum w:abstractNumId="1">
    <w:nsid w:val="021812CC"/>
    <w:multiLevelType w:val="hybridMultilevel"/>
    <w:tmpl w:val="4DE6F6F0"/>
    <w:lvl w:ilvl="0" w:tplc="21A61F1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713C53"/>
    <w:multiLevelType w:val="hybridMultilevel"/>
    <w:tmpl w:val="FD82039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5860782"/>
    <w:multiLevelType w:val="hybridMultilevel"/>
    <w:tmpl w:val="67EA15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D34490"/>
    <w:multiLevelType w:val="hybridMultilevel"/>
    <w:tmpl w:val="302EDD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C01430"/>
    <w:multiLevelType w:val="hybridMultilevel"/>
    <w:tmpl w:val="1B502C1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36D030E"/>
    <w:multiLevelType w:val="multilevel"/>
    <w:tmpl w:val="359E45E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F156B5"/>
    <w:multiLevelType w:val="hybridMultilevel"/>
    <w:tmpl w:val="100E4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204AD6"/>
    <w:multiLevelType w:val="hybridMultilevel"/>
    <w:tmpl w:val="5D168B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7A54AA5"/>
    <w:multiLevelType w:val="hybridMultilevel"/>
    <w:tmpl w:val="0C60038E"/>
    <w:lvl w:ilvl="0" w:tplc="D6B69400">
      <w:start w:val="1"/>
      <w:numFmt w:val="decimal"/>
      <w:lvlText w:val="%1."/>
      <w:lvlJc w:val="left"/>
      <w:pPr>
        <w:ind w:left="644"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BA067A"/>
    <w:multiLevelType w:val="hybridMultilevel"/>
    <w:tmpl w:val="5198C578"/>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063279E"/>
    <w:multiLevelType w:val="hybridMultilevel"/>
    <w:tmpl w:val="3BF0DCCC"/>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8201B52"/>
    <w:multiLevelType w:val="multilevel"/>
    <w:tmpl w:val="9640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8591FCD"/>
    <w:multiLevelType w:val="hybridMultilevel"/>
    <w:tmpl w:val="66286BF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09F7B79"/>
    <w:multiLevelType w:val="hybridMultilevel"/>
    <w:tmpl w:val="F40AC704"/>
    <w:lvl w:ilvl="0" w:tplc="87C88C2C">
      <w:start w:val="1"/>
      <w:numFmt w:val="decimal"/>
      <w:lvlText w:val="%1."/>
      <w:lvlJc w:val="left"/>
      <w:pPr>
        <w:ind w:left="1789" w:hanging="360"/>
      </w:pPr>
      <w:rPr>
        <w:rFonts w:ascii="Times New Roman" w:hAnsi="Times New Roman" w:hint="default"/>
        <w:sz w:val="24"/>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nsid w:val="365B6E0A"/>
    <w:multiLevelType w:val="hybridMultilevel"/>
    <w:tmpl w:val="A31E38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DFD63D9"/>
    <w:multiLevelType w:val="hybridMultilevel"/>
    <w:tmpl w:val="CD084C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E323CE3"/>
    <w:multiLevelType w:val="hybridMultilevel"/>
    <w:tmpl w:val="254A0904"/>
    <w:lvl w:ilvl="0" w:tplc="0A5E04F2">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8">
    <w:nsid w:val="41644F7E"/>
    <w:multiLevelType w:val="hybridMultilevel"/>
    <w:tmpl w:val="BC6C20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51743C0"/>
    <w:multiLevelType w:val="multilevel"/>
    <w:tmpl w:val="E3FE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BC70B9"/>
    <w:multiLevelType w:val="hybridMultilevel"/>
    <w:tmpl w:val="601A2C8C"/>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72C21F5"/>
    <w:multiLevelType w:val="multilevel"/>
    <w:tmpl w:val="593CB1B4"/>
    <w:lvl w:ilvl="0">
      <w:start w:val="1"/>
      <w:numFmt w:val="decimal"/>
      <w:lvlText w:val="%1."/>
      <w:lvlJc w:val="left"/>
      <w:pPr>
        <w:tabs>
          <w:tab w:val="num" w:pos="1428"/>
        </w:tabs>
        <w:ind w:left="1428" w:hanging="360"/>
      </w:pPr>
      <w:rPr>
        <w:rFonts w:ascii="Times New Roman" w:eastAsia="Times New Roman" w:hAnsi="Times New Roman" w:cs="Times New Roman"/>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2">
    <w:nsid w:val="48B0445B"/>
    <w:multiLevelType w:val="hybridMultilevel"/>
    <w:tmpl w:val="63182DE2"/>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97D1312"/>
    <w:multiLevelType w:val="hybridMultilevel"/>
    <w:tmpl w:val="254A0904"/>
    <w:lvl w:ilvl="0" w:tplc="0A5E04F2">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24">
    <w:nsid w:val="4E6F3A3C"/>
    <w:multiLevelType w:val="hybridMultilevel"/>
    <w:tmpl w:val="A9B41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76272B"/>
    <w:multiLevelType w:val="hybridMultilevel"/>
    <w:tmpl w:val="46BAA1D8"/>
    <w:lvl w:ilvl="0" w:tplc="62FE0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8027FAE"/>
    <w:multiLevelType w:val="hybridMultilevel"/>
    <w:tmpl w:val="0D7C919E"/>
    <w:lvl w:ilvl="0" w:tplc="7D2EE42A">
      <w:start w:val="1"/>
      <w:numFmt w:val="decimal"/>
      <w:lvlText w:val="%1."/>
      <w:lvlJc w:val="left"/>
      <w:pPr>
        <w:tabs>
          <w:tab w:val="num" w:pos="720"/>
        </w:tabs>
        <w:ind w:left="720" w:hanging="360"/>
      </w:pPr>
      <w:rPr>
        <w:b/>
      </w:rPr>
    </w:lvl>
    <w:lvl w:ilvl="1" w:tplc="0419000F">
      <w:start w:val="1"/>
      <w:numFmt w:val="decimal"/>
      <w:lvlText w:val="%2."/>
      <w:lvlJc w:val="left"/>
      <w:pPr>
        <w:tabs>
          <w:tab w:val="num" w:pos="1440"/>
        </w:tabs>
        <w:ind w:left="1440" w:hanging="360"/>
      </w:pPr>
      <w:rPr>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98F7F69"/>
    <w:multiLevelType w:val="hybridMultilevel"/>
    <w:tmpl w:val="7FCC148E"/>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D596639"/>
    <w:multiLevelType w:val="hybridMultilevel"/>
    <w:tmpl w:val="4AC4D8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F06464C"/>
    <w:multiLevelType w:val="hybridMultilevel"/>
    <w:tmpl w:val="800814CC"/>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30">
    <w:nsid w:val="63242512"/>
    <w:multiLevelType w:val="hybridMultilevel"/>
    <w:tmpl w:val="8F80AC52"/>
    <w:lvl w:ilvl="0" w:tplc="0419000F">
      <w:start w:val="1"/>
      <w:numFmt w:val="decimal"/>
      <w:lvlText w:val="%1."/>
      <w:lvlJc w:val="left"/>
      <w:pPr>
        <w:ind w:left="1080" w:hanging="360"/>
      </w:pPr>
    </w:lvl>
    <w:lvl w:ilvl="1" w:tplc="3FDAF572">
      <w:numFmt w:val="bullet"/>
      <w:lvlText w:val="•"/>
      <w:lvlJc w:val="left"/>
      <w:pPr>
        <w:ind w:left="2265" w:hanging="825"/>
      </w:pPr>
      <w:rPr>
        <w:rFonts w:ascii="Cambria" w:eastAsia="Times New Roman" w:hAnsi="Cambria" w:cs="Times New Roman" w:hint="default"/>
        <w:b/>
        <w:color w:val="000000"/>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5082188"/>
    <w:multiLevelType w:val="hybridMultilevel"/>
    <w:tmpl w:val="373ECB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8DA4905"/>
    <w:multiLevelType w:val="hybridMultilevel"/>
    <w:tmpl w:val="1874836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98606F8"/>
    <w:multiLevelType w:val="hybridMultilevel"/>
    <w:tmpl w:val="12405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371DC0"/>
    <w:multiLevelType w:val="hybridMultilevel"/>
    <w:tmpl w:val="24369C5A"/>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E172702"/>
    <w:multiLevelType w:val="hybridMultilevel"/>
    <w:tmpl w:val="7D56B584"/>
    <w:lvl w:ilvl="0" w:tplc="7D2EE42A">
      <w:start w:val="1"/>
      <w:numFmt w:val="decimal"/>
      <w:lvlText w:val="%1."/>
      <w:lvlJc w:val="left"/>
      <w:pPr>
        <w:tabs>
          <w:tab w:val="num" w:pos="786"/>
        </w:tabs>
        <w:ind w:left="786"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65E3A2B"/>
    <w:multiLevelType w:val="hybridMultilevel"/>
    <w:tmpl w:val="7D5E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8441252"/>
    <w:multiLevelType w:val="hybridMultilevel"/>
    <w:tmpl w:val="205481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E8F1170"/>
    <w:multiLevelType w:val="hybridMultilevel"/>
    <w:tmpl w:val="3E3632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num>
  <w:num w:numId="2">
    <w:abstractNumId w:val="12"/>
  </w:num>
  <w:num w:numId="3">
    <w:abstractNumId w:val="18"/>
  </w:num>
  <w:num w:numId="4">
    <w:abstractNumId w:val="29"/>
  </w:num>
  <w:num w:numId="5">
    <w:abstractNumId w:val="25"/>
  </w:num>
  <w:num w:numId="6">
    <w:abstractNumId w:val="36"/>
  </w:num>
  <w:num w:numId="7">
    <w:abstractNumId w:val="7"/>
  </w:num>
  <w:num w:numId="8">
    <w:abstractNumId w:val="5"/>
  </w:num>
  <w:num w:numId="9">
    <w:abstractNumId w:val="14"/>
  </w:num>
  <w:num w:numId="10">
    <w:abstractNumId w:val="23"/>
  </w:num>
  <w:num w:numId="11">
    <w:abstractNumId w:val="22"/>
  </w:num>
  <w:num w:numId="12">
    <w:abstractNumId w:val="1"/>
  </w:num>
  <w:num w:numId="13">
    <w:abstractNumId w:val="21"/>
  </w:num>
  <w:num w:numId="14">
    <w:abstractNumId w:val="9"/>
  </w:num>
  <w:num w:numId="15">
    <w:abstractNumId w:val="17"/>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26"/>
  </w:num>
  <w:num w:numId="18">
    <w:abstractNumId w:val="35"/>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6"/>
  </w:num>
  <w:num w:numId="38">
    <w:abstractNumId w:val="2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66"/>
    <w:rsid w:val="00170E30"/>
    <w:rsid w:val="00184357"/>
    <w:rsid w:val="001A49CF"/>
    <w:rsid w:val="00200C5F"/>
    <w:rsid w:val="0020616A"/>
    <w:rsid w:val="002725D4"/>
    <w:rsid w:val="002E205F"/>
    <w:rsid w:val="00317D5B"/>
    <w:rsid w:val="00324451"/>
    <w:rsid w:val="0036584D"/>
    <w:rsid w:val="00374346"/>
    <w:rsid w:val="003847BB"/>
    <w:rsid w:val="003C06F9"/>
    <w:rsid w:val="00411B66"/>
    <w:rsid w:val="00487933"/>
    <w:rsid w:val="0049434A"/>
    <w:rsid w:val="004A6F89"/>
    <w:rsid w:val="004B2237"/>
    <w:rsid w:val="004F2005"/>
    <w:rsid w:val="005069B3"/>
    <w:rsid w:val="0052580F"/>
    <w:rsid w:val="00547F38"/>
    <w:rsid w:val="005A0624"/>
    <w:rsid w:val="005E5591"/>
    <w:rsid w:val="005E789E"/>
    <w:rsid w:val="00637CFC"/>
    <w:rsid w:val="0069668C"/>
    <w:rsid w:val="006F4324"/>
    <w:rsid w:val="007543E5"/>
    <w:rsid w:val="00765237"/>
    <w:rsid w:val="007F5667"/>
    <w:rsid w:val="00826181"/>
    <w:rsid w:val="00835B4E"/>
    <w:rsid w:val="00835CF5"/>
    <w:rsid w:val="00841EB2"/>
    <w:rsid w:val="0086326C"/>
    <w:rsid w:val="008E384D"/>
    <w:rsid w:val="00922DAE"/>
    <w:rsid w:val="00953B06"/>
    <w:rsid w:val="00992A20"/>
    <w:rsid w:val="009A22E0"/>
    <w:rsid w:val="009B496C"/>
    <w:rsid w:val="009C5187"/>
    <w:rsid w:val="00A36682"/>
    <w:rsid w:val="00A463D2"/>
    <w:rsid w:val="00B87039"/>
    <w:rsid w:val="00BC2D27"/>
    <w:rsid w:val="00BC436B"/>
    <w:rsid w:val="00BC5F32"/>
    <w:rsid w:val="00C26907"/>
    <w:rsid w:val="00C97194"/>
    <w:rsid w:val="00CA5FEA"/>
    <w:rsid w:val="00CB5907"/>
    <w:rsid w:val="00CB7C31"/>
    <w:rsid w:val="00CF577B"/>
    <w:rsid w:val="00D16A87"/>
    <w:rsid w:val="00D30AF1"/>
    <w:rsid w:val="00D56480"/>
    <w:rsid w:val="00D84A7D"/>
    <w:rsid w:val="00DC11AD"/>
    <w:rsid w:val="00DE1023"/>
    <w:rsid w:val="00E03FEC"/>
    <w:rsid w:val="00E051EF"/>
    <w:rsid w:val="00E8092B"/>
    <w:rsid w:val="00E91054"/>
    <w:rsid w:val="00E9527A"/>
    <w:rsid w:val="00EC0724"/>
    <w:rsid w:val="00EC5BC6"/>
    <w:rsid w:val="00ED173D"/>
    <w:rsid w:val="00EF27C1"/>
    <w:rsid w:val="00F444BF"/>
    <w:rsid w:val="00F63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5CF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835CF5"/>
    <w:pPr>
      <w:keepNext/>
      <w:spacing w:after="0" w:line="240" w:lineRule="auto"/>
      <w:jc w:val="center"/>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CF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35CF5"/>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835CF5"/>
  </w:style>
  <w:style w:type="paragraph" w:styleId="a3">
    <w:name w:val="Normal (Web)"/>
    <w:basedOn w:val="a"/>
    <w:rsid w:val="00835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835CF5"/>
    <w:rPr>
      <w:b/>
      <w:bCs/>
    </w:rPr>
  </w:style>
  <w:style w:type="character" w:styleId="a5">
    <w:name w:val="Emphasis"/>
    <w:basedOn w:val="a0"/>
    <w:qFormat/>
    <w:rsid w:val="00835CF5"/>
    <w:rPr>
      <w:i/>
      <w:iCs/>
    </w:rPr>
  </w:style>
  <w:style w:type="paragraph" w:styleId="a6">
    <w:name w:val="Body Text"/>
    <w:basedOn w:val="a"/>
    <w:link w:val="a7"/>
    <w:rsid w:val="00835CF5"/>
    <w:pPr>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835CF5"/>
    <w:rPr>
      <w:rFonts w:ascii="Times New Roman" w:eastAsia="Times New Roman" w:hAnsi="Times New Roman" w:cs="Times New Roman"/>
      <w:sz w:val="28"/>
      <w:szCs w:val="28"/>
    </w:rPr>
  </w:style>
  <w:style w:type="paragraph" w:styleId="a8">
    <w:name w:val="Body Text Indent"/>
    <w:basedOn w:val="a"/>
    <w:link w:val="a9"/>
    <w:uiPriority w:val="99"/>
    <w:semiHidden/>
    <w:unhideWhenUsed/>
    <w:rsid w:val="00835CF5"/>
    <w:pPr>
      <w:spacing w:after="120"/>
      <w:ind w:left="283"/>
      <w:jc w:val="both"/>
    </w:pPr>
    <w:rPr>
      <w:rFonts w:ascii="Calibri" w:eastAsia="Calibri" w:hAnsi="Calibri" w:cs="Times New Roman"/>
    </w:rPr>
  </w:style>
  <w:style w:type="character" w:customStyle="1" w:styleId="a9">
    <w:name w:val="Основной текст с отступом Знак"/>
    <w:basedOn w:val="a0"/>
    <w:link w:val="a8"/>
    <w:uiPriority w:val="99"/>
    <w:semiHidden/>
    <w:rsid w:val="00835CF5"/>
    <w:rPr>
      <w:rFonts w:ascii="Calibri" w:eastAsia="Calibri" w:hAnsi="Calibri" w:cs="Times New Roman"/>
    </w:rPr>
  </w:style>
  <w:style w:type="paragraph" w:customStyle="1" w:styleId="FR2">
    <w:name w:val="FR2"/>
    <w:rsid w:val="00835CF5"/>
    <w:pPr>
      <w:widowControl w:val="0"/>
      <w:spacing w:after="0" w:line="240" w:lineRule="auto"/>
      <w:jc w:val="center"/>
    </w:pPr>
    <w:rPr>
      <w:rFonts w:ascii="Times New Roman" w:eastAsia="Times New Roman" w:hAnsi="Times New Roman" w:cs="Times New Roman"/>
      <w:b/>
      <w:sz w:val="32"/>
      <w:szCs w:val="20"/>
      <w:lang w:eastAsia="ru-RU"/>
    </w:rPr>
  </w:style>
  <w:style w:type="table" w:styleId="aa">
    <w:name w:val="Table Grid"/>
    <w:basedOn w:val="a1"/>
    <w:rsid w:val="0083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35CF5"/>
    <w:pPr>
      <w:ind w:left="720"/>
    </w:pPr>
    <w:rPr>
      <w:rFonts w:ascii="Calibri" w:eastAsia="Times New Roman" w:hAnsi="Calibri" w:cs="Calibri"/>
      <w:lang w:eastAsia="ru-RU"/>
    </w:rPr>
  </w:style>
  <w:style w:type="paragraph" w:customStyle="1" w:styleId="12">
    <w:name w:val="Знак1"/>
    <w:basedOn w:val="a"/>
    <w:rsid w:val="00835CF5"/>
    <w:pPr>
      <w:spacing w:after="160" w:line="240" w:lineRule="exact"/>
    </w:pPr>
    <w:rPr>
      <w:rFonts w:ascii="Verdana" w:eastAsia="Times New Roman" w:hAnsi="Verdana" w:cs="Times New Roman"/>
      <w:sz w:val="20"/>
      <w:szCs w:val="20"/>
      <w:lang w:val="en-US"/>
    </w:rPr>
  </w:style>
  <w:style w:type="paragraph" w:styleId="ac">
    <w:name w:val="Plain Text"/>
    <w:basedOn w:val="a"/>
    <w:link w:val="ad"/>
    <w:rsid w:val="00835CF5"/>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835CF5"/>
    <w:rPr>
      <w:rFonts w:ascii="Courier New" w:eastAsia="Times New Roman" w:hAnsi="Courier New" w:cs="Times New Roman"/>
      <w:sz w:val="20"/>
      <w:szCs w:val="20"/>
      <w:lang w:eastAsia="ru-RU"/>
    </w:rPr>
  </w:style>
  <w:style w:type="character" w:styleId="ae">
    <w:name w:val="Hyperlink"/>
    <w:basedOn w:val="a0"/>
    <w:uiPriority w:val="99"/>
    <w:unhideWhenUsed/>
    <w:rsid w:val="00835CF5"/>
    <w:rPr>
      <w:color w:val="0000FF" w:themeColor="hyperlink"/>
      <w:u w:val="single"/>
    </w:rPr>
  </w:style>
  <w:style w:type="paragraph" w:customStyle="1" w:styleId="western">
    <w:name w:val="western"/>
    <w:basedOn w:val="a"/>
    <w:rsid w:val="00835C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637CFC"/>
    <w:pPr>
      <w:spacing w:after="0" w:line="240" w:lineRule="auto"/>
    </w:pPr>
  </w:style>
  <w:style w:type="paragraph" w:styleId="af0">
    <w:name w:val="header"/>
    <w:basedOn w:val="a"/>
    <w:link w:val="af1"/>
    <w:uiPriority w:val="99"/>
    <w:unhideWhenUsed/>
    <w:rsid w:val="00CA5FE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A5FEA"/>
  </w:style>
  <w:style w:type="paragraph" w:styleId="af2">
    <w:name w:val="footer"/>
    <w:basedOn w:val="a"/>
    <w:link w:val="af3"/>
    <w:uiPriority w:val="99"/>
    <w:unhideWhenUsed/>
    <w:rsid w:val="00CA5FE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A5FEA"/>
  </w:style>
  <w:style w:type="paragraph" w:styleId="af4">
    <w:name w:val="Balloon Text"/>
    <w:basedOn w:val="a"/>
    <w:link w:val="af5"/>
    <w:uiPriority w:val="99"/>
    <w:semiHidden/>
    <w:unhideWhenUsed/>
    <w:rsid w:val="009B496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B49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5CF5"/>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835CF5"/>
    <w:pPr>
      <w:keepNext/>
      <w:spacing w:after="0" w:line="240" w:lineRule="auto"/>
      <w:jc w:val="center"/>
      <w:outlineLvl w:val="1"/>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CF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835CF5"/>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835CF5"/>
  </w:style>
  <w:style w:type="paragraph" w:styleId="a3">
    <w:name w:val="Normal (Web)"/>
    <w:basedOn w:val="a"/>
    <w:rsid w:val="00835C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835CF5"/>
    <w:rPr>
      <w:b/>
      <w:bCs/>
    </w:rPr>
  </w:style>
  <w:style w:type="character" w:styleId="a5">
    <w:name w:val="Emphasis"/>
    <w:basedOn w:val="a0"/>
    <w:qFormat/>
    <w:rsid w:val="00835CF5"/>
    <w:rPr>
      <w:i/>
      <w:iCs/>
    </w:rPr>
  </w:style>
  <w:style w:type="paragraph" w:styleId="a6">
    <w:name w:val="Body Text"/>
    <w:basedOn w:val="a"/>
    <w:link w:val="a7"/>
    <w:rsid w:val="00835CF5"/>
    <w:pPr>
      <w:spacing w:after="0" w:line="240" w:lineRule="auto"/>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835CF5"/>
    <w:rPr>
      <w:rFonts w:ascii="Times New Roman" w:eastAsia="Times New Roman" w:hAnsi="Times New Roman" w:cs="Times New Roman"/>
      <w:sz w:val="28"/>
      <w:szCs w:val="28"/>
    </w:rPr>
  </w:style>
  <w:style w:type="paragraph" w:styleId="a8">
    <w:name w:val="Body Text Indent"/>
    <w:basedOn w:val="a"/>
    <w:link w:val="a9"/>
    <w:uiPriority w:val="99"/>
    <w:semiHidden/>
    <w:unhideWhenUsed/>
    <w:rsid w:val="00835CF5"/>
    <w:pPr>
      <w:spacing w:after="120"/>
      <w:ind w:left="283"/>
      <w:jc w:val="both"/>
    </w:pPr>
    <w:rPr>
      <w:rFonts w:ascii="Calibri" w:eastAsia="Calibri" w:hAnsi="Calibri" w:cs="Times New Roman"/>
    </w:rPr>
  </w:style>
  <w:style w:type="character" w:customStyle="1" w:styleId="a9">
    <w:name w:val="Основной текст с отступом Знак"/>
    <w:basedOn w:val="a0"/>
    <w:link w:val="a8"/>
    <w:uiPriority w:val="99"/>
    <w:semiHidden/>
    <w:rsid w:val="00835CF5"/>
    <w:rPr>
      <w:rFonts w:ascii="Calibri" w:eastAsia="Calibri" w:hAnsi="Calibri" w:cs="Times New Roman"/>
    </w:rPr>
  </w:style>
  <w:style w:type="paragraph" w:customStyle="1" w:styleId="FR2">
    <w:name w:val="FR2"/>
    <w:rsid w:val="00835CF5"/>
    <w:pPr>
      <w:widowControl w:val="0"/>
      <w:spacing w:after="0" w:line="240" w:lineRule="auto"/>
      <w:jc w:val="center"/>
    </w:pPr>
    <w:rPr>
      <w:rFonts w:ascii="Times New Roman" w:eastAsia="Times New Roman" w:hAnsi="Times New Roman" w:cs="Times New Roman"/>
      <w:b/>
      <w:sz w:val="32"/>
      <w:szCs w:val="20"/>
      <w:lang w:eastAsia="ru-RU"/>
    </w:rPr>
  </w:style>
  <w:style w:type="table" w:styleId="aa">
    <w:name w:val="Table Grid"/>
    <w:basedOn w:val="a1"/>
    <w:rsid w:val="00835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35CF5"/>
    <w:pPr>
      <w:ind w:left="720"/>
    </w:pPr>
    <w:rPr>
      <w:rFonts w:ascii="Calibri" w:eastAsia="Times New Roman" w:hAnsi="Calibri" w:cs="Calibri"/>
      <w:lang w:eastAsia="ru-RU"/>
    </w:rPr>
  </w:style>
  <w:style w:type="paragraph" w:customStyle="1" w:styleId="12">
    <w:name w:val="Знак1"/>
    <w:basedOn w:val="a"/>
    <w:rsid w:val="00835CF5"/>
    <w:pPr>
      <w:spacing w:after="160" w:line="240" w:lineRule="exact"/>
    </w:pPr>
    <w:rPr>
      <w:rFonts w:ascii="Verdana" w:eastAsia="Times New Roman" w:hAnsi="Verdana" w:cs="Times New Roman"/>
      <w:sz w:val="20"/>
      <w:szCs w:val="20"/>
      <w:lang w:val="en-US"/>
    </w:rPr>
  </w:style>
  <w:style w:type="paragraph" w:styleId="ac">
    <w:name w:val="Plain Text"/>
    <w:basedOn w:val="a"/>
    <w:link w:val="ad"/>
    <w:rsid w:val="00835CF5"/>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0"/>
    <w:link w:val="ac"/>
    <w:rsid w:val="00835CF5"/>
    <w:rPr>
      <w:rFonts w:ascii="Courier New" w:eastAsia="Times New Roman" w:hAnsi="Courier New" w:cs="Times New Roman"/>
      <w:sz w:val="20"/>
      <w:szCs w:val="20"/>
      <w:lang w:eastAsia="ru-RU"/>
    </w:rPr>
  </w:style>
  <w:style w:type="character" w:styleId="ae">
    <w:name w:val="Hyperlink"/>
    <w:basedOn w:val="a0"/>
    <w:uiPriority w:val="99"/>
    <w:unhideWhenUsed/>
    <w:rsid w:val="00835CF5"/>
    <w:rPr>
      <w:color w:val="0000FF" w:themeColor="hyperlink"/>
      <w:u w:val="single"/>
    </w:rPr>
  </w:style>
  <w:style w:type="paragraph" w:customStyle="1" w:styleId="western">
    <w:name w:val="western"/>
    <w:basedOn w:val="a"/>
    <w:rsid w:val="00835C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uiPriority w:val="1"/>
    <w:qFormat/>
    <w:rsid w:val="00637CFC"/>
    <w:pPr>
      <w:spacing w:after="0" w:line="240" w:lineRule="auto"/>
    </w:pPr>
  </w:style>
  <w:style w:type="paragraph" w:styleId="af0">
    <w:name w:val="header"/>
    <w:basedOn w:val="a"/>
    <w:link w:val="af1"/>
    <w:uiPriority w:val="99"/>
    <w:unhideWhenUsed/>
    <w:rsid w:val="00CA5FE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A5FEA"/>
  </w:style>
  <w:style w:type="paragraph" w:styleId="af2">
    <w:name w:val="footer"/>
    <w:basedOn w:val="a"/>
    <w:link w:val="af3"/>
    <w:uiPriority w:val="99"/>
    <w:unhideWhenUsed/>
    <w:rsid w:val="00CA5FE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A5FEA"/>
  </w:style>
  <w:style w:type="paragraph" w:styleId="af4">
    <w:name w:val="Balloon Text"/>
    <w:basedOn w:val="a"/>
    <w:link w:val="af5"/>
    <w:uiPriority w:val="99"/>
    <w:semiHidden/>
    <w:unhideWhenUsed/>
    <w:rsid w:val="009B496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B49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1582">
      <w:bodyDiv w:val="1"/>
      <w:marLeft w:val="0"/>
      <w:marRight w:val="0"/>
      <w:marTop w:val="0"/>
      <w:marBottom w:val="0"/>
      <w:divBdr>
        <w:top w:val="none" w:sz="0" w:space="0" w:color="auto"/>
        <w:left w:val="none" w:sz="0" w:space="0" w:color="auto"/>
        <w:bottom w:val="none" w:sz="0" w:space="0" w:color="auto"/>
        <w:right w:val="none" w:sz="0" w:space="0" w:color="auto"/>
      </w:divBdr>
    </w:div>
    <w:div w:id="105646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DBDA8-9106-45F4-865F-DFE6EE75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1545</Words>
  <Characters>8812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66</cp:revision>
  <cp:lastPrinted>2015-09-25T04:54:00Z</cp:lastPrinted>
  <dcterms:created xsi:type="dcterms:W3CDTF">2015-09-22T17:00:00Z</dcterms:created>
  <dcterms:modified xsi:type="dcterms:W3CDTF">2020-02-25T04:51:00Z</dcterms:modified>
</cp:coreProperties>
</file>