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139B4">
      <w:r>
        <w:t xml:space="preserve">По результатам тестирования 2016 года  5 ступени  ГТО в МАОУ </w:t>
      </w:r>
      <w:proofErr w:type="spellStart"/>
      <w:r>
        <w:t>Первопесьяноская</w:t>
      </w:r>
      <w:proofErr w:type="spellEnd"/>
      <w:r>
        <w:t xml:space="preserve">  СОШ</w:t>
      </w:r>
    </w:p>
    <w:p w:rsidR="007139B4" w:rsidRDefault="007139B4" w:rsidP="007139B4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4263390</wp:posOffset>
            </wp:positionH>
            <wp:positionV relativeFrom="paragraph">
              <wp:posOffset>280670</wp:posOffset>
            </wp:positionV>
            <wp:extent cx="933450" cy="1247775"/>
            <wp:effectExtent l="19050" t="0" r="0" b="0"/>
            <wp:wrapTight wrapText="bothSides">
              <wp:wrapPolygon edited="0">
                <wp:start x="-441" y="0"/>
                <wp:lineTo x="-441" y="21435"/>
                <wp:lineTo x="21600" y="21435"/>
                <wp:lineTo x="21600" y="0"/>
                <wp:lineTo x="-441" y="0"/>
              </wp:wrapPolygon>
            </wp:wrapTight>
            <wp:docPr id="3" name="Рисунок 3" descr="DSCN4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N412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Выполнили на бронзовый значок ГТО:  обучающийся 10 класса и   обучающийся 11 класса  </w:t>
      </w:r>
    </w:p>
    <w:p w:rsidR="007139B4" w:rsidRDefault="007139B4">
      <w:pPr>
        <w:rPr>
          <w:sz w:val="16"/>
          <w:szCs w:val="16"/>
        </w:rPr>
      </w:pPr>
      <w:r>
        <w:rPr>
          <w:noProof/>
          <w:sz w:val="16"/>
          <w:szCs w:val="1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462915</wp:posOffset>
            </wp:positionH>
            <wp:positionV relativeFrom="paragraph">
              <wp:posOffset>33655</wp:posOffset>
            </wp:positionV>
            <wp:extent cx="942975" cy="1257300"/>
            <wp:effectExtent l="19050" t="0" r="9525" b="0"/>
            <wp:wrapTight wrapText="bothSides">
              <wp:wrapPolygon edited="0">
                <wp:start x="-436" y="0"/>
                <wp:lineTo x="-436" y="21273"/>
                <wp:lineTo x="21818" y="21273"/>
                <wp:lineTo x="21818" y="0"/>
                <wp:lineTo x="-436" y="0"/>
              </wp:wrapPolygon>
            </wp:wrapTight>
            <wp:docPr id="2" name="Рисунок 2" descr="DSCN4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N411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39B4" w:rsidRDefault="007139B4">
      <w:pPr>
        <w:rPr>
          <w:sz w:val="16"/>
          <w:szCs w:val="16"/>
        </w:rPr>
      </w:pPr>
    </w:p>
    <w:p w:rsidR="007139B4" w:rsidRDefault="007139B4">
      <w:pPr>
        <w:rPr>
          <w:sz w:val="16"/>
          <w:szCs w:val="16"/>
        </w:rPr>
      </w:pPr>
    </w:p>
    <w:p w:rsidR="007139B4" w:rsidRDefault="007139B4">
      <w:pPr>
        <w:rPr>
          <w:sz w:val="16"/>
          <w:szCs w:val="16"/>
        </w:rPr>
      </w:pPr>
    </w:p>
    <w:p w:rsidR="007139B4" w:rsidRDefault="007139B4">
      <w:pPr>
        <w:rPr>
          <w:sz w:val="16"/>
          <w:szCs w:val="16"/>
        </w:rPr>
      </w:pPr>
    </w:p>
    <w:p w:rsidR="007139B4" w:rsidRDefault="007139B4">
      <w:r>
        <w:rPr>
          <w:sz w:val="16"/>
          <w:szCs w:val="16"/>
        </w:rPr>
        <w:t xml:space="preserve">                </w:t>
      </w:r>
      <w:proofErr w:type="spellStart"/>
      <w:r>
        <w:rPr>
          <w:sz w:val="16"/>
          <w:szCs w:val="16"/>
        </w:rPr>
        <w:t>Уразов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Валихан</w:t>
      </w:r>
      <w:proofErr w:type="spellEnd"/>
      <w:r>
        <w:rPr>
          <w:sz w:val="16"/>
          <w:szCs w:val="16"/>
        </w:rPr>
        <w:t xml:space="preserve">   </w:t>
      </w:r>
      <w:proofErr w:type="spellStart"/>
      <w:r>
        <w:rPr>
          <w:sz w:val="16"/>
          <w:szCs w:val="16"/>
        </w:rPr>
        <w:t>Баянович</w:t>
      </w:r>
      <w:proofErr w:type="spellEnd"/>
      <w:r>
        <w:rPr>
          <w:sz w:val="16"/>
          <w:szCs w:val="16"/>
        </w:rPr>
        <w:t xml:space="preserve">                                                                                                                Тимофеев Дмитрий Аркадьевич.</w:t>
      </w:r>
    </w:p>
    <w:sectPr w:rsidR="007139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39B4"/>
    <w:rsid w:val="00713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305</Characters>
  <Application>Microsoft Office Word</Application>
  <DocSecurity>0</DocSecurity>
  <Lines>2</Lines>
  <Paragraphs>1</Paragraphs>
  <ScaleCrop>false</ScaleCrop>
  <Company>Microsoft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dcterms:created xsi:type="dcterms:W3CDTF">2016-03-15T15:48:00Z</dcterms:created>
  <dcterms:modified xsi:type="dcterms:W3CDTF">2016-03-15T15:55:00Z</dcterms:modified>
</cp:coreProperties>
</file>