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A6" w:rsidRDefault="00DF7BDA" w:rsidP="00E650F6">
      <w:pPr>
        <w:spacing w:after="12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-476250</wp:posOffset>
            </wp:positionV>
            <wp:extent cx="717550" cy="715010"/>
            <wp:effectExtent l="19050" t="0" r="6350" b="0"/>
            <wp:wrapNone/>
            <wp:docPr id="2" name="Рисунок 2" descr="K:\Старый комп\Доки\для ассоциации\логотип и сертификат\Логотип Ассоци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Старый комп\Доки\для ассоциации\логотип и сертификат\Логотип Ассоциац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-476250</wp:posOffset>
            </wp:positionV>
            <wp:extent cx="1945005" cy="542925"/>
            <wp:effectExtent l="19050" t="0" r="0" b="0"/>
            <wp:wrapNone/>
            <wp:docPr id="5" name="Рисунок 1" descr="C:\Users\admin\Documents\рабочий стол февраль 2017\16463840_379859135740039_4730887066297006377_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рабочий стол февраль 2017\16463840_379859135740039_4730887066297006377_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665" t="20561" r="16362" b="19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3337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1798866</wp:posOffset>
            </wp:positionH>
            <wp:positionV relativeFrom="paragraph">
              <wp:posOffset>-602395</wp:posOffset>
            </wp:positionV>
            <wp:extent cx="1692999" cy="1439501"/>
            <wp:effectExtent l="0" t="0" r="0" b="0"/>
            <wp:wrapNone/>
            <wp:docPr id="1" name="Рисунок 1" descr="C:\Users\admin\Desktop\лого конференция ассоциации\Конференция_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лого конференция ассоциации\Конференция_ЛОГО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999" cy="1439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DA6" w:rsidRDefault="00C22DA6" w:rsidP="00E650F6">
      <w:pPr>
        <w:spacing w:after="120"/>
        <w:jc w:val="center"/>
        <w:rPr>
          <w:b/>
        </w:rPr>
      </w:pPr>
    </w:p>
    <w:p w:rsidR="00C22DA6" w:rsidRDefault="00C22DA6" w:rsidP="00E650F6">
      <w:pPr>
        <w:spacing w:after="120"/>
        <w:jc w:val="center"/>
        <w:rPr>
          <w:b/>
        </w:rPr>
      </w:pPr>
    </w:p>
    <w:p w:rsidR="00C22DA6" w:rsidRDefault="00C22DA6" w:rsidP="00E650F6">
      <w:pPr>
        <w:spacing w:after="120"/>
        <w:jc w:val="center"/>
        <w:rPr>
          <w:b/>
        </w:rPr>
      </w:pPr>
    </w:p>
    <w:p w:rsidR="00231DFF" w:rsidRPr="00E650F6" w:rsidRDefault="00E650F6" w:rsidP="00C22DA6">
      <w:pPr>
        <w:spacing w:after="0"/>
        <w:jc w:val="center"/>
        <w:rPr>
          <w:b/>
        </w:rPr>
      </w:pPr>
      <w:r w:rsidRPr="00E650F6">
        <w:rPr>
          <w:b/>
        </w:rPr>
        <w:t xml:space="preserve">Региональная </w:t>
      </w:r>
      <w:proofErr w:type="spellStart"/>
      <w:r w:rsidRPr="00E650F6">
        <w:rPr>
          <w:b/>
        </w:rPr>
        <w:t>родительско-педагогическая</w:t>
      </w:r>
      <w:proofErr w:type="spellEnd"/>
      <w:r w:rsidRPr="00E650F6">
        <w:rPr>
          <w:b/>
        </w:rPr>
        <w:t xml:space="preserve"> конференция</w:t>
      </w:r>
    </w:p>
    <w:p w:rsidR="00E650F6" w:rsidRPr="00FB4462" w:rsidRDefault="00E650F6" w:rsidP="00C22DA6">
      <w:pPr>
        <w:spacing w:after="0"/>
        <w:jc w:val="center"/>
        <w:rPr>
          <w:b/>
          <w:sz w:val="24"/>
          <w:szCs w:val="24"/>
        </w:rPr>
      </w:pPr>
      <w:r w:rsidRPr="00FB4462">
        <w:rPr>
          <w:b/>
          <w:sz w:val="24"/>
          <w:szCs w:val="24"/>
        </w:rPr>
        <w:t>Педагогика. Психофизиология. Эмоциональный интеллект.</w:t>
      </w:r>
    </w:p>
    <w:p w:rsidR="00E650F6" w:rsidRPr="00C22DA6" w:rsidRDefault="00E650F6" w:rsidP="00C22DA6">
      <w:pPr>
        <w:spacing w:after="0"/>
        <w:jc w:val="center"/>
        <w:rPr>
          <w:b/>
          <w:sz w:val="18"/>
          <w:szCs w:val="18"/>
        </w:rPr>
      </w:pPr>
      <w:r w:rsidRPr="00C22DA6">
        <w:rPr>
          <w:b/>
          <w:sz w:val="18"/>
          <w:szCs w:val="18"/>
        </w:rPr>
        <w:t>Как воспитывать и развивать ребенка нового поколения.</w:t>
      </w:r>
    </w:p>
    <w:p w:rsidR="008737E6" w:rsidRDefault="008737E6" w:rsidP="00E650F6">
      <w:pPr>
        <w:spacing w:after="120"/>
      </w:pPr>
    </w:p>
    <w:p w:rsidR="00487B4D" w:rsidRDefault="008667A0" w:rsidP="00487B4D">
      <w:pPr>
        <w:spacing w:after="0"/>
        <w:jc w:val="center"/>
        <w:rPr>
          <w:sz w:val="20"/>
          <w:szCs w:val="20"/>
        </w:rPr>
      </w:pPr>
      <w:r w:rsidRPr="006D4784">
        <w:rPr>
          <w:sz w:val="20"/>
          <w:szCs w:val="20"/>
        </w:rPr>
        <w:t xml:space="preserve">24 ноября в Тюмени </w:t>
      </w:r>
      <w:r w:rsidR="00487B4D">
        <w:rPr>
          <w:sz w:val="20"/>
          <w:szCs w:val="20"/>
        </w:rPr>
        <w:t xml:space="preserve">впервые </w:t>
      </w:r>
      <w:r w:rsidRPr="006D4784">
        <w:rPr>
          <w:sz w:val="20"/>
          <w:szCs w:val="20"/>
        </w:rPr>
        <w:t xml:space="preserve">состоится </w:t>
      </w:r>
      <w:r w:rsidRPr="00B526D2">
        <w:rPr>
          <w:b/>
          <w:sz w:val="20"/>
          <w:szCs w:val="20"/>
        </w:rPr>
        <w:t>уникальная конференция для педагогов и родителей</w:t>
      </w:r>
      <w:r w:rsidR="00487B4D" w:rsidRPr="00B526D2">
        <w:rPr>
          <w:b/>
          <w:sz w:val="20"/>
          <w:szCs w:val="20"/>
        </w:rPr>
        <w:t>.</w:t>
      </w:r>
      <w:r w:rsidR="00487B4D">
        <w:rPr>
          <w:sz w:val="20"/>
          <w:szCs w:val="20"/>
        </w:rPr>
        <w:t xml:space="preserve"> </w:t>
      </w:r>
    </w:p>
    <w:p w:rsidR="008667A0" w:rsidRPr="006D4784" w:rsidRDefault="00487B4D" w:rsidP="00487B4D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Педагогика – глазами медицины.</w:t>
      </w:r>
    </w:p>
    <w:p w:rsidR="00487B4D" w:rsidRDefault="00487B4D" w:rsidP="00487B4D">
      <w:pPr>
        <w:spacing w:after="0"/>
        <w:rPr>
          <w:sz w:val="20"/>
          <w:szCs w:val="20"/>
        </w:rPr>
      </w:pPr>
    </w:p>
    <w:p w:rsidR="00487B4D" w:rsidRDefault="00487B4D" w:rsidP="00487B4D">
      <w:pPr>
        <w:spacing w:after="0"/>
        <w:rPr>
          <w:sz w:val="20"/>
          <w:szCs w:val="20"/>
        </w:rPr>
      </w:pPr>
      <w:r>
        <w:rPr>
          <w:sz w:val="20"/>
          <w:szCs w:val="20"/>
        </w:rPr>
        <w:t>-  К</w:t>
      </w:r>
      <w:r w:rsidRPr="006D4784">
        <w:rPr>
          <w:sz w:val="20"/>
          <w:szCs w:val="20"/>
        </w:rPr>
        <w:t>ак сделать процесс обучения, развития и воспи</w:t>
      </w:r>
      <w:r>
        <w:rPr>
          <w:sz w:val="20"/>
          <w:szCs w:val="20"/>
        </w:rPr>
        <w:t>тания ребенка более эффективным?</w:t>
      </w:r>
    </w:p>
    <w:p w:rsidR="00487B4D" w:rsidRDefault="00487B4D" w:rsidP="00487B4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r w:rsidRPr="006D4784">
        <w:rPr>
          <w:sz w:val="20"/>
          <w:szCs w:val="20"/>
        </w:rPr>
        <w:t>Почему у современных детей все чаще появляется «отклоняющееся поведение»</w:t>
      </w:r>
      <w:r>
        <w:rPr>
          <w:sz w:val="20"/>
          <w:szCs w:val="20"/>
        </w:rPr>
        <w:t>?</w:t>
      </w:r>
    </w:p>
    <w:p w:rsidR="00487B4D" w:rsidRPr="006D4784" w:rsidRDefault="00487B4D" w:rsidP="00487B4D">
      <w:pPr>
        <w:rPr>
          <w:sz w:val="20"/>
          <w:szCs w:val="20"/>
        </w:rPr>
      </w:pPr>
      <w:r>
        <w:rPr>
          <w:sz w:val="20"/>
          <w:szCs w:val="20"/>
        </w:rPr>
        <w:t>-  Чего не знают родители и педагоги о своих детях и воспитанниках?</w:t>
      </w:r>
      <w:r w:rsidR="005A3337" w:rsidRPr="005A3337">
        <w:rPr>
          <w:noProof/>
          <w:lang w:eastAsia="ru-RU"/>
        </w:rPr>
        <w:t xml:space="preserve"> </w:t>
      </w:r>
    </w:p>
    <w:p w:rsidR="00487B4D" w:rsidRDefault="00166FF4" w:rsidP="00487B4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Главные тайны детского поведения, послушания и успешного обучения поведают высококлассные специалисты в сфере нейрофизиологии, нейропсихологии, </w:t>
      </w:r>
      <w:proofErr w:type="spellStart"/>
      <w:r>
        <w:rPr>
          <w:sz w:val="20"/>
          <w:szCs w:val="20"/>
        </w:rPr>
        <w:t>остеопатии</w:t>
      </w:r>
      <w:proofErr w:type="spellEnd"/>
      <w:r>
        <w:rPr>
          <w:sz w:val="20"/>
          <w:szCs w:val="20"/>
        </w:rPr>
        <w:t xml:space="preserve"> и неврологии. </w:t>
      </w:r>
    </w:p>
    <w:p w:rsidR="00487B4D" w:rsidRDefault="00487B4D" w:rsidP="00487B4D">
      <w:pPr>
        <w:spacing w:after="0"/>
        <w:rPr>
          <w:sz w:val="20"/>
          <w:szCs w:val="20"/>
        </w:rPr>
      </w:pPr>
    </w:p>
    <w:p w:rsidR="008737E6" w:rsidRDefault="00861373" w:rsidP="008737E6">
      <w:pPr>
        <w:rPr>
          <w:sz w:val="20"/>
          <w:szCs w:val="20"/>
        </w:rPr>
      </w:pPr>
      <w:r w:rsidRPr="006D4784">
        <w:rPr>
          <w:sz w:val="20"/>
          <w:szCs w:val="20"/>
        </w:rPr>
        <w:t>На конференции будут</w:t>
      </w:r>
      <w:r w:rsidR="000C64CA" w:rsidRPr="006D4784">
        <w:rPr>
          <w:sz w:val="20"/>
          <w:szCs w:val="20"/>
        </w:rPr>
        <w:t xml:space="preserve"> освещены темы детских стрессов, их влияние на головной мозг и успеваемость ребенка</w:t>
      </w:r>
      <w:r w:rsidR="001B65F8">
        <w:rPr>
          <w:sz w:val="20"/>
          <w:szCs w:val="20"/>
        </w:rPr>
        <w:t>. Будут рассмотрены типы нервной</w:t>
      </w:r>
      <w:r w:rsidR="000C64CA" w:rsidRPr="006D4784">
        <w:rPr>
          <w:sz w:val="20"/>
          <w:szCs w:val="20"/>
        </w:rPr>
        <w:t xml:space="preserve"> систем</w:t>
      </w:r>
      <w:r w:rsidR="001B65F8">
        <w:rPr>
          <w:sz w:val="20"/>
          <w:szCs w:val="20"/>
        </w:rPr>
        <w:t>ы</w:t>
      </w:r>
      <w:r w:rsidR="000C64CA" w:rsidRPr="006D4784">
        <w:rPr>
          <w:sz w:val="20"/>
          <w:szCs w:val="20"/>
        </w:rPr>
        <w:t xml:space="preserve">, причины нарушения детского внимания и поведения. Воспитатели, педагоги и родители получат </w:t>
      </w:r>
      <w:r w:rsidR="000C64CA" w:rsidRPr="00B526D2">
        <w:rPr>
          <w:b/>
          <w:sz w:val="20"/>
          <w:szCs w:val="20"/>
        </w:rPr>
        <w:t>советы по взаимодействию с детьми</w:t>
      </w:r>
      <w:r w:rsidR="000C64CA" w:rsidRPr="006D4784">
        <w:rPr>
          <w:sz w:val="20"/>
          <w:szCs w:val="20"/>
        </w:rPr>
        <w:t xml:space="preserve"> в различные возрастные периоды в соответствии с психофизиологией ребенка.</w:t>
      </w:r>
    </w:p>
    <w:p w:rsidR="00166FF4" w:rsidRPr="006D4784" w:rsidRDefault="00166FF4" w:rsidP="00166FF4">
      <w:pPr>
        <w:rPr>
          <w:sz w:val="20"/>
          <w:szCs w:val="20"/>
        </w:rPr>
      </w:pPr>
      <w:r>
        <w:rPr>
          <w:sz w:val="20"/>
          <w:szCs w:val="20"/>
        </w:rPr>
        <w:t>К</w:t>
      </w:r>
      <w:r w:rsidRPr="006D4784">
        <w:rPr>
          <w:sz w:val="20"/>
          <w:szCs w:val="20"/>
        </w:rPr>
        <w:t xml:space="preserve">ак перестать идеализировать образ матери и </w:t>
      </w:r>
      <w:r>
        <w:rPr>
          <w:sz w:val="20"/>
          <w:szCs w:val="20"/>
        </w:rPr>
        <w:t>педагога</w:t>
      </w:r>
      <w:r w:rsidRPr="006D4784">
        <w:rPr>
          <w:sz w:val="20"/>
          <w:szCs w:val="20"/>
        </w:rPr>
        <w:t xml:space="preserve"> и ст</w:t>
      </w:r>
      <w:r>
        <w:rPr>
          <w:sz w:val="20"/>
          <w:szCs w:val="20"/>
        </w:rPr>
        <w:t>ать реальным помощником ребенку расскажет</w:t>
      </w:r>
      <w:r w:rsidR="00FA03EA">
        <w:rPr>
          <w:sz w:val="20"/>
          <w:szCs w:val="20"/>
        </w:rPr>
        <w:t xml:space="preserve"> </w:t>
      </w:r>
      <w:proofErr w:type="spellStart"/>
      <w:r w:rsidR="00FA03EA">
        <w:rPr>
          <w:sz w:val="20"/>
          <w:szCs w:val="20"/>
        </w:rPr>
        <w:t>нейропсихолог</w:t>
      </w:r>
      <w:proofErr w:type="spellEnd"/>
      <w:r w:rsidR="00FA03EA">
        <w:rPr>
          <w:sz w:val="20"/>
          <w:szCs w:val="20"/>
        </w:rPr>
        <w:t xml:space="preserve"> </w:t>
      </w:r>
      <w:proofErr w:type="spellStart"/>
      <w:r w:rsidR="00FA03EA">
        <w:rPr>
          <w:sz w:val="20"/>
          <w:szCs w:val="20"/>
        </w:rPr>
        <w:t>Нателла</w:t>
      </w:r>
      <w:proofErr w:type="spellEnd"/>
      <w:r w:rsidR="00FA03EA">
        <w:rPr>
          <w:sz w:val="20"/>
          <w:szCs w:val="20"/>
        </w:rPr>
        <w:t xml:space="preserve"> Колобова (г</w:t>
      </w:r>
      <w:proofErr w:type="gramStart"/>
      <w:r w:rsidR="00FA03EA">
        <w:rPr>
          <w:sz w:val="20"/>
          <w:szCs w:val="20"/>
        </w:rPr>
        <w:t>.Е</w:t>
      </w:r>
      <w:proofErr w:type="gramEnd"/>
      <w:r w:rsidR="00FA03EA">
        <w:rPr>
          <w:sz w:val="20"/>
          <w:szCs w:val="20"/>
        </w:rPr>
        <w:t>катеринбург).</w:t>
      </w:r>
    </w:p>
    <w:p w:rsidR="00FA03EA" w:rsidRDefault="00FA03EA" w:rsidP="00FA03EA">
      <w:pPr>
        <w:tabs>
          <w:tab w:val="left" w:pos="1563"/>
        </w:tabs>
        <w:spacing w:after="0" w:line="240" w:lineRule="auto"/>
        <w:rPr>
          <w:sz w:val="20"/>
          <w:szCs w:val="20"/>
        </w:rPr>
      </w:pPr>
      <w:r w:rsidRPr="00B526D2">
        <w:rPr>
          <w:b/>
          <w:sz w:val="20"/>
          <w:szCs w:val="20"/>
        </w:rPr>
        <w:t>Специальные гости из Москвы</w:t>
      </w:r>
      <w:r>
        <w:rPr>
          <w:sz w:val="20"/>
          <w:szCs w:val="20"/>
        </w:rPr>
        <w:t xml:space="preserve">: </w:t>
      </w:r>
      <w:r w:rsidRPr="00FA03EA">
        <w:rPr>
          <w:sz w:val="20"/>
          <w:szCs w:val="20"/>
        </w:rPr>
        <w:t xml:space="preserve">ведущий российский эксперт по исследованию и развитию эмоционального интеллекта Виктория </w:t>
      </w:r>
      <w:proofErr w:type="spellStart"/>
      <w:r w:rsidRPr="00FA03EA">
        <w:rPr>
          <w:sz w:val="20"/>
          <w:szCs w:val="20"/>
        </w:rPr>
        <w:t>Шиманская</w:t>
      </w:r>
      <w:proofErr w:type="spellEnd"/>
      <w:r w:rsidRPr="00FA03EA">
        <w:rPr>
          <w:sz w:val="20"/>
          <w:szCs w:val="20"/>
        </w:rPr>
        <w:t xml:space="preserve"> и </w:t>
      </w:r>
      <w:r>
        <w:rPr>
          <w:sz w:val="20"/>
          <w:szCs w:val="20"/>
        </w:rPr>
        <w:t>вице-</w:t>
      </w:r>
      <w:r w:rsidRPr="00FA03EA">
        <w:rPr>
          <w:sz w:val="20"/>
          <w:szCs w:val="20"/>
        </w:rPr>
        <w:t xml:space="preserve">президент ассоциации </w:t>
      </w:r>
      <w:proofErr w:type="spellStart"/>
      <w:r w:rsidRPr="00FA03EA">
        <w:rPr>
          <w:sz w:val="20"/>
          <w:szCs w:val="20"/>
        </w:rPr>
        <w:t>Косики</w:t>
      </w:r>
      <w:proofErr w:type="spellEnd"/>
      <w:r w:rsidRPr="00FA03EA">
        <w:rPr>
          <w:sz w:val="20"/>
          <w:szCs w:val="20"/>
        </w:rPr>
        <w:t xml:space="preserve"> Карат</w:t>
      </w:r>
      <w:r w:rsidR="005531FD">
        <w:rPr>
          <w:sz w:val="20"/>
          <w:szCs w:val="20"/>
        </w:rPr>
        <w:t>э</w:t>
      </w:r>
      <w:r w:rsidRPr="00FA03EA">
        <w:rPr>
          <w:sz w:val="20"/>
          <w:szCs w:val="20"/>
        </w:rPr>
        <w:t>, автор уникальной программ</w:t>
      </w:r>
      <w:r>
        <w:rPr>
          <w:sz w:val="20"/>
          <w:szCs w:val="20"/>
        </w:rPr>
        <w:t>ы</w:t>
      </w:r>
      <w:r w:rsidRPr="00FA03EA">
        <w:rPr>
          <w:sz w:val="20"/>
          <w:szCs w:val="20"/>
        </w:rPr>
        <w:t xml:space="preserve"> физического развития ребенка дошкольного возраста </w:t>
      </w:r>
      <w:proofErr w:type="spellStart"/>
      <w:r w:rsidRPr="00FA03EA">
        <w:rPr>
          <w:sz w:val="20"/>
          <w:szCs w:val="20"/>
        </w:rPr>
        <w:t>Асташкевич</w:t>
      </w:r>
      <w:proofErr w:type="spellEnd"/>
      <w:r w:rsidRPr="00FA03EA">
        <w:rPr>
          <w:sz w:val="20"/>
          <w:szCs w:val="20"/>
        </w:rPr>
        <w:t xml:space="preserve"> Сергей</w:t>
      </w:r>
      <w:r>
        <w:rPr>
          <w:sz w:val="20"/>
          <w:szCs w:val="20"/>
        </w:rPr>
        <w:t xml:space="preserve">. </w:t>
      </w:r>
    </w:p>
    <w:p w:rsidR="00FA03EA" w:rsidRDefault="00FA03EA" w:rsidP="00FA03EA">
      <w:pPr>
        <w:tabs>
          <w:tab w:val="left" w:pos="1563"/>
        </w:tabs>
        <w:spacing w:after="0" w:line="240" w:lineRule="auto"/>
        <w:rPr>
          <w:sz w:val="20"/>
          <w:szCs w:val="20"/>
        </w:rPr>
      </w:pPr>
    </w:p>
    <w:p w:rsidR="00D55EFB" w:rsidRPr="006D4784" w:rsidRDefault="00C24E35" w:rsidP="00C22DA6">
      <w:pPr>
        <w:tabs>
          <w:tab w:val="left" w:pos="1563"/>
        </w:tabs>
        <w:rPr>
          <w:sz w:val="20"/>
          <w:szCs w:val="20"/>
        </w:rPr>
      </w:pPr>
      <w:r w:rsidRPr="006D4784">
        <w:rPr>
          <w:sz w:val="20"/>
          <w:szCs w:val="20"/>
        </w:rPr>
        <w:t xml:space="preserve">Кроме того, участники смогут посетить 3-х часовой </w:t>
      </w:r>
      <w:proofErr w:type="spellStart"/>
      <w:r w:rsidRPr="006D4784">
        <w:rPr>
          <w:sz w:val="20"/>
          <w:szCs w:val="20"/>
        </w:rPr>
        <w:t>мастеркласс</w:t>
      </w:r>
      <w:proofErr w:type="spellEnd"/>
      <w:r w:rsidRPr="006D4784">
        <w:rPr>
          <w:sz w:val="20"/>
          <w:szCs w:val="20"/>
        </w:rPr>
        <w:t xml:space="preserve"> по </w:t>
      </w:r>
      <w:r w:rsidRPr="00B526D2">
        <w:rPr>
          <w:b/>
          <w:sz w:val="20"/>
          <w:szCs w:val="20"/>
        </w:rPr>
        <w:t>профилактике эмоционального выгорания</w:t>
      </w:r>
      <w:r w:rsidRPr="006D4784">
        <w:rPr>
          <w:sz w:val="20"/>
          <w:szCs w:val="20"/>
        </w:rPr>
        <w:t xml:space="preserve"> педагога и родителя с говорящим названием «Я больше не могу!».</w:t>
      </w:r>
    </w:p>
    <w:p w:rsidR="00C24E35" w:rsidRPr="006D4784" w:rsidRDefault="00477E82" w:rsidP="00C22DA6">
      <w:pPr>
        <w:tabs>
          <w:tab w:val="left" w:pos="1563"/>
        </w:tabs>
        <w:rPr>
          <w:sz w:val="20"/>
          <w:szCs w:val="20"/>
        </w:rPr>
      </w:pPr>
      <w:r w:rsidRPr="006D4784">
        <w:rPr>
          <w:sz w:val="20"/>
          <w:szCs w:val="20"/>
        </w:rPr>
        <w:t xml:space="preserve">Организатором региональной </w:t>
      </w:r>
      <w:proofErr w:type="spellStart"/>
      <w:r w:rsidRPr="006D4784">
        <w:rPr>
          <w:sz w:val="20"/>
          <w:szCs w:val="20"/>
        </w:rPr>
        <w:t>родительско-педагогической</w:t>
      </w:r>
      <w:proofErr w:type="spellEnd"/>
      <w:r w:rsidRPr="006D4784">
        <w:rPr>
          <w:sz w:val="20"/>
          <w:szCs w:val="20"/>
        </w:rPr>
        <w:t xml:space="preserve"> конференции стала Тюменская региональная ассоциация детских развивающих центров </w:t>
      </w:r>
      <w:r w:rsidR="005A3337">
        <w:rPr>
          <w:sz w:val="20"/>
          <w:szCs w:val="20"/>
        </w:rPr>
        <w:t xml:space="preserve">и комитет социального предпринимательства Тюменского регионального отделения Общероссийской общественной организации </w:t>
      </w:r>
      <w:r w:rsidR="00DF7BDA">
        <w:rPr>
          <w:sz w:val="20"/>
          <w:szCs w:val="20"/>
        </w:rPr>
        <w:t>«</w:t>
      </w:r>
      <w:r w:rsidR="005A3337">
        <w:rPr>
          <w:sz w:val="20"/>
          <w:szCs w:val="20"/>
        </w:rPr>
        <w:t>Опора России</w:t>
      </w:r>
      <w:r w:rsidR="00DF7BDA">
        <w:rPr>
          <w:sz w:val="20"/>
          <w:szCs w:val="20"/>
        </w:rPr>
        <w:t>»</w:t>
      </w:r>
      <w:r w:rsidR="005A3337">
        <w:rPr>
          <w:sz w:val="20"/>
          <w:szCs w:val="20"/>
        </w:rPr>
        <w:t xml:space="preserve">. </w:t>
      </w:r>
    </w:p>
    <w:p w:rsidR="00471073" w:rsidRPr="006D4784" w:rsidRDefault="0073572F" w:rsidP="00B526D2">
      <w:pPr>
        <w:tabs>
          <w:tab w:val="left" w:pos="1563"/>
        </w:tabs>
        <w:spacing w:after="0"/>
        <w:rPr>
          <w:sz w:val="20"/>
          <w:szCs w:val="20"/>
        </w:rPr>
      </w:pPr>
      <w:r w:rsidRPr="006D4784">
        <w:rPr>
          <w:sz w:val="20"/>
          <w:szCs w:val="20"/>
        </w:rPr>
        <w:t xml:space="preserve">Подробная программа </w:t>
      </w:r>
      <w:r w:rsidR="00B526D2">
        <w:rPr>
          <w:sz w:val="20"/>
          <w:szCs w:val="20"/>
        </w:rPr>
        <w:t>конференции прилагается</w:t>
      </w:r>
      <w:r w:rsidRPr="006D4784">
        <w:rPr>
          <w:sz w:val="20"/>
          <w:szCs w:val="20"/>
        </w:rPr>
        <w:t>.</w:t>
      </w:r>
      <w:r w:rsidR="005A3337">
        <w:rPr>
          <w:sz w:val="20"/>
          <w:szCs w:val="20"/>
        </w:rPr>
        <w:t xml:space="preserve"> </w:t>
      </w:r>
      <w:r w:rsidR="005A3337" w:rsidRPr="006D4784">
        <w:rPr>
          <w:sz w:val="20"/>
          <w:szCs w:val="20"/>
        </w:rPr>
        <w:t>Все участники конференции получат сертификаты.</w:t>
      </w:r>
    </w:p>
    <w:p w:rsidR="0073572F" w:rsidRPr="006D4784" w:rsidRDefault="0073572F" w:rsidP="00B526D2">
      <w:pPr>
        <w:tabs>
          <w:tab w:val="left" w:pos="1563"/>
        </w:tabs>
        <w:spacing w:after="0"/>
        <w:rPr>
          <w:sz w:val="20"/>
          <w:szCs w:val="20"/>
        </w:rPr>
      </w:pPr>
      <w:r w:rsidRPr="006D4784">
        <w:rPr>
          <w:sz w:val="20"/>
          <w:szCs w:val="20"/>
        </w:rPr>
        <w:t>Стоимость участия на одного человека зависит от срока оплаты. Сертификат входит в стоимость.</w:t>
      </w:r>
    </w:p>
    <w:p w:rsidR="0073572F" w:rsidRDefault="0073572F" w:rsidP="00B526D2">
      <w:pPr>
        <w:tabs>
          <w:tab w:val="left" w:pos="1563"/>
        </w:tabs>
        <w:spacing w:after="0"/>
        <w:rPr>
          <w:sz w:val="20"/>
          <w:szCs w:val="20"/>
        </w:rPr>
      </w:pPr>
      <w:r w:rsidRPr="006D4784">
        <w:rPr>
          <w:sz w:val="20"/>
          <w:szCs w:val="20"/>
        </w:rPr>
        <w:t>Иногородним могут быть предложены варианты гостиниц для размещения.</w:t>
      </w:r>
    </w:p>
    <w:p w:rsidR="00413ECD" w:rsidRPr="00413ECD" w:rsidRDefault="00413ECD" w:rsidP="00B526D2">
      <w:pPr>
        <w:tabs>
          <w:tab w:val="left" w:pos="1563"/>
        </w:tabs>
        <w:spacing w:after="0"/>
        <w:rPr>
          <w:b/>
          <w:sz w:val="20"/>
          <w:szCs w:val="20"/>
        </w:rPr>
      </w:pPr>
      <w:r w:rsidRPr="00413ECD">
        <w:rPr>
          <w:b/>
          <w:sz w:val="20"/>
          <w:szCs w:val="20"/>
        </w:rPr>
        <w:t>Место проведения – Технопарк.</w:t>
      </w:r>
    </w:p>
    <w:p w:rsidR="008415F4" w:rsidRDefault="008415F4" w:rsidP="00C22DA6">
      <w:pPr>
        <w:tabs>
          <w:tab w:val="left" w:pos="1563"/>
        </w:tabs>
        <w:rPr>
          <w:sz w:val="20"/>
          <w:szCs w:val="20"/>
        </w:rPr>
      </w:pPr>
    </w:p>
    <w:p w:rsidR="0073572F" w:rsidRPr="006D4784" w:rsidRDefault="008415F4" w:rsidP="00C22DA6">
      <w:pPr>
        <w:tabs>
          <w:tab w:val="left" w:pos="1563"/>
        </w:tabs>
        <w:rPr>
          <w:sz w:val="20"/>
          <w:szCs w:val="20"/>
        </w:rPr>
      </w:pPr>
      <w:r>
        <w:rPr>
          <w:sz w:val="20"/>
          <w:szCs w:val="20"/>
        </w:rPr>
        <w:t>Чтобы познакомиться с программой конференции и</w:t>
      </w:r>
      <w:r w:rsidR="00A03A0A">
        <w:rPr>
          <w:sz w:val="20"/>
          <w:szCs w:val="20"/>
        </w:rPr>
        <w:t xml:space="preserve"> стать участником</w:t>
      </w:r>
      <w:r>
        <w:rPr>
          <w:sz w:val="20"/>
          <w:szCs w:val="20"/>
        </w:rPr>
        <w:t xml:space="preserve">, </w:t>
      </w:r>
      <w:r w:rsidR="00A03A0A">
        <w:rPr>
          <w:sz w:val="20"/>
          <w:szCs w:val="20"/>
        </w:rPr>
        <w:t xml:space="preserve">зайдите на сайт </w:t>
      </w:r>
      <w:hyperlink r:id="rId7" w:history="1">
        <w:r w:rsidR="00A03A0A" w:rsidRPr="00E43291">
          <w:rPr>
            <w:rStyle w:val="a5"/>
          </w:rPr>
          <w:t>https://deticonf.ru/</w:t>
        </w:r>
      </w:hyperlink>
    </w:p>
    <w:p w:rsidR="00B526D2" w:rsidRDefault="00B526D2" w:rsidP="00B526D2">
      <w:pPr>
        <w:tabs>
          <w:tab w:val="left" w:pos="1563"/>
        </w:tabs>
        <w:spacing w:after="120"/>
        <w:jc w:val="center"/>
        <w:rPr>
          <w:b/>
          <w:sz w:val="20"/>
          <w:szCs w:val="20"/>
        </w:rPr>
      </w:pPr>
      <w:r w:rsidRPr="00B526D2">
        <w:rPr>
          <w:b/>
          <w:sz w:val="20"/>
          <w:szCs w:val="20"/>
        </w:rPr>
        <w:t xml:space="preserve">Воспользуйтесь возможностью получить ответы на все свои </w:t>
      </w:r>
      <w:proofErr w:type="spellStart"/>
      <w:r w:rsidRPr="00B526D2">
        <w:rPr>
          <w:b/>
          <w:sz w:val="20"/>
          <w:szCs w:val="20"/>
        </w:rPr>
        <w:t>родительско-педагогические</w:t>
      </w:r>
      <w:proofErr w:type="spellEnd"/>
      <w:r w:rsidRPr="00B526D2">
        <w:rPr>
          <w:b/>
          <w:sz w:val="20"/>
          <w:szCs w:val="20"/>
        </w:rPr>
        <w:t xml:space="preserve"> вопросы! </w:t>
      </w:r>
    </w:p>
    <w:p w:rsidR="00B526D2" w:rsidRPr="00B526D2" w:rsidRDefault="00B526D2" w:rsidP="00B526D2">
      <w:pPr>
        <w:tabs>
          <w:tab w:val="left" w:pos="1563"/>
        </w:tabs>
        <w:spacing w:after="120"/>
        <w:jc w:val="center"/>
        <w:rPr>
          <w:b/>
          <w:sz w:val="20"/>
          <w:szCs w:val="20"/>
        </w:rPr>
      </w:pPr>
      <w:r w:rsidRPr="00B526D2">
        <w:rPr>
          <w:b/>
          <w:sz w:val="20"/>
          <w:szCs w:val="20"/>
        </w:rPr>
        <w:t>Приглашаем педагогов и родителей!</w:t>
      </w:r>
    </w:p>
    <w:p w:rsidR="00805F9D" w:rsidRDefault="00805F9D" w:rsidP="00805F9D">
      <w:pPr>
        <w:tabs>
          <w:tab w:val="left" w:pos="1563"/>
        </w:tabs>
        <w:spacing w:after="0"/>
      </w:pPr>
    </w:p>
    <w:p w:rsidR="00805F9D" w:rsidRDefault="00C172AF" w:rsidP="00805F9D">
      <w:pPr>
        <w:tabs>
          <w:tab w:val="left" w:pos="1563"/>
        </w:tabs>
        <w:spacing w:after="0"/>
      </w:pPr>
      <w:r>
        <w:t xml:space="preserve">Сайт конференции - </w:t>
      </w:r>
      <w:hyperlink r:id="rId8" w:history="1">
        <w:r w:rsidRPr="00E43291">
          <w:rPr>
            <w:rStyle w:val="a5"/>
          </w:rPr>
          <w:t>https://deticonf.ru/</w:t>
        </w:r>
      </w:hyperlink>
      <w:r>
        <w:t xml:space="preserve">                        </w:t>
      </w:r>
      <w:r w:rsidR="00805F9D">
        <w:t>г</w:t>
      </w:r>
      <w:r w:rsidR="006D4784">
        <w:t xml:space="preserve">руппа </w:t>
      </w:r>
      <w:proofErr w:type="spellStart"/>
      <w:r w:rsidR="00805F9D">
        <w:t>В</w:t>
      </w:r>
      <w:r w:rsidR="006D4784">
        <w:t>контакте</w:t>
      </w:r>
      <w:proofErr w:type="spellEnd"/>
      <w:r w:rsidR="00374260">
        <w:t xml:space="preserve"> </w:t>
      </w:r>
      <w:hyperlink r:id="rId9" w:history="1">
        <w:r w:rsidR="00805F9D" w:rsidRPr="006A4FD3">
          <w:rPr>
            <w:rStyle w:val="a5"/>
          </w:rPr>
          <w:t>https://vk.com/conferencya72</w:t>
        </w:r>
      </w:hyperlink>
      <w:r w:rsidR="00805F9D">
        <w:t xml:space="preserve"> </w:t>
      </w:r>
      <w:r w:rsidR="006D4784">
        <w:t xml:space="preserve">                                                               </w:t>
      </w:r>
    </w:p>
    <w:p w:rsidR="006D4784" w:rsidRDefault="006D4784" w:rsidP="00805F9D">
      <w:pPr>
        <w:tabs>
          <w:tab w:val="left" w:pos="1563"/>
        </w:tabs>
        <w:spacing w:after="0"/>
      </w:pPr>
      <w:r>
        <w:t>телефон</w:t>
      </w:r>
      <w:r w:rsidR="00805F9D">
        <w:t xml:space="preserve">: </w:t>
      </w:r>
      <w:hyperlink r:id="rId10" w:history="1">
        <w:r w:rsidR="00C172AF" w:rsidRPr="00C172AF">
          <w:rPr>
            <w:sz w:val="20"/>
            <w:szCs w:val="20"/>
          </w:rPr>
          <w:t>+7 904 4 904 586</w:t>
        </w:r>
      </w:hyperlink>
    </w:p>
    <w:sectPr w:rsidR="006D4784" w:rsidSect="00B526D2"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E650F6"/>
    <w:rsid w:val="00056D00"/>
    <w:rsid w:val="000C64CA"/>
    <w:rsid w:val="000F2453"/>
    <w:rsid w:val="00121E36"/>
    <w:rsid w:val="00125840"/>
    <w:rsid w:val="0015151E"/>
    <w:rsid w:val="00166FF4"/>
    <w:rsid w:val="001B64D1"/>
    <w:rsid w:val="001B65F8"/>
    <w:rsid w:val="00231DFF"/>
    <w:rsid w:val="002F2DE2"/>
    <w:rsid w:val="00374260"/>
    <w:rsid w:val="00413ECD"/>
    <w:rsid w:val="00441104"/>
    <w:rsid w:val="00471073"/>
    <w:rsid w:val="00477E82"/>
    <w:rsid w:val="00487B4D"/>
    <w:rsid w:val="005531FD"/>
    <w:rsid w:val="005A3337"/>
    <w:rsid w:val="00623169"/>
    <w:rsid w:val="006D4784"/>
    <w:rsid w:val="0073572F"/>
    <w:rsid w:val="00790FFC"/>
    <w:rsid w:val="00805F9D"/>
    <w:rsid w:val="008415F4"/>
    <w:rsid w:val="00861373"/>
    <w:rsid w:val="008667A0"/>
    <w:rsid w:val="008737E6"/>
    <w:rsid w:val="00A03A0A"/>
    <w:rsid w:val="00B526D2"/>
    <w:rsid w:val="00B710B5"/>
    <w:rsid w:val="00C172AF"/>
    <w:rsid w:val="00C22DA6"/>
    <w:rsid w:val="00C24E35"/>
    <w:rsid w:val="00C46421"/>
    <w:rsid w:val="00CF6A1C"/>
    <w:rsid w:val="00D55EFB"/>
    <w:rsid w:val="00DA40CB"/>
    <w:rsid w:val="00DF55DE"/>
    <w:rsid w:val="00DF7BDA"/>
    <w:rsid w:val="00E411FF"/>
    <w:rsid w:val="00E650F6"/>
    <w:rsid w:val="00E67EC9"/>
    <w:rsid w:val="00F1417E"/>
    <w:rsid w:val="00F15E91"/>
    <w:rsid w:val="00FA03EA"/>
    <w:rsid w:val="00FB4462"/>
    <w:rsid w:val="00FC08CC"/>
    <w:rsid w:val="00FE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37E6"/>
  </w:style>
  <w:style w:type="paragraph" w:styleId="a3">
    <w:name w:val="Balloon Text"/>
    <w:basedOn w:val="a"/>
    <w:link w:val="a4"/>
    <w:uiPriority w:val="99"/>
    <w:semiHidden/>
    <w:unhideWhenUsed/>
    <w:rsid w:val="00C2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DA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3572F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C172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ticonf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ticonf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tel:+7%20904%2049%2004%2058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conferencya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2017-09-29T08:33:00Z</cp:lastPrinted>
  <dcterms:created xsi:type="dcterms:W3CDTF">2017-10-03T08:49:00Z</dcterms:created>
  <dcterms:modified xsi:type="dcterms:W3CDTF">2017-11-14T06:19:00Z</dcterms:modified>
</cp:coreProperties>
</file>