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764B" w:rsidRPr="00CA53AF" w:rsidRDefault="00CA53AF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Класс</w:t>
      </w:r>
      <w:r w:rsidRPr="00CA53A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: 9</w:t>
      </w:r>
      <w:r w:rsidR="00905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A53AF" w:rsidRDefault="00CA53AF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Предмет: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История России</w:t>
      </w:r>
      <w:r w:rsidR="00905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CA53AF" w:rsidRPr="00CA53AF" w:rsidRDefault="00CA53AF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«</w:t>
      </w:r>
      <w:r w:rsidR="00BD404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Советский </w:t>
      </w:r>
      <w:r w:rsidR="00313C0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т</w:t>
      </w:r>
      <w:r w:rsidR="0090544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ыл в годы Великой Отечественной Войны</w:t>
      </w:r>
      <w:r w:rsidR="00A00D0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».</w:t>
      </w:r>
    </w:p>
    <w:p w:rsidR="00CA53AF" w:rsidRPr="00CA53AF" w:rsidRDefault="00CA53AF" w:rsidP="00B042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ТДЦ:</w:t>
      </w:r>
    </w:p>
    <w:p w:rsidR="00541008" w:rsidRPr="00CA53AF" w:rsidRDefault="00CA53AF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Образовательная: 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Содействовать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расширению и углублению  знаний</w:t>
      </w:r>
      <w:r w:rsidR="00541008" w:rsidRPr="00C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</w:t>
      </w:r>
      <w:r w:rsidR="00B3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ющихся о роли тыла в ходе войны, </w:t>
      </w:r>
      <w:r w:rsidR="00EB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значимости массового</w:t>
      </w:r>
      <w:r w:rsidR="00541008" w:rsidRPr="00C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героизм</w:t>
      </w:r>
      <w:r w:rsidR="00EB639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и самоотверженности</w:t>
      </w:r>
      <w:r w:rsidR="00541008" w:rsidRPr="00C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народа во имя спасения Родины и его вклад в победу;</w:t>
      </w:r>
    </w:p>
    <w:p w:rsidR="00541008" w:rsidRPr="00A911B2" w:rsidRDefault="00CA53AF" w:rsidP="00B042C5">
      <w:pPr>
        <w:pStyle w:val="a6"/>
        <w:jc w:val="both"/>
      </w:pPr>
      <w:r w:rsidRPr="00CA53AF">
        <w:rPr>
          <w:b/>
          <w:color w:val="000000"/>
          <w:sz w:val="28"/>
          <w:szCs w:val="28"/>
        </w:rPr>
        <w:t>Воспитательная:</w:t>
      </w:r>
      <w:r w:rsidR="00B5542A">
        <w:rPr>
          <w:b/>
          <w:color w:val="000000"/>
          <w:sz w:val="28"/>
          <w:szCs w:val="28"/>
        </w:rPr>
        <w:t xml:space="preserve"> </w:t>
      </w:r>
      <w:r w:rsidR="00A911B2">
        <w:rPr>
          <w:sz w:val="28"/>
          <w:szCs w:val="28"/>
        </w:rPr>
        <w:t>С</w:t>
      </w:r>
      <w:r w:rsidR="00EB6391">
        <w:rPr>
          <w:sz w:val="28"/>
          <w:szCs w:val="28"/>
        </w:rPr>
        <w:t>оздать условия</w:t>
      </w:r>
      <w:r w:rsidR="00A911B2" w:rsidRPr="00A911B2">
        <w:rPr>
          <w:sz w:val="28"/>
          <w:szCs w:val="28"/>
        </w:rPr>
        <w:t xml:space="preserve"> для формирования уважительного отношения к историческ</w:t>
      </w:r>
      <w:r w:rsidR="00A911B2">
        <w:rPr>
          <w:sz w:val="28"/>
          <w:szCs w:val="28"/>
        </w:rPr>
        <w:t xml:space="preserve">ому прошлому страны у учащихся, </w:t>
      </w:r>
      <w:r w:rsidR="00EB6391">
        <w:rPr>
          <w:sz w:val="28"/>
          <w:szCs w:val="28"/>
        </w:rPr>
        <w:t>воспитанию</w:t>
      </w:r>
      <w:r w:rsidR="0090544E" w:rsidRPr="0090544E">
        <w:rPr>
          <w:sz w:val="28"/>
          <w:szCs w:val="28"/>
        </w:rPr>
        <w:t xml:space="preserve"> патриотизма, любви к Родине и ее историческому наследию</w:t>
      </w:r>
      <w:r w:rsidR="0090544E">
        <w:rPr>
          <w:color w:val="000000"/>
          <w:sz w:val="28"/>
          <w:szCs w:val="28"/>
        </w:rPr>
        <w:t>;</w:t>
      </w:r>
    </w:p>
    <w:p w:rsidR="0090544E" w:rsidRDefault="0090544E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5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Развивающие:</w:t>
      </w:r>
      <w:r w:rsidR="00B554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Способствовать </w:t>
      </w:r>
      <w:r>
        <w:rPr>
          <w:rFonts w:ascii="Times New Roman" w:hAnsi="Times New Roman" w:cs="Times New Roman"/>
          <w:sz w:val="28"/>
          <w:szCs w:val="28"/>
        </w:rPr>
        <w:t>формированию</w:t>
      </w:r>
      <w:r w:rsidR="00B5542A">
        <w:rPr>
          <w:rFonts w:ascii="Times New Roman" w:hAnsi="Times New Roman" w:cs="Times New Roman"/>
          <w:sz w:val="28"/>
          <w:szCs w:val="28"/>
        </w:rPr>
        <w:t xml:space="preserve"> </w:t>
      </w:r>
      <w:r w:rsidR="00CF08CA">
        <w:rPr>
          <w:rFonts w:ascii="Times New Roman" w:hAnsi="Times New Roman" w:cs="Times New Roman"/>
          <w:sz w:val="28"/>
          <w:szCs w:val="28"/>
        </w:rPr>
        <w:t xml:space="preserve">и развитию у </w:t>
      </w:r>
      <w:r w:rsidR="00EB6391">
        <w:rPr>
          <w:rFonts w:ascii="Times New Roman" w:hAnsi="Times New Roman" w:cs="Times New Roman"/>
          <w:sz w:val="28"/>
          <w:szCs w:val="28"/>
        </w:rPr>
        <w:t>об</w:t>
      </w:r>
      <w:r w:rsidR="00CF08CA">
        <w:rPr>
          <w:rFonts w:ascii="Times New Roman" w:hAnsi="Times New Roman" w:cs="Times New Roman"/>
          <w:sz w:val="28"/>
          <w:szCs w:val="28"/>
        </w:rPr>
        <w:t>уча</w:t>
      </w:r>
      <w:r w:rsidR="00EB6391">
        <w:rPr>
          <w:rFonts w:ascii="Times New Roman" w:hAnsi="Times New Roman" w:cs="Times New Roman"/>
          <w:sz w:val="28"/>
          <w:szCs w:val="28"/>
        </w:rPr>
        <w:t>ю</w:t>
      </w:r>
      <w:r w:rsidR="00CF08CA">
        <w:rPr>
          <w:rFonts w:ascii="Times New Roman" w:hAnsi="Times New Roman" w:cs="Times New Roman"/>
          <w:sz w:val="28"/>
          <w:szCs w:val="28"/>
        </w:rPr>
        <w:t>щихся умений и навыков исследовательской деятельности.</w:t>
      </w:r>
    </w:p>
    <w:p w:rsidR="00B042C5" w:rsidRPr="0090544E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</w:t>
      </w: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B5542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8576FE">
        <w:rPr>
          <w:rFonts w:ascii="Times New Roman" w:hAnsi="Times New Roman" w:cs="Times New Roman"/>
          <w:sz w:val="28"/>
          <w:szCs w:val="28"/>
        </w:rPr>
        <w:t>Помочь учащимся целостно представить жизнь советского тыла в годы Великой Отечественной войны, его роль как одного из факторов победы над Германие</w:t>
      </w:r>
      <w:r w:rsidR="00B36E7D">
        <w:rPr>
          <w:rFonts w:ascii="Times New Roman" w:hAnsi="Times New Roman" w:cs="Times New Roman"/>
          <w:sz w:val="28"/>
          <w:szCs w:val="28"/>
        </w:rPr>
        <w:t>й. Помочь учащимся осознать меру</w:t>
      </w:r>
      <w:r w:rsidRPr="008576FE">
        <w:rPr>
          <w:rFonts w:ascii="Times New Roman" w:hAnsi="Times New Roman" w:cs="Times New Roman"/>
          <w:sz w:val="28"/>
          <w:szCs w:val="28"/>
        </w:rPr>
        <w:t xml:space="preserve"> ответственности каждого труженика тыла за вклад в общее дело Великой Победы</w:t>
      </w:r>
      <w:r>
        <w:t>.</w:t>
      </w:r>
    </w:p>
    <w:p w:rsidR="008576FE" w:rsidRDefault="002C0AA4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2C0AA4">
        <w:rPr>
          <w:rFonts w:ascii="Times New Roman" w:hAnsi="Times New Roman" w:cs="Times New Roman"/>
          <w:sz w:val="28"/>
          <w:szCs w:val="28"/>
        </w:rPr>
        <w:t>Изучение нового материала.</w:t>
      </w:r>
    </w:p>
    <w:p w:rsidR="00D17394" w:rsidRPr="00D17394" w:rsidRDefault="00D17394" w:rsidP="00B04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17394">
        <w:rPr>
          <w:rFonts w:ascii="Times New Roman" w:hAnsi="Times New Roman" w:cs="Times New Roman"/>
          <w:b/>
          <w:sz w:val="28"/>
          <w:szCs w:val="28"/>
        </w:rPr>
        <w:t>Формы организации познавательной деятельности:</w:t>
      </w:r>
      <w:r w:rsidRPr="00D17394">
        <w:rPr>
          <w:rFonts w:ascii="Times New Roman" w:hAnsi="Times New Roman" w:cs="Times New Roman"/>
          <w:sz w:val="28"/>
          <w:szCs w:val="28"/>
        </w:rPr>
        <w:t>групповая.</w:t>
      </w:r>
    </w:p>
    <w:p w:rsidR="00973784" w:rsidRDefault="00541008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A53A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Оборудование: 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компьютер и </w:t>
      </w:r>
      <w:r w:rsidR="00B36E7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мультимедийный 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проектор;</w:t>
      </w:r>
    </w:p>
    <w:p w:rsidR="00973784" w:rsidRDefault="00541008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«О режиме рабочего времени рабоч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служащих в военное время»;</w:t>
      </w:r>
    </w:p>
    <w:p w:rsidR="00973784" w:rsidRDefault="00541008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и текст выступления И.В.Сталина 3 июля 1941 год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973784" w:rsidRDefault="00541008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«Великая Отечественная война»;</w:t>
      </w:r>
    </w:p>
    <w:p w:rsidR="00973784" w:rsidRPr="00973784" w:rsidRDefault="00F51E68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песня «Журавли… </w:t>
      </w:r>
      <w:r w:rsidR="0097378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973784" w:rsidRPr="00973784" w:rsidRDefault="00973784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песня «День Победы!»;</w:t>
      </w:r>
    </w:p>
    <w:p w:rsidR="00BD4042" w:rsidRPr="00973784" w:rsidRDefault="00421005" w:rsidP="00973784">
      <w:pPr>
        <w:pStyle w:val="a9"/>
        <w:numPr>
          <w:ilvl w:val="0"/>
          <w:numId w:val="30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73784">
        <w:rPr>
          <w:rFonts w:ascii="Times New Roman" w:hAnsi="Times New Roman" w:cs="Times New Roman"/>
          <w:sz w:val="28"/>
          <w:szCs w:val="28"/>
        </w:rPr>
        <w:t>н</w:t>
      </w:r>
      <w:r w:rsidR="00BD4042" w:rsidRPr="00973784">
        <w:rPr>
          <w:rFonts w:ascii="Times New Roman" w:hAnsi="Times New Roman" w:cs="Times New Roman"/>
          <w:sz w:val="28"/>
          <w:szCs w:val="28"/>
        </w:rPr>
        <w:t>оутбуки</w:t>
      </w:r>
      <w:r w:rsidR="008576FE" w:rsidRPr="00973784">
        <w:rPr>
          <w:rFonts w:ascii="Times New Roman" w:hAnsi="Times New Roman" w:cs="Times New Roman"/>
          <w:sz w:val="28"/>
          <w:szCs w:val="28"/>
        </w:rPr>
        <w:t xml:space="preserve"> или планшеты</w:t>
      </w:r>
      <w:r w:rsidR="00BD4042" w:rsidRPr="00973784">
        <w:rPr>
          <w:rFonts w:ascii="Times New Roman" w:hAnsi="Times New Roman" w:cs="Times New Roman"/>
          <w:sz w:val="28"/>
          <w:szCs w:val="28"/>
        </w:rPr>
        <w:t xml:space="preserve"> для работы</w:t>
      </w:r>
      <w:r w:rsidR="008576FE" w:rsidRPr="00973784">
        <w:rPr>
          <w:rFonts w:ascii="Times New Roman" w:hAnsi="Times New Roman" w:cs="Times New Roman"/>
          <w:sz w:val="28"/>
          <w:szCs w:val="28"/>
        </w:rPr>
        <w:t xml:space="preserve"> с ресурсами Интернет, </w:t>
      </w:r>
      <w:r w:rsidR="00BD4042" w:rsidRPr="00973784">
        <w:rPr>
          <w:rFonts w:ascii="Times New Roman" w:hAnsi="Times New Roman" w:cs="Times New Roman"/>
          <w:sz w:val="28"/>
          <w:szCs w:val="28"/>
        </w:rPr>
        <w:t>с фондами Президентской библиотеки.</w:t>
      </w:r>
    </w:p>
    <w:p w:rsidR="00973784" w:rsidRPr="00973784" w:rsidRDefault="00973784" w:rsidP="00973784">
      <w:pPr>
        <w:pStyle w:val="a9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544E" w:rsidRPr="0090544E" w:rsidRDefault="0090544E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44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Методы: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Словесный, наглядный, практический.</w:t>
      </w:r>
    </w:p>
    <w:p w:rsidR="00A911B2" w:rsidRDefault="00A911B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B6391" w:rsidRDefault="00EB6391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421005" w:rsidRDefault="0042100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7394" w:rsidRPr="00B042C5" w:rsidRDefault="00D17394" w:rsidP="00B042C5">
      <w:pPr>
        <w:spacing w:after="0" w:line="240" w:lineRule="auto"/>
        <w:jc w:val="both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</w:p>
    <w:p w:rsidR="0090544E" w:rsidRDefault="007E4522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Ход урока</w:t>
      </w:r>
    </w:p>
    <w:p w:rsidR="00B042C5" w:rsidRPr="00B042C5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544E" w:rsidRDefault="0090544E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tbl>
      <w:tblPr>
        <w:tblStyle w:val="a3"/>
        <w:tblW w:w="10773" w:type="dxa"/>
        <w:tblInd w:w="-1026" w:type="dxa"/>
        <w:tblLook w:val="04A0"/>
      </w:tblPr>
      <w:tblGrid>
        <w:gridCol w:w="5954"/>
        <w:gridCol w:w="4819"/>
      </w:tblGrid>
      <w:tr w:rsidR="00CF08CA" w:rsidTr="001E0FF8">
        <w:tc>
          <w:tcPr>
            <w:tcW w:w="5954" w:type="dxa"/>
          </w:tcPr>
          <w:p w:rsidR="00CF08CA" w:rsidRPr="007E4522" w:rsidRDefault="00CF08CA" w:rsidP="00B042C5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7E4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учителя</w:t>
            </w:r>
            <w:r w:rsid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             Этапы</w:t>
            </w:r>
          </w:p>
        </w:tc>
        <w:tc>
          <w:tcPr>
            <w:tcW w:w="4819" w:type="dxa"/>
          </w:tcPr>
          <w:p w:rsidR="00CF08CA" w:rsidRPr="007E4522" w:rsidRDefault="005974CD" w:rsidP="00B042C5">
            <w:pP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урока       </w:t>
            </w:r>
            <w:r w:rsidR="00CF08CA" w:rsidRPr="007E4522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Деятельность учащихся</w:t>
            </w:r>
          </w:p>
        </w:tc>
      </w:tr>
      <w:tr w:rsidR="00CF08CA" w:rsidTr="001E0FF8">
        <w:tc>
          <w:tcPr>
            <w:tcW w:w="5954" w:type="dxa"/>
          </w:tcPr>
          <w:p w:rsidR="005974CD" w:rsidRDefault="005974CD" w:rsidP="00B042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4CD" w:rsidRPr="005974CD" w:rsidRDefault="005974CD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Организационный</w:t>
            </w:r>
          </w:p>
          <w:p w:rsid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учителя.</w:t>
            </w:r>
          </w:p>
          <w:p w:rsidR="005974CD" w:rsidRPr="007E4522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Организационная работа.</w:t>
            </w:r>
          </w:p>
        </w:tc>
        <w:tc>
          <w:tcPr>
            <w:tcW w:w="4819" w:type="dxa"/>
          </w:tcPr>
          <w:p w:rsid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74CD" w:rsidRP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момент</w:t>
            </w:r>
          </w:p>
          <w:p w:rsid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D0415" w:rsidRDefault="003D0415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Приветствие класса.</w:t>
            </w: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Класс делится на 2 группы.</w:t>
            </w:r>
          </w:p>
          <w:p w:rsidR="00CF08CA" w:rsidRPr="007E4522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CF08CA" w:rsidTr="001E0FF8">
        <w:tc>
          <w:tcPr>
            <w:tcW w:w="5954" w:type="dxa"/>
          </w:tcPr>
          <w:p w:rsidR="005974CD" w:rsidRDefault="005974CD" w:rsidP="00B042C5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lastRenderedPageBreak/>
              <w:t xml:space="preserve">Актуализация </w:t>
            </w:r>
          </w:p>
          <w:p w:rsidR="005974CD" w:rsidRDefault="00EB6391" w:rsidP="00B042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Слово учителя:</w:t>
            </w:r>
          </w:p>
          <w:p w:rsidR="003D0415" w:rsidRDefault="00EB6391" w:rsidP="00B042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(</w:t>
            </w:r>
            <w:r w:rsidR="003D0415"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Звучит песня «Журавли…»</w:t>
            </w:r>
            <w:r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CF08CA" w:rsidRPr="00CA53AF" w:rsidRDefault="00CF08CA" w:rsidP="00B042C5">
            <w:pPr>
              <w:jc w:val="both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Нет в истории человечества войны более жестокой и страшной, чем Великая Отечественная. В этом году наша страна будет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отмечать 70-летие</w:t>
            </w:r>
            <w:r w:rsidR="00C53D8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победы в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ВОВ.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Вероломное нападение Германии на Советский Союз заставило весь народ мобилизовать свои силы, чтобы после первых неудач Красной Армии дать достойный отпор врагу.</w:t>
            </w:r>
          </w:p>
          <w:p w:rsidR="003D0415" w:rsidRDefault="00CF08CA" w:rsidP="00B042C5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000000"/>
                <w:sz w:val="28"/>
                <w:szCs w:val="28"/>
                <w:lang w:eastAsia="ru-RU"/>
              </w:rPr>
            </w:pP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Среди множества военных операций, проведенных советскими войск</w:t>
            </w:r>
            <w:bookmarkStart w:id="0" w:name="_GoBack"/>
            <w:bookmarkEnd w:id="0"/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ами на территории нашей страны, можно выделить наиболее крупные сражения, повлиявшие на весь ход войны: Московская битва, Стали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нградская битва, Курская битва и т.д.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на уроке мы продолжаем изучение Великой Отечественной войны, но речь пойдет не о великих сражениях. Мы будем говорить о советском тыле во время Великой Отечественной войны</w:t>
            </w:r>
            <w:r w:rsidR="00B306E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1E0FF8" w:rsidRPr="004D4C1C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-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мы перелистаем страницы прошлого нашей страны для того, чтобы прикоснуться сердцем к подвигу советских людей, 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подвигу жителей нашей </w:t>
            </w:r>
            <w:r w:rsidR="001E0FF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Тюменской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области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которые не подвергались налету бомбардировщик</w:t>
            </w:r>
            <w:r w:rsidR="00EB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ов, но совершали подвиги. А где же они совершали подвиги во время войны</w:t>
            </w:r>
            <w:r w:rsidR="00EB6391" w:rsidRPr="004D4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4819" w:type="dxa"/>
          </w:tcPr>
          <w:p w:rsidR="005974CD" w:rsidRP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знаний</w:t>
            </w:r>
          </w:p>
          <w:p w:rsidR="005974CD" w:rsidRDefault="005974CD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3D0415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Психологический настрой.</w:t>
            </w:r>
          </w:p>
          <w:p w:rsidR="00CF08CA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Приём информации.</w:t>
            </w: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391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391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EB6391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Ответы учащихся.</w:t>
            </w:r>
          </w:p>
          <w:p w:rsidR="00EB6391" w:rsidRDefault="00EB6391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Выявление проблемы: Роль тыла в победе над фашистской Германией.</w:t>
            </w:r>
          </w:p>
          <w:p w:rsidR="00CF08CA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CF08CA" w:rsidRPr="007E4522" w:rsidRDefault="00CF08CA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590689" w:rsidTr="00684BC7">
        <w:trPr>
          <w:trHeight w:val="2825"/>
        </w:trPr>
        <w:tc>
          <w:tcPr>
            <w:tcW w:w="5954" w:type="dxa"/>
          </w:tcPr>
          <w:p w:rsidR="00590689" w:rsidRDefault="00590689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Изучение нового</w:t>
            </w:r>
          </w:p>
          <w:p w:rsidR="00146CC3" w:rsidRPr="005974CD" w:rsidRDefault="00146CC3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0689" w:rsidRPr="00EB6391" w:rsidRDefault="00590689" w:rsidP="00B042C5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EB6391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Озвучение темы</w:t>
            </w:r>
            <w:r w:rsidRPr="00EB639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Я предлагаю вам сегодня на уроке, провести небольшое исследование на примере Тюменской области, составить проект о людях, трудившихся в тылу, в годы Великой Отечественной войны. 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Сегодня вы будете работать по группам. Будете составлять презентации по 2 направлениям: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 Эвакуированные заводы.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Сельское хозяйство.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Для того чтобы создать проекты нужно будет пользоваться карточками, которые лежат перед вами. Вторая половина проекта: это ваше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опережающее домашнее задание (сбор информации о жизни ваших родных, трудившихся в тылу в годы Великой Отечественной войны и оформ</w:t>
            </w:r>
            <w:r w:rsidR="00B042C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ить все это в виде презентации), это вы должны будите добавить в презентацию первой части проекта. 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973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784" w:rsidRDefault="00973784" w:rsidP="00973784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784" w:rsidRPr="00973784" w:rsidRDefault="00973784" w:rsidP="00973784">
            <w:pPr>
              <w:pStyle w:val="a9"/>
              <w:numPr>
                <w:ilvl w:val="0"/>
                <w:numId w:val="26"/>
              </w:num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7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Разминка - 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pStyle w:val="a9"/>
              <w:numPr>
                <w:ilvl w:val="0"/>
                <w:numId w:val="26"/>
              </w:num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47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Индивидуальная работа.</w:t>
            </w:r>
          </w:p>
          <w:p w:rsidR="00146CC3" w:rsidRDefault="00146CC3" w:rsidP="00146CC3">
            <w:pPr>
              <w:pStyle w:val="a9"/>
              <w:ind w:left="108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Предупреждение ошибок.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Pr="00847E5E" w:rsidRDefault="00590689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Проверка</w:t>
            </w:r>
          </w:p>
          <w:p w:rsidR="00B042C5" w:rsidRDefault="00B042C5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работы. Оценивание. (Выставляются две отметки: одна за групповую работу над проектом</w:t>
            </w:r>
            <w:r w:rsidR="008815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«взаимоценивание»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вторая за индивидуальную работу над второй частью проекта по опережающему заданию).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4210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Подведение</w:t>
            </w:r>
          </w:p>
          <w:p w:rsidR="00B042C5" w:rsidRDefault="00B042C5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Pr="00881530" w:rsidRDefault="00881530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1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(Звучит песня «День Победы!»)</w:t>
            </w:r>
          </w:p>
          <w:p w:rsidR="00590689" w:rsidRPr="00881530" w:rsidRDefault="00590689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153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Слово учителя: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Сегодня на уроке нам удалось доказать высказывание</w:t>
            </w:r>
            <w:r w:rsidR="00B36E7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Их сражения в тылу, их подвиг – героический труд». Не зря говорят, что из одного металла льют медаль за бой, медаль за труд.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784" w:rsidRDefault="00973784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BC7" w:rsidRDefault="00684BC7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684B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Домашнее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задание</w:t>
            </w:r>
          </w:p>
          <w:p w:rsidR="00684BC7" w:rsidRPr="00684BC7" w:rsidRDefault="00684BC7" w:rsidP="00B042C5">
            <w:pPr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684BC7" w:rsidRPr="001E0FF8" w:rsidRDefault="00D430DB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Написать сочинение-эссе</w:t>
            </w:r>
            <w:r w:rsidR="00684B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 тему: «Вклад членов моей семьи  в разгром врага».</w:t>
            </w:r>
          </w:p>
          <w:p w:rsidR="00590689" w:rsidRP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819" w:type="dxa"/>
          </w:tcPr>
          <w:p w:rsidR="00590689" w:rsidRDefault="00881530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м</w:t>
            </w:r>
            <w:r w:rsidR="00590689" w:rsidRPr="005974C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атериала</w:t>
            </w:r>
          </w:p>
          <w:p w:rsidR="00146CC3" w:rsidRPr="005974CD" w:rsidRDefault="00146CC3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в тетрадях число и тему урока, название проекта, цель и гипотезу «Их сражения в тылу, их подвиг - героический труд».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Изучают следующие документы:</w:t>
            </w:r>
          </w:p>
          <w:p w:rsidR="00590689" w:rsidRPr="004D4C1C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Документ «О режиме рабочего времени рабочих и служащих в военное время»;</w:t>
            </w:r>
          </w:p>
          <w:p w:rsidR="00590689" w:rsidRPr="004D4C1C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D4C1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Текст выступления И. В. Сталина 3 июля 1941 года;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в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идео «Великая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Отечественная война»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Слушают аудиозапись </w:t>
            </w:r>
            <w:r w:rsidRPr="00CA53A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выступления И.В.Сталина 3 июля 1941 год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а;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с интернет ресурсами: работают с фондами президентской библиотеки: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«Красное знамя» от 20 июня 1941 года. «Молодым везде у нас дорога;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Газета «Красное знамя» от 24 июня 1941 года «Тёплые вещи фронту», «От Советского Информбюро».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73784" w:rsidRPr="00973784" w:rsidRDefault="00973784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973784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тренинг</w:t>
            </w:r>
          </w:p>
          <w:p w:rsidR="00973784" w:rsidRPr="004D4C1C" w:rsidRDefault="00973784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Практическая работа. Составление презентаций.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B042C5" w:rsidRDefault="00B042C5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в</w:t>
            </w:r>
            <w:r w:rsidRPr="00847E5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ыполненной работы</w:t>
            </w:r>
          </w:p>
          <w:p w:rsidR="00B042C5" w:rsidRPr="00847E5E" w:rsidRDefault="00B042C5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 каждой группы по 1 представителю защищают презентации.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590689" w:rsidRDefault="00146CC3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и</w:t>
            </w:r>
            <w:r w:rsidR="00590689" w:rsidRPr="00421005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тогов</w:t>
            </w:r>
          </w:p>
          <w:p w:rsidR="00B042C5" w:rsidRPr="00421005" w:rsidRDefault="00B042C5" w:rsidP="00B042C5">
            <w:pPr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Рефлексия.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листе бумаги обводят свои ладошки и описывают позиции, высказывая мнения.</w:t>
            </w:r>
          </w:p>
          <w:p w:rsidR="00590689" w:rsidRPr="001E0FF8" w:rsidRDefault="00590689" w:rsidP="00B042C5">
            <w:pPr>
              <w:numPr>
                <w:ilvl w:val="0"/>
                <w:numId w:val="17"/>
              </w:numPr>
              <w:spacing w:before="100" w:beforeAutospacing="1" w:after="100" w:afterAutospacing="1"/>
              <w:ind w:left="37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большой – для меня это важно … / неважно …</w:t>
            </w:r>
          </w:p>
          <w:p w:rsidR="00590689" w:rsidRPr="001E0FF8" w:rsidRDefault="00590689" w:rsidP="00B042C5">
            <w:pPr>
              <w:numPr>
                <w:ilvl w:val="0"/>
                <w:numId w:val="17"/>
              </w:numPr>
              <w:spacing w:before="100" w:beforeAutospacing="1" w:after="100" w:afterAutospacing="1"/>
              <w:ind w:left="37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указательный - я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получил конкретные данные</w:t>
            </w: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 / я не узнал для себя ничего нового…</w:t>
            </w:r>
          </w:p>
          <w:p w:rsidR="00590689" w:rsidRPr="001E0FF8" w:rsidRDefault="00590689" w:rsidP="00B042C5">
            <w:pPr>
              <w:numPr>
                <w:ilvl w:val="0"/>
                <w:numId w:val="17"/>
              </w:numPr>
              <w:spacing w:before="100" w:beforeAutospacing="1" w:after="100" w:afterAutospacing="1"/>
              <w:ind w:left="37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средний - мне было интересно, легко… / скучно, неинтересно, трудно (не понравилось)…</w:t>
            </w:r>
          </w:p>
          <w:p w:rsidR="00590689" w:rsidRPr="001E0FF8" w:rsidRDefault="00590689" w:rsidP="00B042C5">
            <w:pPr>
              <w:numPr>
                <w:ilvl w:val="0"/>
                <w:numId w:val="17"/>
              </w:numPr>
              <w:spacing w:before="100" w:beforeAutospacing="1" w:after="100" w:afterAutospacing="1"/>
              <w:ind w:left="37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безымянный – моя оценка психологической атмосферы…</w:t>
            </w:r>
          </w:p>
          <w:p w:rsidR="00684BC7" w:rsidRDefault="00590689" w:rsidP="00B042C5">
            <w:pPr>
              <w:numPr>
                <w:ilvl w:val="0"/>
                <w:numId w:val="17"/>
              </w:numPr>
              <w:spacing w:before="100" w:beforeAutospacing="1" w:after="100" w:afterAutospacing="1"/>
              <w:ind w:left="375"/>
              <w:jc w:val="both"/>
              <w:textAlignment w:val="top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E0F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</w:t>
            </w:r>
            <w:r w:rsidR="00684B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зинец – хочу для себя выяснить</w:t>
            </w:r>
            <w:r w:rsidR="00B36E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…</w:t>
            </w:r>
          </w:p>
          <w:p w:rsidR="00590689" w:rsidRDefault="00590689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146CC3" w:rsidRDefault="00146CC3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684BC7" w:rsidRPr="00684BC7" w:rsidRDefault="00684BC7" w:rsidP="00B042C5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Записывают домашнее задание.</w:t>
            </w:r>
          </w:p>
        </w:tc>
      </w:tr>
    </w:tbl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973784" w:rsidRDefault="00973784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6E6" w:rsidRDefault="00B306E6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6E6" w:rsidRDefault="00B306E6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6E6" w:rsidRDefault="00B306E6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06E6" w:rsidRDefault="00B306E6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36E7D" w:rsidRDefault="00B36E7D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415" w:rsidRPr="00B042C5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Карточка для 1 группы</w:t>
      </w:r>
    </w:p>
    <w:p w:rsidR="00A00D0D" w:rsidRPr="008B1C92" w:rsidRDefault="00E675FC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E675FC" w:rsidRPr="008B1C92" w:rsidRDefault="00E675FC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B1C92" w:rsidRPr="008B1C92" w:rsidRDefault="008B1C9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Указ Президиума Верховного Совета СССР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  режиме рабочего времени рабочих и служащих в военное время»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целях обеспечения выполнения, производ</w:t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ственных заданий, связанных с нуждами военно</w:t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го времени. Президиум Верховного Совета СССР постановляет: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Предоставить директорам предприятий промышленности, транспорта, сельского хозяй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ства и торговли право устанавливать с разре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шения Совнаркома СССР как для всех рабочих и служащих предприятия, так и для отдельных цехов, участков и групп рабочих и служащих обязательные сверхурочные работы продолжитель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ностью от 1-го до 3-хчасов в день.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Лица, не достигшие 16 лет, могут быть при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влечены к обязательным сверхурочным работам продолжительностью не более 2-х часов в день.</w:t>
      </w:r>
    </w:p>
    <w:p w:rsidR="008B1C92" w:rsidRPr="008B1C92" w:rsidRDefault="008B1C9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могут быть привлечены к обязательным сверхурочным работам беременные женщины, начиная с шестого месяца беременности, а так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же женщины, кормящие грудью — в течение ше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сти месяцев кормления.</w:t>
      </w:r>
    </w:p>
    <w:p w:rsidR="008B1C92" w:rsidRPr="008B1C92" w:rsidRDefault="008B1C9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Оплату обязательных сверхурочных работ рабочим и служащим производить в полуторном размере.</w:t>
      </w:r>
    </w:p>
    <w:p w:rsidR="008B1C92" w:rsidRPr="008B1C92" w:rsidRDefault="008B1C9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Отменить очередные и дополнительные от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пуска, заменив их денежной компенсацией за неиспользованный отпуск во всех государствен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ных, кооперативных и общественных предприя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тиях и учреждениях. Отпуска предоставлять лишь в случае болезни. Отпуска по беременности и родам предоставлять в соответствии со ст. 14 постановления Совнаркома СССР,</w:t>
      </w:r>
    </w:p>
    <w:p w:rsidR="008B1C92" w:rsidRPr="008B1C92" w:rsidRDefault="008B1C92" w:rsidP="00B042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Председатель Президиума Верховного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СССР </w:t>
      </w:r>
      <w:proofErr w:type="spellStart"/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М.Капинин</w:t>
      </w:r>
      <w:proofErr w:type="spellEnd"/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Секретарь Президиума Верховного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СССР </w:t>
      </w:r>
      <w:proofErr w:type="spellStart"/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А.Горкин</w:t>
      </w:r>
      <w:proofErr w:type="spellEnd"/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Москва, Кремль. 26 июня, 1941 года</w:t>
      </w:r>
    </w:p>
    <w:p w:rsidR="00E675FC" w:rsidRDefault="00E675FC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Pr="00E675FC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75FC" w:rsidRDefault="003D0415" w:rsidP="00B042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№2</w:t>
      </w: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3D0415" w:rsidRPr="003D0415" w:rsidRDefault="003D041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Речь начинается словами: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«Товарищи! Граждане! Братья и сёстры! Бойцы нашей армии и флота! К вам обращаюсь я, друзья мои!»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Далее Сталин рассказывает о тяжёлом положении на фронте, о занятых врагом областях, бомбардировках городов; он констатирует: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«Над нашей Родиной нависла серьезная опасность»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Он отвергает «непобедимость» немецко-фашистской армии, при этом приводя в пример поражения армий 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Наполеона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 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Вильгельма 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 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Неудачи первых дней войны объясняются выгодным положением немецкой армии. Ст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алин отрицает то, что заключение пакта о ненападении 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было ошибкой — оно помогло обеспечить полтора года мира.</w:t>
      </w:r>
    </w:p>
    <w:p w:rsidR="003D0415" w:rsidRPr="003D0415" w:rsidRDefault="003D041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поднимается вопрос: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«Что требуется для того, чтобы ликвидировать опасность, нависшую над нашей Родиной, и какие меры нужно принять для того, чтобы разгромить врага?».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Прежде </w:t>
      </w:r>
      <w:proofErr w:type="gramStart"/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всего</w:t>
      </w:r>
      <w:proofErr w:type="gramEnd"/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Сталин провозглашает необходимость всем советским людям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«осознать всю глубину опасности, которая угрожает нашей стране»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мобилизоваться; подчёркивается, что речь идёт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«о жизни и смерти Советского государства, о жизни и смерти народов СССР, о том — быть народам Советского Союза свободными или впасть в порабощение».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Далее говорится о борьбе с паникёрами и трусами, перестройке экономики на военный лад, необходимости всесторонней помощи Красной Армии, действиях при наступлении врага. В выступлении отражены положения директив</w:t>
      </w:r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 СНК ССР и ЦК ВК</w:t>
      </w:r>
      <w:proofErr w:type="gramStart"/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П(</w:t>
      </w:r>
      <w:proofErr w:type="gramEnd"/>
      <w:r w:rsidR="00144A8F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от 29 июня.</w:t>
      </w:r>
    </w:p>
    <w:p w:rsidR="003D0415" w:rsidRPr="003D0415" w:rsidRDefault="003D041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подчёркивается: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«Войну с фашистской Германией нельзя считать войной обычной. Она является не только войной между двумя армиями. Она является вместе с тем войной всего советского народа против немецко-фашистских войск. Целью этой всенародной Отечественной войны против фашистских угнетателей является не только ликвидация опасности, нависшей над нашей страной, но и помощь всем народам Европы, стонущим под игом германского фашизма».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Говорится о том, что союзниками советского народа будут все народы Европы и Америки; упоминается о выступлении в этой связи </w:t>
      </w:r>
      <w:hyperlink r:id="rId5" w:tooltip="Черчилль, Уинстон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Черчилля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декларации правительства </w:t>
      </w:r>
      <w:hyperlink r:id="rId6" w:tooltip="США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США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3D0415" w:rsidRPr="003D0415" w:rsidRDefault="003D041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Звучит призыв создавать </w:t>
      </w:r>
      <w:hyperlink r:id="rId7" w:tooltip="Ополчение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народные ополчения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объявляется о создании </w:t>
      </w:r>
      <w:hyperlink r:id="rId8" w:tooltip="Государственный комитет обороны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Государственного комитета обороны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Pr="00B042C5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Карточка для 2</w:t>
      </w:r>
      <w:r w:rsidRPr="00B042C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группы</w:t>
      </w:r>
    </w:p>
    <w:p w:rsidR="00B042C5" w:rsidRPr="008B1C92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Приложение №1</w:t>
      </w:r>
    </w:p>
    <w:p w:rsidR="00B042C5" w:rsidRPr="008B1C92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B042C5" w:rsidRPr="008B1C92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Указ Президиума Верховного Совета СССР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«О  режиме рабочего времени рабочих и служащих в военное время»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В целях обеспечения выполнения, производ</w:t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ственных заданий, связанных с нуждами военно</w:t>
      </w:r>
      <w:r w:rsidRPr="008B1C92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softHyphen/>
        <w:t>го времени. Президиум Верховного Совета СССР постановляет:</w:t>
      </w:r>
      <w:r w:rsidRPr="008B1C92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1. Предоставить директорам предприятий промышленности, транспорта, сельского хозяй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ства и торговли право устанавливать с разре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шения Совнаркома СССР как для всех рабочих и служащих предприятия, так и для отдельных цехов, участков и групп рабочих и служащих обязательные сверхурочные работы продолжитель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ностью от 1-го до 3-хчасов в день.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2. Лица, не достигшие 16 лет, могут быть при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влечены к обязательным сверхурочным работам продолжительностью не более 2-х часов в день.</w:t>
      </w:r>
    </w:p>
    <w:p w:rsidR="00B042C5" w:rsidRPr="008B1C92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Не могут быть привлечены к обязательным сверхурочным работам беременные женщины, начиная с шестого месяца беременности, а так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же женщины, кормящие грудью — в течение ше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сти месяцев кормления.</w:t>
      </w:r>
    </w:p>
    <w:p w:rsidR="00B042C5" w:rsidRPr="008B1C92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Оплату обязательных сверхурочных работ рабочим и служащим производить в полуторном размере.</w:t>
      </w:r>
    </w:p>
    <w:p w:rsidR="00B042C5" w:rsidRPr="008B1C92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5. 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Отменить очередные и дополнительные от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пуска, заменив их денежной компенсацией за неиспользованный отпуск во всех государствен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ных, кооперативных и общественных предприя</w:t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softHyphen/>
        <w:t>тиях и учреждениях. Отпуска предоставлять лишь в случае болезни. Отпуска по беременности и родам предоставлять в соответствии со ст. 14 постановления Совнаркома СССР,</w:t>
      </w:r>
    </w:p>
    <w:p w:rsidR="00B042C5" w:rsidRPr="008B1C92" w:rsidRDefault="00B042C5" w:rsidP="00B042C5">
      <w:pPr>
        <w:spacing w:after="0" w:line="240" w:lineRule="auto"/>
        <w:jc w:val="right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Председатель Президиума Верховного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СССР </w:t>
      </w:r>
      <w:proofErr w:type="spellStart"/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М.Капинин</w:t>
      </w:r>
      <w:proofErr w:type="spellEnd"/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Секретарь Президиума Верховного</w:t>
      </w:r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 xml:space="preserve">Совета СССР </w:t>
      </w:r>
      <w:proofErr w:type="spellStart"/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А.Горкин</w:t>
      </w:r>
      <w:proofErr w:type="spellEnd"/>
      <w:r w:rsidRPr="008B1C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8B1C9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Москва, Кремль. 26 июня, 1941 года</w:t>
      </w: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Pr="00E675FC" w:rsidRDefault="00B042C5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Приложение №2</w:t>
      </w: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Pr="003D0415" w:rsidRDefault="00B042C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Речь начинается словами: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«Товарищи! Граждане! Братья и сёстры! Бойцы нашей армии и флота! К вам обращаюсь я, друзья мои!»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Далее Сталин рассказывает о тяжёлом положении на фронте, о занятых врагом областях, бомбардировках городов; он констатирует: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«Над нашей Родиной нависла серьезная опасность»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 Он отвергает «непобедимость» немецко-фашистской армии, при этом приводя в пример поражения армий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Наполеона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 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Вильгельма 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val="en-US" w:eastAsia="ru-RU"/>
        </w:rPr>
        <w:t>II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.  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Неудачи первых дней войны объясняются выгодным положением немецкой армии. Ст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алин отрицает то, что заключение пакта о ненападении 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было ошибкой — оно помогло обеспечить полтора года мира.</w:t>
      </w:r>
    </w:p>
    <w:p w:rsidR="00B042C5" w:rsidRPr="003D0415" w:rsidRDefault="00B042C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поднимается вопрос: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«Что требуется для того, чтобы ликвидировать опасность, нависшую над нашей Родиной, и какие меры нужно принять для того, чтобы разгромить врага?».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 Прежде </w:t>
      </w:r>
      <w:proofErr w:type="gramStart"/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всего</w:t>
      </w:r>
      <w:proofErr w:type="gramEnd"/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 xml:space="preserve"> Сталин провозглашает необходимость всем советским людям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«осознать всю глубину опасности, которая угрожает нашей стране»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мобилизоваться; подчёркивается, что речь идёт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«о жизни и смерти Советского государства, о жизни и смерти народов СССР, о том — быть народам Советского Союза свободными или впасть в порабощение».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Далее говорится о борьбе с паникёрами и трусами, перестройке экономики на военный лад, необходимости всесторонней помощи Красной Армии, действиях при наступлении врага. В выступлении отражены положения директив</w:t>
      </w:r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ы СНК ССР и ЦК ВК</w:t>
      </w:r>
      <w:proofErr w:type="gramStart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П(</w:t>
      </w:r>
      <w:proofErr w:type="gramEnd"/>
      <w:r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б) от 29 июня.</w:t>
      </w:r>
    </w:p>
    <w:p w:rsidR="00B042C5" w:rsidRPr="003D0415" w:rsidRDefault="00B042C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Далее подчёркивается: </w:t>
      </w:r>
      <w:r w:rsidRPr="003D0415">
        <w:rPr>
          <w:rFonts w:ascii="Times New Roman" w:eastAsia="Times New Roman" w:hAnsi="Times New Roman" w:cs="Times New Roman"/>
          <w:i/>
          <w:iCs/>
          <w:color w:val="252525"/>
          <w:sz w:val="28"/>
          <w:szCs w:val="28"/>
          <w:lang w:eastAsia="ru-RU"/>
        </w:rPr>
        <w:t>«Войну с фашистской Германией нельзя считать войной обычной. Она является не только войной между двумя армиями. Она является вместе с тем войной всего советского народа против немецко-фашистских войск. Целью этой всенародной Отечественной войны против фашистских угнетателей является не только ликвидация опасности, нависшей над нашей страной, но и помощь всем народам Европы, стонущим под игом германского фашизма».</w:t>
      </w: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Говорится о том, что союзниками советского народа будут все народы Европы и Америки; упоминается о выступлении в этой связи </w:t>
      </w:r>
      <w:hyperlink r:id="rId9" w:tooltip="Черчилль, Уинстон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Черчилля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 и декларации правительства </w:t>
      </w:r>
      <w:hyperlink r:id="rId10" w:tooltip="США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США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042C5" w:rsidRPr="003D0415" w:rsidRDefault="00B042C5" w:rsidP="00B042C5">
      <w:pPr>
        <w:shd w:val="clear" w:color="auto" w:fill="FFFFFF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Звучит призыв создавать </w:t>
      </w:r>
      <w:hyperlink r:id="rId11" w:tooltip="Ополчение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народные ополчения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, объявляется о создании </w:t>
      </w:r>
      <w:hyperlink r:id="rId12" w:tooltip="Государственный комитет обороны" w:history="1">
        <w:r w:rsidRPr="003D0415">
          <w:rPr>
            <w:rFonts w:ascii="Times New Roman" w:eastAsia="Times New Roman" w:hAnsi="Times New Roman" w:cs="Times New Roman"/>
            <w:color w:val="0B0080"/>
            <w:sz w:val="28"/>
            <w:szCs w:val="28"/>
            <w:lang w:eastAsia="ru-RU"/>
          </w:rPr>
          <w:t>Государственного комитета обороны</w:t>
        </w:r>
      </w:hyperlink>
      <w:r w:rsidRPr="003D0415"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  <w:t>.</w:t>
      </w: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E675FC" w:rsidRDefault="00E675FC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146CC3" w:rsidRDefault="00146CC3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4192E" w:rsidRDefault="00D4192E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042C5" w:rsidRDefault="00B042C5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17394" w:rsidRPr="00146CC3" w:rsidRDefault="00D4192E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46CC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Пояснительная записка</w:t>
      </w:r>
    </w:p>
    <w:p w:rsidR="00B042C5" w:rsidRDefault="00B042C5" w:rsidP="00B042C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0AA4" w:rsidRPr="00B36E7D" w:rsidRDefault="003B3EF4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027C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Тема урока</w:t>
      </w:r>
      <w:r w:rsidRPr="00D173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Советский тыл в годы Великой Отечественной Войны». </w:t>
      </w:r>
      <w:r w:rsidRPr="00E027C7">
        <w:rPr>
          <w:rFonts w:ascii="Times New Roman" w:hAnsi="Times New Roman" w:cs="Times New Roman"/>
          <w:b/>
          <w:sz w:val="28"/>
          <w:szCs w:val="28"/>
        </w:rPr>
        <w:t>Место урока в курсе:</w:t>
      </w:r>
      <w:r w:rsidRPr="003B3EF4">
        <w:rPr>
          <w:rFonts w:ascii="Times New Roman" w:hAnsi="Times New Roman" w:cs="Times New Roman"/>
          <w:sz w:val="28"/>
          <w:szCs w:val="28"/>
        </w:rPr>
        <w:t xml:space="preserve"> четвертый урок в главе 4 «</w:t>
      </w:r>
      <w:r>
        <w:rPr>
          <w:rFonts w:ascii="Times New Roman" w:hAnsi="Times New Roman" w:cs="Times New Roman"/>
          <w:sz w:val="28"/>
          <w:szCs w:val="28"/>
        </w:rPr>
        <w:t>Великая Отечественная война. 1941-1945 гг.</w:t>
      </w:r>
      <w:r w:rsidR="00623DEA">
        <w:rPr>
          <w:rFonts w:ascii="Times New Roman" w:hAnsi="Times New Roman" w:cs="Times New Roman"/>
          <w:sz w:val="28"/>
          <w:szCs w:val="28"/>
        </w:rPr>
        <w:t xml:space="preserve">». </w:t>
      </w:r>
      <w:r w:rsidR="00623DEA" w:rsidRPr="00E027C7">
        <w:rPr>
          <w:rFonts w:ascii="Times New Roman" w:hAnsi="Times New Roman" w:cs="Times New Roman"/>
          <w:b/>
          <w:sz w:val="28"/>
          <w:szCs w:val="28"/>
        </w:rPr>
        <w:t>У</w:t>
      </w:r>
      <w:r w:rsidRPr="00E027C7">
        <w:rPr>
          <w:rFonts w:ascii="Times New Roman" w:hAnsi="Times New Roman" w:cs="Times New Roman"/>
          <w:b/>
          <w:sz w:val="28"/>
          <w:szCs w:val="28"/>
        </w:rPr>
        <w:t xml:space="preserve">чебник </w:t>
      </w:r>
      <w:r w:rsidRPr="003B3EF4">
        <w:rPr>
          <w:rFonts w:ascii="Times New Roman" w:hAnsi="Times New Roman" w:cs="Times New Roman"/>
          <w:sz w:val="28"/>
          <w:szCs w:val="28"/>
        </w:rPr>
        <w:t>- Данилов А.А., Косулина Л.Г.</w:t>
      </w:r>
      <w:r w:rsidR="00623DEA">
        <w:rPr>
          <w:rFonts w:ascii="Times New Roman" w:hAnsi="Times New Roman" w:cs="Times New Roman"/>
          <w:sz w:val="28"/>
          <w:szCs w:val="28"/>
        </w:rPr>
        <w:t xml:space="preserve">, Брандт М.Ю. </w:t>
      </w:r>
      <w:r w:rsidRPr="003B3EF4">
        <w:rPr>
          <w:rFonts w:ascii="Times New Roman" w:hAnsi="Times New Roman" w:cs="Times New Roman"/>
          <w:sz w:val="28"/>
          <w:szCs w:val="28"/>
        </w:rPr>
        <w:t xml:space="preserve">История России. XX </w:t>
      </w:r>
      <w:r w:rsidR="00623DEA">
        <w:rPr>
          <w:rFonts w:ascii="Times New Roman" w:hAnsi="Times New Roman" w:cs="Times New Roman"/>
          <w:sz w:val="28"/>
          <w:szCs w:val="28"/>
        </w:rPr>
        <w:t xml:space="preserve">– начало </w:t>
      </w:r>
      <w:r w:rsidR="00623DEA">
        <w:rPr>
          <w:rFonts w:ascii="Times New Roman" w:hAnsi="Times New Roman" w:cs="Times New Roman"/>
          <w:sz w:val="28"/>
          <w:szCs w:val="28"/>
          <w:lang w:val="en-US"/>
        </w:rPr>
        <w:t>XXI</w:t>
      </w:r>
      <w:r w:rsidRPr="003B3EF4">
        <w:rPr>
          <w:rFonts w:ascii="Times New Roman" w:hAnsi="Times New Roman" w:cs="Times New Roman"/>
          <w:sz w:val="28"/>
          <w:szCs w:val="28"/>
        </w:rPr>
        <w:t>век</w:t>
      </w:r>
      <w:r w:rsidR="00623DEA">
        <w:rPr>
          <w:rFonts w:ascii="Times New Roman" w:hAnsi="Times New Roman" w:cs="Times New Roman"/>
          <w:sz w:val="28"/>
          <w:szCs w:val="28"/>
        </w:rPr>
        <w:t>а: у</w:t>
      </w:r>
      <w:r w:rsidRPr="003B3EF4">
        <w:rPr>
          <w:rFonts w:ascii="Times New Roman" w:hAnsi="Times New Roman" w:cs="Times New Roman"/>
          <w:sz w:val="28"/>
          <w:szCs w:val="28"/>
        </w:rPr>
        <w:t>чебник для 9 классов общеобразовательных учебных заведений. - М</w:t>
      </w:r>
      <w:r w:rsidR="00623DEA">
        <w:rPr>
          <w:rFonts w:ascii="Times New Roman" w:hAnsi="Times New Roman" w:cs="Times New Roman"/>
          <w:sz w:val="28"/>
          <w:szCs w:val="28"/>
        </w:rPr>
        <w:t>.: Просвещение, 2005.-381 с.</w:t>
      </w:r>
      <w:r w:rsidR="00623DEA" w:rsidRPr="00E027C7">
        <w:rPr>
          <w:rFonts w:ascii="Times New Roman" w:hAnsi="Times New Roman" w:cs="Times New Roman"/>
          <w:b/>
          <w:sz w:val="28"/>
          <w:szCs w:val="28"/>
        </w:rPr>
        <w:t>На изучени</w:t>
      </w:r>
      <w:r w:rsidR="00973784">
        <w:rPr>
          <w:rFonts w:ascii="Times New Roman" w:hAnsi="Times New Roman" w:cs="Times New Roman"/>
          <w:b/>
          <w:sz w:val="28"/>
          <w:szCs w:val="28"/>
        </w:rPr>
        <w:t xml:space="preserve">е истории  в 9 классе отводится: 64 часа в год и </w:t>
      </w:r>
      <w:r w:rsidR="00623DEA" w:rsidRPr="00E027C7">
        <w:rPr>
          <w:rFonts w:ascii="Times New Roman" w:hAnsi="Times New Roman" w:cs="Times New Roman"/>
          <w:b/>
          <w:sz w:val="28"/>
          <w:szCs w:val="28"/>
        </w:rPr>
        <w:t>2 часа в неделю</w:t>
      </w:r>
      <w:r w:rsidR="0097378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623DEA" w:rsidRPr="00577B35" w:rsidRDefault="00623DEA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7">
        <w:rPr>
          <w:rFonts w:ascii="Times New Roman" w:hAnsi="Times New Roman" w:cs="Times New Roman"/>
          <w:b/>
          <w:sz w:val="28"/>
          <w:szCs w:val="28"/>
        </w:rPr>
        <w:t xml:space="preserve">В 9 классе </w:t>
      </w:r>
      <w:r w:rsidR="00273A6D" w:rsidRPr="00E027C7">
        <w:rPr>
          <w:rFonts w:ascii="Times New Roman" w:hAnsi="Times New Roman" w:cs="Times New Roman"/>
          <w:b/>
          <w:sz w:val="28"/>
          <w:szCs w:val="28"/>
        </w:rPr>
        <w:t xml:space="preserve">МАОУ Бухтальская СОШ </w:t>
      </w:r>
      <w:r w:rsidR="00032BB2" w:rsidRPr="00E027C7">
        <w:rPr>
          <w:rFonts w:ascii="Times New Roman" w:hAnsi="Times New Roman" w:cs="Times New Roman"/>
          <w:b/>
          <w:sz w:val="28"/>
          <w:szCs w:val="28"/>
        </w:rPr>
        <w:t>обучаются</w:t>
      </w:r>
      <w:r>
        <w:rPr>
          <w:rFonts w:ascii="Times New Roman" w:hAnsi="Times New Roman" w:cs="Times New Roman"/>
          <w:sz w:val="28"/>
          <w:szCs w:val="28"/>
        </w:rPr>
        <w:t xml:space="preserve">12 человек, из них </w:t>
      </w:r>
      <w:r w:rsidR="00032BB2">
        <w:rPr>
          <w:rFonts w:ascii="Times New Roman" w:hAnsi="Times New Roman" w:cs="Times New Roman"/>
          <w:sz w:val="28"/>
          <w:szCs w:val="28"/>
        </w:rPr>
        <w:t xml:space="preserve">4 это дети </w:t>
      </w:r>
      <w:r w:rsidR="00032BB2">
        <w:rPr>
          <w:rFonts w:ascii="Times New Roman" w:hAnsi="Times New Roman" w:cs="Times New Roman"/>
          <w:sz w:val="28"/>
          <w:szCs w:val="28"/>
          <w:lang w:val="en-US"/>
        </w:rPr>
        <w:t>VIII</w:t>
      </w:r>
      <w:r w:rsidR="00B36E7D">
        <w:rPr>
          <w:rFonts w:ascii="Times New Roman" w:hAnsi="Times New Roman" w:cs="Times New Roman"/>
          <w:sz w:val="28"/>
          <w:szCs w:val="28"/>
        </w:rPr>
        <w:t xml:space="preserve"> вида, занимающиеся по специальной коррекционной программе. </w:t>
      </w:r>
      <w:r w:rsidR="00032BB2">
        <w:rPr>
          <w:rFonts w:ascii="Times New Roman" w:hAnsi="Times New Roman" w:cs="Times New Roman"/>
          <w:sz w:val="28"/>
          <w:szCs w:val="28"/>
        </w:rPr>
        <w:t xml:space="preserve"> </w:t>
      </w:r>
      <w:r w:rsidR="00032BB2" w:rsidRPr="00032BB2">
        <w:rPr>
          <w:rFonts w:ascii="Times New Roman" w:hAnsi="Times New Roman" w:cs="Times New Roman"/>
          <w:sz w:val="28"/>
          <w:szCs w:val="28"/>
        </w:rPr>
        <w:t>Физическое состояние учащихся соответствует возрастным требованиям. У учащихся на достаточном уровне сформирована познавательная и учебная мотивац</w:t>
      </w:r>
      <w:r w:rsidR="00577B35">
        <w:rPr>
          <w:rFonts w:ascii="Times New Roman" w:hAnsi="Times New Roman" w:cs="Times New Roman"/>
          <w:sz w:val="28"/>
          <w:szCs w:val="28"/>
        </w:rPr>
        <w:t xml:space="preserve">ия. К предмету  истории </w:t>
      </w:r>
      <w:r w:rsidR="00032BB2" w:rsidRPr="00032BB2">
        <w:rPr>
          <w:rFonts w:ascii="Times New Roman" w:hAnsi="Times New Roman" w:cs="Times New Roman"/>
          <w:sz w:val="28"/>
          <w:szCs w:val="28"/>
        </w:rPr>
        <w:t>они относятся с ответственностью, занимаются с интересом, на уроках активны, показывают высокую работоспособность, хорошо справляются с индивидуальными заданиями повышенной трудности</w:t>
      </w:r>
      <w:r w:rsidR="00273A6D">
        <w:rPr>
          <w:rFonts w:ascii="Times New Roman" w:hAnsi="Times New Roman" w:cs="Times New Roman"/>
          <w:sz w:val="28"/>
          <w:szCs w:val="28"/>
        </w:rPr>
        <w:t xml:space="preserve">. </w:t>
      </w:r>
      <w:r w:rsidR="00273A6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</w:t>
      </w:r>
      <w:r w:rsidR="00577B35" w:rsidRPr="00577B3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моциональный климат в классе доброжелательный. Дружно и ответственно подходят к поставленным задачам. Класс эрудирован и интеллектуально развит.</w:t>
      </w:r>
    </w:p>
    <w:p w:rsidR="00146CC3" w:rsidRPr="00E027C7" w:rsidRDefault="00146CC3" w:rsidP="00B042C5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7C7">
        <w:rPr>
          <w:rFonts w:ascii="Times New Roman" w:hAnsi="Times New Roman" w:cs="Times New Roman"/>
          <w:b/>
          <w:sz w:val="28"/>
          <w:szCs w:val="28"/>
        </w:rPr>
        <w:t>В ходе работы предполагается изучение обучающимися следующих документов:</w:t>
      </w:r>
    </w:p>
    <w:p w:rsidR="00146CC3" w:rsidRDefault="00623DEA" w:rsidP="00146CC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 «О режиме рабочего времени рабоч</w:t>
      </w:r>
      <w:r w:rsidR="00E0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и служащих в военное время»;</w:t>
      </w:r>
    </w:p>
    <w:p w:rsidR="00E027C7" w:rsidRDefault="00E027C7" w:rsidP="00146CC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на уроке краеведческий материал из личных архивов;</w:t>
      </w:r>
    </w:p>
    <w:p w:rsidR="00E027C7" w:rsidRPr="00E027C7" w:rsidRDefault="00E027C7" w:rsidP="00E027C7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«Красное знамя» от 20 июня 1941 го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да. «Молодым везде у нас дорога (из фонда Президентской библиотеки); </w:t>
      </w:r>
    </w:p>
    <w:p w:rsidR="00E027C7" w:rsidRPr="00E027C7" w:rsidRDefault="00E027C7" w:rsidP="00E027C7">
      <w:pPr>
        <w:pStyle w:val="a9"/>
        <w:numPr>
          <w:ilvl w:val="0"/>
          <w:numId w:val="28"/>
        </w:numPr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7C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Газета «Красное знамя» от 24 июня 1941 года «Тёплые вещи фрон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ту», «От Советского Информбюро»(из фонда Президентской библиотеки);</w:t>
      </w:r>
    </w:p>
    <w:p w:rsidR="00146CC3" w:rsidRDefault="00623DEA" w:rsidP="00146CC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аудиозапись и текст выступления И. В. Сталина 3 июля 1941 год</w:t>
      </w:r>
      <w:r w:rsid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а;</w:t>
      </w:r>
    </w:p>
    <w:p w:rsidR="00146CC3" w:rsidRDefault="00623DEA" w:rsidP="00146CC3">
      <w:pPr>
        <w:pStyle w:val="a9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</w:t>
      </w:r>
      <w:r w:rsid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«Великая Отечественная война»;</w:t>
      </w:r>
    </w:p>
    <w:p w:rsidR="001A71E6" w:rsidRDefault="00623DEA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7">
        <w:rPr>
          <w:rFonts w:ascii="Times New Roman" w:hAnsi="Times New Roman" w:cs="Times New Roman"/>
          <w:b/>
          <w:sz w:val="28"/>
          <w:szCs w:val="28"/>
        </w:rPr>
        <w:t>Техническое оснащение урока:</w:t>
      </w:r>
      <w:r w:rsidRPr="00CA53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компьютер</w:t>
      </w:r>
      <w:r w:rsidR="00146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7F618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проектор, </w:t>
      </w:r>
      <w:r w:rsidR="00032BB2">
        <w:rPr>
          <w:rFonts w:ascii="Times New Roman" w:hAnsi="Times New Roman" w:cs="Times New Roman"/>
          <w:sz w:val="28"/>
          <w:szCs w:val="28"/>
        </w:rPr>
        <w:t>н</w:t>
      </w:r>
      <w:r w:rsidRPr="00BD4042">
        <w:rPr>
          <w:rFonts w:ascii="Times New Roman" w:hAnsi="Times New Roman" w:cs="Times New Roman"/>
          <w:sz w:val="28"/>
          <w:szCs w:val="28"/>
        </w:rPr>
        <w:t>оутбуки</w:t>
      </w:r>
      <w:r>
        <w:rPr>
          <w:rFonts w:ascii="Times New Roman" w:hAnsi="Times New Roman" w:cs="Times New Roman"/>
          <w:sz w:val="28"/>
          <w:szCs w:val="28"/>
        </w:rPr>
        <w:t xml:space="preserve"> или планшеты</w:t>
      </w:r>
      <w:r w:rsidRPr="00BD4042">
        <w:rPr>
          <w:rFonts w:ascii="Times New Roman" w:hAnsi="Times New Roman" w:cs="Times New Roman"/>
          <w:sz w:val="28"/>
          <w:szCs w:val="28"/>
        </w:rPr>
        <w:t xml:space="preserve"> для работы</w:t>
      </w:r>
      <w:r>
        <w:rPr>
          <w:rFonts w:ascii="Times New Roman" w:hAnsi="Times New Roman" w:cs="Times New Roman"/>
          <w:sz w:val="28"/>
          <w:szCs w:val="28"/>
        </w:rPr>
        <w:t xml:space="preserve"> с ресурсами Интернет, </w:t>
      </w:r>
      <w:r w:rsidRPr="00BD4042">
        <w:rPr>
          <w:rFonts w:ascii="Times New Roman" w:hAnsi="Times New Roman" w:cs="Times New Roman"/>
          <w:sz w:val="28"/>
          <w:szCs w:val="28"/>
        </w:rPr>
        <w:t>с фондами Президентской библиотеки.</w:t>
      </w:r>
    </w:p>
    <w:p w:rsidR="001A71E6" w:rsidRDefault="001A71E6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7">
        <w:rPr>
          <w:rFonts w:ascii="Times New Roman" w:hAnsi="Times New Roman" w:cs="Times New Roman"/>
          <w:b/>
          <w:sz w:val="28"/>
          <w:szCs w:val="28"/>
        </w:rPr>
        <w:t>Основные этапы урока</w:t>
      </w:r>
      <w:r>
        <w:rPr>
          <w:rFonts w:ascii="Times New Roman" w:hAnsi="Times New Roman" w:cs="Times New Roman"/>
          <w:sz w:val="28"/>
          <w:szCs w:val="28"/>
        </w:rPr>
        <w:t>: 1. Организационный</w:t>
      </w:r>
      <w:r w:rsidR="00D17394">
        <w:rPr>
          <w:rFonts w:ascii="Times New Roman" w:hAnsi="Times New Roman" w:cs="Times New Roman"/>
          <w:sz w:val="28"/>
          <w:szCs w:val="28"/>
        </w:rPr>
        <w:t xml:space="preserve"> момент. 2. Актуализация знаний .</w:t>
      </w:r>
      <w:r>
        <w:rPr>
          <w:rFonts w:ascii="Times New Roman" w:hAnsi="Times New Roman" w:cs="Times New Roman"/>
          <w:sz w:val="28"/>
          <w:szCs w:val="28"/>
        </w:rPr>
        <w:t xml:space="preserve"> 3. Изучение нового мате</w:t>
      </w:r>
      <w:r w:rsidR="00E027C7">
        <w:rPr>
          <w:rFonts w:ascii="Times New Roman" w:hAnsi="Times New Roman" w:cs="Times New Roman"/>
          <w:sz w:val="28"/>
          <w:szCs w:val="28"/>
        </w:rPr>
        <w:t>риала</w:t>
      </w:r>
      <w:r w:rsidR="00881530">
        <w:rPr>
          <w:rFonts w:ascii="Times New Roman" w:hAnsi="Times New Roman" w:cs="Times New Roman"/>
          <w:sz w:val="28"/>
          <w:szCs w:val="28"/>
        </w:rPr>
        <w:t xml:space="preserve"> (Исследовательская работа)</w:t>
      </w:r>
      <w:r w:rsidR="00E027C7">
        <w:rPr>
          <w:rFonts w:ascii="Times New Roman" w:hAnsi="Times New Roman" w:cs="Times New Roman"/>
          <w:sz w:val="28"/>
          <w:szCs w:val="28"/>
        </w:rPr>
        <w:t xml:space="preserve">. 4.Проверка выполненной работы. 5. Подведение итогов. </w:t>
      </w:r>
      <w:r>
        <w:rPr>
          <w:rFonts w:ascii="Times New Roman" w:hAnsi="Times New Roman" w:cs="Times New Roman"/>
          <w:sz w:val="28"/>
          <w:szCs w:val="28"/>
        </w:rPr>
        <w:t>Рефлексия. 6. Домашнее задание.</w:t>
      </w:r>
    </w:p>
    <w:p w:rsidR="008172CB" w:rsidRDefault="008172CB" w:rsidP="00B042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027C7">
        <w:rPr>
          <w:rFonts w:ascii="Times New Roman" w:hAnsi="Times New Roman" w:cs="Times New Roman"/>
          <w:b/>
          <w:sz w:val="28"/>
          <w:szCs w:val="28"/>
        </w:rPr>
        <w:t>Формы организации учебного процесса</w:t>
      </w:r>
      <w:r>
        <w:rPr>
          <w:rFonts w:ascii="Times New Roman" w:hAnsi="Times New Roman" w:cs="Times New Roman"/>
          <w:sz w:val="28"/>
          <w:szCs w:val="28"/>
        </w:rPr>
        <w:t>: Групповая</w:t>
      </w:r>
      <w:r w:rsidRPr="000F4DB4">
        <w:rPr>
          <w:rFonts w:ascii="Times New Roman" w:hAnsi="Times New Roman" w:cs="Times New Roman"/>
          <w:sz w:val="28"/>
          <w:szCs w:val="28"/>
        </w:rPr>
        <w:t xml:space="preserve"> работа на уроке. </w:t>
      </w:r>
      <w:r w:rsidRPr="00E027C7">
        <w:rPr>
          <w:rFonts w:ascii="Times New Roman" w:hAnsi="Times New Roman" w:cs="Times New Roman"/>
          <w:b/>
          <w:sz w:val="28"/>
          <w:szCs w:val="28"/>
        </w:rPr>
        <w:t>Методы обуч</w:t>
      </w:r>
      <w:r w:rsidR="00320E69" w:rsidRPr="00E027C7">
        <w:rPr>
          <w:rFonts w:ascii="Times New Roman" w:hAnsi="Times New Roman" w:cs="Times New Roman"/>
          <w:b/>
          <w:sz w:val="28"/>
          <w:szCs w:val="28"/>
        </w:rPr>
        <w:t>ения на уроке:</w:t>
      </w:r>
      <w:r w:rsidR="00320E69">
        <w:rPr>
          <w:rFonts w:ascii="Times New Roman" w:hAnsi="Times New Roman" w:cs="Times New Roman"/>
          <w:sz w:val="28"/>
          <w:szCs w:val="28"/>
        </w:rPr>
        <w:t xml:space="preserve"> Словесные (</w:t>
      </w:r>
      <w:r w:rsidR="00E027C7">
        <w:rPr>
          <w:rFonts w:ascii="Times New Roman" w:hAnsi="Times New Roman" w:cs="Times New Roman"/>
          <w:sz w:val="28"/>
          <w:szCs w:val="28"/>
        </w:rPr>
        <w:t xml:space="preserve">Слово </w:t>
      </w:r>
      <w:r w:rsidRPr="000F4DB4">
        <w:rPr>
          <w:rFonts w:ascii="Times New Roman" w:hAnsi="Times New Roman" w:cs="Times New Roman"/>
          <w:sz w:val="28"/>
          <w:szCs w:val="28"/>
        </w:rPr>
        <w:t xml:space="preserve">учителя), наглядные </w:t>
      </w:r>
      <w:r w:rsidR="00B36E7D">
        <w:rPr>
          <w:rFonts w:ascii="Times New Roman" w:hAnsi="Times New Roman" w:cs="Times New Roman"/>
          <w:sz w:val="28"/>
          <w:szCs w:val="28"/>
        </w:rPr>
        <w:t>(видео</w:t>
      </w:r>
      <w:r>
        <w:rPr>
          <w:rFonts w:ascii="Times New Roman" w:hAnsi="Times New Roman" w:cs="Times New Roman"/>
          <w:sz w:val="28"/>
          <w:szCs w:val="28"/>
        </w:rPr>
        <w:t xml:space="preserve">), </w:t>
      </w:r>
      <w:r w:rsidR="00320E69">
        <w:rPr>
          <w:rFonts w:ascii="Times New Roman" w:hAnsi="Times New Roman" w:cs="Times New Roman"/>
          <w:sz w:val="28"/>
          <w:szCs w:val="28"/>
        </w:rPr>
        <w:t>практические (проекты учащихся).</w:t>
      </w:r>
    </w:p>
    <w:p w:rsidR="00B36E7D" w:rsidRDefault="00320E69" w:rsidP="00B04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уроке я использую </w:t>
      </w:r>
      <w:r w:rsidRPr="00E027C7">
        <w:rPr>
          <w:rFonts w:ascii="Times New Roman" w:hAnsi="Times New Roman" w:cs="Times New Roman"/>
          <w:b/>
          <w:sz w:val="28"/>
          <w:szCs w:val="28"/>
        </w:rPr>
        <w:t>технологию проектного обучения</w:t>
      </w:r>
      <w:r w:rsidRPr="00320E69">
        <w:rPr>
          <w:rFonts w:ascii="Times New Roman" w:hAnsi="Times New Roman" w:cs="Times New Roman"/>
          <w:sz w:val="28"/>
          <w:szCs w:val="28"/>
        </w:rPr>
        <w:t xml:space="preserve">. </w:t>
      </w:r>
      <w:r w:rsidRPr="00320E69">
        <w:rPr>
          <w:b/>
          <w:bCs/>
          <w:color w:val="000000"/>
          <w:sz w:val="20"/>
          <w:szCs w:val="20"/>
        </w:rPr>
        <w:t> </w:t>
      </w:r>
      <w:r w:rsidRPr="00320E69">
        <w:rPr>
          <w:rStyle w:val="apple-converted-space"/>
          <w:b/>
          <w:bCs/>
          <w:color w:val="000000"/>
          <w:sz w:val="20"/>
          <w:szCs w:val="20"/>
        </w:rPr>
        <w:t> </w:t>
      </w:r>
      <w:r w:rsidRPr="00320E69">
        <w:rPr>
          <w:rFonts w:ascii="Times New Roman" w:hAnsi="Times New Roman" w:cs="Times New Roman"/>
          <w:color w:val="000000"/>
          <w:sz w:val="28"/>
          <w:szCs w:val="28"/>
        </w:rPr>
        <w:t xml:space="preserve">Цель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этого </w:t>
      </w:r>
      <w:r w:rsidRPr="00320E69">
        <w:rPr>
          <w:rFonts w:ascii="Times New Roman" w:hAnsi="Times New Roman" w:cs="Times New Roman"/>
          <w:color w:val="000000"/>
          <w:sz w:val="28"/>
          <w:szCs w:val="28"/>
        </w:rPr>
        <w:t>проектного обучения</w:t>
      </w:r>
      <w:r w:rsidRPr="00320E69">
        <w:rPr>
          <w:rStyle w:val="apple-converted-space"/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320E69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>на уроке</w:t>
      </w:r>
      <w:r w:rsidR="00B36E7D">
        <w:rPr>
          <w:rStyle w:val="apple-converted-space"/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320E69">
        <w:rPr>
          <w:rFonts w:ascii="Times New Roman" w:hAnsi="Times New Roman" w:cs="Times New Roman"/>
          <w:color w:val="000000"/>
          <w:sz w:val="28"/>
          <w:szCs w:val="28"/>
        </w:rPr>
        <w:t xml:space="preserve">состоит в том, чтобы создать   условия, при которых учащиеся: </w:t>
      </w:r>
    </w:p>
    <w:p w:rsidR="00B36E7D" w:rsidRDefault="00320E69" w:rsidP="00B36E7D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E7D">
        <w:rPr>
          <w:rFonts w:ascii="Times New Roman" w:hAnsi="Times New Roman" w:cs="Times New Roman"/>
          <w:color w:val="000000"/>
          <w:sz w:val="28"/>
          <w:szCs w:val="28"/>
        </w:rPr>
        <w:t xml:space="preserve">учатся пользоваться приобретенными знаниями для решения познавательных и практических задач; </w:t>
      </w:r>
    </w:p>
    <w:p w:rsidR="00B36E7D" w:rsidRDefault="00320E69" w:rsidP="00B36E7D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E7D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приобретают коммуникативные умения, работая в группах; </w:t>
      </w:r>
    </w:p>
    <w:p w:rsidR="00B36E7D" w:rsidRDefault="00320E69" w:rsidP="00B36E7D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E7D">
        <w:rPr>
          <w:rFonts w:ascii="Times New Roman" w:hAnsi="Times New Roman" w:cs="Times New Roman"/>
          <w:color w:val="000000"/>
          <w:sz w:val="28"/>
          <w:szCs w:val="28"/>
        </w:rPr>
        <w:t xml:space="preserve">развивают у себя исследовательские умения (выявления проблем, сбора информации, наблюдения, анализа, построения гипотез, обобщения); </w:t>
      </w:r>
    </w:p>
    <w:p w:rsidR="00320E69" w:rsidRPr="00B36E7D" w:rsidRDefault="00320E69" w:rsidP="00B36E7D">
      <w:pPr>
        <w:pStyle w:val="a9"/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36E7D">
        <w:rPr>
          <w:rFonts w:ascii="Times New Roman" w:hAnsi="Times New Roman" w:cs="Times New Roman"/>
          <w:color w:val="000000"/>
          <w:sz w:val="28"/>
          <w:szCs w:val="28"/>
        </w:rPr>
        <w:t>развивают системное мышление.</w:t>
      </w:r>
    </w:p>
    <w:p w:rsidR="00E027C7" w:rsidRPr="001A71E6" w:rsidRDefault="00B36E7D" w:rsidP="00E027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    </w:t>
      </w:r>
      <w:r w:rsidR="00E027C7" w:rsidRPr="001A7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Сохранение психоэмоционального, физического здоровья учащихся обеспечивается</w:t>
      </w:r>
      <w:r w:rsidR="00E0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применением </w:t>
      </w:r>
      <w:r w:rsidR="00E027C7" w:rsidRPr="00E027C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здоровьесберегающих технологий</w:t>
      </w:r>
      <w:r w:rsidR="00E027C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="00E027C7">
        <w:rPr>
          <w:rFonts w:ascii="Times New Roman" w:hAnsi="Times New Roman" w:cs="Times New Roman"/>
          <w:sz w:val="28"/>
          <w:szCs w:val="28"/>
        </w:rPr>
        <w:t xml:space="preserve">после 20 мин урока проводим </w:t>
      </w:r>
      <w:r w:rsidR="00E027C7" w:rsidRPr="000F4DB4">
        <w:rPr>
          <w:rFonts w:ascii="Times New Roman" w:hAnsi="Times New Roman" w:cs="Times New Roman"/>
          <w:sz w:val="28"/>
          <w:szCs w:val="28"/>
        </w:rPr>
        <w:t>небольшой тренинг - массаж ушей, который поможет «разбудить» мозг: 1) встать, сделать небольшую произвольную разминку; 2) потянуть</w:t>
      </w:r>
      <w:r w:rsidR="00E027C7">
        <w:rPr>
          <w:rFonts w:ascii="Times New Roman" w:hAnsi="Times New Roman" w:cs="Times New Roman"/>
          <w:sz w:val="28"/>
          <w:szCs w:val="28"/>
        </w:rPr>
        <w:t xml:space="preserve"> себя за мочки ушей сверху вниз.</w:t>
      </w:r>
    </w:p>
    <w:p w:rsidR="00E027C7" w:rsidRDefault="00E027C7" w:rsidP="00B042C5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70859" w:rsidRPr="00170859" w:rsidRDefault="00B36E7D" w:rsidP="00B042C5">
      <w:pPr>
        <w:pStyle w:val="a6"/>
        <w:shd w:val="clear" w:color="auto" w:fill="FFFFFF"/>
        <w:spacing w:before="0" w:beforeAutospacing="0" w:after="120" w:afterAutospacing="0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     На уроке применяется  </w:t>
      </w:r>
      <w:r>
        <w:rPr>
          <w:b/>
          <w:bCs/>
          <w:color w:val="333333"/>
          <w:sz w:val="28"/>
          <w:szCs w:val="28"/>
        </w:rPr>
        <w:t>технология</w:t>
      </w:r>
      <w:r w:rsidR="00B8327E" w:rsidRPr="00E027C7">
        <w:rPr>
          <w:b/>
          <w:bCs/>
          <w:color w:val="333333"/>
          <w:sz w:val="28"/>
          <w:szCs w:val="28"/>
        </w:rPr>
        <w:t xml:space="preserve"> коллективно-взаимного обучения</w:t>
      </w:r>
      <w:r w:rsidR="00B8327E">
        <w:rPr>
          <w:bCs/>
          <w:color w:val="333333"/>
          <w:sz w:val="28"/>
          <w:szCs w:val="28"/>
        </w:rPr>
        <w:t>.</w:t>
      </w:r>
      <w:r>
        <w:rPr>
          <w:bCs/>
          <w:color w:val="333333"/>
          <w:sz w:val="28"/>
          <w:szCs w:val="28"/>
        </w:rPr>
        <w:t xml:space="preserve"> </w:t>
      </w:r>
      <w:r w:rsidR="00D4192E">
        <w:rPr>
          <w:color w:val="333333"/>
          <w:sz w:val="28"/>
          <w:szCs w:val="28"/>
        </w:rPr>
        <w:t>Где к</w:t>
      </w:r>
      <w:r w:rsidR="00B8327E">
        <w:rPr>
          <w:color w:val="333333"/>
          <w:sz w:val="28"/>
          <w:szCs w:val="28"/>
        </w:rPr>
        <w:t>аждый учащийся</w:t>
      </w:r>
      <w:r w:rsidR="00170859" w:rsidRPr="00170859">
        <w:rPr>
          <w:color w:val="333333"/>
          <w:sz w:val="28"/>
          <w:szCs w:val="28"/>
        </w:rPr>
        <w:t xml:space="preserve"> в процессе коллективно-взаимного обучения участвует в обсуждении информации с партнерами. Кроме этого здесь действует принцип, установленный психологами: прочитанный материал усваивается на 20-30%, услышанный – 30-40%, а использованный на практике усваивается на 50-70%. Обмен информацией, идеями, собственным опытом, быстрое обсуждение почерпнутого из разных источников, выявление и обсуждение разногласий и расхождений, выход чувств и переживаний: все это создает именно те условия при которых:</w:t>
      </w:r>
    </w:p>
    <w:p w:rsidR="00170859" w:rsidRPr="00170859" w:rsidRDefault="00170859" w:rsidP="00B042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совершенствуются навыки по данному материалу;</w:t>
      </w:r>
    </w:p>
    <w:p w:rsidR="00170859" w:rsidRPr="00170859" w:rsidRDefault="00170859" w:rsidP="00B042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включается в работу память;</w:t>
      </w:r>
    </w:p>
    <w:p w:rsidR="00170859" w:rsidRPr="00170859" w:rsidRDefault="00170859" w:rsidP="00B042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каждый ученик чувствует себя более свободно;</w:t>
      </w:r>
    </w:p>
    <w:p w:rsidR="00170859" w:rsidRPr="00170859" w:rsidRDefault="00170859" w:rsidP="00B042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несмотря на то, что обучение коллективное, способ деятельности для каждого индивидуальный;</w:t>
      </w:r>
    </w:p>
    <w:p w:rsidR="00D4192E" w:rsidRDefault="00170859" w:rsidP="00B042C5">
      <w:pPr>
        <w:numPr>
          <w:ilvl w:val="0"/>
          <w:numId w:val="19"/>
        </w:numPr>
        <w:shd w:val="clear" w:color="auto" w:fill="FFFFFF"/>
        <w:spacing w:before="100" w:beforeAutospacing="1" w:after="100" w:afterAutospacing="1" w:line="240" w:lineRule="auto"/>
        <w:ind w:left="37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формируется умение ребенка работать в коллективе. Это и есть </w:t>
      </w:r>
      <w:r w:rsidRPr="00170859">
        <w:rPr>
          <w:rFonts w:ascii="Times New Roman" w:eastAsia="Times New Roman" w:hAnsi="Times New Roman" w:cs="Times New Roman"/>
          <w:iCs/>
          <w:color w:val="333333"/>
          <w:sz w:val="28"/>
          <w:szCs w:val="28"/>
          <w:lang w:eastAsia="ru-RU"/>
        </w:rPr>
        <w:t>преимущество</w:t>
      </w: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этого способа обучения</w:t>
      </w:r>
      <w:r w:rsidR="00D4192E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на моем уроке</w:t>
      </w: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4192E" w:rsidRDefault="00D4192E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        Применение </w:t>
      </w:r>
      <w:r w:rsidRPr="00E02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технологии</w:t>
      </w:r>
      <w:r w:rsidR="00170859" w:rsidRPr="00E02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рабо</w:t>
      </w:r>
      <w:r w:rsidRPr="00E02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ты с аудио</w:t>
      </w:r>
      <w:r w:rsidR="00B36E7D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</w:t>
      </w:r>
      <w:r w:rsidRPr="00E027C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и видеоматериалами</w:t>
      </w:r>
      <w:r>
        <w:rPr>
          <w:rFonts w:ascii="Times New Roman" w:eastAsia="Times New Roman" w:hAnsi="Times New Roman" w:cs="Times New Roman"/>
          <w:bCs/>
          <w:color w:val="333333"/>
          <w:sz w:val="28"/>
          <w:szCs w:val="28"/>
          <w:lang w:eastAsia="ru-RU"/>
        </w:rPr>
        <w:t xml:space="preserve">, даёт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погружение</w:t>
      </w:r>
      <w:r w:rsidRPr="00170859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учеников в мир конкретного фрагмента урока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815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Использованы</w:t>
      </w:r>
      <w:r w:rsidR="00B36E7D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</w:t>
      </w:r>
      <w:r w:rsidR="00881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 уроке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такие </w:t>
      </w:r>
      <w:r w:rsidRPr="00881530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приёмы обучения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подача новой информации,</w:t>
      </w:r>
      <w:r w:rsidR="0088153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составление презентаций, взаимоанализ, взаимоценивание</w:t>
      </w:r>
      <w:r w:rsidR="009D111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ладошка.</w:t>
      </w:r>
    </w:p>
    <w:p w:rsidR="007A1176" w:rsidRDefault="007A1176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E027C7" w:rsidRPr="00D4192E" w:rsidRDefault="00E027C7" w:rsidP="00B042C5">
      <w:pPr>
        <w:shd w:val="clear" w:color="auto" w:fill="FFFFFF"/>
        <w:spacing w:before="100" w:beforeAutospacing="1" w:after="100" w:afterAutospacing="1" w:line="240" w:lineRule="auto"/>
        <w:ind w:left="1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273A6D" w:rsidRPr="006B79FE" w:rsidRDefault="00273A6D" w:rsidP="00B042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3B34" w:rsidRDefault="00893B34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C92" w:rsidRDefault="008B1C9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BD4042" w:rsidRPr="00CA53AF" w:rsidRDefault="00BD4042" w:rsidP="00B042C5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sectPr w:rsidR="00BD4042" w:rsidRPr="00CA53AF" w:rsidSect="00941E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770E9"/>
    <w:multiLevelType w:val="multilevel"/>
    <w:tmpl w:val="F2369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744FA0"/>
    <w:multiLevelType w:val="hybridMultilevel"/>
    <w:tmpl w:val="02BA0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59050E"/>
    <w:multiLevelType w:val="multilevel"/>
    <w:tmpl w:val="10C49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0F9C7616"/>
    <w:multiLevelType w:val="multilevel"/>
    <w:tmpl w:val="F2FEAD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5916CB"/>
    <w:multiLevelType w:val="multilevel"/>
    <w:tmpl w:val="1D326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DA7384"/>
    <w:multiLevelType w:val="multilevel"/>
    <w:tmpl w:val="C77A16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6A5763B"/>
    <w:multiLevelType w:val="multilevel"/>
    <w:tmpl w:val="1ACA33F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7F958A0"/>
    <w:multiLevelType w:val="multilevel"/>
    <w:tmpl w:val="67CEBF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D49287C"/>
    <w:multiLevelType w:val="multilevel"/>
    <w:tmpl w:val="A478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D730259"/>
    <w:multiLevelType w:val="multilevel"/>
    <w:tmpl w:val="7076B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DEC1D16"/>
    <w:multiLevelType w:val="multilevel"/>
    <w:tmpl w:val="20BC10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2B8A1201"/>
    <w:multiLevelType w:val="multilevel"/>
    <w:tmpl w:val="E4DC9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2CA90875"/>
    <w:multiLevelType w:val="multilevel"/>
    <w:tmpl w:val="5874F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2924F6"/>
    <w:multiLevelType w:val="hybridMultilevel"/>
    <w:tmpl w:val="44FA8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50757D"/>
    <w:multiLevelType w:val="multilevel"/>
    <w:tmpl w:val="052CCF9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3574C75"/>
    <w:multiLevelType w:val="multilevel"/>
    <w:tmpl w:val="CA1E7F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4FF51AF"/>
    <w:multiLevelType w:val="multilevel"/>
    <w:tmpl w:val="D61A6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96348C"/>
    <w:multiLevelType w:val="hybridMultilevel"/>
    <w:tmpl w:val="5CF6D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D00F15"/>
    <w:multiLevelType w:val="hybridMultilevel"/>
    <w:tmpl w:val="B5ACF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5160D02"/>
    <w:multiLevelType w:val="multilevel"/>
    <w:tmpl w:val="521C8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F0B206C"/>
    <w:multiLevelType w:val="multilevel"/>
    <w:tmpl w:val="F5DC8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2055FB3"/>
    <w:multiLevelType w:val="multilevel"/>
    <w:tmpl w:val="39F4B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31E6347"/>
    <w:multiLevelType w:val="hybridMultilevel"/>
    <w:tmpl w:val="B346123A"/>
    <w:lvl w:ilvl="0" w:tplc="9C60B8E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8F029BD"/>
    <w:multiLevelType w:val="multilevel"/>
    <w:tmpl w:val="D324CA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C980A82"/>
    <w:multiLevelType w:val="multilevel"/>
    <w:tmpl w:val="B9243C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EC75179"/>
    <w:multiLevelType w:val="multilevel"/>
    <w:tmpl w:val="A08C859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72F9091B"/>
    <w:multiLevelType w:val="multilevel"/>
    <w:tmpl w:val="11321C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4F7008D"/>
    <w:multiLevelType w:val="multilevel"/>
    <w:tmpl w:val="8E26E48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C3848DF"/>
    <w:multiLevelType w:val="multilevel"/>
    <w:tmpl w:val="CC964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E4A26D3"/>
    <w:multiLevelType w:val="multilevel"/>
    <w:tmpl w:val="40847A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F1F1E14"/>
    <w:multiLevelType w:val="hybridMultilevel"/>
    <w:tmpl w:val="E8B4C3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1"/>
  </w:num>
  <w:num w:numId="3">
    <w:abstractNumId w:val="3"/>
  </w:num>
  <w:num w:numId="4">
    <w:abstractNumId w:val="23"/>
  </w:num>
  <w:num w:numId="5">
    <w:abstractNumId w:val="29"/>
  </w:num>
  <w:num w:numId="6">
    <w:abstractNumId w:val="27"/>
  </w:num>
  <w:num w:numId="7">
    <w:abstractNumId w:val="5"/>
  </w:num>
  <w:num w:numId="8">
    <w:abstractNumId w:val="6"/>
  </w:num>
  <w:num w:numId="9">
    <w:abstractNumId w:val="25"/>
  </w:num>
  <w:num w:numId="10">
    <w:abstractNumId w:val="14"/>
  </w:num>
  <w:num w:numId="11">
    <w:abstractNumId w:val="0"/>
  </w:num>
  <w:num w:numId="12">
    <w:abstractNumId w:val="24"/>
  </w:num>
  <w:num w:numId="13">
    <w:abstractNumId w:val="10"/>
  </w:num>
  <w:num w:numId="14">
    <w:abstractNumId w:val="2"/>
  </w:num>
  <w:num w:numId="15">
    <w:abstractNumId w:val="11"/>
  </w:num>
  <w:num w:numId="16">
    <w:abstractNumId w:val="8"/>
  </w:num>
  <w:num w:numId="17">
    <w:abstractNumId w:val="16"/>
  </w:num>
  <w:num w:numId="18">
    <w:abstractNumId w:val="19"/>
  </w:num>
  <w:num w:numId="19">
    <w:abstractNumId w:val="12"/>
  </w:num>
  <w:num w:numId="20">
    <w:abstractNumId w:val="28"/>
  </w:num>
  <w:num w:numId="21">
    <w:abstractNumId w:val="26"/>
  </w:num>
  <w:num w:numId="22">
    <w:abstractNumId w:val="15"/>
  </w:num>
  <w:num w:numId="23">
    <w:abstractNumId w:val="9"/>
  </w:num>
  <w:num w:numId="24">
    <w:abstractNumId w:val="4"/>
  </w:num>
  <w:num w:numId="25">
    <w:abstractNumId w:val="7"/>
  </w:num>
  <w:num w:numId="26">
    <w:abstractNumId w:val="22"/>
  </w:num>
  <w:num w:numId="27">
    <w:abstractNumId w:val="1"/>
  </w:num>
  <w:num w:numId="28">
    <w:abstractNumId w:val="18"/>
  </w:num>
  <w:num w:numId="29">
    <w:abstractNumId w:val="13"/>
  </w:num>
  <w:num w:numId="30">
    <w:abstractNumId w:val="17"/>
  </w:num>
  <w:num w:numId="31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71C47"/>
    <w:rsid w:val="00032BB2"/>
    <w:rsid w:val="00071C47"/>
    <w:rsid w:val="000F4DB4"/>
    <w:rsid w:val="00134562"/>
    <w:rsid w:val="00144A8F"/>
    <w:rsid w:val="00146CC3"/>
    <w:rsid w:val="00170859"/>
    <w:rsid w:val="001A71E6"/>
    <w:rsid w:val="001E0FF8"/>
    <w:rsid w:val="00273A6D"/>
    <w:rsid w:val="002C0AA4"/>
    <w:rsid w:val="00313C00"/>
    <w:rsid w:val="00320E69"/>
    <w:rsid w:val="003441DC"/>
    <w:rsid w:val="003656F4"/>
    <w:rsid w:val="003B3EF4"/>
    <w:rsid w:val="003D0415"/>
    <w:rsid w:val="00421005"/>
    <w:rsid w:val="004A0412"/>
    <w:rsid w:val="004D4C1C"/>
    <w:rsid w:val="00541008"/>
    <w:rsid w:val="00577B35"/>
    <w:rsid w:val="00590689"/>
    <w:rsid w:val="005974CD"/>
    <w:rsid w:val="00623DEA"/>
    <w:rsid w:val="006528FD"/>
    <w:rsid w:val="00684BC7"/>
    <w:rsid w:val="006B68ED"/>
    <w:rsid w:val="006B79FE"/>
    <w:rsid w:val="007A1176"/>
    <w:rsid w:val="007B6BCF"/>
    <w:rsid w:val="007E4522"/>
    <w:rsid w:val="007F6187"/>
    <w:rsid w:val="008172CB"/>
    <w:rsid w:val="00847E5E"/>
    <w:rsid w:val="008576FE"/>
    <w:rsid w:val="00881530"/>
    <w:rsid w:val="00893B34"/>
    <w:rsid w:val="008B1C92"/>
    <w:rsid w:val="008D3F8B"/>
    <w:rsid w:val="0090544E"/>
    <w:rsid w:val="00931C1A"/>
    <w:rsid w:val="00941E64"/>
    <w:rsid w:val="00973784"/>
    <w:rsid w:val="009C2680"/>
    <w:rsid w:val="009D1113"/>
    <w:rsid w:val="00A00D0D"/>
    <w:rsid w:val="00A66BC4"/>
    <w:rsid w:val="00A911B2"/>
    <w:rsid w:val="00AC0569"/>
    <w:rsid w:val="00B042C5"/>
    <w:rsid w:val="00B306E6"/>
    <w:rsid w:val="00B36E7D"/>
    <w:rsid w:val="00B5542A"/>
    <w:rsid w:val="00B8327E"/>
    <w:rsid w:val="00BD226E"/>
    <w:rsid w:val="00BD4042"/>
    <w:rsid w:val="00C53D88"/>
    <w:rsid w:val="00CA53AF"/>
    <w:rsid w:val="00CB2716"/>
    <w:rsid w:val="00CF08CA"/>
    <w:rsid w:val="00D17394"/>
    <w:rsid w:val="00D4192E"/>
    <w:rsid w:val="00D430DB"/>
    <w:rsid w:val="00D7764B"/>
    <w:rsid w:val="00E027C7"/>
    <w:rsid w:val="00E0780E"/>
    <w:rsid w:val="00E675FC"/>
    <w:rsid w:val="00EB6391"/>
    <w:rsid w:val="00F51E68"/>
    <w:rsid w:val="00F8256A"/>
    <w:rsid w:val="00FE3A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C0AA4"/>
    <w:rPr>
      <w:i/>
      <w:iCs/>
    </w:rPr>
  </w:style>
  <w:style w:type="character" w:customStyle="1" w:styleId="apple-converted-space">
    <w:name w:val="apple-converted-space"/>
    <w:basedOn w:val="a0"/>
    <w:rsid w:val="002C0AA4"/>
  </w:style>
  <w:style w:type="character" w:styleId="a8">
    <w:name w:val="Hyperlink"/>
    <w:basedOn w:val="a0"/>
    <w:uiPriority w:val="99"/>
    <w:semiHidden/>
    <w:unhideWhenUsed/>
    <w:rsid w:val="006B79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B639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26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45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528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528FD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A91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2C0AA4"/>
    <w:rPr>
      <w:i/>
      <w:iCs/>
    </w:rPr>
  </w:style>
  <w:style w:type="character" w:customStyle="1" w:styleId="apple-converted-space">
    <w:name w:val="apple-converted-space"/>
    <w:basedOn w:val="a0"/>
    <w:rsid w:val="002C0AA4"/>
  </w:style>
  <w:style w:type="character" w:styleId="a8">
    <w:name w:val="Hyperlink"/>
    <w:basedOn w:val="a0"/>
    <w:uiPriority w:val="99"/>
    <w:semiHidden/>
    <w:unhideWhenUsed/>
    <w:rsid w:val="006B79FE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EB63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387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33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0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8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76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6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8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3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448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ikipediya.uz.cm/wiki/%D0%93%D0%BE%D1%81%D1%83%D0%B4%D0%B0%D1%80%D1%81%D1%82%D0%B2%D0%B5%D0%BD%D0%BD%D1%8B%D0%B9_%D0%BA%D0%BE%D0%BC%D0%B8%D1%82%D0%B5%D1%82_%D0%BE%D0%B1%D0%BE%D1%80%D0%BE%D0%BD%D1%8B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vikipediya.uz.cm/wiki/%D0%9E%D0%BF%D0%BE%D0%BB%D1%87%D0%B5%D0%BD%D0%B8%D0%B5" TargetMode="External"/><Relationship Id="rId12" Type="http://schemas.openxmlformats.org/officeDocument/2006/relationships/hyperlink" Target="http://vikipediya.uz.cm/wiki/%D0%93%D0%BE%D1%81%D1%83%D0%B4%D0%B0%D1%80%D1%81%D1%82%D0%B2%D0%B5%D0%BD%D0%BD%D1%8B%D0%B9_%D0%BA%D0%BE%D0%BC%D0%B8%D1%82%D0%B5%D1%82_%D0%BE%D0%B1%D0%BE%D1%80%D0%BE%D0%BD%D1%8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kipediya.uz.cm/wiki/%D0%A1%D0%A8%D0%90" TargetMode="External"/><Relationship Id="rId11" Type="http://schemas.openxmlformats.org/officeDocument/2006/relationships/hyperlink" Target="http://vikipediya.uz.cm/wiki/%D0%9E%D0%BF%D0%BE%D0%BB%D1%87%D0%B5%D0%BD%D0%B8%D0%B5" TargetMode="External"/><Relationship Id="rId5" Type="http://schemas.openxmlformats.org/officeDocument/2006/relationships/hyperlink" Target="http://vikipediya.uz.cm/wiki/%D0%A7%D0%B5%D1%80%D1%87%D0%B8%D0%BB%D0%BB%D1%8C,_%D0%A3%D0%B8%D0%BD%D1%81%D1%82%D0%BE%D0%BD" TargetMode="External"/><Relationship Id="rId15" Type="http://schemas.microsoft.com/office/2007/relationships/stylesWithEffects" Target="stylesWithEffects.xml"/><Relationship Id="rId10" Type="http://schemas.openxmlformats.org/officeDocument/2006/relationships/hyperlink" Target="http://vikipediya.uz.cm/wiki/%D0%A1%D0%A8%D0%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vikipediya.uz.cm/wiki/%D0%A7%D0%B5%D1%80%D1%87%D0%B8%D0%BB%D0%BB%D1%8C,_%D0%A3%D0%B8%D0%BD%D1%81%D1%82%D0%BE%D0%BD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2680</Words>
  <Characters>15282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Зайнулла</dc:creator>
  <cp:keywords/>
  <dc:description/>
  <cp:lastModifiedBy>2</cp:lastModifiedBy>
  <cp:revision>35</cp:revision>
  <cp:lastPrinted>2015-03-20T03:49:00Z</cp:lastPrinted>
  <dcterms:created xsi:type="dcterms:W3CDTF">2015-03-12T16:26:00Z</dcterms:created>
  <dcterms:modified xsi:type="dcterms:W3CDTF">2015-03-20T03:50:00Z</dcterms:modified>
</cp:coreProperties>
</file>