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F7" w:rsidRDefault="000930AF" w:rsidP="000930AF">
      <w:pPr>
        <w:spacing w:after="0"/>
        <w:rPr>
          <w:rFonts w:ascii="Times New Roman" w:hAnsi="Times New Roman"/>
          <w:sz w:val="28"/>
          <w:szCs w:val="28"/>
        </w:rPr>
      </w:pPr>
      <w:r w:rsidRPr="003F2C08">
        <w:rPr>
          <w:rFonts w:ascii="Times New Roman" w:hAnsi="Times New Roman"/>
          <w:sz w:val="28"/>
          <w:szCs w:val="28"/>
        </w:rPr>
        <w:t xml:space="preserve">                            </w:t>
      </w:r>
      <w:r w:rsidR="00302DF7" w:rsidRPr="00302DF7">
        <w:rPr>
          <w:rFonts w:ascii="Times New Roman" w:hAnsi="Times New Roman"/>
          <w:sz w:val="28"/>
          <w:szCs w:val="28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631pt" o:ole="">
            <v:imagedata r:id="rId7" o:title=""/>
          </v:shape>
          <o:OLEObject Type="Embed" ProgID="AcroExch.Document.11" ShapeID="_x0000_i1025" DrawAspect="Content" ObjectID="_1517945371" r:id="rId8"/>
        </w:object>
      </w:r>
    </w:p>
    <w:p w:rsidR="00302DF7" w:rsidRDefault="00302DF7" w:rsidP="000930AF">
      <w:pPr>
        <w:spacing w:after="0"/>
        <w:rPr>
          <w:rFonts w:ascii="Times New Roman" w:hAnsi="Times New Roman"/>
          <w:sz w:val="28"/>
          <w:szCs w:val="28"/>
        </w:rPr>
      </w:pPr>
    </w:p>
    <w:p w:rsidR="00302DF7" w:rsidRDefault="00302DF7" w:rsidP="000930AF">
      <w:pPr>
        <w:spacing w:after="0"/>
        <w:rPr>
          <w:rFonts w:ascii="Times New Roman" w:hAnsi="Times New Roman"/>
          <w:sz w:val="28"/>
          <w:szCs w:val="28"/>
        </w:rPr>
      </w:pPr>
    </w:p>
    <w:p w:rsidR="00302DF7" w:rsidRDefault="00302DF7" w:rsidP="000930AF">
      <w:pPr>
        <w:spacing w:after="0"/>
        <w:rPr>
          <w:rFonts w:ascii="Times New Roman" w:hAnsi="Times New Roman"/>
          <w:sz w:val="28"/>
          <w:szCs w:val="28"/>
        </w:rPr>
      </w:pPr>
    </w:p>
    <w:p w:rsidR="00302DF7" w:rsidRDefault="00302DF7" w:rsidP="000930AF">
      <w:pPr>
        <w:spacing w:after="0"/>
        <w:rPr>
          <w:rFonts w:ascii="Times New Roman" w:hAnsi="Times New Roman"/>
          <w:sz w:val="28"/>
          <w:szCs w:val="28"/>
        </w:rPr>
      </w:pPr>
    </w:p>
    <w:p w:rsidR="00302DF7" w:rsidRDefault="00302DF7" w:rsidP="000930AF">
      <w:pPr>
        <w:spacing w:after="0"/>
        <w:rPr>
          <w:rFonts w:ascii="Times New Roman" w:hAnsi="Times New Roman"/>
          <w:sz w:val="28"/>
          <w:szCs w:val="28"/>
        </w:rPr>
      </w:pPr>
    </w:p>
    <w:p w:rsidR="000930AF" w:rsidRPr="00D210B3" w:rsidRDefault="000930AF" w:rsidP="000930AF">
      <w:pPr>
        <w:spacing w:after="0"/>
        <w:rPr>
          <w:rFonts w:ascii="Times New Roman" w:hAnsi="Times New Roman"/>
          <w:b/>
          <w:sz w:val="28"/>
          <w:szCs w:val="28"/>
        </w:rPr>
      </w:pPr>
      <w:r w:rsidRPr="003F2C0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10B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30AF" w:rsidRPr="00D210B3" w:rsidRDefault="000930AF" w:rsidP="00093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0AF" w:rsidRDefault="00AD262A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46C5">
        <w:rPr>
          <w:b/>
          <w:color w:val="000000"/>
          <w:sz w:val="28"/>
          <w:szCs w:val="28"/>
        </w:rPr>
        <w:t>Рабочая программа</w:t>
      </w:r>
      <w:r w:rsidR="000930AF" w:rsidRPr="00D424E1">
        <w:rPr>
          <w:color w:val="000000"/>
          <w:sz w:val="28"/>
          <w:szCs w:val="28"/>
        </w:rPr>
        <w:t xml:space="preserve"> составлена на основе федерального компонента государственного стандарта основного общего образования, примерной программы общеобразовательных учреждений по географии 6-11 класс (авторы </w:t>
      </w:r>
      <w:proofErr w:type="gramStart"/>
      <w:r w:rsidR="000930AF" w:rsidRPr="00D424E1">
        <w:rPr>
          <w:color w:val="000000"/>
          <w:sz w:val="28"/>
          <w:szCs w:val="28"/>
        </w:rPr>
        <w:t>–с</w:t>
      </w:r>
      <w:proofErr w:type="gramEnd"/>
      <w:r w:rsidR="000930AF" w:rsidRPr="00D424E1">
        <w:rPr>
          <w:color w:val="000000"/>
          <w:sz w:val="28"/>
          <w:szCs w:val="28"/>
        </w:rPr>
        <w:t>оставители: Летягин А.А. ,</w:t>
      </w:r>
      <w:proofErr w:type="spellStart"/>
      <w:r w:rsidR="000930AF" w:rsidRPr="00D424E1">
        <w:rPr>
          <w:color w:val="000000"/>
          <w:sz w:val="28"/>
          <w:szCs w:val="28"/>
        </w:rPr>
        <w:t>Душина</w:t>
      </w:r>
      <w:proofErr w:type="spellEnd"/>
      <w:r w:rsidR="000930AF" w:rsidRPr="00D424E1">
        <w:rPr>
          <w:color w:val="000000"/>
          <w:sz w:val="28"/>
          <w:szCs w:val="28"/>
        </w:rPr>
        <w:t xml:space="preserve"> И.В., Пятунин В.Б.</w:t>
      </w:r>
      <w:r w:rsidR="000930AF">
        <w:rPr>
          <w:color w:val="000000"/>
          <w:sz w:val="28"/>
          <w:szCs w:val="28"/>
        </w:rPr>
        <w:t>); на основании учебного план</w:t>
      </w:r>
      <w:r w:rsidR="009A5EAA">
        <w:rPr>
          <w:color w:val="000000"/>
          <w:sz w:val="28"/>
          <w:szCs w:val="28"/>
        </w:rPr>
        <w:t>а МАОУ «Бухтальская СОШ» на 2015-2016</w:t>
      </w:r>
      <w:r w:rsidR="000930AF">
        <w:rPr>
          <w:color w:val="000000"/>
          <w:sz w:val="28"/>
          <w:szCs w:val="28"/>
        </w:rPr>
        <w:t xml:space="preserve"> учебный год.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 xml:space="preserve"> Содержание курса построено в соответствии с идеями </w:t>
      </w:r>
      <w:proofErr w:type="spellStart"/>
      <w:r w:rsidRPr="00D424E1">
        <w:rPr>
          <w:color w:val="000000"/>
          <w:sz w:val="28"/>
          <w:szCs w:val="28"/>
        </w:rPr>
        <w:t>гуманизации</w:t>
      </w:r>
      <w:proofErr w:type="spellEnd"/>
      <w:r w:rsidRPr="00D424E1">
        <w:rPr>
          <w:color w:val="000000"/>
          <w:sz w:val="28"/>
          <w:szCs w:val="28"/>
        </w:rPr>
        <w:t xml:space="preserve"> и усиления социальных аспектов содержания, принципов комплексности, </w:t>
      </w:r>
      <w:proofErr w:type="spellStart"/>
      <w:r w:rsidRPr="00D424E1">
        <w:rPr>
          <w:color w:val="000000"/>
          <w:sz w:val="28"/>
          <w:szCs w:val="28"/>
        </w:rPr>
        <w:t>экологизации</w:t>
      </w:r>
      <w:proofErr w:type="spellEnd"/>
      <w:r w:rsidRPr="00D424E1">
        <w:rPr>
          <w:color w:val="000000"/>
          <w:sz w:val="28"/>
          <w:szCs w:val="28"/>
        </w:rPr>
        <w:t>, историзма. Важнейшим принципом постр</w:t>
      </w:r>
      <w:r>
        <w:rPr>
          <w:color w:val="000000"/>
          <w:sz w:val="28"/>
          <w:szCs w:val="28"/>
        </w:rPr>
        <w:t>оения курса является интеграция</w:t>
      </w:r>
      <w:r w:rsidRPr="00D424E1">
        <w:rPr>
          <w:color w:val="000000"/>
          <w:sz w:val="28"/>
          <w:szCs w:val="28"/>
        </w:rPr>
        <w:t>, которая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</w:t>
      </w:r>
      <w:r>
        <w:rPr>
          <w:color w:val="000000"/>
          <w:sz w:val="28"/>
          <w:szCs w:val="28"/>
        </w:rPr>
        <w:t xml:space="preserve"> комплексным природно-хозяйствен</w:t>
      </w:r>
      <w:r w:rsidRPr="00D424E1">
        <w:rPr>
          <w:color w:val="000000"/>
          <w:sz w:val="28"/>
          <w:szCs w:val="28"/>
        </w:rPr>
        <w:t>ным регионам.</w:t>
      </w:r>
    </w:p>
    <w:p w:rsidR="000930AF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Курс «География России» занимает важное место в структуре школьных ку</w:t>
      </w:r>
      <w:r>
        <w:rPr>
          <w:color w:val="000000"/>
          <w:sz w:val="28"/>
          <w:szCs w:val="28"/>
        </w:rPr>
        <w:t>рсов географии. С одной стороны</w:t>
      </w:r>
      <w:r w:rsidRPr="00D424E1">
        <w:rPr>
          <w:color w:val="000000"/>
          <w:sz w:val="28"/>
          <w:szCs w:val="28"/>
        </w:rPr>
        <w:t>, он завершает базовое географическое образован</w:t>
      </w:r>
      <w:r>
        <w:rPr>
          <w:color w:val="000000"/>
          <w:sz w:val="28"/>
          <w:szCs w:val="28"/>
        </w:rPr>
        <w:t xml:space="preserve">ие школьников. С другой </w:t>
      </w:r>
      <w:proofErr w:type="spellStart"/>
      <w:r>
        <w:rPr>
          <w:color w:val="000000"/>
          <w:sz w:val="28"/>
          <w:szCs w:val="28"/>
        </w:rPr>
        <w:t>стороны</w:t>
      </w:r>
      <w:proofErr w:type="gramStart"/>
      <w:r w:rsidRPr="00D424E1">
        <w:rPr>
          <w:color w:val="000000"/>
          <w:sz w:val="28"/>
          <w:szCs w:val="28"/>
        </w:rPr>
        <w:t>,в</w:t>
      </w:r>
      <w:proofErr w:type="spellEnd"/>
      <w:proofErr w:type="gramEnd"/>
      <w:r w:rsidRPr="00D424E1">
        <w:rPr>
          <w:color w:val="000000"/>
          <w:sz w:val="28"/>
          <w:szCs w:val="28"/>
        </w:rPr>
        <w:t xml:space="preserve"> данном ку</w:t>
      </w:r>
      <w:r>
        <w:rPr>
          <w:color w:val="000000"/>
          <w:sz w:val="28"/>
          <w:szCs w:val="28"/>
        </w:rPr>
        <w:t>рсе формируются знания и умения</w:t>
      </w:r>
      <w:r w:rsidRPr="00D424E1">
        <w:rPr>
          <w:color w:val="000000"/>
          <w:sz w:val="28"/>
          <w:szCs w:val="28"/>
        </w:rPr>
        <w:t>, которые служат основой для успешного изучения курса «Экономическая и социальная</w:t>
      </w:r>
      <w:r w:rsidRPr="00D424E1">
        <w:rPr>
          <w:rStyle w:val="apple-converted-space"/>
          <w:color w:val="000000"/>
          <w:sz w:val="28"/>
          <w:szCs w:val="28"/>
        </w:rPr>
        <w:t> </w:t>
      </w:r>
      <w:r w:rsidRPr="00D424E1">
        <w:rPr>
          <w:color w:val="000000"/>
          <w:sz w:val="28"/>
          <w:szCs w:val="28"/>
        </w:rPr>
        <w:t>география</w:t>
      </w:r>
      <w:r w:rsidRPr="00D424E1">
        <w:rPr>
          <w:rStyle w:val="apple-converted-space"/>
          <w:color w:val="000000"/>
          <w:sz w:val="28"/>
          <w:szCs w:val="28"/>
        </w:rPr>
        <w:t> </w:t>
      </w:r>
      <w:r w:rsidRPr="00D424E1">
        <w:rPr>
          <w:color w:val="000000"/>
          <w:sz w:val="28"/>
          <w:szCs w:val="28"/>
        </w:rPr>
        <w:t>мира».Особая роль курса определяется его большим мировоззренческим значением и тесными связями изучаемого содержания с современ</w:t>
      </w:r>
      <w:r>
        <w:rPr>
          <w:color w:val="000000"/>
          <w:sz w:val="28"/>
          <w:szCs w:val="28"/>
        </w:rPr>
        <w:t>ностью и личным опытом учащихся</w:t>
      </w:r>
      <w:r w:rsidRPr="00D424E1">
        <w:rPr>
          <w:color w:val="000000"/>
          <w:sz w:val="28"/>
          <w:szCs w:val="28"/>
        </w:rPr>
        <w:t>.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 и задачи</w:t>
      </w:r>
      <w:r w:rsidRPr="00D424E1">
        <w:rPr>
          <w:b/>
          <w:bCs/>
          <w:color w:val="000000"/>
          <w:sz w:val="28"/>
          <w:szCs w:val="28"/>
          <w:u w:val="single"/>
        </w:rPr>
        <w:t xml:space="preserve"> курса</w:t>
      </w:r>
    </w:p>
    <w:p w:rsidR="000930AF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424E1">
        <w:rPr>
          <w:color w:val="000000"/>
          <w:sz w:val="28"/>
          <w:szCs w:val="28"/>
        </w:rPr>
        <w:t>Главная цель курса заключается в развит географического мышления школьников и</w:t>
      </w:r>
      <w:r w:rsidRPr="00D424E1">
        <w:rPr>
          <w:rStyle w:val="apple-converted-space"/>
          <w:color w:val="000000"/>
          <w:sz w:val="28"/>
          <w:szCs w:val="28"/>
        </w:rPr>
        <w:t> </w:t>
      </w:r>
      <w:r w:rsidRPr="00D424E1">
        <w:rPr>
          <w:color w:val="000000"/>
          <w:sz w:val="28"/>
          <w:szCs w:val="28"/>
        </w:rPr>
        <w:t>формировании у школьников целостно</w:t>
      </w:r>
      <w:r>
        <w:rPr>
          <w:color w:val="000000"/>
          <w:sz w:val="28"/>
          <w:szCs w:val="28"/>
        </w:rPr>
        <w:t>го представления о своей стране, а также личностных качеств</w:t>
      </w:r>
      <w:r w:rsidRPr="00D424E1">
        <w:rPr>
          <w:color w:val="000000"/>
          <w:sz w:val="28"/>
          <w:szCs w:val="28"/>
        </w:rPr>
        <w:t>: патриотизма; уважения к населяющ</w:t>
      </w:r>
      <w:r>
        <w:rPr>
          <w:color w:val="000000"/>
          <w:sz w:val="28"/>
          <w:szCs w:val="28"/>
        </w:rPr>
        <w:t>им Российскую Федерацию народам</w:t>
      </w:r>
      <w:r w:rsidRPr="00D424E1">
        <w:rPr>
          <w:color w:val="000000"/>
          <w:sz w:val="28"/>
          <w:szCs w:val="28"/>
        </w:rPr>
        <w:t>, их культуре и национальным особенностям.</w:t>
      </w:r>
      <w:proofErr w:type="gramEnd"/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-сформировать целостное предст</w:t>
      </w:r>
      <w:r>
        <w:rPr>
          <w:color w:val="000000"/>
          <w:sz w:val="28"/>
          <w:szCs w:val="28"/>
        </w:rPr>
        <w:t>авление об особенностях природы</w:t>
      </w:r>
      <w:r w:rsidRPr="00D424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424E1">
        <w:rPr>
          <w:color w:val="000000"/>
          <w:sz w:val="28"/>
          <w:szCs w:val="28"/>
        </w:rPr>
        <w:t>населения и хозяйства страны;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-сформировать представление о России как о совоку</w:t>
      </w:r>
      <w:r>
        <w:rPr>
          <w:color w:val="000000"/>
          <w:sz w:val="28"/>
          <w:szCs w:val="28"/>
        </w:rPr>
        <w:t>пности разнообразных территорий</w:t>
      </w:r>
      <w:r w:rsidRPr="00D424E1">
        <w:rPr>
          <w:color w:val="000000"/>
          <w:sz w:val="28"/>
          <w:szCs w:val="28"/>
        </w:rPr>
        <w:t>, обозначить место и роль России в современном мире;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 xml:space="preserve">-научить школьников работать с разными источниками </w:t>
      </w:r>
      <w:r>
        <w:rPr>
          <w:color w:val="000000"/>
          <w:sz w:val="28"/>
          <w:szCs w:val="28"/>
        </w:rPr>
        <w:t>географической информации</w:t>
      </w:r>
      <w:r w:rsidRPr="00D424E1">
        <w:rPr>
          <w:color w:val="000000"/>
          <w:sz w:val="28"/>
          <w:szCs w:val="28"/>
        </w:rPr>
        <w:t>, показать практическую значимость из</w:t>
      </w:r>
      <w:r>
        <w:rPr>
          <w:color w:val="000000"/>
          <w:sz w:val="28"/>
          <w:szCs w:val="28"/>
        </w:rPr>
        <w:t>учения географических процессов</w:t>
      </w:r>
      <w:r w:rsidRPr="00D424E1">
        <w:rPr>
          <w:color w:val="000000"/>
          <w:sz w:val="28"/>
          <w:szCs w:val="28"/>
        </w:rPr>
        <w:t>, явлений</w:t>
      </w:r>
      <w:r>
        <w:rPr>
          <w:color w:val="000000"/>
          <w:sz w:val="28"/>
          <w:szCs w:val="28"/>
        </w:rPr>
        <w:t>, причинно-следственных связей, закономерностей</w:t>
      </w:r>
      <w:r w:rsidRPr="00D424E1">
        <w:rPr>
          <w:color w:val="000000"/>
          <w:sz w:val="28"/>
          <w:szCs w:val="28"/>
        </w:rPr>
        <w:t>;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-развивать картогра</w:t>
      </w:r>
      <w:r>
        <w:rPr>
          <w:color w:val="000000"/>
          <w:sz w:val="28"/>
          <w:szCs w:val="28"/>
        </w:rPr>
        <w:t>фическую грамотность школьников</w:t>
      </w:r>
      <w:r w:rsidRPr="00D424E1">
        <w:rPr>
          <w:color w:val="000000"/>
          <w:sz w:val="28"/>
          <w:szCs w:val="28"/>
        </w:rPr>
        <w:t>;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-сформировать у школьников образные представления о крупных природно-хозяйственных регионах страны</w:t>
      </w:r>
    </w:p>
    <w:p w:rsidR="000930AF" w:rsidRPr="00D424E1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24E1">
        <w:rPr>
          <w:color w:val="000000"/>
          <w:sz w:val="28"/>
          <w:szCs w:val="28"/>
        </w:rPr>
        <w:t>-показать</w:t>
      </w:r>
      <w:r>
        <w:rPr>
          <w:color w:val="000000"/>
          <w:sz w:val="28"/>
          <w:szCs w:val="28"/>
        </w:rPr>
        <w:t xml:space="preserve"> взаимодействие природной среды</w:t>
      </w:r>
      <w:r w:rsidRPr="00D424E1">
        <w:rPr>
          <w:color w:val="000000"/>
          <w:sz w:val="28"/>
          <w:szCs w:val="28"/>
        </w:rPr>
        <w:t>, населения и территории на локальном уро</w:t>
      </w:r>
      <w:r>
        <w:rPr>
          <w:color w:val="000000"/>
          <w:sz w:val="28"/>
          <w:szCs w:val="28"/>
        </w:rPr>
        <w:t>вне (на примере своей местности</w:t>
      </w:r>
      <w:r w:rsidRPr="00D424E1">
        <w:rPr>
          <w:color w:val="000000"/>
          <w:sz w:val="28"/>
          <w:szCs w:val="28"/>
        </w:rPr>
        <w:t>).</w:t>
      </w:r>
    </w:p>
    <w:p w:rsidR="000930AF" w:rsidRPr="00B649F9" w:rsidRDefault="000930AF" w:rsidP="000930AF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275026">
        <w:rPr>
          <w:rFonts w:ascii="Times New Roman" w:hAnsi="Times New Roman" w:cs="Times New Roman"/>
          <w:color w:val="000000"/>
          <w:sz w:val="28"/>
          <w:szCs w:val="28"/>
          <w:u w:val="single"/>
        </w:rPr>
        <w:t>Изменения в программе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7646C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Природа и население России</w:t>
      </w:r>
      <w:r w:rsidR="007646C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Пятунин В.Б.,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Таможняя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2009г)</w:t>
      </w:r>
    </w:p>
    <w:p w:rsidR="000930AF" w:rsidRDefault="000930AF" w:rsidP="000930AF">
      <w:pPr>
        <w:shd w:val="clear" w:color="auto" w:fill="FFFFFF"/>
        <w:ind w:firstLine="480"/>
        <w:jc w:val="both"/>
        <w:rPr>
          <w:rFonts w:ascii="Times New Roman" w:hAnsi="Times New Roman"/>
          <w:sz w:val="28"/>
          <w:szCs w:val="28"/>
        </w:rPr>
      </w:pPr>
      <w:r w:rsidRPr="00275026"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раздел </w:t>
      </w:r>
      <w:r>
        <w:rPr>
          <w:rFonts w:ascii="Times New Roman" w:hAnsi="Times New Roman"/>
          <w:color w:val="000000"/>
          <w:sz w:val="28"/>
          <w:szCs w:val="28"/>
        </w:rPr>
        <w:t xml:space="preserve">1,2,4 </w:t>
      </w:r>
      <w:r w:rsidRPr="00275026">
        <w:rPr>
          <w:rFonts w:ascii="Times New Roman" w:hAnsi="Times New Roman"/>
          <w:sz w:val="28"/>
          <w:szCs w:val="28"/>
        </w:rPr>
        <w:t xml:space="preserve">добавлено 3 часа из резервного времени для </w:t>
      </w:r>
      <w:r>
        <w:rPr>
          <w:rFonts w:ascii="Times New Roman" w:hAnsi="Times New Roman"/>
          <w:sz w:val="28"/>
          <w:szCs w:val="28"/>
        </w:rPr>
        <w:t xml:space="preserve">проведения обобщающих уроков (раздел 1) и  выполнения </w:t>
      </w:r>
      <w:r w:rsidRPr="00275026">
        <w:rPr>
          <w:rFonts w:ascii="Times New Roman" w:hAnsi="Times New Roman"/>
          <w:sz w:val="28"/>
          <w:szCs w:val="28"/>
        </w:rPr>
        <w:t>практических работ программы</w:t>
      </w:r>
      <w:r>
        <w:rPr>
          <w:rFonts w:ascii="Times New Roman" w:hAnsi="Times New Roman"/>
          <w:sz w:val="28"/>
          <w:szCs w:val="28"/>
        </w:rPr>
        <w:t xml:space="preserve"> (раздел 2, 4)</w:t>
      </w:r>
      <w:r w:rsidRPr="00275026">
        <w:rPr>
          <w:rFonts w:ascii="Times New Roman" w:hAnsi="Times New Roman"/>
          <w:sz w:val="28"/>
          <w:szCs w:val="28"/>
        </w:rPr>
        <w:t>.</w:t>
      </w:r>
    </w:p>
    <w:p w:rsidR="000930AF" w:rsidRPr="00275026" w:rsidRDefault="000930AF" w:rsidP="000930AF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275026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10632" w:type="dxa"/>
        <w:tblInd w:w="-743" w:type="dxa"/>
        <w:tblLayout w:type="fixed"/>
        <w:tblLook w:val="0000"/>
      </w:tblPr>
      <w:tblGrid>
        <w:gridCol w:w="6947"/>
        <w:gridCol w:w="1701"/>
        <w:gridCol w:w="1984"/>
      </w:tblGrid>
      <w:tr w:rsidR="000930AF" w:rsidRPr="007A440D" w:rsidTr="002F5EF4">
        <w:trPr>
          <w:trHeight w:val="6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440D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440D"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440D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4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440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7A440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7A440D">
              <w:rPr>
                <w:rFonts w:ascii="Times New Roman" w:hAnsi="Times New Roman"/>
                <w:b/>
                <w:sz w:val="26"/>
                <w:szCs w:val="26"/>
              </w:rPr>
              <w:t xml:space="preserve"> Географическое положение и формирование государственной территории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440D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Географическое положение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История заселения, освоения и исследования территории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4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b/>
                <w:sz w:val="26"/>
                <w:szCs w:val="26"/>
              </w:rPr>
              <w:t xml:space="preserve">РАЗДЕЛ </w:t>
            </w:r>
            <w:r w:rsidRPr="00BB6DBB">
              <w:rPr>
                <w:b/>
                <w:sz w:val="26"/>
                <w:szCs w:val="26"/>
                <w:lang w:val="en-US"/>
              </w:rPr>
              <w:t>II</w:t>
            </w:r>
            <w:r w:rsidRPr="00BB6DBB">
              <w:rPr>
                <w:b/>
                <w:sz w:val="26"/>
                <w:szCs w:val="26"/>
              </w:rPr>
              <w:t xml:space="preserve"> Природа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3F2C08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B6DB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Рельеф, геологическое строение и минеральные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Климат и агроклиматические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4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Внутренние воды и водные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 xml:space="preserve">Почвы и почвенные ресурсы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Растительный и животный мир. Биологические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Природные различия на территории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rStyle w:val="CenturySchoolbook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6"/>
                <w:szCs w:val="26"/>
              </w:rPr>
            </w:pPr>
            <w:r w:rsidRPr="00BB6DBB">
              <w:rPr>
                <w:b/>
                <w:sz w:val="26"/>
                <w:szCs w:val="26"/>
              </w:rPr>
              <w:t xml:space="preserve">РАЗДЕЛ </w:t>
            </w:r>
            <w:r w:rsidRPr="00BB6DBB">
              <w:rPr>
                <w:b/>
                <w:sz w:val="26"/>
                <w:szCs w:val="26"/>
                <w:lang w:val="en-US"/>
              </w:rPr>
              <w:t>III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BB6DBB">
              <w:rPr>
                <w:b/>
                <w:sz w:val="26"/>
                <w:szCs w:val="26"/>
              </w:rPr>
              <w:t>Население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rStyle w:val="CenturySchoolbook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BB6DBB">
              <w:rPr>
                <w:b/>
                <w:sz w:val="26"/>
                <w:szCs w:val="26"/>
              </w:rPr>
              <w:t xml:space="preserve">РАЗДЕЛ </w:t>
            </w:r>
            <w:r w:rsidRPr="00BB6DBB"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BB6DBB">
              <w:rPr>
                <w:b/>
                <w:sz w:val="26"/>
                <w:szCs w:val="26"/>
              </w:rPr>
              <w:t>Природный фактор в развитии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4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Обобщающий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930AF" w:rsidRPr="007A440D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6"/>
                <w:szCs w:val="26"/>
              </w:rPr>
            </w:pPr>
            <w:r w:rsidRPr="00BB6DBB">
              <w:rPr>
                <w:rStyle w:val="1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0AF" w:rsidRPr="00BB6DBB" w:rsidRDefault="000930AF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B6DBB">
              <w:rPr>
                <w:rStyle w:val="CenturySchoolbook"/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AF" w:rsidRPr="007A440D" w:rsidRDefault="000930AF" w:rsidP="002F5E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A44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0930AF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b/>
          <w:bCs/>
          <w:color w:val="000000"/>
          <w:sz w:val="28"/>
          <w:szCs w:val="28"/>
        </w:rPr>
        <w:t>Требования к уровню подготовки учащихся.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 з</w:t>
      </w:r>
      <w:r w:rsidRPr="00BB6DBB">
        <w:rPr>
          <w:b/>
          <w:bCs/>
          <w:color w:val="000000"/>
          <w:sz w:val="28"/>
          <w:szCs w:val="28"/>
        </w:rPr>
        <w:t>нать/ понимать</w:t>
      </w:r>
      <w:r>
        <w:rPr>
          <w:b/>
          <w:bCs/>
          <w:color w:val="000000"/>
          <w:sz w:val="28"/>
          <w:szCs w:val="28"/>
        </w:rPr>
        <w:t>: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B6DBB">
        <w:rPr>
          <w:color w:val="000000"/>
          <w:sz w:val="28"/>
          <w:szCs w:val="28"/>
        </w:rPr>
        <w:t>- Основные географические термины и понятия: федерация, государственная территория,</w:t>
      </w:r>
      <w:r w:rsidRPr="00BB6DBB">
        <w:rPr>
          <w:rStyle w:val="apple-converted-space"/>
          <w:color w:val="000000"/>
          <w:sz w:val="28"/>
          <w:szCs w:val="28"/>
        </w:rPr>
        <w:t> </w:t>
      </w:r>
      <w:r w:rsidRPr="00BB6DBB">
        <w:rPr>
          <w:color w:val="000000"/>
          <w:sz w:val="28"/>
          <w:szCs w:val="28"/>
        </w:rPr>
        <w:t xml:space="preserve">континентальный шельф, </w:t>
      </w:r>
      <w:proofErr w:type="spellStart"/>
      <w:r w:rsidRPr="00BB6DBB">
        <w:rPr>
          <w:color w:val="000000"/>
          <w:sz w:val="28"/>
          <w:szCs w:val="28"/>
        </w:rPr>
        <w:t>экономико</w:t>
      </w:r>
      <w:proofErr w:type="spellEnd"/>
      <w:r w:rsidRPr="00BB6DBB">
        <w:rPr>
          <w:color w:val="000000"/>
          <w:sz w:val="28"/>
          <w:szCs w:val="28"/>
        </w:rPr>
        <w:t xml:space="preserve"> – географическое положение, геополитическое положение, местное и поясное время, циклон, антициклон, мелиорация, рациональное природопользование, естественное движение населения, миграция, экономически активное население, трудовые ресурсы агломерация, природные ресурсы, </w:t>
      </w:r>
      <w:proofErr w:type="spellStart"/>
      <w:r w:rsidRPr="00BB6DBB">
        <w:rPr>
          <w:color w:val="000000"/>
          <w:sz w:val="28"/>
          <w:szCs w:val="28"/>
        </w:rPr>
        <w:t>природно</w:t>
      </w:r>
      <w:proofErr w:type="spellEnd"/>
      <w:r w:rsidRPr="00BB6DBB">
        <w:rPr>
          <w:color w:val="000000"/>
          <w:sz w:val="28"/>
          <w:szCs w:val="28"/>
        </w:rPr>
        <w:t xml:space="preserve"> - ресурсный потенциал, ресурсная база.</w:t>
      </w:r>
      <w:proofErr w:type="gramEnd"/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-различия карт по содержанию, масштабу, способам картографического изображения;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-результаты, выдающихся географических исследований, открытий и путеш</w:t>
      </w:r>
      <w:r>
        <w:rPr>
          <w:color w:val="000000"/>
          <w:sz w:val="28"/>
          <w:szCs w:val="28"/>
        </w:rPr>
        <w:t>ествий</w:t>
      </w:r>
      <w:r w:rsidRPr="00BB6DBB">
        <w:rPr>
          <w:color w:val="000000"/>
          <w:sz w:val="28"/>
          <w:szCs w:val="28"/>
        </w:rPr>
        <w:t>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 географические явления и процессы в г</w:t>
      </w:r>
      <w:r>
        <w:rPr>
          <w:color w:val="000000"/>
          <w:sz w:val="28"/>
          <w:szCs w:val="28"/>
        </w:rPr>
        <w:t>еосфере, взаимосвязи между ними</w:t>
      </w:r>
      <w:r w:rsidRPr="00BB6DBB">
        <w:rPr>
          <w:color w:val="000000"/>
          <w:sz w:val="28"/>
          <w:szCs w:val="28"/>
        </w:rPr>
        <w:t>, их изменения в результате деятельности человека;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-географическую зональность и поясность;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-специфику географического положения и административн</w:t>
      </w:r>
      <w:proofErr w:type="gramStart"/>
      <w:r w:rsidRPr="00BB6DBB">
        <w:rPr>
          <w:color w:val="000000"/>
          <w:sz w:val="28"/>
          <w:szCs w:val="28"/>
        </w:rPr>
        <w:t>о-</w:t>
      </w:r>
      <w:proofErr w:type="gramEnd"/>
      <w:r w:rsidRPr="00BB6DBB">
        <w:rPr>
          <w:color w:val="000000"/>
          <w:sz w:val="28"/>
          <w:szCs w:val="28"/>
        </w:rPr>
        <w:t xml:space="preserve"> территориального устройства Российской Федерации;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 xml:space="preserve">-природные и антропогенные причины возникновения </w:t>
      </w:r>
      <w:proofErr w:type="spellStart"/>
      <w:r w:rsidRPr="00BB6DBB">
        <w:rPr>
          <w:color w:val="000000"/>
          <w:sz w:val="28"/>
          <w:szCs w:val="28"/>
        </w:rPr>
        <w:t>геоэкологических</w:t>
      </w:r>
      <w:proofErr w:type="spellEnd"/>
      <w:r w:rsidRPr="00BB6DBB">
        <w:rPr>
          <w:color w:val="000000"/>
          <w:sz w:val="28"/>
          <w:szCs w:val="28"/>
        </w:rPr>
        <w:t xml:space="preserve"> проблем на локальном, региональном и глобальных уровнях;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lastRenderedPageBreak/>
        <w:t>-меры по сохранению природы и защите людей от стихийных природных и техногенных явлений;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6DBB">
        <w:rPr>
          <w:b/>
          <w:bCs/>
          <w:color w:val="000000"/>
          <w:sz w:val="28"/>
          <w:szCs w:val="28"/>
        </w:rPr>
        <w:t>Уметь</w:t>
      </w:r>
      <w:r>
        <w:rPr>
          <w:b/>
          <w:bCs/>
          <w:color w:val="000000"/>
          <w:sz w:val="28"/>
          <w:szCs w:val="28"/>
        </w:rPr>
        <w:t>: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-выделять, описывать и объяснять существенные признаки географических объектов и явлений,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-находить в разных источниках и анализировать информацию, необходимую для изучения географических объектов и явлений;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-приводить примеры использова</w:t>
      </w:r>
      <w:r>
        <w:rPr>
          <w:color w:val="000000"/>
          <w:sz w:val="28"/>
          <w:szCs w:val="28"/>
        </w:rPr>
        <w:t>ния и охраны природных ресурсов</w:t>
      </w:r>
      <w:r w:rsidRPr="00BB6D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B6DBB">
        <w:rPr>
          <w:color w:val="000000"/>
          <w:sz w:val="28"/>
          <w:szCs w:val="28"/>
        </w:rPr>
        <w:t>адаптации человека к условиям окружающей среды;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-составлять краткую характеристику разных территорий на основе разнообразных источников географической информации и форм её представления;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6DBB">
        <w:rPr>
          <w:b/>
          <w:bCs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  <w:r>
        <w:rPr>
          <w:b/>
          <w:bCs/>
          <w:color w:val="000000"/>
          <w:sz w:val="28"/>
          <w:szCs w:val="28"/>
        </w:rPr>
        <w:t>: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-для определения поясного времени;</w:t>
      </w:r>
    </w:p>
    <w:p w:rsidR="000930AF" w:rsidRPr="00BB6DBB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-для чтения карт различного содержания</w:t>
      </w:r>
    </w:p>
    <w:p w:rsidR="000930AF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DBB">
        <w:rPr>
          <w:color w:val="000000"/>
          <w:sz w:val="28"/>
          <w:szCs w:val="28"/>
        </w:rPr>
        <w:t>-для проведения наблюдений за отдельными географическими об</w:t>
      </w:r>
      <w:r>
        <w:rPr>
          <w:color w:val="000000"/>
          <w:sz w:val="28"/>
          <w:szCs w:val="28"/>
        </w:rPr>
        <w:t>ъектами, процессами и явлениями</w:t>
      </w:r>
      <w:r w:rsidRPr="00BB6DBB">
        <w:rPr>
          <w:color w:val="000000"/>
          <w:sz w:val="28"/>
          <w:szCs w:val="28"/>
        </w:rPr>
        <w:t>, их изменениями в результате природ</w:t>
      </w:r>
      <w:r>
        <w:rPr>
          <w:color w:val="000000"/>
          <w:sz w:val="28"/>
          <w:szCs w:val="28"/>
        </w:rPr>
        <w:t>ных и антропогенных воздействий; оценки их последствий</w:t>
      </w:r>
    </w:p>
    <w:p w:rsidR="000930AF" w:rsidRPr="00991AAD" w:rsidRDefault="000930AF" w:rsidP="000930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930AF" w:rsidRPr="00991AAD" w:rsidSect="00BB6DB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930AF" w:rsidRPr="00BB6DBB" w:rsidRDefault="000930AF" w:rsidP="000930AF">
      <w:pPr>
        <w:jc w:val="both"/>
        <w:rPr>
          <w:rFonts w:ascii="Times New Roman" w:hAnsi="Times New Roman"/>
          <w:b/>
          <w:sz w:val="28"/>
          <w:szCs w:val="28"/>
        </w:rPr>
      </w:pPr>
      <w:r w:rsidRPr="00BB6DBB"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0930AF" w:rsidRPr="00BB6DBB" w:rsidRDefault="000930AF" w:rsidP="000930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930AF" w:rsidRPr="00BB6DBB" w:rsidRDefault="000930AF" w:rsidP="000930AF">
      <w:pPr>
        <w:pStyle w:val="a5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В.Б. Пятунин, Е.А. </w:t>
      </w:r>
      <w:proofErr w:type="spellStart"/>
      <w:r>
        <w:rPr>
          <w:sz w:val="28"/>
          <w:szCs w:val="28"/>
        </w:rPr>
        <w:t>Таможняя</w:t>
      </w:r>
      <w:proofErr w:type="spellEnd"/>
      <w:r w:rsidRPr="00BB6DBB">
        <w:rPr>
          <w:sz w:val="28"/>
          <w:szCs w:val="28"/>
        </w:rPr>
        <w:t>.  География</w:t>
      </w:r>
      <w:r>
        <w:rPr>
          <w:sz w:val="28"/>
          <w:szCs w:val="28"/>
        </w:rPr>
        <w:t xml:space="preserve"> России. Природа. Население: 8 класс: учебник для учащихся общеобразовательных учреждений</w:t>
      </w:r>
      <w:r w:rsidRPr="00BB6DBB">
        <w:rPr>
          <w:sz w:val="28"/>
          <w:szCs w:val="28"/>
        </w:rPr>
        <w:t xml:space="preserve">. </w:t>
      </w:r>
      <w:r w:rsidRPr="00BB6DBB">
        <w:rPr>
          <w:bCs/>
          <w:sz w:val="28"/>
          <w:szCs w:val="28"/>
        </w:rPr>
        <w:t>- М</w:t>
      </w:r>
      <w:r w:rsidRPr="00BB6DBB">
        <w:rPr>
          <w:sz w:val="28"/>
          <w:szCs w:val="28"/>
        </w:rPr>
        <w:t xml:space="preserve">.: </w:t>
      </w:r>
      <w:proofErr w:type="spellStart"/>
      <w:r w:rsidRPr="00BB6DBB"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 г</w:t>
      </w:r>
      <w:r w:rsidRPr="00BB6DBB">
        <w:rPr>
          <w:sz w:val="28"/>
          <w:szCs w:val="28"/>
        </w:rPr>
        <w:t>.</w:t>
      </w:r>
    </w:p>
    <w:p w:rsidR="000930AF" w:rsidRPr="00BB6DBB" w:rsidRDefault="000930AF" w:rsidP="000930AF">
      <w:pPr>
        <w:pStyle w:val="a5"/>
        <w:numPr>
          <w:ilvl w:val="0"/>
          <w:numId w:val="1"/>
        </w:numPr>
        <w:ind w:left="0" w:firstLine="0"/>
      </w:pPr>
      <w:r w:rsidRPr="00BB6DBB">
        <w:rPr>
          <w:sz w:val="28"/>
          <w:szCs w:val="28"/>
        </w:rPr>
        <w:t xml:space="preserve">Летягин А.А., </w:t>
      </w:r>
      <w:proofErr w:type="spellStart"/>
      <w:r w:rsidRPr="00BB6DBB">
        <w:rPr>
          <w:sz w:val="28"/>
          <w:szCs w:val="28"/>
        </w:rPr>
        <w:t>Душина</w:t>
      </w:r>
      <w:proofErr w:type="spellEnd"/>
      <w:r w:rsidRPr="00BB6DBB">
        <w:rPr>
          <w:sz w:val="28"/>
          <w:szCs w:val="28"/>
        </w:rPr>
        <w:t xml:space="preserve"> И.В., Пятунин В.Б., </w:t>
      </w:r>
      <w:proofErr w:type="spellStart"/>
      <w:r w:rsidRPr="00BB6DBB">
        <w:rPr>
          <w:sz w:val="28"/>
          <w:szCs w:val="28"/>
        </w:rPr>
        <w:t>Бахчиева</w:t>
      </w:r>
      <w:proofErr w:type="spellEnd"/>
      <w:r w:rsidRPr="00BB6DBB">
        <w:rPr>
          <w:sz w:val="28"/>
          <w:szCs w:val="28"/>
        </w:rPr>
        <w:t xml:space="preserve"> О.А., </w:t>
      </w:r>
      <w:proofErr w:type="spellStart"/>
      <w:r w:rsidRPr="00BB6DBB">
        <w:rPr>
          <w:sz w:val="28"/>
          <w:szCs w:val="28"/>
        </w:rPr>
        <w:t>Таможняя</w:t>
      </w:r>
      <w:proofErr w:type="spellEnd"/>
      <w:r w:rsidRPr="00BB6DBB">
        <w:rPr>
          <w:sz w:val="28"/>
          <w:szCs w:val="28"/>
        </w:rPr>
        <w:t xml:space="preserve"> Е.А. География. Программа для 6-11  классов общеобразовательных учреж</w:t>
      </w:r>
      <w:r>
        <w:rPr>
          <w:sz w:val="28"/>
          <w:szCs w:val="28"/>
        </w:rPr>
        <w:t xml:space="preserve">дений.  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</w:t>
      </w:r>
      <w:r w:rsidRPr="00BB6DBB">
        <w:rPr>
          <w:sz w:val="28"/>
          <w:szCs w:val="28"/>
        </w:rPr>
        <w:t>.</w:t>
      </w:r>
    </w:p>
    <w:p w:rsidR="000930AF" w:rsidRDefault="000930AF" w:rsidP="000930A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В.Б. Пятунин, Е.А. </w:t>
      </w:r>
      <w:proofErr w:type="spellStart"/>
      <w:r>
        <w:rPr>
          <w:sz w:val="28"/>
          <w:szCs w:val="28"/>
        </w:rPr>
        <w:t>Таможняя</w:t>
      </w:r>
      <w:proofErr w:type="spellEnd"/>
      <w:r w:rsidRPr="00BB6DBB">
        <w:rPr>
          <w:sz w:val="28"/>
          <w:szCs w:val="28"/>
        </w:rPr>
        <w:t>.  География</w:t>
      </w:r>
      <w:r>
        <w:rPr>
          <w:sz w:val="28"/>
          <w:szCs w:val="28"/>
        </w:rPr>
        <w:t xml:space="preserve"> России. Природа. Население: 8 класс: Примерное поурочное планирование: Методическое пособие.-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</w:t>
      </w:r>
    </w:p>
    <w:p w:rsidR="00A8440E" w:rsidRPr="00BB6DBB" w:rsidRDefault="00A8440E" w:rsidP="00A8440E">
      <w:pPr>
        <w:pStyle w:val="a5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В.Б. Пятунин, Е.А. </w:t>
      </w:r>
      <w:proofErr w:type="spellStart"/>
      <w:r>
        <w:rPr>
          <w:sz w:val="28"/>
          <w:szCs w:val="28"/>
        </w:rPr>
        <w:t>Таможняя</w:t>
      </w:r>
      <w:proofErr w:type="spellEnd"/>
      <w:r w:rsidRPr="00BB6DBB">
        <w:rPr>
          <w:sz w:val="28"/>
          <w:szCs w:val="28"/>
        </w:rPr>
        <w:t xml:space="preserve">.  </w:t>
      </w:r>
      <w:r>
        <w:rPr>
          <w:sz w:val="28"/>
          <w:szCs w:val="28"/>
        </w:rPr>
        <w:t>География: 8 класс: тестовые задания к учебнику В.Б. Пятунина, Е.А. Таможней</w:t>
      </w:r>
      <w:proofErr w:type="gramStart"/>
      <w:r>
        <w:rPr>
          <w:sz w:val="28"/>
          <w:szCs w:val="28"/>
        </w:rPr>
        <w:t>«</w:t>
      </w:r>
      <w:r w:rsidRPr="00BB6DBB">
        <w:rPr>
          <w:sz w:val="28"/>
          <w:szCs w:val="28"/>
        </w:rPr>
        <w:t>Г</w:t>
      </w:r>
      <w:proofErr w:type="gramEnd"/>
      <w:r w:rsidRPr="00BB6DBB">
        <w:rPr>
          <w:sz w:val="28"/>
          <w:szCs w:val="28"/>
        </w:rPr>
        <w:t>еография</w:t>
      </w:r>
      <w:r>
        <w:rPr>
          <w:sz w:val="28"/>
          <w:szCs w:val="28"/>
        </w:rPr>
        <w:t xml:space="preserve"> России. Природа. Население»:</w:t>
      </w:r>
      <w:r w:rsidRPr="00BB6DBB">
        <w:rPr>
          <w:bCs/>
          <w:sz w:val="28"/>
          <w:szCs w:val="28"/>
        </w:rPr>
        <w:t>- М</w:t>
      </w:r>
      <w:r w:rsidRPr="00BB6DBB">
        <w:rPr>
          <w:sz w:val="28"/>
          <w:szCs w:val="28"/>
        </w:rPr>
        <w:t xml:space="preserve">.: </w:t>
      </w:r>
      <w:proofErr w:type="spellStart"/>
      <w:r w:rsidRPr="00BB6DBB"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2013</w:t>
      </w:r>
      <w:r w:rsidRPr="00BB6DBB">
        <w:rPr>
          <w:sz w:val="28"/>
          <w:szCs w:val="28"/>
        </w:rPr>
        <w:t>.</w:t>
      </w:r>
    </w:p>
    <w:p w:rsidR="00A8440E" w:rsidRPr="00BB6DBB" w:rsidRDefault="00A8440E" w:rsidP="00A8440E">
      <w:pPr>
        <w:pStyle w:val="a5"/>
        <w:ind w:left="0"/>
        <w:jc w:val="both"/>
        <w:rPr>
          <w:sz w:val="28"/>
          <w:szCs w:val="28"/>
        </w:rPr>
      </w:pPr>
    </w:p>
    <w:p w:rsidR="000930AF" w:rsidRPr="00BB6DBB" w:rsidRDefault="000930AF" w:rsidP="000930AF">
      <w:pPr>
        <w:pStyle w:val="a5"/>
        <w:numPr>
          <w:ilvl w:val="0"/>
          <w:numId w:val="1"/>
        </w:numPr>
        <w:ind w:left="0" w:firstLine="0"/>
      </w:pPr>
      <w:r w:rsidRPr="00BB6DBB">
        <w:rPr>
          <w:sz w:val="28"/>
          <w:szCs w:val="28"/>
        </w:rPr>
        <w:t>Атлас и контурные карт</w:t>
      </w:r>
      <w:r>
        <w:rPr>
          <w:sz w:val="28"/>
          <w:szCs w:val="28"/>
        </w:rPr>
        <w:t>ы по  географии 8 класс.- М.: Дрофа, 2013</w:t>
      </w:r>
      <w:r w:rsidRPr="00BB6DBB">
        <w:rPr>
          <w:sz w:val="28"/>
          <w:szCs w:val="28"/>
        </w:rPr>
        <w:t>.</w:t>
      </w:r>
    </w:p>
    <w:p w:rsidR="000930AF" w:rsidRPr="00BB6DBB" w:rsidRDefault="000930AF" w:rsidP="000930A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930AF" w:rsidRPr="00BB6DBB" w:rsidRDefault="000930AF" w:rsidP="0009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245" w:rsidRDefault="003C7245" w:rsidP="00BB6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C7245" w:rsidSect="00BB6DB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218D5" w:rsidRPr="00FD1330" w:rsidRDefault="006218D5" w:rsidP="006218D5">
      <w:pPr>
        <w:spacing w:after="0"/>
        <w:jc w:val="center"/>
        <w:rPr>
          <w:rFonts w:ascii="Times New Roman" w:hAnsi="Times New Roman"/>
          <w:b/>
        </w:rPr>
      </w:pPr>
      <w:r w:rsidRPr="00FD1330">
        <w:rPr>
          <w:rFonts w:ascii="Times New Roman" w:hAnsi="Times New Roman"/>
          <w:b/>
        </w:rPr>
        <w:lastRenderedPageBreak/>
        <w:t>Календарно - тематическое планирование по географии 8 класс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3827"/>
        <w:gridCol w:w="1276"/>
        <w:gridCol w:w="4394"/>
        <w:gridCol w:w="1843"/>
        <w:gridCol w:w="1417"/>
        <w:gridCol w:w="709"/>
        <w:gridCol w:w="992"/>
      </w:tblGrid>
      <w:tr w:rsidR="006218D5" w:rsidRPr="00FD1330" w:rsidTr="006218D5">
        <w:tc>
          <w:tcPr>
            <w:tcW w:w="851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№ урока</w:t>
            </w:r>
          </w:p>
        </w:tc>
        <w:tc>
          <w:tcPr>
            <w:tcW w:w="851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Кол- </w:t>
            </w:r>
            <w:proofErr w:type="gramStart"/>
            <w:r w:rsidRPr="006218D5">
              <w:rPr>
                <w:rFonts w:ascii="Times New Roman" w:hAnsi="Times New Roman"/>
              </w:rPr>
              <w:t>во</w:t>
            </w:r>
            <w:proofErr w:type="gramEnd"/>
            <w:r w:rsidRPr="006218D5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3827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Тема</w:t>
            </w:r>
          </w:p>
        </w:tc>
        <w:tc>
          <w:tcPr>
            <w:tcW w:w="1276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1417" w:type="dxa"/>
            <w:vMerge w:val="restart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Примерное домашнее задание</w:t>
            </w:r>
          </w:p>
        </w:tc>
        <w:tc>
          <w:tcPr>
            <w:tcW w:w="1701" w:type="dxa"/>
            <w:gridSpan w:val="2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Дата</w:t>
            </w:r>
          </w:p>
        </w:tc>
      </w:tr>
      <w:tr w:rsidR="006218D5" w:rsidRPr="00FD1330" w:rsidTr="006218D5">
        <w:tc>
          <w:tcPr>
            <w:tcW w:w="851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Введение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Введение в курс «География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394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Работа с учебником, картами, тетрадью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Стр. 3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18D5">
              <w:rPr>
                <w:rFonts w:ascii="Times New Roman" w:hAnsi="Times New Roman"/>
                <w:b/>
              </w:rPr>
              <w:t>1</w:t>
            </w:r>
            <w:r w:rsidRPr="006218D5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b/>
              </w:rPr>
              <w:t xml:space="preserve">Раздел  </w:t>
            </w:r>
            <w:r w:rsidRPr="006218D5">
              <w:rPr>
                <w:rFonts w:ascii="Times New Roman" w:hAnsi="Times New Roman"/>
                <w:b/>
                <w:lang w:val="en-US"/>
              </w:rPr>
              <w:t>I</w:t>
            </w:r>
            <w:r w:rsidRPr="006218D5">
              <w:rPr>
                <w:rFonts w:ascii="Times New Roman" w:hAnsi="Times New Roman"/>
                <w:b/>
              </w:rPr>
              <w:t xml:space="preserve"> Географическое положение и формирование государственной территории России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Географическое положение России</w:t>
            </w:r>
          </w:p>
        </w:tc>
      </w:tr>
      <w:tr w:rsidR="006218D5" w:rsidRPr="00FD1330" w:rsidTr="006218D5">
        <w:trPr>
          <w:trHeight w:val="85"/>
        </w:trPr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Географическое положение и его виды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1"/>
              <w:shd w:val="clear" w:color="auto" w:fill="auto"/>
              <w:ind w:left="34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 результате изучения темы «Географическое положе</w:t>
            </w:r>
            <w:r w:rsidRPr="006218D5">
              <w:rPr>
                <w:sz w:val="22"/>
                <w:szCs w:val="22"/>
              </w:rPr>
              <w:softHyphen/>
              <w:t>ние России» ученик должен 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понятия темы: «географическое положение», «государственная территория РФ», «местное» и «поясное» время;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виды географического положения (природно-географическое, математико-географическое, экономико-геогра</w:t>
            </w:r>
            <w:r w:rsidRPr="006218D5">
              <w:rPr>
                <w:sz w:val="22"/>
                <w:szCs w:val="22"/>
              </w:rPr>
              <w:softHyphen/>
              <w:t>фическое и транспортно-географическое, геополитиче</w:t>
            </w:r>
            <w:r w:rsidRPr="006218D5">
              <w:rPr>
                <w:sz w:val="22"/>
                <w:szCs w:val="22"/>
              </w:rPr>
              <w:softHyphen/>
              <w:t>ское, этнокультурное, эколого-географическое, историко-географическое) и уровни (макро-, мезо- и микр</w:t>
            </w:r>
            <w:proofErr w:type="gramStart"/>
            <w:r w:rsidRPr="006218D5">
              <w:rPr>
                <w:sz w:val="22"/>
                <w:szCs w:val="22"/>
              </w:rPr>
              <w:t>о-</w:t>
            </w:r>
            <w:proofErr w:type="gramEnd"/>
            <w:r w:rsidRPr="006218D5">
              <w:rPr>
                <w:sz w:val="22"/>
                <w:szCs w:val="22"/>
              </w:rPr>
              <w:t>); специфику географического положения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место России по площади территории страны среди стран мира;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виды (сухопутные, морские) и типы (исторические, при</w:t>
            </w:r>
            <w:r w:rsidRPr="006218D5">
              <w:rPr>
                <w:sz w:val="22"/>
                <w:szCs w:val="22"/>
              </w:rPr>
              <w:softHyphen/>
              <w:t xml:space="preserve">родные, экономические, </w:t>
            </w:r>
            <w:r w:rsidRPr="006218D5">
              <w:rPr>
                <w:sz w:val="22"/>
                <w:szCs w:val="22"/>
              </w:rPr>
              <w:lastRenderedPageBreak/>
              <w:t>геополитические) государствен</w:t>
            </w:r>
            <w:r w:rsidRPr="006218D5">
              <w:rPr>
                <w:sz w:val="22"/>
                <w:szCs w:val="22"/>
              </w:rPr>
              <w:softHyphen/>
              <w:t>ных границ РФ, их особенности и значение для осущест</w:t>
            </w:r>
            <w:r w:rsidRPr="006218D5">
              <w:rPr>
                <w:sz w:val="22"/>
                <w:szCs w:val="22"/>
              </w:rPr>
              <w:softHyphen/>
              <w:t>вления связей с другими странами; общую протяжен</w:t>
            </w:r>
            <w:r w:rsidRPr="006218D5">
              <w:rPr>
                <w:sz w:val="22"/>
                <w:szCs w:val="22"/>
              </w:rPr>
              <w:softHyphen/>
              <w:t xml:space="preserve">ность государственной границы России, соотношение сухопутных границ </w:t>
            </w:r>
            <w:proofErr w:type="gramStart"/>
            <w:r w:rsidRPr="006218D5">
              <w:rPr>
                <w:sz w:val="22"/>
                <w:szCs w:val="22"/>
              </w:rPr>
              <w:t>к</w:t>
            </w:r>
            <w:proofErr w:type="gramEnd"/>
            <w:r w:rsidRPr="006218D5">
              <w:rPr>
                <w:sz w:val="22"/>
                <w:szCs w:val="22"/>
              </w:rPr>
              <w:t xml:space="preserve"> морским;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специфику административно-территориального устрой</w:t>
            </w:r>
            <w:r w:rsidRPr="006218D5">
              <w:rPr>
                <w:sz w:val="22"/>
                <w:szCs w:val="22"/>
              </w:rPr>
              <w:softHyphen/>
              <w:t>ства Российской Федерации;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34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показывать по карте: крайние точки России; погранич</w:t>
            </w:r>
            <w:r w:rsidRPr="006218D5">
              <w:rPr>
                <w:sz w:val="22"/>
                <w:szCs w:val="22"/>
              </w:rPr>
              <w:softHyphen/>
              <w:t>ные государства России, соседей России 2-го, 3-го поряд</w:t>
            </w:r>
            <w:r w:rsidRPr="006218D5">
              <w:rPr>
                <w:sz w:val="22"/>
                <w:szCs w:val="22"/>
              </w:rPr>
              <w:softHyphen/>
              <w:t>ка; сухопутные и морские границы России; крупнейшие морские порты России; субъекты РФ;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 карте: координаты крайних точек России; протяженность России с севера на юг и с запада на вос</w:t>
            </w:r>
            <w:r w:rsidRPr="006218D5">
              <w:rPr>
                <w:sz w:val="22"/>
                <w:szCs w:val="22"/>
              </w:rPr>
              <w:softHyphen/>
              <w:t>ток;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характеризовать с помощью карты (физической, поли</w:t>
            </w:r>
            <w:r w:rsidRPr="006218D5">
              <w:rPr>
                <w:sz w:val="22"/>
                <w:szCs w:val="22"/>
              </w:rPr>
              <w:softHyphen/>
              <w:t>тической и др.) разные виды географического положения России (</w:t>
            </w:r>
            <w:proofErr w:type="gramStart"/>
            <w:r w:rsidRPr="006218D5">
              <w:rPr>
                <w:sz w:val="22"/>
                <w:szCs w:val="22"/>
              </w:rPr>
              <w:t>природно-географическое</w:t>
            </w:r>
            <w:proofErr w:type="gramEnd"/>
            <w:r w:rsidRPr="006218D5">
              <w:rPr>
                <w:sz w:val="22"/>
                <w:szCs w:val="22"/>
              </w:rPr>
              <w:t>, экономико-геогра</w:t>
            </w:r>
            <w:r w:rsidRPr="006218D5">
              <w:rPr>
                <w:sz w:val="22"/>
                <w:szCs w:val="22"/>
              </w:rPr>
              <w:softHyphen/>
              <w:t>фическое и транспортно-географическое, геополитиче</w:t>
            </w:r>
            <w:r w:rsidRPr="006218D5">
              <w:rPr>
                <w:sz w:val="22"/>
                <w:szCs w:val="22"/>
              </w:rPr>
              <w:softHyphen/>
              <w:t>ское, этнокультурное, эколого-географическое);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сравнивать географическое положение России и других стран (например, Канады, США);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называть основных внешнеэкономических партнеров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объяснять влияние географического положения России на особенности формирования и развития страны; приводить примеры событий (явлений), влияющих на изменения разных видов географического положения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left="34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поясное время в разных субъектах РФ;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lastRenderedPageBreak/>
              <w:t>находить в разных источниках и анализировать инфор</w:t>
            </w:r>
            <w:r w:rsidRPr="006218D5">
              <w:rPr>
                <w:sz w:val="22"/>
                <w:szCs w:val="22"/>
              </w:rPr>
              <w:softHyphen/>
              <w:t>мацию, необходимую для изучения географических объ</w:t>
            </w:r>
            <w:r w:rsidRPr="006218D5">
              <w:rPr>
                <w:sz w:val="22"/>
                <w:szCs w:val="22"/>
              </w:rPr>
              <w:softHyphen/>
              <w:t>ектов и явлений;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34" w:right="28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>ции об изменениях географического положения России и оценке их последствий;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left="34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чтения карт различного содержания;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 w:after="240"/>
              <w:ind w:left="34" w:right="20" w:firstLine="0"/>
              <w:jc w:val="left"/>
            </w:pPr>
            <w:r w:rsidRPr="006218D5">
              <w:rPr>
                <w:sz w:val="22"/>
                <w:szCs w:val="22"/>
              </w:rPr>
              <w:t>для определения поясного времени в разных точках России.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Работа с текстом и иллюстративным материалом учебника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Размеры территории и </w:t>
            </w:r>
            <w:proofErr w:type="spellStart"/>
            <w:r w:rsidRPr="006218D5">
              <w:rPr>
                <w:rFonts w:ascii="Times New Roman" w:hAnsi="Times New Roman"/>
              </w:rPr>
              <w:t>природн</w:t>
            </w:r>
            <w:proofErr w:type="gramStart"/>
            <w:r w:rsidRPr="006218D5">
              <w:rPr>
                <w:rFonts w:ascii="Times New Roman" w:hAnsi="Times New Roman"/>
              </w:rPr>
              <w:t>о</w:t>
            </w:r>
            <w:proofErr w:type="spellEnd"/>
            <w:r w:rsidRPr="006218D5">
              <w:rPr>
                <w:rFonts w:ascii="Times New Roman" w:hAnsi="Times New Roman"/>
              </w:rPr>
              <w:t>-</w:t>
            </w:r>
            <w:proofErr w:type="gramEnd"/>
            <w:r w:rsidRPr="006218D5">
              <w:rPr>
                <w:rFonts w:ascii="Times New Roman" w:hAnsi="Times New Roman"/>
              </w:rPr>
              <w:t xml:space="preserve"> географическое положение России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контурной картой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proofErr w:type="spellStart"/>
            <w:r w:rsidRPr="006218D5">
              <w:rPr>
                <w:rFonts w:ascii="Times New Roman" w:hAnsi="Times New Roman"/>
              </w:rPr>
              <w:t>Экономик</w:t>
            </w:r>
            <w:proofErr w:type="gramStart"/>
            <w:r w:rsidRPr="006218D5">
              <w:rPr>
                <w:rFonts w:ascii="Times New Roman" w:hAnsi="Times New Roman"/>
              </w:rPr>
              <w:t>о</w:t>
            </w:r>
            <w:proofErr w:type="spellEnd"/>
            <w:r w:rsidRPr="006218D5">
              <w:rPr>
                <w:rFonts w:ascii="Times New Roman" w:hAnsi="Times New Roman"/>
              </w:rPr>
              <w:t>-</w:t>
            </w:r>
            <w:proofErr w:type="gramEnd"/>
            <w:r w:rsidRPr="006218D5">
              <w:rPr>
                <w:rFonts w:ascii="Times New Roman" w:hAnsi="Times New Roman"/>
              </w:rPr>
              <w:t xml:space="preserve"> географическое и транспортно-географическое положение России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Устный опрос, работа с иллюстративным  и статистическим материалом </w:t>
            </w:r>
            <w:r w:rsidRPr="006218D5">
              <w:rPr>
                <w:rFonts w:ascii="Times New Roman" w:hAnsi="Times New Roman"/>
              </w:rPr>
              <w:lastRenderedPageBreak/>
              <w:t>учебника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§ 3,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  <w:i/>
              </w:rPr>
            </w:pPr>
            <w:r w:rsidRPr="006218D5">
              <w:rPr>
                <w:rFonts w:ascii="Times New Roman" w:hAnsi="Times New Roman"/>
              </w:rPr>
              <w:t xml:space="preserve">Геополитическое, этнокультурное и эколого-географическое положение России. </w:t>
            </w:r>
            <w:r w:rsidRPr="006218D5">
              <w:rPr>
                <w:rFonts w:ascii="Times New Roman" w:hAnsi="Times New Roman"/>
                <w:i/>
              </w:rPr>
              <w:t>Практическая работа «Обозначение на контурной карте объектов, характеризующих географическое положение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4, сообщение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Государственная территория России. Типы российских границ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картой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5,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Сухопутные и морские границы России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 Устный опрос, работа с контурной картой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6,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Различия во времени на территории России.</w:t>
            </w:r>
            <w:r w:rsidRPr="006218D5">
              <w:rPr>
                <w:rFonts w:ascii="Times New Roman" w:hAnsi="Times New Roman"/>
                <w:i/>
              </w:rPr>
              <w:t xml:space="preserve">  Практическая работа «Решение задач на определение поясного времени для разных пунктов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7,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Административно-территориальное устройство РФ. </w:t>
            </w:r>
            <w:r w:rsidRPr="006218D5">
              <w:rPr>
                <w:rFonts w:ascii="Times New Roman" w:hAnsi="Times New Roman"/>
                <w:i/>
              </w:rPr>
              <w:t xml:space="preserve">Практическая работа «Выявление на карте </w:t>
            </w:r>
            <w:r w:rsidRPr="006218D5">
              <w:rPr>
                <w:rFonts w:ascii="Times New Roman" w:hAnsi="Times New Roman"/>
                <w:i/>
              </w:rPr>
              <w:lastRenderedPageBreak/>
              <w:t>специфики административно-территориального устройства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</w:t>
            </w:r>
            <w:r w:rsidRPr="006218D5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Устный опрос, практическая </w:t>
            </w:r>
            <w:r w:rsidRPr="006218D5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 xml:space="preserve">§ 8,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§ 1-7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«Географическое положение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Урок обобщения и контроля 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История заселения, освоения и исследование территории России</w:t>
            </w:r>
          </w:p>
        </w:tc>
      </w:tr>
      <w:tr w:rsidR="006218D5" w:rsidRPr="00FD1330" w:rsidTr="006218D5">
        <w:trPr>
          <w:trHeight w:val="824"/>
        </w:trPr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Заселение и освоение территории России в </w:t>
            </w:r>
            <w:r w:rsidRPr="006218D5">
              <w:rPr>
                <w:rFonts w:ascii="Times New Roman" w:hAnsi="Times New Roman"/>
                <w:lang w:val="en-US"/>
              </w:rPr>
              <w:t>IV</w:t>
            </w:r>
            <w:r w:rsidRPr="006218D5">
              <w:rPr>
                <w:rFonts w:ascii="Times New Roman" w:hAnsi="Times New Roman"/>
              </w:rPr>
              <w:t xml:space="preserve"> – </w:t>
            </w:r>
            <w:r w:rsidRPr="006218D5">
              <w:rPr>
                <w:rFonts w:ascii="Times New Roman" w:hAnsi="Times New Roman"/>
                <w:lang w:val="en-US"/>
              </w:rPr>
              <w:t>XVII</w:t>
            </w:r>
            <w:r w:rsidRPr="006218D5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"/>
              <w:shd w:val="clear" w:color="auto" w:fill="auto"/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rStyle w:val="ad"/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имена отечественных землепроходцев и первооткрыва</w:t>
            </w:r>
            <w:r w:rsidRPr="006218D5">
              <w:rPr>
                <w:sz w:val="22"/>
                <w:szCs w:val="22"/>
              </w:rPr>
              <w:softHyphen/>
              <w:t>телей и результаты их выдающихся географических открытий и путешествий;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этапы освоения территории страны, направле</w:t>
            </w:r>
            <w:r w:rsidRPr="006218D5">
              <w:rPr>
                <w:sz w:val="22"/>
                <w:szCs w:val="22"/>
              </w:rPr>
              <w:softHyphen/>
              <w:t>ния колонизации территории страны в разные историче</w:t>
            </w:r>
            <w:r w:rsidRPr="006218D5">
              <w:rPr>
                <w:sz w:val="22"/>
                <w:szCs w:val="22"/>
              </w:rPr>
              <w:softHyphen/>
              <w:t>ские периоды;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территориальные изменения, происходившие в России в разные исторические периоды;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влияние истории заселения страны на различия в хозяй</w:t>
            </w:r>
            <w:r w:rsidRPr="006218D5">
              <w:rPr>
                <w:sz w:val="22"/>
                <w:szCs w:val="22"/>
              </w:rPr>
              <w:softHyphen/>
              <w:t>ственном освоении разных территорий и акваторий;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связь между географическим положением, природными условиями, ресурсами и уровнем хозяйственного освое</w:t>
            </w:r>
            <w:r w:rsidRPr="006218D5">
              <w:rPr>
                <w:sz w:val="22"/>
                <w:szCs w:val="22"/>
              </w:rPr>
              <w:softHyphen/>
              <w:t>ния территории;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lastRenderedPageBreak/>
              <w:t>показывать по карте: направления колонизации терри</w:t>
            </w:r>
            <w:r w:rsidRPr="006218D5">
              <w:rPr>
                <w:sz w:val="22"/>
                <w:szCs w:val="22"/>
              </w:rPr>
              <w:softHyphen/>
              <w:t>тории страны в разные исторические периоды; города, порты, транспортные пути, отражающие процесс хозяй</w:t>
            </w:r>
            <w:r w:rsidRPr="006218D5">
              <w:rPr>
                <w:sz w:val="22"/>
                <w:szCs w:val="22"/>
              </w:rPr>
              <w:softHyphen/>
              <w:t>ственного освоения территории страны в разные истори</w:t>
            </w:r>
            <w:r w:rsidRPr="006218D5">
              <w:rPr>
                <w:sz w:val="22"/>
                <w:szCs w:val="22"/>
              </w:rPr>
              <w:softHyphen/>
              <w:t>ческие периоды;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59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характеризовать с помощью карт и дополнительных источников географической информации: маршруты и результаты важнейших географических открытий и путешествий; территории, вошедшие в состав страны в разные исторические периоды;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объяснять влияние геополитических интересов страны на направления территориального роста </w:t>
            </w:r>
            <w:proofErr w:type="spellStart"/>
            <w:r w:rsidRPr="006218D5">
              <w:rPr>
                <w:sz w:val="22"/>
                <w:szCs w:val="22"/>
              </w:rPr>
              <w:t>страны</w:t>
            </w:r>
            <w:proofErr w:type="gramStart"/>
            <w:r w:rsidRPr="006218D5">
              <w:rPr>
                <w:sz w:val="22"/>
                <w:szCs w:val="22"/>
              </w:rPr>
              <w:t>;п</w:t>
            </w:r>
            <w:proofErr w:type="gramEnd"/>
            <w:r w:rsidRPr="006218D5">
              <w:rPr>
                <w:sz w:val="22"/>
                <w:szCs w:val="22"/>
              </w:rPr>
              <w:t>риводить</w:t>
            </w:r>
            <w:proofErr w:type="spellEnd"/>
            <w:r w:rsidRPr="006218D5">
              <w:rPr>
                <w:sz w:val="22"/>
                <w:szCs w:val="22"/>
              </w:rPr>
              <w:t xml:space="preserve"> примеры: адаптации человека в ходе освое</w:t>
            </w:r>
            <w:r w:rsidRPr="006218D5">
              <w:rPr>
                <w:sz w:val="22"/>
                <w:szCs w:val="22"/>
              </w:rPr>
              <w:softHyphen/>
              <w:t>ния новых территорий к условиям окружающей среды, ее влияния на формирование культуры народов;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находить в разных источниках и анализировать инфор</w:t>
            </w:r>
            <w:r w:rsidRPr="006218D5">
              <w:rPr>
                <w:sz w:val="22"/>
                <w:szCs w:val="22"/>
              </w:rPr>
              <w:softHyphen/>
              <w:t>мацию, необходимую для изучения географических объ</w:t>
            </w:r>
            <w:r w:rsidRPr="006218D5">
              <w:rPr>
                <w:sz w:val="22"/>
                <w:szCs w:val="22"/>
              </w:rPr>
              <w:softHyphen/>
              <w:t>ектов и явлений;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right="280" w:firstLine="176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/>
              <w:ind w:right="20"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>ции об истории географического изучения и заселения территории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/>
              <w:ind w:firstLine="17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чтения карт различного содержания;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/>
              <w:ind w:right="20" w:firstLine="176"/>
              <w:jc w:val="left"/>
            </w:pPr>
            <w:r w:rsidRPr="006218D5">
              <w:rPr>
                <w:sz w:val="22"/>
                <w:szCs w:val="22"/>
              </w:rPr>
              <w:t>для проведения наблюдений за отдельными географиче</w:t>
            </w:r>
            <w:r w:rsidRPr="006218D5">
              <w:rPr>
                <w:sz w:val="22"/>
                <w:szCs w:val="22"/>
              </w:rPr>
              <w:softHyphen/>
              <w:t>скими объектами, процессами и явлениями, их измене</w:t>
            </w:r>
            <w:r w:rsidRPr="006218D5">
              <w:rPr>
                <w:sz w:val="22"/>
                <w:szCs w:val="22"/>
              </w:rPr>
              <w:softHyphen/>
              <w:t>ниями в результате природных и антропогенных воздей</w:t>
            </w:r>
            <w:r w:rsidRPr="006218D5">
              <w:rPr>
                <w:sz w:val="22"/>
                <w:szCs w:val="22"/>
              </w:rPr>
              <w:softHyphen/>
              <w:t>ствий; оценки их последствий</w:t>
            </w:r>
            <w:r>
              <w:t>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Заполнение таблиц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9, сообщение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Заселение и хозяйственное освоение территории России в </w:t>
            </w:r>
            <w:r w:rsidRPr="006218D5">
              <w:rPr>
                <w:rFonts w:ascii="Times New Roman" w:hAnsi="Times New Roman"/>
                <w:lang w:val="en-US"/>
              </w:rPr>
              <w:t>XVIII</w:t>
            </w:r>
            <w:r w:rsidRPr="006218D5">
              <w:rPr>
                <w:rFonts w:ascii="Times New Roman" w:hAnsi="Times New Roman"/>
              </w:rPr>
              <w:t xml:space="preserve"> -  </w:t>
            </w:r>
            <w:r w:rsidRPr="006218D5">
              <w:rPr>
                <w:rFonts w:ascii="Times New Roman" w:hAnsi="Times New Roman"/>
                <w:lang w:val="en-US"/>
              </w:rPr>
              <w:t>XIX</w:t>
            </w:r>
            <w:r w:rsidRPr="006218D5">
              <w:rPr>
                <w:rFonts w:ascii="Times New Roman" w:hAnsi="Times New Roman"/>
              </w:rPr>
              <w:t xml:space="preserve"> вв. 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Сообщения учащихся, заполнение таблиц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10,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Географическое исследование территории России в </w:t>
            </w:r>
            <w:r w:rsidRPr="006218D5">
              <w:rPr>
                <w:rFonts w:ascii="Times New Roman" w:hAnsi="Times New Roman"/>
                <w:lang w:val="en-US"/>
              </w:rPr>
              <w:t>XVIII</w:t>
            </w:r>
            <w:r w:rsidRPr="006218D5">
              <w:rPr>
                <w:rFonts w:ascii="Times New Roman" w:hAnsi="Times New Roman"/>
              </w:rPr>
              <w:t xml:space="preserve"> -  </w:t>
            </w:r>
            <w:r w:rsidRPr="006218D5">
              <w:rPr>
                <w:rFonts w:ascii="Times New Roman" w:hAnsi="Times New Roman"/>
                <w:lang w:val="en-US"/>
              </w:rPr>
              <w:t>XIX</w:t>
            </w:r>
            <w:r w:rsidRPr="006218D5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заполнение таблиц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11,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Территориальные изменения и географическое изучение России в   </w:t>
            </w:r>
            <w:r w:rsidRPr="006218D5">
              <w:rPr>
                <w:rFonts w:ascii="Times New Roman" w:hAnsi="Times New Roman"/>
                <w:lang w:val="en-US"/>
              </w:rPr>
              <w:t>XX</w:t>
            </w:r>
            <w:r w:rsidRPr="006218D5">
              <w:rPr>
                <w:rFonts w:ascii="Times New Roman" w:hAnsi="Times New Roman"/>
              </w:rPr>
              <w:t xml:space="preserve"> </w:t>
            </w:r>
            <w:proofErr w:type="gramStart"/>
            <w:r w:rsidRPr="006218D5">
              <w:rPr>
                <w:rFonts w:ascii="Times New Roman" w:hAnsi="Times New Roman"/>
              </w:rPr>
              <w:t>в</w:t>
            </w:r>
            <w:proofErr w:type="gramEnd"/>
            <w:r w:rsidRPr="006218D5">
              <w:rPr>
                <w:rFonts w:ascii="Times New Roman" w:hAnsi="Times New Roman"/>
              </w:rPr>
              <w:t xml:space="preserve">. </w:t>
            </w:r>
            <w:proofErr w:type="gramStart"/>
            <w:r w:rsidRPr="006218D5">
              <w:rPr>
                <w:rFonts w:ascii="Times New Roman" w:hAnsi="Times New Roman"/>
                <w:i/>
              </w:rPr>
              <w:t>Практическая</w:t>
            </w:r>
            <w:proofErr w:type="gramEnd"/>
            <w:r w:rsidRPr="006218D5">
              <w:rPr>
                <w:rFonts w:ascii="Times New Roman" w:hAnsi="Times New Roman"/>
                <w:i/>
              </w:rPr>
              <w:t xml:space="preserve">  работа </w:t>
            </w:r>
            <w:r w:rsidRPr="006218D5">
              <w:rPr>
                <w:rFonts w:ascii="Times New Roman" w:hAnsi="Times New Roman"/>
                <w:i/>
              </w:rPr>
              <w:lastRenderedPageBreak/>
              <w:t>«Составление аннотации какого-либо из источников географической информации об истории освоения и открытия территории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</w:t>
            </w:r>
            <w:r w:rsidRPr="006218D5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Заполнение таблиц, практическая </w:t>
            </w:r>
            <w:r w:rsidRPr="006218D5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 xml:space="preserve">§ 12,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§ 9-11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«История заселения, освоения и исследование территории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Урок обобщения и контроля 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b/>
              </w:rPr>
              <w:t xml:space="preserve">Раздел  </w:t>
            </w:r>
            <w:r w:rsidRPr="006218D5">
              <w:rPr>
                <w:rFonts w:ascii="Times New Roman" w:hAnsi="Times New Roman"/>
                <w:b/>
                <w:lang w:val="en-US"/>
              </w:rPr>
              <w:t>II</w:t>
            </w:r>
            <w:r w:rsidRPr="006218D5">
              <w:rPr>
                <w:rFonts w:ascii="Times New Roman" w:hAnsi="Times New Roman"/>
                <w:b/>
              </w:rPr>
              <w:t xml:space="preserve">  Природа России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Рельеф, геологическое строение и минеральные ресурсы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Геологическая история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"/>
              <w:shd w:val="clear" w:color="auto" w:fill="auto"/>
              <w:ind w:left="20" w:right="40" w:firstLine="156"/>
              <w:jc w:val="left"/>
              <w:rPr>
                <w:sz w:val="22"/>
                <w:szCs w:val="22"/>
              </w:rPr>
            </w:pPr>
            <w:r w:rsidRPr="006218D5">
              <w:rPr>
                <w:rStyle w:val="ad"/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right="40" w:firstLine="156"/>
              <w:jc w:val="left"/>
              <w:rPr>
                <w:sz w:val="22"/>
                <w:szCs w:val="22"/>
              </w:rPr>
            </w:pPr>
            <w:proofErr w:type="gramStart"/>
            <w:r w:rsidRPr="006218D5">
              <w:rPr>
                <w:sz w:val="22"/>
                <w:szCs w:val="22"/>
              </w:rPr>
              <w:t>содержание основных понятий и терминов «рельеф», «горы», «равнины», «платформа», «вулканизм», «выветривание», «оползень», «сель», «осыпь», «овраг», «фиорд», «бархан»;</w:t>
            </w:r>
            <w:proofErr w:type="gramEnd"/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этапы развития земной коры;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геологические эры и периоды;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right="4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общие особенности геологического строения и рельефа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right="4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зависимость размещения форм рельефа от строения земной коры;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right="24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внутренние и внешние рельефообразующие факторы; </w:t>
            </w:r>
            <w:r w:rsidRPr="006218D5">
              <w:rPr>
                <w:rStyle w:val="ad"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before="0"/>
              <w:ind w:left="20" w:right="4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называть и показывать по карте крупные горные и рав</w:t>
            </w:r>
            <w:r w:rsidRPr="006218D5">
              <w:rPr>
                <w:sz w:val="22"/>
                <w:szCs w:val="22"/>
              </w:rPr>
              <w:softHyphen/>
              <w:t>нинные территории, основные месторождения полезных ископаемых, районы распространения вулканизма и землетрясений;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 тектонической карте элементы земной ко</w:t>
            </w:r>
            <w:r w:rsidRPr="006218D5">
              <w:rPr>
                <w:sz w:val="22"/>
                <w:szCs w:val="22"/>
              </w:rPr>
              <w:softHyphen/>
              <w:t>ры, находящиеся в основании крупных форм рельефа; по физической карте — выраженность тектонических структур в рельефе; по геологической карте — возраст горных пород, слагающих территорию;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приводить примеры изменения рельефа под действием внутренних и внешних факторов, влияния рельефа на жизнь, быт населения и его хозяйственную деятель</w:t>
            </w:r>
            <w:r w:rsidRPr="006218D5">
              <w:rPr>
                <w:sz w:val="22"/>
                <w:szCs w:val="22"/>
              </w:rPr>
              <w:softHyphen/>
              <w:t>ность;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с помощью различных источников </w:t>
            </w:r>
            <w:r w:rsidRPr="006218D5">
              <w:rPr>
                <w:sz w:val="22"/>
                <w:szCs w:val="22"/>
              </w:rPr>
              <w:lastRenderedPageBreak/>
              <w:t>информации состав</w:t>
            </w:r>
            <w:r w:rsidRPr="006218D5">
              <w:rPr>
                <w:sz w:val="22"/>
                <w:szCs w:val="22"/>
              </w:rPr>
              <w:softHyphen/>
              <w:t>лять краткую географическую характеристику крупных форм рельефа;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20" w:right="280" w:firstLine="156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>ции о геологической истории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адекватного поведения в экстремальных ситуациях, связанных с грозными явлениями природы, обусловлен</w:t>
            </w:r>
            <w:r w:rsidRPr="006218D5">
              <w:rPr>
                <w:sz w:val="22"/>
                <w:szCs w:val="22"/>
              </w:rPr>
              <w:softHyphen/>
              <w:t>ных действием внутренних и гравитационных сил;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6"/>
              </w:tabs>
              <w:spacing w:before="0"/>
              <w:ind w:left="20" w:right="20" w:firstLine="156"/>
              <w:jc w:val="left"/>
            </w:pPr>
            <w:r w:rsidRPr="006218D5">
              <w:rPr>
                <w:sz w:val="22"/>
                <w:szCs w:val="22"/>
              </w:rPr>
              <w:t>для оценки рельефа при решении простейших задач землеустройства</w:t>
            </w:r>
            <w:r>
              <w:t>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Письменная работа: тест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13,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Развитие земной коры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картой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14,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  <w:i/>
              </w:rPr>
            </w:pPr>
            <w:r w:rsidRPr="006218D5">
              <w:rPr>
                <w:rFonts w:ascii="Times New Roman" w:hAnsi="Times New Roman"/>
              </w:rPr>
              <w:t xml:space="preserve">Рельеф и полезные ископаемые России и их зависимость от строения земной коры. </w:t>
            </w:r>
            <w:r w:rsidRPr="006218D5">
              <w:rPr>
                <w:rFonts w:ascii="Times New Roman" w:hAnsi="Times New Roman"/>
                <w:i/>
              </w:rPr>
              <w:t>Практическая работа «Выявление зависимости между тектоническим строением, расположением крупных форм рельефа и размещением месторождений полезных ископаемых на примере крупных территорий» Практическая работа «Изучение образцов минералов, горных пород, полезных ископаемых из школьной коллекции»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15, отчёт о </w:t>
            </w:r>
            <w:proofErr w:type="spellStart"/>
            <w:proofErr w:type="gramStart"/>
            <w:r w:rsidRPr="006218D5">
              <w:rPr>
                <w:rFonts w:ascii="Times New Roman" w:hAnsi="Times New Roman"/>
              </w:rPr>
              <w:t>практи-ческой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Зависимость рельефа от внешних геологических процессов.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«Изучение закономерностей формирование рельефа и его современного развития </w:t>
            </w:r>
            <w:r w:rsidRPr="006218D5">
              <w:rPr>
                <w:rFonts w:ascii="Times New Roman" w:hAnsi="Times New Roman"/>
                <w:i/>
              </w:rPr>
              <w:lastRenderedPageBreak/>
              <w:t>на примере своей местности»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16,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Литосфера. Рельеф. Человек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иллюстративным  и статистическим материалом учебника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17,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13-16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«Рельеф, геологическое строение и минеральные ресурсы»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Урок обобщения и контроля 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Климат и агроклиматические ресурсы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Условия формирования климата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"/>
              <w:shd w:val="clear" w:color="auto" w:fill="auto"/>
              <w:ind w:right="20" w:firstLine="34"/>
              <w:jc w:val="left"/>
              <w:rPr>
                <w:b/>
                <w:sz w:val="22"/>
                <w:szCs w:val="22"/>
              </w:rPr>
            </w:pPr>
            <w:r w:rsidRPr="006218D5">
              <w:rPr>
                <w:b/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proofErr w:type="gramStart"/>
            <w:r w:rsidRPr="006218D5">
              <w:rPr>
                <w:sz w:val="22"/>
                <w:szCs w:val="22"/>
              </w:rPr>
              <w:t>содержание основных понятий и терминов: «анти</w:t>
            </w:r>
            <w:r w:rsidRPr="006218D5">
              <w:rPr>
                <w:sz w:val="22"/>
                <w:szCs w:val="22"/>
              </w:rPr>
              <w:softHyphen/>
              <w:t>циклон», «амплитуда температуры», «атмосферный фронт», «засуха», «испаряемость», «коэффициент ув</w:t>
            </w:r>
            <w:r w:rsidRPr="006218D5">
              <w:rPr>
                <w:sz w:val="22"/>
                <w:szCs w:val="22"/>
              </w:rPr>
              <w:softHyphen/>
              <w:t>лажнения», «солнечная радиация», «суховей», «туман», «ураган», «циклон»;</w:t>
            </w:r>
            <w:proofErr w:type="gramEnd"/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главные особенности климата России;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lastRenderedPageBreak/>
              <w:t>климатические пояса и типы климатов на территории страны;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закономерности распределения температуры воздуха и атмосферных осадков по территории страны;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зависимость климатических условий территории от кли</w:t>
            </w:r>
            <w:r w:rsidRPr="006218D5">
              <w:rPr>
                <w:sz w:val="22"/>
                <w:szCs w:val="22"/>
              </w:rPr>
              <w:softHyphen/>
              <w:t>матообразующих факторов;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влияние климата на жизнь, быт и хозяйственную дея</w:t>
            </w:r>
            <w:r w:rsidRPr="006218D5">
              <w:rPr>
                <w:sz w:val="22"/>
                <w:szCs w:val="22"/>
              </w:rPr>
              <w:softHyphen/>
              <w:t>тельность человека;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firstLine="34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называть и показывать по карте районы распростране</w:t>
            </w:r>
            <w:r w:rsidRPr="006218D5">
              <w:rPr>
                <w:sz w:val="22"/>
                <w:szCs w:val="22"/>
              </w:rPr>
              <w:softHyphen/>
              <w:t>ния основных типов климата;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 климатическим картам величины солнеч</w:t>
            </w:r>
            <w:r w:rsidRPr="006218D5">
              <w:rPr>
                <w:sz w:val="22"/>
                <w:szCs w:val="22"/>
              </w:rPr>
              <w:softHyphen/>
              <w:t>ной радиации, средние и абсолютные температуры воз</w:t>
            </w:r>
            <w:r w:rsidRPr="006218D5">
              <w:rPr>
                <w:sz w:val="22"/>
                <w:szCs w:val="22"/>
              </w:rPr>
              <w:softHyphen/>
              <w:t>духа, годовое количество осадков, коэффициент увлаж</w:t>
            </w:r>
            <w:r w:rsidRPr="006218D5">
              <w:rPr>
                <w:sz w:val="22"/>
                <w:szCs w:val="22"/>
              </w:rPr>
              <w:softHyphen/>
              <w:t>нения для различных пунктов;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 помощью различных источников информации состав</w:t>
            </w:r>
            <w:r w:rsidRPr="006218D5">
              <w:rPr>
                <w:sz w:val="22"/>
                <w:szCs w:val="22"/>
              </w:rPr>
              <w:softHyphen/>
              <w:t>лять краткую географическую характеристику клима</w:t>
            </w:r>
            <w:r w:rsidRPr="006218D5">
              <w:rPr>
                <w:sz w:val="22"/>
                <w:szCs w:val="22"/>
              </w:rPr>
              <w:softHyphen/>
              <w:t>тических поясов и типов климата;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 синоптическим картам погодные условия данного пункта;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приводить примеры опасных природных явлений, свя</w:t>
            </w:r>
            <w:r w:rsidRPr="006218D5">
              <w:rPr>
                <w:sz w:val="22"/>
                <w:szCs w:val="22"/>
              </w:rPr>
              <w:softHyphen/>
              <w:t>занных с атмосферой, мероприятий по охране атмо</w:t>
            </w:r>
            <w:r w:rsidRPr="006218D5">
              <w:rPr>
                <w:sz w:val="22"/>
                <w:szCs w:val="22"/>
              </w:rPr>
              <w:softHyphen/>
              <w:t>сферного воздуха;</w:t>
            </w:r>
          </w:p>
          <w:p w:rsidR="006218D5" w:rsidRPr="006218D5" w:rsidRDefault="006218D5" w:rsidP="006218D5">
            <w:pPr>
              <w:pStyle w:val="32"/>
              <w:shd w:val="clear" w:color="auto" w:fill="auto"/>
              <w:spacing w:before="0" w:line="235" w:lineRule="exact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before="0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>ции о климатических условиях России;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17"/>
              </w:tabs>
              <w:ind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для адекватного поведения в экстремальных ситуациях,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firstLine="34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связанных</w:t>
            </w:r>
            <w:proofErr w:type="gramEnd"/>
            <w:r w:rsidRPr="006218D5">
              <w:rPr>
                <w:b w:val="0"/>
                <w:color w:val="000000"/>
                <w:sz w:val="22"/>
                <w:szCs w:val="22"/>
              </w:rPr>
              <w:t xml:space="preserve"> с грозными атмосферными явлениями природы;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17"/>
              </w:tabs>
              <w:ind w:right="40"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lastRenderedPageBreak/>
              <w:t>для оценки погодно-климатических условий в различ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ных целях;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717"/>
              </w:tabs>
              <w:spacing w:line="200" w:lineRule="exact"/>
              <w:ind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 xml:space="preserve">для прогнозирования погодных условий на </w:t>
            </w:r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ближайшее</w:t>
            </w:r>
            <w:proofErr w:type="gramEnd"/>
          </w:p>
          <w:p w:rsidR="006218D5" w:rsidRPr="00FD1330" w:rsidRDefault="006218D5" w:rsidP="006218D5">
            <w:pPr>
              <w:pStyle w:val="21"/>
              <w:shd w:val="clear" w:color="auto" w:fill="auto"/>
              <w:spacing w:line="200" w:lineRule="exact"/>
              <w:ind w:firstLine="34"/>
              <w:jc w:val="left"/>
            </w:pPr>
            <w:r w:rsidRPr="006218D5">
              <w:rPr>
                <w:b w:val="0"/>
                <w:color w:val="000000"/>
                <w:sz w:val="22"/>
                <w:szCs w:val="22"/>
              </w:rPr>
              <w:t>время.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Работа с материалом учебника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18,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Движение воздушных масс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19,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Закономерности распределения тепла и влаги. </w:t>
            </w:r>
            <w:r w:rsidRPr="006218D5">
              <w:rPr>
                <w:rFonts w:ascii="Times New Roman" w:hAnsi="Times New Roman"/>
                <w:i/>
              </w:rPr>
              <w:t>Практическая работа «Определение по картам закономерностей распределения основных климатических показателей по территории страны»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20, отчет о </w:t>
            </w:r>
            <w:proofErr w:type="spellStart"/>
            <w:proofErr w:type="gramStart"/>
            <w:r w:rsidRPr="006218D5">
              <w:rPr>
                <w:rFonts w:ascii="Times New Roman" w:hAnsi="Times New Roman"/>
              </w:rPr>
              <w:t>практи-ческой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Климатические пояса и типы климатов. </w:t>
            </w:r>
            <w:r w:rsidRPr="006218D5">
              <w:rPr>
                <w:rFonts w:ascii="Times New Roman" w:hAnsi="Times New Roman"/>
                <w:i/>
              </w:rPr>
              <w:t>Практическая работа «Определение особенностей погоды для разных пунктов по синоптической карте. Составление прогноза погоды»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Отчёт о практической работе,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21,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  <w:i/>
              </w:rPr>
            </w:pPr>
            <w:r w:rsidRPr="006218D5">
              <w:rPr>
                <w:rFonts w:ascii="Times New Roman" w:hAnsi="Times New Roman"/>
              </w:rPr>
              <w:t xml:space="preserve">Климат и человек. </w:t>
            </w:r>
            <w:r w:rsidRPr="006218D5">
              <w:rPr>
                <w:rFonts w:ascii="Times New Roman" w:hAnsi="Times New Roman"/>
                <w:i/>
              </w:rPr>
              <w:t>Практическая работа «Выявление способов адаптации человека к климатическим условиям на примере своей местности»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22,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18-21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«Климат и агроклиматические ресурсы»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  <w:r w:rsidRPr="006218D5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Внутренние воды и водные ресурсы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Состав внутренних вод.  Реки, их зависимость от рельефа. </w:t>
            </w:r>
            <w:r w:rsidRPr="006218D5">
              <w:rPr>
                <w:rFonts w:ascii="Times New Roman" w:hAnsi="Times New Roman"/>
                <w:i/>
              </w:rPr>
              <w:t xml:space="preserve">Практическая работа «Составление характеристики одной из рек с использованием тематических карт и </w:t>
            </w:r>
            <w:proofErr w:type="spellStart"/>
            <w:r w:rsidRPr="006218D5">
              <w:rPr>
                <w:rFonts w:ascii="Times New Roman" w:hAnsi="Times New Roman"/>
                <w:i/>
              </w:rPr>
              <w:t>климатограмм</w:t>
            </w:r>
            <w:proofErr w:type="spellEnd"/>
            <w:r w:rsidRPr="006218D5">
              <w:rPr>
                <w:rFonts w:ascii="Times New Roman" w:hAnsi="Times New Roman"/>
                <w:i/>
              </w:rPr>
              <w:t>, определение возможностей её хозяйственного использования»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1"/>
              <w:shd w:val="clear" w:color="auto" w:fill="auto"/>
              <w:tabs>
                <w:tab w:val="left" w:pos="464"/>
              </w:tabs>
              <w:ind w:left="460" w:firstLine="0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основных понятий и терминов: «болото», «гу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ба», «густота речной сети», «ледник», «многолетняя мерз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лота», «наводнение», «падение и уклон реки», «питание ре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ки», «подземные воды», «режим реки», «речной бассейн», «речная долина», «снеговая линия», «снежная лавина»;</w:t>
            </w:r>
            <w:proofErr w:type="gramEnd"/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состав внутренних вод на территории страны;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главные особенности крупных рек и озер России, их за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висимость от рельефа и климата;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 xml:space="preserve">образование и распространение многолетней </w:t>
            </w:r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мерзлоты</w:t>
            </w:r>
            <w:proofErr w:type="gramEnd"/>
            <w:r w:rsidRPr="006218D5">
              <w:rPr>
                <w:b w:val="0"/>
                <w:color w:val="000000"/>
                <w:sz w:val="22"/>
                <w:szCs w:val="22"/>
              </w:rPr>
              <w:t xml:space="preserve"> и ее влияние на природу и хозяйственную деятельность человека;</w:t>
            </w:r>
          </w:p>
          <w:p w:rsidR="006218D5" w:rsidRPr="006218D5" w:rsidRDefault="006218D5" w:rsidP="006218D5">
            <w:pPr>
              <w:pStyle w:val="32"/>
              <w:shd w:val="clear" w:color="auto" w:fill="auto"/>
              <w:tabs>
                <w:tab w:val="left" w:pos="176"/>
              </w:tabs>
              <w:spacing w:before="0" w:line="235" w:lineRule="exact"/>
              <w:ind w:left="-108" w:firstLine="142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называть и показывать по карте крупнейшие водные объекты России, районы распространения горного и по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кровного оледенений, многолетней мерзлоты;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</w:tabs>
              <w:ind w:left="-108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 xml:space="preserve">определять по картам и другим источникам падение и уклон рек, особенности питания, режим, </w:t>
            </w:r>
            <w:proofErr w:type="spellStart"/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замерзае-мость</w:t>
            </w:r>
            <w:proofErr w:type="spellEnd"/>
            <w:proofErr w:type="gramEnd"/>
            <w:r w:rsidRPr="006218D5">
              <w:rPr>
                <w:b w:val="0"/>
                <w:color w:val="000000"/>
                <w:sz w:val="22"/>
                <w:szCs w:val="22"/>
              </w:rPr>
              <w:t>, величину годового стока;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с помощью различных источников информации состав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лять краткую географическую характеристику водных объектов;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 xml:space="preserve">приводить примеры опасных природных явлений, </w:t>
            </w:r>
            <w:proofErr w:type="spellStart"/>
            <w:r w:rsidRPr="006218D5">
              <w:rPr>
                <w:b w:val="0"/>
                <w:color w:val="000000"/>
                <w:sz w:val="22"/>
                <w:szCs w:val="22"/>
              </w:rPr>
              <w:t>свя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занныхс</w:t>
            </w:r>
            <w:proofErr w:type="spellEnd"/>
            <w:r w:rsidRPr="006218D5">
              <w:rPr>
                <w:b w:val="0"/>
                <w:color w:val="000000"/>
                <w:sz w:val="22"/>
                <w:szCs w:val="22"/>
              </w:rPr>
              <w:t xml:space="preserve"> водами, мероприятий </w:t>
            </w:r>
            <w:r w:rsidRPr="006218D5">
              <w:rPr>
                <w:b w:val="0"/>
                <w:color w:val="000000"/>
                <w:sz w:val="22"/>
                <w:szCs w:val="22"/>
              </w:rPr>
              <w:lastRenderedPageBreak/>
              <w:t>по охране и рационально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 xml:space="preserve">му использованию водных ресурсов; 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tabs>
                <w:tab w:val="left" w:pos="176"/>
                <w:tab w:val="left" w:pos="678"/>
              </w:tabs>
              <w:ind w:left="34" w:right="20" w:firstLine="0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использовать приобретенные знания и </w:t>
            </w:r>
            <w:proofErr w:type="spellStart"/>
            <w:r w:rsidRPr="006218D5">
              <w:rPr>
                <w:sz w:val="22"/>
                <w:szCs w:val="22"/>
              </w:rPr>
              <w:t>умения</w:t>
            </w:r>
            <w:r w:rsidRPr="006218D5">
              <w:rPr>
                <w:color w:val="000000"/>
                <w:sz w:val="22"/>
                <w:szCs w:val="22"/>
              </w:rPr>
              <w:t>в</w:t>
            </w:r>
            <w:proofErr w:type="spellEnd"/>
            <w:r w:rsidRPr="006218D5">
              <w:rPr>
                <w:color w:val="000000"/>
                <w:sz w:val="22"/>
                <w:szCs w:val="22"/>
              </w:rPr>
              <w:t xml:space="preserve">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ции о водных объектах России;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для адекватного поведения в экстремальных ситуациях, связанных с водными объектами;</w:t>
            </w:r>
          </w:p>
          <w:p w:rsidR="006218D5" w:rsidRPr="00FD1330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</w:pPr>
            <w:r w:rsidRPr="006218D5">
              <w:rPr>
                <w:b w:val="0"/>
                <w:color w:val="000000"/>
                <w:sz w:val="22"/>
                <w:szCs w:val="22"/>
              </w:rPr>
              <w:t>для оценки водных ресурсов своей местности в различ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ных целях.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23,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29.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  <w:i/>
              </w:rPr>
            </w:pPr>
            <w:r w:rsidRPr="006218D5">
              <w:rPr>
                <w:rFonts w:ascii="Times New Roman" w:hAnsi="Times New Roman"/>
              </w:rPr>
              <w:t xml:space="preserve">Зависимость речной сети от климата. </w:t>
            </w:r>
            <w:r w:rsidRPr="006218D5">
              <w:rPr>
                <w:rFonts w:ascii="Times New Roman" w:hAnsi="Times New Roman"/>
                <w:i/>
              </w:rPr>
              <w:t xml:space="preserve">Практическая работа «Объяснение </w:t>
            </w:r>
            <w:proofErr w:type="gramStart"/>
            <w:r w:rsidRPr="006218D5">
              <w:rPr>
                <w:rFonts w:ascii="Times New Roman" w:hAnsi="Times New Roman"/>
                <w:i/>
              </w:rPr>
              <w:t>закономерностей размещения разных видов вод суши</w:t>
            </w:r>
            <w:proofErr w:type="gramEnd"/>
            <w:r w:rsidRPr="006218D5">
              <w:rPr>
                <w:rFonts w:ascii="Times New Roman" w:hAnsi="Times New Roman"/>
                <w:i/>
              </w:rPr>
              <w:t xml:space="preserve"> и связанных с ними стихийных природных явлений на территории страны в зависимости от рельефа и климата. Оценка обеспеченности водными ресурсами крупных регионов России»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24, отчет о </w:t>
            </w:r>
            <w:proofErr w:type="spellStart"/>
            <w:proofErr w:type="gramStart"/>
            <w:r w:rsidRPr="006218D5">
              <w:rPr>
                <w:rFonts w:ascii="Times New Roman" w:hAnsi="Times New Roman"/>
              </w:rPr>
              <w:t>практи-ческой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Другие виды внутренних вод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Устный опрос, работа с иллюстративным  и статистическим материалом </w:t>
            </w:r>
            <w:r w:rsidRPr="006218D5">
              <w:rPr>
                <w:rFonts w:ascii="Times New Roman" w:hAnsi="Times New Roman"/>
              </w:rPr>
              <w:lastRenderedPageBreak/>
              <w:t>учебника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§ 25,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Многолетняя мерзлота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материалом учебника, картами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26,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Воды и человек. Водные ресурсы. </w:t>
            </w:r>
            <w:r w:rsidRPr="006218D5">
              <w:rPr>
                <w:rFonts w:ascii="Times New Roman" w:hAnsi="Times New Roman"/>
                <w:i/>
              </w:rPr>
              <w:t>Практическая работа «Выявление экологических проблем внутренних вод своей местности»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27,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23-26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«Внутренние воды и водные  ресурсы»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Почвы и почвенные ресурсы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Почва как особое природное образование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1"/>
              <w:shd w:val="clear" w:color="auto" w:fill="auto"/>
              <w:ind w:right="20" w:firstLine="3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right="20" w:firstLine="34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6218D5">
              <w:rPr>
                <w:b w:val="0"/>
                <w:color w:val="000000"/>
                <w:sz w:val="22"/>
                <w:szCs w:val="22"/>
              </w:rPr>
              <w:t>содержание основных понятий и терминов: «выветрива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ние», «гумус», «почва», «почвенные горизонты», «поч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венные ресурсы», «почвенная эрозия», «мелиорация», «рекультивация»;</w:t>
            </w:r>
            <w:proofErr w:type="gramEnd"/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факторы почвообразования;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right="20"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главные свойства зональных типов почв в зависимости от факторов почвообразования;</w:t>
            </w:r>
          </w:p>
          <w:p w:rsidR="006218D5" w:rsidRPr="006218D5" w:rsidRDefault="006218D5" w:rsidP="006218D5">
            <w:pPr>
              <w:pStyle w:val="32"/>
              <w:shd w:val="clear" w:color="auto" w:fill="auto"/>
              <w:spacing w:before="0" w:line="235" w:lineRule="exact"/>
              <w:ind w:firstLine="34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right="20"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определять по картам зональный тип почв данной тер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ритории;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right="20"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с помощью различных источников информации состав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 xml:space="preserve">лять краткую </w:t>
            </w:r>
            <w:r w:rsidRPr="006218D5">
              <w:rPr>
                <w:b w:val="0"/>
                <w:color w:val="000000"/>
                <w:sz w:val="22"/>
                <w:szCs w:val="22"/>
              </w:rPr>
              <w:lastRenderedPageBreak/>
              <w:t>географическую характеристику главных зональных типов почв;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624"/>
              </w:tabs>
              <w:ind w:right="20" w:firstLine="3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color w:val="000000"/>
                <w:sz w:val="22"/>
                <w:szCs w:val="22"/>
              </w:rPr>
              <w:t>приводить примеры неблагоприятных изменений поч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венного покрова в результате хозяйственной деятельно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сти человека, мероприятий по рациональному использо</w:t>
            </w:r>
            <w:r w:rsidRPr="006218D5">
              <w:rPr>
                <w:b w:val="0"/>
                <w:color w:val="000000"/>
                <w:sz w:val="22"/>
                <w:szCs w:val="22"/>
              </w:rPr>
              <w:softHyphen/>
              <w:t>ванию почвенных ресурсов;</w:t>
            </w:r>
          </w:p>
          <w:p w:rsidR="006218D5" w:rsidRPr="006218D5" w:rsidRDefault="006218D5" w:rsidP="006218D5">
            <w:pPr>
              <w:pStyle w:val="32"/>
              <w:shd w:val="clear" w:color="auto" w:fill="auto"/>
              <w:spacing w:before="0" w:line="235" w:lineRule="exact"/>
              <w:ind w:right="280" w:firstLine="34"/>
              <w:jc w:val="left"/>
              <w:rPr>
                <w:sz w:val="22"/>
                <w:szCs w:val="22"/>
              </w:rPr>
            </w:pPr>
            <w:r w:rsidRPr="006218D5">
              <w:rPr>
                <w:color w:val="000000"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16"/>
              </w:tabs>
              <w:spacing w:before="0"/>
              <w:ind w:right="20" w:firstLine="34"/>
              <w:jc w:val="left"/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 xml:space="preserve">ции о почвенном покрове </w:t>
            </w:r>
            <w:proofErr w:type="spellStart"/>
            <w:r w:rsidRPr="006218D5">
              <w:rPr>
                <w:sz w:val="22"/>
                <w:szCs w:val="22"/>
              </w:rPr>
              <w:t>России</w:t>
            </w:r>
            <w:proofErr w:type="gramStart"/>
            <w:r w:rsidRPr="006218D5">
              <w:rPr>
                <w:sz w:val="22"/>
                <w:szCs w:val="22"/>
              </w:rPr>
              <w:t>;д</w:t>
            </w:r>
            <w:proofErr w:type="gramEnd"/>
            <w:r w:rsidRPr="006218D5">
              <w:rPr>
                <w:sz w:val="22"/>
                <w:szCs w:val="22"/>
              </w:rPr>
              <w:t>ля</w:t>
            </w:r>
            <w:proofErr w:type="spellEnd"/>
            <w:r w:rsidRPr="006218D5">
              <w:rPr>
                <w:sz w:val="22"/>
                <w:szCs w:val="22"/>
              </w:rPr>
              <w:t xml:space="preserve"> оценки почвенных ресурсов своей местности для различных целей и осуществления мероприятий по ох</w:t>
            </w:r>
            <w:r w:rsidRPr="006218D5">
              <w:rPr>
                <w:sz w:val="22"/>
                <w:szCs w:val="22"/>
              </w:rPr>
              <w:softHyphen/>
              <w:t>ране почв.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Работа с учебником, заполнение таблицы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28,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Главные типы почв и их размещение по территории России.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«Выявление особенностей почв своей местности»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29,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Почвенные ресурсы. Почвы и человек.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«Составление характеристики </w:t>
            </w:r>
            <w:r w:rsidRPr="006218D5">
              <w:rPr>
                <w:rFonts w:ascii="Times New Roman" w:hAnsi="Times New Roman"/>
                <w:i/>
              </w:rPr>
              <w:lastRenderedPageBreak/>
              <w:t>зональных типов почв (количество тепла и влаги, рельеф, характер растительности) и выявление условий почвообразования. Знакомство с образцами почв из школьной коллекции»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</w:t>
            </w:r>
            <w:r w:rsidRPr="006218D5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Устный опрос, практическая </w:t>
            </w:r>
            <w:r w:rsidRPr="006218D5">
              <w:rPr>
                <w:rFonts w:ascii="Times New Roman" w:hAnsi="Times New Roman"/>
              </w:rPr>
              <w:lastRenderedPageBreak/>
              <w:t>работа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 xml:space="preserve">§ 30, отчет о </w:t>
            </w:r>
            <w:proofErr w:type="spellStart"/>
            <w:proofErr w:type="gramStart"/>
            <w:r w:rsidRPr="006218D5">
              <w:rPr>
                <w:rFonts w:ascii="Times New Roman" w:hAnsi="Times New Roman"/>
              </w:rPr>
              <w:t>практи-ческой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</w:t>
            </w:r>
            <w:r w:rsidRPr="006218D5">
              <w:rPr>
                <w:rFonts w:ascii="Times New Roman" w:hAnsi="Times New Roman"/>
              </w:rPr>
              <w:lastRenderedPageBreak/>
              <w:t>работе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Растительный и животный мир. Биологические ресурсы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Растительный и животный мир.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«Установление зависимостей растительного и животного мира от других компонентов природы»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1"/>
              <w:shd w:val="clear" w:color="auto" w:fill="auto"/>
              <w:ind w:left="34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686"/>
              </w:tabs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содержание основных понятий и терминов: «биом», «биологические ресурсы», «лес»;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состав органического мира;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условия, определяющие численность и разнообразие ор</w:t>
            </w:r>
            <w:r w:rsidRPr="006218D5">
              <w:rPr>
                <w:b w:val="0"/>
                <w:sz w:val="22"/>
                <w:szCs w:val="22"/>
              </w:rPr>
              <w:softHyphen/>
              <w:t>ганического мира;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приспособления животных и растений к условиям среды;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firstLine="142"/>
              <w:jc w:val="left"/>
              <w:rPr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 xml:space="preserve">состав биологических ресурсов; </w:t>
            </w:r>
            <w:r w:rsidRPr="006218D5">
              <w:rPr>
                <w:bCs w:val="0"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 xml:space="preserve">определять по картам особенности распространения видов животных и </w:t>
            </w:r>
            <w:proofErr w:type="spellStart"/>
            <w:r w:rsidRPr="006218D5">
              <w:rPr>
                <w:b w:val="0"/>
                <w:sz w:val="22"/>
                <w:szCs w:val="22"/>
              </w:rPr>
              <w:t>растений</w:t>
            </w:r>
            <w:proofErr w:type="gramStart"/>
            <w:r w:rsidRPr="006218D5">
              <w:rPr>
                <w:b w:val="0"/>
                <w:sz w:val="22"/>
                <w:szCs w:val="22"/>
              </w:rPr>
              <w:t>;п</w:t>
            </w:r>
            <w:proofErr w:type="gramEnd"/>
            <w:r w:rsidRPr="006218D5">
              <w:rPr>
                <w:b w:val="0"/>
                <w:sz w:val="22"/>
                <w:szCs w:val="22"/>
              </w:rPr>
              <w:t>риводить</w:t>
            </w:r>
            <w:proofErr w:type="spellEnd"/>
            <w:r w:rsidRPr="006218D5">
              <w:rPr>
                <w:b w:val="0"/>
                <w:sz w:val="22"/>
                <w:szCs w:val="22"/>
              </w:rPr>
              <w:t xml:space="preserve"> примеры неблагоприятных изменений орга</w:t>
            </w:r>
            <w:r w:rsidRPr="006218D5">
              <w:rPr>
                <w:b w:val="0"/>
                <w:sz w:val="22"/>
                <w:szCs w:val="22"/>
              </w:rPr>
              <w:softHyphen/>
              <w:t>нического мира в результате хозяйственной деятельно</w:t>
            </w:r>
            <w:r w:rsidRPr="006218D5">
              <w:rPr>
                <w:b w:val="0"/>
                <w:sz w:val="22"/>
                <w:szCs w:val="22"/>
              </w:rPr>
              <w:softHyphen/>
              <w:t>сти человека, мероприятий по рациональному использо</w:t>
            </w:r>
            <w:r w:rsidRPr="006218D5">
              <w:rPr>
                <w:b w:val="0"/>
                <w:sz w:val="22"/>
                <w:szCs w:val="22"/>
              </w:rPr>
              <w:softHyphen/>
              <w:t>ванию биологических ресурсов;</w:t>
            </w:r>
          </w:p>
          <w:p w:rsidR="006218D5" w:rsidRPr="006218D5" w:rsidRDefault="006218D5" w:rsidP="006218D5">
            <w:pPr>
              <w:pStyle w:val="32"/>
              <w:shd w:val="clear" w:color="auto" w:fill="auto"/>
              <w:spacing w:before="0" w:line="235" w:lineRule="exact"/>
              <w:ind w:left="34" w:right="28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right="20" w:firstLine="142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b w:val="0"/>
                <w:sz w:val="22"/>
                <w:szCs w:val="22"/>
              </w:rPr>
              <w:softHyphen/>
              <w:t>ции о представителях органического мира России;</w:t>
            </w:r>
          </w:p>
          <w:p w:rsidR="006218D5" w:rsidRPr="00FD1330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ind w:left="34" w:right="20" w:firstLine="142"/>
              <w:jc w:val="left"/>
            </w:pPr>
            <w:r w:rsidRPr="006218D5">
              <w:rPr>
                <w:b w:val="0"/>
                <w:sz w:val="22"/>
                <w:szCs w:val="22"/>
              </w:rPr>
              <w:t>для оценки биологических ресурсов своей местности в различных целях и осуществления мероприятий по охране органического мира.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Отчёт о практической работе,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31,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Биологические ресурсы.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«Выявление особенностей растительного и животного мира своей местности»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32,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28-31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39.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тем: «Почвы и почвенные ресурсы», «Растительный и животный мир. Биологические  ресурсы»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18D5">
              <w:rPr>
                <w:rFonts w:ascii="Times New Roman" w:hAnsi="Times New Roman"/>
                <w:b/>
              </w:rPr>
              <w:t>1</w:t>
            </w:r>
            <w:r w:rsidRPr="006218D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b/>
              </w:rPr>
              <w:t>Природные различия на территории России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Природные комплексы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"/>
              <w:shd w:val="clear" w:color="auto" w:fill="auto"/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rStyle w:val="ad"/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622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основные понятия темы: «антропогенный ландшафт», «высотная поясность», «лес», «леса мелколиственные», «природный </w:t>
            </w:r>
            <w:r w:rsidRPr="006218D5">
              <w:rPr>
                <w:sz w:val="22"/>
                <w:szCs w:val="22"/>
              </w:rPr>
              <w:lastRenderedPageBreak/>
              <w:t>территориальный комплекс», «</w:t>
            </w:r>
            <w:proofErr w:type="spellStart"/>
            <w:r w:rsidRPr="006218D5">
              <w:rPr>
                <w:sz w:val="22"/>
                <w:szCs w:val="22"/>
              </w:rPr>
              <w:t>природнаязона</w:t>
            </w:r>
            <w:proofErr w:type="spellEnd"/>
            <w:r w:rsidRPr="006218D5">
              <w:rPr>
                <w:sz w:val="22"/>
                <w:szCs w:val="22"/>
              </w:rPr>
              <w:t>», «широтная зональность», «особо охраняемые при</w:t>
            </w:r>
            <w:r w:rsidRPr="006218D5">
              <w:rPr>
                <w:sz w:val="22"/>
                <w:szCs w:val="22"/>
              </w:rPr>
              <w:softHyphen/>
              <w:t>родные территории»;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географические явления и процессы в геосфере, взаимо</w:t>
            </w:r>
            <w:r w:rsidRPr="006218D5">
              <w:rPr>
                <w:sz w:val="22"/>
                <w:szCs w:val="22"/>
              </w:rPr>
              <w:softHyphen/>
              <w:t>связи между ними, их изменения в результате деятель</w:t>
            </w:r>
            <w:r w:rsidRPr="006218D5">
              <w:rPr>
                <w:sz w:val="22"/>
                <w:szCs w:val="22"/>
              </w:rPr>
              <w:softHyphen/>
              <w:t>ности человека;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связь между географическим положением, природными условиями, ресурсами и хозяйством (хозяйственным ис</w:t>
            </w:r>
            <w:r w:rsidRPr="006218D5">
              <w:rPr>
                <w:sz w:val="22"/>
                <w:szCs w:val="22"/>
              </w:rPr>
              <w:softHyphen/>
              <w:t>пользованием) отдельных территорий и акваторий;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особенности и природные ресурсы морей, омывающих </w:t>
            </w:r>
            <w:proofErr w:type="spellStart"/>
            <w:r w:rsidRPr="006218D5">
              <w:rPr>
                <w:sz w:val="22"/>
                <w:szCs w:val="22"/>
              </w:rPr>
              <w:t>территориюРоссии</w:t>
            </w:r>
            <w:proofErr w:type="spellEnd"/>
            <w:r w:rsidRPr="006218D5">
              <w:rPr>
                <w:sz w:val="22"/>
                <w:szCs w:val="22"/>
              </w:rPr>
              <w:t>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различия в хозяйственном освоении разных территорий и акваторий;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природные и антропогенные причины возникновения </w:t>
            </w:r>
            <w:proofErr w:type="spellStart"/>
            <w:r w:rsidRPr="006218D5">
              <w:rPr>
                <w:sz w:val="22"/>
                <w:szCs w:val="22"/>
              </w:rPr>
              <w:t>геоэкологических</w:t>
            </w:r>
            <w:proofErr w:type="spellEnd"/>
            <w:r w:rsidRPr="006218D5">
              <w:rPr>
                <w:sz w:val="22"/>
                <w:szCs w:val="22"/>
              </w:rPr>
              <w:t xml:space="preserve"> проблем на локальном, региональном и глобальном уровнях;</w:t>
            </w:r>
          </w:p>
          <w:p w:rsidR="006218D5" w:rsidRPr="006218D5" w:rsidRDefault="006218D5" w:rsidP="006218D5">
            <w:pPr>
              <w:pStyle w:val="2"/>
              <w:shd w:val="clear" w:color="auto" w:fill="auto"/>
              <w:ind w:left="20" w:firstLine="14"/>
              <w:jc w:val="left"/>
              <w:rPr>
                <w:b/>
                <w:sz w:val="22"/>
                <w:szCs w:val="22"/>
              </w:rPr>
            </w:pPr>
            <w:r w:rsidRPr="006218D5">
              <w:rPr>
                <w:b/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определять по картам особенности размещения природ</w:t>
            </w:r>
            <w:r w:rsidRPr="006218D5">
              <w:rPr>
                <w:sz w:val="22"/>
                <w:szCs w:val="22"/>
              </w:rPr>
              <w:softHyphen/>
              <w:t>ных зон;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называть и показывать по карте моря, омывающие тер</w:t>
            </w:r>
            <w:r w:rsidRPr="006218D5">
              <w:rPr>
                <w:sz w:val="22"/>
                <w:szCs w:val="22"/>
              </w:rPr>
              <w:softHyphen/>
              <w:t>риторию России; определять их принадлежность к бас</w:t>
            </w:r>
            <w:r w:rsidRPr="006218D5">
              <w:rPr>
                <w:sz w:val="22"/>
                <w:szCs w:val="22"/>
              </w:rPr>
              <w:softHyphen/>
              <w:t>сейну океана; крупнейшие и старейшие особо охраняе</w:t>
            </w:r>
            <w:r w:rsidRPr="006218D5">
              <w:rPr>
                <w:sz w:val="22"/>
                <w:szCs w:val="22"/>
              </w:rPr>
              <w:softHyphen/>
              <w:t>мые заповедники и национальные парки, памятники Всемирного природного наследия;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приводить примеры: взаимосвязей между компонентами природной зоны (моря); экологических проблем и приро</w:t>
            </w:r>
            <w:r w:rsidRPr="006218D5">
              <w:rPr>
                <w:sz w:val="22"/>
                <w:szCs w:val="22"/>
              </w:rPr>
              <w:softHyphen/>
              <w:t>доохранных мероприятий; антропогенных природных комплексов;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находить в разных источниках и анализировать инфор</w:t>
            </w:r>
            <w:r w:rsidRPr="006218D5">
              <w:rPr>
                <w:sz w:val="22"/>
                <w:szCs w:val="22"/>
              </w:rPr>
              <w:softHyphen/>
              <w:t xml:space="preserve">мацию, необходимую </w:t>
            </w:r>
            <w:r w:rsidRPr="006218D5">
              <w:rPr>
                <w:sz w:val="22"/>
                <w:szCs w:val="22"/>
              </w:rPr>
              <w:lastRenderedPageBreak/>
              <w:t>для изучения особенностей при</w:t>
            </w:r>
            <w:r w:rsidRPr="006218D5">
              <w:rPr>
                <w:sz w:val="22"/>
                <w:szCs w:val="22"/>
              </w:rPr>
              <w:softHyphen/>
              <w:t>родных зон и морей России, их обеспеченности природ</w:t>
            </w:r>
            <w:r w:rsidRPr="006218D5">
              <w:rPr>
                <w:sz w:val="22"/>
                <w:szCs w:val="22"/>
              </w:rPr>
              <w:softHyphen/>
              <w:t>ными ресурсами, хозяйственного использования, эколо</w:t>
            </w:r>
            <w:r w:rsidRPr="006218D5">
              <w:rPr>
                <w:sz w:val="22"/>
                <w:szCs w:val="22"/>
              </w:rPr>
              <w:softHyphen/>
              <w:t>гических проблем;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 помощью источников географической информации (текст, карты) составлять краткую географическую ха</w:t>
            </w:r>
            <w:r w:rsidRPr="006218D5">
              <w:rPr>
                <w:sz w:val="22"/>
                <w:szCs w:val="22"/>
              </w:rPr>
              <w:softHyphen/>
              <w:t xml:space="preserve">рактеристику природной зоны, моря по плану; </w:t>
            </w:r>
            <w:r w:rsidRPr="006218D5">
              <w:rPr>
                <w:rStyle w:val="ad"/>
                <w:sz w:val="22"/>
                <w:szCs w:val="22"/>
              </w:rPr>
              <w:t>использовать приобретенные знания и умения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самостоятельного поиска географической информа</w:t>
            </w:r>
            <w:r w:rsidRPr="006218D5">
              <w:rPr>
                <w:sz w:val="22"/>
                <w:szCs w:val="22"/>
              </w:rPr>
              <w:softHyphen/>
              <w:t>ции о природных зонах и морях РФ;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81"/>
              </w:tabs>
              <w:spacing w:before="0"/>
              <w:ind w:left="20" w:righ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оценки изменений природных зон под влиянием хо</w:t>
            </w:r>
            <w:r w:rsidRPr="006218D5">
              <w:rPr>
                <w:sz w:val="22"/>
                <w:szCs w:val="22"/>
              </w:rPr>
              <w:softHyphen/>
              <w:t>зяйственной деятельности человека, в том числе на при</w:t>
            </w:r>
            <w:r w:rsidRPr="006218D5">
              <w:rPr>
                <w:sz w:val="22"/>
                <w:szCs w:val="22"/>
              </w:rPr>
              <w:softHyphen/>
              <w:t>мере своей местности;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81"/>
              </w:tabs>
              <w:spacing w:before="0"/>
              <w:ind w:left="20" w:firstLine="1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чтения карт различного содержания;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81"/>
              </w:tabs>
              <w:spacing w:before="0"/>
              <w:ind w:left="20" w:right="20" w:firstLine="14"/>
              <w:jc w:val="left"/>
            </w:pPr>
            <w:r w:rsidRPr="006218D5">
              <w:rPr>
                <w:sz w:val="22"/>
                <w:szCs w:val="22"/>
              </w:rPr>
              <w:t>для проведения наблюдений за отдельными географиче</w:t>
            </w:r>
            <w:r w:rsidRPr="006218D5">
              <w:rPr>
                <w:sz w:val="22"/>
                <w:szCs w:val="22"/>
              </w:rPr>
              <w:softHyphen/>
              <w:t>скими объектами, процессами и явлениями, их измене</w:t>
            </w:r>
            <w:r w:rsidRPr="006218D5">
              <w:rPr>
                <w:sz w:val="22"/>
                <w:szCs w:val="22"/>
              </w:rPr>
              <w:softHyphen/>
              <w:t>ниями в результате природных и антропогенных воздей</w:t>
            </w:r>
            <w:r w:rsidRPr="006218D5">
              <w:rPr>
                <w:sz w:val="22"/>
                <w:szCs w:val="22"/>
              </w:rPr>
              <w:softHyphen/>
              <w:t>ствий; оценки их последствий</w:t>
            </w:r>
            <w:r>
              <w:t>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33,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Природное районирование. Природная зона как особый природный комплекс.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34,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Северные безлесные природные зоны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35,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Лесные зоны. Тайга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Работа с текстом учебника, заполнение схемы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36,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Смешанные и широколиственные леса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37,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Южные безлесные зоны: степи, полупустыни и пустыни. 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38,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i/>
              </w:rPr>
              <w:t xml:space="preserve">Практическая работа «Оценка природных условий и ресурсов какой-либо природной зоны (по выбору). Составление прогноза её изменения в результате хозяйственной деятельности человека. Выявление </w:t>
            </w:r>
            <w:r w:rsidRPr="006218D5">
              <w:rPr>
                <w:rFonts w:ascii="Times New Roman" w:hAnsi="Times New Roman"/>
                <w:i/>
              </w:rPr>
              <w:lastRenderedPageBreak/>
              <w:t>особенностей адаптации человека к жизни в данной природной зоне»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Практи-ческая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Отчёт о </w:t>
            </w:r>
            <w:proofErr w:type="spellStart"/>
            <w:proofErr w:type="gramStart"/>
            <w:r w:rsidRPr="006218D5">
              <w:rPr>
                <w:rFonts w:ascii="Times New Roman" w:hAnsi="Times New Roman"/>
              </w:rPr>
              <w:t>практи-ческой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Высотная поясность. </w:t>
            </w:r>
            <w:r w:rsidRPr="006218D5">
              <w:rPr>
                <w:rFonts w:ascii="Times New Roman" w:hAnsi="Times New Roman"/>
                <w:i/>
              </w:rPr>
              <w:t>Практическая работа «Составление сравнительной характеристики двух горных районов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39,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Моря как крупные природные комплексы.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40, сообщение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49.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Природно-хозяйственные различия российских морей. </w:t>
            </w:r>
            <w:r w:rsidRPr="006218D5">
              <w:rPr>
                <w:rFonts w:ascii="Times New Roman" w:hAnsi="Times New Roman"/>
                <w:i/>
              </w:rPr>
              <w:t>Практическая работа «Составление характеристики одного из морей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работа, сообщение учащихся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41, сообщение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Особо охраняемые природные территории России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сообщение учащихся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42,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33-41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темы «Природные различия на территории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</w:rPr>
            </w:pPr>
            <w:r w:rsidRPr="006218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b/>
              </w:rPr>
              <w:t xml:space="preserve">Раздел  </w:t>
            </w:r>
            <w:r w:rsidRPr="006218D5">
              <w:rPr>
                <w:rFonts w:ascii="Times New Roman" w:hAnsi="Times New Roman"/>
                <w:b/>
                <w:lang w:val="en-US"/>
              </w:rPr>
              <w:t>III</w:t>
            </w:r>
            <w:r w:rsidRPr="006218D5">
              <w:rPr>
                <w:rFonts w:ascii="Times New Roman" w:hAnsi="Times New Roman"/>
                <w:b/>
              </w:rPr>
              <w:t xml:space="preserve">    Население  России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Численность и воспроизводство населения России.  </w:t>
            </w:r>
            <w:r w:rsidRPr="006218D5">
              <w:rPr>
                <w:rFonts w:ascii="Times New Roman" w:hAnsi="Times New Roman"/>
                <w:i/>
              </w:rPr>
              <w:t>Практическая работа «Определение по статистическим материалам и сравнение показателей прироста населения в разных частях страны. Прогнозирование темпов роста населения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32"/>
              <w:shd w:val="clear" w:color="auto" w:fill="auto"/>
              <w:spacing w:before="0" w:line="240" w:lineRule="exact"/>
              <w:ind w:left="34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99"/>
              </w:tabs>
              <w:spacing w:before="0" w:line="240" w:lineRule="exact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географические понятия: «естественный при</w:t>
            </w:r>
            <w:r w:rsidRPr="006218D5">
              <w:rPr>
                <w:sz w:val="22"/>
                <w:szCs w:val="22"/>
              </w:rPr>
              <w:softHyphen/>
              <w:t>рост населения», «воспроизводство населения», «этнос»</w:t>
            </w:r>
            <w:proofErr w:type="gramStart"/>
            <w:r w:rsidRPr="006218D5">
              <w:rPr>
                <w:sz w:val="22"/>
                <w:szCs w:val="22"/>
              </w:rPr>
              <w:t>,«</w:t>
            </w:r>
            <w:proofErr w:type="gramEnd"/>
            <w:r w:rsidRPr="006218D5">
              <w:rPr>
                <w:sz w:val="22"/>
                <w:szCs w:val="22"/>
              </w:rPr>
              <w:t>город», «урбанизация», «сельская местность», «мигра</w:t>
            </w:r>
            <w:r w:rsidRPr="006218D5">
              <w:rPr>
                <w:sz w:val="22"/>
                <w:szCs w:val="22"/>
              </w:rPr>
              <w:softHyphen/>
              <w:t>ции населения», «механический (миграционный) при</w:t>
            </w:r>
            <w:r w:rsidRPr="006218D5">
              <w:rPr>
                <w:sz w:val="22"/>
                <w:szCs w:val="22"/>
              </w:rPr>
              <w:softHyphen/>
              <w:t>рост населения», «плотность населения», «расселение населения», «трудовые ресурсы», «экономически актив</w:t>
            </w:r>
            <w:r w:rsidRPr="006218D5">
              <w:rPr>
                <w:sz w:val="22"/>
                <w:szCs w:val="22"/>
              </w:rPr>
              <w:softHyphen/>
              <w:t>ное население»;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99"/>
              </w:tabs>
              <w:spacing w:before="0" w:line="240" w:lineRule="exact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показатели, характеризующие население Рос</w:t>
            </w:r>
            <w:r w:rsidRPr="006218D5">
              <w:rPr>
                <w:sz w:val="22"/>
                <w:szCs w:val="22"/>
              </w:rPr>
              <w:softHyphen/>
              <w:t>сии: общую численность населения, место России в мире по численности населения, естественный прирост, соот</w:t>
            </w:r>
            <w:r w:rsidRPr="006218D5">
              <w:rPr>
                <w:sz w:val="22"/>
                <w:szCs w:val="22"/>
              </w:rPr>
              <w:softHyphen/>
              <w:t xml:space="preserve">ношение мужчин и женщин, среднюю (прогнозируемую) продолжительность жизни, крупнейшие по численности народы, соотношение городского и сельского населения, среднюю плотность населения, уровень безработицы; 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99"/>
              </w:tabs>
              <w:spacing w:before="0" w:line="240" w:lineRule="exact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особенности демографической ситуации в Росс</w:t>
            </w:r>
            <w:proofErr w:type="gramStart"/>
            <w:r w:rsidRPr="006218D5">
              <w:rPr>
                <w:sz w:val="22"/>
                <w:szCs w:val="22"/>
              </w:rPr>
              <w:t>ии и ее</w:t>
            </w:r>
            <w:proofErr w:type="gramEnd"/>
            <w:r w:rsidRPr="006218D5">
              <w:rPr>
                <w:sz w:val="22"/>
                <w:szCs w:val="22"/>
              </w:rPr>
              <w:t xml:space="preserve"> изменения в XX в., традиционный и современный типы воспроизводства населения, особенности размещения народов и населения России, современный религиозный состав населения, виды и функции городов, виды внутренних и внешних миграций, зоны расселения населения (основ</w:t>
            </w:r>
            <w:r w:rsidRPr="006218D5">
              <w:rPr>
                <w:sz w:val="22"/>
                <w:szCs w:val="22"/>
              </w:rPr>
              <w:softHyphen/>
              <w:t>ная зона расселения населения, зона Севера);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99"/>
              </w:tabs>
              <w:spacing w:before="0" w:line="240" w:lineRule="exact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 связь между историей заселения территории, ее геогра</w:t>
            </w:r>
            <w:r w:rsidRPr="006218D5">
              <w:rPr>
                <w:sz w:val="22"/>
                <w:szCs w:val="22"/>
              </w:rPr>
              <w:softHyphen/>
              <w:t>фическим положением, природными условиями, ресур</w:t>
            </w:r>
            <w:r w:rsidRPr="006218D5">
              <w:rPr>
                <w:sz w:val="22"/>
                <w:szCs w:val="22"/>
              </w:rPr>
              <w:softHyphen/>
              <w:t xml:space="preserve">сами и особенностями населения; </w:t>
            </w:r>
          </w:p>
          <w:p w:rsidR="006218D5" w:rsidRPr="006218D5" w:rsidRDefault="006218D5" w:rsidP="006218D5">
            <w:pPr>
              <w:pStyle w:val="2"/>
              <w:shd w:val="clear" w:color="auto" w:fill="auto"/>
              <w:tabs>
                <w:tab w:val="left" w:pos="599"/>
              </w:tabs>
              <w:spacing w:before="0" w:line="240" w:lineRule="exact"/>
              <w:ind w:left="176" w:right="20" w:firstLine="0"/>
              <w:jc w:val="left"/>
              <w:rPr>
                <w:b/>
                <w:sz w:val="22"/>
                <w:szCs w:val="22"/>
              </w:rPr>
            </w:pPr>
            <w:r w:rsidRPr="006218D5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/>
              <w:ind w:left="34" w:right="20" w:firstLine="283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показывать по карте плотность населения: основную зону расселения населения; города-миллионеры; 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/>
              <w:ind w:left="34" w:right="20" w:firstLine="283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показывать по карте народов территории с однородным и многонациональным (пестрым) составом населения;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/>
              <w:ind w:left="34" w:right="20" w:firstLine="283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 читать, анализировать, сравнивать, делать выводы при работе со статистическими показателями, представлен</w:t>
            </w:r>
            <w:r w:rsidRPr="006218D5">
              <w:rPr>
                <w:sz w:val="22"/>
                <w:szCs w:val="22"/>
              </w:rPr>
              <w:softHyphen/>
              <w:t>ными в виде графиков, таблиц, диаграмм (половозраст</w:t>
            </w:r>
            <w:r w:rsidRPr="006218D5">
              <w:rPr>
                <w:sz w:val="22"/>
                <w:szCs w:val="22"/>
              </w:rPr>
              <w:softHyphen/>
              <w:t>ная пирамида и др.);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proofErr w:type="gramStart"/>
            <w:r w:rsidRPr="006218D5">
              <w:rPr>
                <w:sz w:val="22"/>
                <w:szCs w:val="22"/>
              </w:rPr>
              <w:t>называть: факторы (причины), влияющие на естествен</w:t>
            </w:r>
            <w:r w:rsidRPr="006218D5">
              <w:rPr>
                <w:sz w:val="22"/>
                <w:szCs w:val="22"/>
              </w:rPr>
              <w:softHyphen/>
              <w:t>ное движение населения, среднюю продолжительность жизни, интенсивность миграций, размещение народов, расселение населения, уровень безработицы;</w:t>
            </w:r>
            <w:proofErr w:type="gramEnd"/>
          </w:p>
          <w:p w:rsidR="006218D5" w:rsidRPr="006218D5" w:rsidRDefault="006218D5" w:rsidP="006218D5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 xml:space="preserve"> приводить примеры регионов России (субъектов РФ) с максимальными и минимальными показателями, ха</w:t>
            </w:r>
            <w:r w:rsidRPr="006218D5">
              <w:rPr>
                <w:sz w:val="22"/>
                <w:szCs w:val="22"/>
              </w:rPr>
              <w:softHyphen/>
              <w:t xml:space="preserve">рактеризующими население: естественный прирост, </w:t>
            </w:r>
            <w:proofErr w:type="gramStart"/>
            <w:r w:rsidRPr="006218D5">
              <w:rPr>
                <w:sz w:val="22"/>
                <w:szCs w:val="22"/>
              </w:rPr>
              <w:t>со</w:t>
            </w:r>
            <w:proofErr w:type="gramEnd"/>
            <w:r w:rsidRPr="006218D5">
              <w:rPr>
                <w:sz w:val="22"/>
                <w:szCs w:val="22"/>
              </w:rPr>
              <w:t>-</w:t>
            </w:r>
          </w:p>
          <w:p w:rsidR="006218D5" w:rsidRPr="006218D5" w:rsidRDefault="006218D5" w:rsidP="006218D5">
            <w:pPr>
              <w:pStyle w:val="2"/>
              <w:shd w:val="clear" w:color="auto" w:fill="auto"/>
              <w:spacing w:before="0"/>
              <w:ind w:left="34" w:right="20" w:firstLine="283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отношение мужчин и женщин, средняя (прогнозируе</w:t>
            </w:r>
            <w:r w:rsidRPr="006218D5">
              <w:rPr>
                <w:sz w:val="22"/>
                <w:szCs w:val="22"/>
              </w:rPr>
              <w:softHyphen/>
              <w:t>мая) продолжительность жизни, уровень урбанизации, плотность населения, уровень безработицы;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right="20" w:firstLine="283"/>
              <w:jc w:val="left"/>
              <w:rPr>
                <w:sz w:val="22"/>
                <w:szCs w:val="22"/>
              </w:rPr>
            </w:pPr>
            <w:proofErr w:type="gramStart"/>
            <w:r w:rsidRPr="006218D5">
              <w:rPr>
                <w:sz w:val="22"/>
                <w:szCs w:val="22"/>
              </w:rPr>
              <w:t>приводить примеры: влияния разных факторов на сред</w:t>
            </w:r>
            <w:r w:rsidRPr="006218D5">
              <w:rPr>
                <w:sz w:val="22"/>
                <w:szCs w:val="22"/>
              </w:rPr>
              <w:softHyphen/>
              <w:t>нюю продолжительность жизни, адаптации разных на</w:t>
            </w:r>
            <w:r w:rsidRPr="006218D5">
              <w:rPr>
                <w:sz w:val="22"/>
                <w:szCs w:val="22"/>
              </w:rPr>
              <w:softHyphen/>
              <w:t>родов к условиям окружающей среды, ее влияния на формирование культурно-исторических особенностей народов России; влияния исторических, политических и социально-экономических причин на демографиче</w:t>
            </w:r>
            <w:r w:rsidRPr="006218D5">
              <w:rPr>
                <w:sz w:val="22"/>
                <w:szCs w:val="22"/>
              </w:rPr>
              <w:softHyphen/>
              <w:t>скую ситуацию, среднюю продолжительность жизни, со</w:t>
            </w:r>
            <w:r w:rsidRPr="006218D5">
              <w:rPr>
                <w:sz w:val="22"/>
                <w:szCs w:val="22"/>
              </w:rPr>
              <w:softHyphen/>
              <w:t xml:space="preserve">отношение мужчин и женщин; на интенсивность </w:t>
            </w:r>
            <w:r w:rsidRPr="006218D5">
              <w:rPr>
                <w:sz w:val="22"/>
                <w:szCs w:val="22"/>
              </w:rPr>
              <w:lastRenderedPageBreak/>
              <w:t>разных видов внешних и внутренних миграций населения Рос</w:t>
            </w:r>
            <w:r w:rsidRPr="006218D5">
              <w:rPr>
                <w:sz w:val="22"/>
                <w:szCs w:val="22"/>
              </w:rPr>
              <w:softHyphen/>
              <w:t>сии, уровень безработицы;</w:t>
            </w:r>
            <w:proofErr w:type="gramEnd"/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объяснять связь между природными условиями и ресур</w:t>
            </w:r>
            <w:r w:rsidRPr="006218D5">
              <w:rPr>
                <w:sz w:val="22"/>
                <w:szCs w:val="22"/>
              </w:rPr>
              <w:softHyphen/>
              <w:t>сами (агроклиматическими, земельными, водными, рыб</w:t>
            </w:r>
            <w:r w:rsidRPr="006218D5">
              <w:rPr>
                <w:sz w:val="22"/>
                <w:szCs w:val="22"/>
              </w:rPr>
              <w:softHyphen/>
              <w:t>ными, охотничьими, лесными) и формированием зональ</w:t>
            </w:r>
            <w:r w:rsidRPr="006218D5">
              <w:rPr>
                <w:sz w:val="22"/>
                <w:szCs w:val="22"/>
              </w:rPr>
              <w:softHyphen/>
              <w:t>ных типов сельских поселений;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находить в разных источниках и анализировать информацию, необходимую для изучения населения разных территорий;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right="2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составлять краткую географическую характеристику населения разных территорий (субъектов РФ) на основе разнообразных источников географической информации и форм ее представления;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34" w:right="280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firstLine="142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для чтения карт различного содержания;</w:t>
            </w:r>
          </w:p>
          <w:p w:rsidR="006218D5" w:rsidRPr="00FD1330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before="0"/>
              <w:ind w:left="34" w:right="20" w:firstLine="142"/>
              <w:jc w:val="left"/>
            </w:pPr>
            <w:r w:rsidRPr="006218D5">
              <w:rPr>
                <w:sz w:val="22"/>
                <w:szCs w:val="22"/>
              </w:rPr>
              <w:t>для проведения наблюдений за процессами, характери</w:t>
            </w:r>
            <w:r w:rsidRPr="006218D5">
              <w:rPr>
                <w:sz w:val="22"/>
                <w:szCs w:val="22"/>
              </w:rPr>
              <w:softHyphen/>
              <w:t>зующими особенности населения своего региона прожи</w:t>
            </w:r>
            <w:r w:rsidRPr="006218D5">
              <w:rPr>
                <w:sz w:val="22"/>
                <w:szCs w:val="22"/>
              </w:rPr>
              <w:softHyphen/>
              <w:t>вания.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43,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Половой и возрастной состав населения. Средняя продолжительность жизни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44,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Этнический и языковой состав населения России. </w:t>
            </w:r>
            <w:r w:rsidRPr="006218D5">
              <w:rPr>
                <w:rFonts w:ascii="Times New Roman" w:hAnsi="Times New Roman"/>
                <w:i/>
              </w:rPr>
              <w:t>Практическая работа «Определение по картам и статистическим материалам крупных народов и особенностей их размещения, сопоставление с национально-территориальным и политико-административным делением РФ»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работа, сообщение учащихся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45, сообщение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Культурно-исторические особенности народов России. География основных религий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46,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Особенности урбанизации  в России. Городское население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47,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48,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Миграции населения в России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49,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59.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Размещение населения России. </w:t>
            </w:r>
            <w:r w:rsidRPr="006218D5">
              <w:rPr>
                <w:rFonts w:ascii="Times New Roman" w:hAnsi="Times New Roman"/>
                <w:i/>
              </w:rPr>
              <w:t>Практическая работа «Определение по статистическим материалам и сравнение показателей соотношения городского и сельского населения в разных частях страны. Выявление закономерностей в размещении населения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50,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60.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Занятость населения.</w:t>
            </w:r>
            <w:r w:rsidRPr="006218D5">
              <w:rPr>
                <w:rFonts w:ascii="Times New Roman" w:hAnsi="Times New Roman"/>
                <w:i/>
              </w:rPr>
              <w:t xml:space="preserve"> Практическая работа «Определение по статистическим материалам тенденций изменения доли занятых в </w:t>
            </w:r>
            <w:r w:rsidRPr="006218D5">
              <w:rPr>
                <w:rFonts w:ascii="Times New Roman" w:hAnsi="Times New Roman"/>
                <w:i/>
              </w:rPr>
              <w:lastRenderedPageBreak/>
              <w:t>сферах современного хозяйства»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§ 51, 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43-50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раздела «Население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18D5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14458" w:type="dxa"/>
            <w:gridSpan w:val="7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b/>
              </w:rPr>
              <w:t xml:space="preserve">Раздел  </w:t>
            </w:r>
            <w:r w:rsidRPr="006218D5">
              <w:rPr>
                <w:rFonts w:ascii="Times New Roman" w:hAnsi="Times New Roman"/>
                <w:b/>
                <w:lang w:val="en-US"/>
              </w:rPr>
              <w:t>IV</w:t>
            </w:r>
            <w:r w:rsidRPr="006218D5">
              <w:rPr>
                <w:rFonts w:ascii="Times New Roman" w:hAnsi="Times New Roman"/>
                <w:b/>
              </w:rPr>
              <w:t xml:space="preserve"> Природный фактор в развитии России</w:t>
            </w: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62.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Влияние природы на развитие общества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 w:val="restart"/>
          </w:tcPr>
          <w:p w:rsidR="006218D5" w:rsidRPr="006218D5" w:rsidRDefault="006218D5" w:rsidP="006218D5">
            <w:pPr>
              <w:pStyle w:val="2"/>
              <w:shd w:val="clear" w:color="auto" w:fill="auto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rStyle w:val="ad"/>
                <w:sz w:val="22"/>
                <w:szCs w:val="22"/>
              </w:rPr>
              <w:t>знать/понимать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0"/>
              </w:tabs>
              <w:spacing w:before="0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основные географические понятия: «природные усло</w:t>
            </w:r>
            <w:r w:rsidRPr="006218D5">
              <w:rPr>
                <w:sz w:val="22"/>
                <w:szCs w:val="22"/>
              </w:rPr>
              <w:softHyphen/>
              <w:t>вия», «природные ресурсы»;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0"/>
              </w:tabs>
              <w:spacing w:before="0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виды природных ресурсов, главные особенности природ</w:t>
            </w:r>
            <w:r w:rsidRPr="006218D5">
              <w:rPr>
                <w:sz w:val="22"/>
                <w:szCs w:val="22"/>
              </w:rPr>
              <w:softHyphen/>
              <w:t>ных ресурсов России; соотношение промышленных и сельскохозяйственных ресурсов; соотношение эконо</w:t>
            </w:r>
            <w:r w:rsidRPr="006218D5">
              <w:rPr>
                <w:sz w:val="22"/>
                <w:szCs w:val="22"/>
              </w:rPr>
              <w:softHyphen/>
              <w:t xml:space="preserve">мически эффективной </w:t>
            </w:r>
            <w:r w:rsidRPr="006218D5">
              <w:rPr>
                <w:sz w:val="22"/>
                <w:szCs w:val="22"/>
              </w:rPr>
              <w:lastRenderedPageBreak/>
              <w:t>территории и государственной территории; особенности размещения основных видов природных ресурсов; основные ресурсные базы; пробле</w:t>
            </w:r>
            <w:r w:rsidRPr="006218D5">
              <w:rPr>
                <w:sz w:val="22"/>
                <w:szCs w:val="22"/>
              </w:rPr>
              <w:softHyphen/>
              <w:t>мы и перспективы использования природно-ресурсного потенциала России; место России в мире по запасам и до</w:t>
            </w:r>
            <w:r w:rsidRPr="006218D5">
              <w:rPr>
                <w:sz w:val="22"/>
                <w:szCs w:val="22"/>
              </w:rPr>
              <w:softHyphen/>
              <w:t>быче основных видов природных ресурсов;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0"/>
              </w:tabs>
              <w:spacing w:before="0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связь между географическим положением, природными условиями, ресурсами и степенью хозяйственного освое</w:t>
            </w:r>
            <w:r w:rsidRPr="006218D5">
              <w:rPr>
                <w:sz w:val="22"/>
                <w:szCs w:val="22"/>
              </w:rPr>
              <w:softHyphen/>
              <w:t>ния отдельных территорий;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0"/>
              </w:tabs>
              <w:spacing w:before="0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меры по сохранению и рациональному использованию природных ресурсов;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-108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уметь</w:t>
            </w:r>
          </w:p>
          <w:p w:rsidR="006218D5" w:rsidRPr="006218D5" w:rsidRDefault="006218D5" w:rsidP="006218D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60"/>
              </w:tabs>
              <w:spacing w:before="0"/>
              <w:ind w:left="-108" w:right="2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читать, анализировать, сравнивать, делать выводы при работе со статистическими показателями, представлен</w:t>
            </w:r>
            <w:r w:rsidRPr="006218D5">
              <w:rPr>
                <w:sz w:val="22"/>
                <w:szCs w:val="22"/>
              </w:rPr>
              <w:softHyphen/>
              <w:t>ными в виде графиков, таблиц, диаграмм;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right="20" w:firstLine="28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приводить примеры: разных видов адаптации человека к окружающей среде; влияния природных условий, сти</w:t>
            </w:r>
            <w:r w:rsidRPr="006218D5">
              <w:rPr>
                <w:b w:val="0"/>
                <w:sz w:val="22"/>
                <w:szCs w:val="22"/>
              </w:rPr>
              <w:softHyphen/>
              <w:t xml:space="preserve">хийных природных явлений на жизнь и </w:t>
            </w:r>
            <w:proofErr w:type="spellStart"/>
            <w:r w:rsidRPr="006218D5">
              <w:rPr>
                <w:b w:val="0"/>
                <w:sz w:val="22"/>
                <w:szCs w:val="22"/>
              </w:rPr>
              <w:t>хозяйственнуюдеятельность</w:t>
            </w:r>
            <w:proofErr w:type="spellEnd"/>
            <w:r w:rsidRPr="006218D5">
              <w:rPr>
                <w:b w:val="0"/>
                <w:sz w:val="22"/>
                <w:szCs w:val="22"/>
              </w:rPr>
              <w:t xml:space="preserve"> человека; использования и охраны природных ресурсов;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right="20" w:firstLine="28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давать хозяйственную оценку природно-ресурсного по</w:t>
            </w:r>
            <w:r w:rsidRPr="006218D5">
              <w:rPr>
                <w:b w:val="0"/>
                <w:sz w:val="22"/>
                <w:szCs w:val="22"/>
              </w:rPr>
              <w:softHyphen/>
              <w:t>тенциала России, сравнивать природно-ресурсный по</w:t>
            </w:r>
            <w:r w:rsidRPr="006218D5">
              <w:rPr>
                <w:b w:val="0"/>
                <w:sz w:val="22"/>
                <w:szCs w:val="22"/>
              </w:rPr>
              <w:softHyphen/>
              <w:t>тенциал России и других стран;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right="20" w:firstLine="28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находить в разных источниках и анализировать инфор</w:t>
            </w:r>
            <w:r w:rsidRPr="006218D5">
              <w:rPr>
                <w:b w:val="0"/>
                <w:sz w:val="22"/>
                <w:szCs w:val="22"/>
              </w:rPr>
              <w:softHyphen/>
              <w:t>мацию, необходимую для изучения природных условий разных территорий и их обеспеченности разными вида</w:t>
            </w:r>
            <w:r w:rsidRPr="006218D5">
              <w:rPr>
                <w:b w:val="0"/>
                <w:sz w:val="22"/>
                <w:szCs w:val="22"/>
              </w:rPr>
              <w:softHyphen/>
              <w:t>ми природных ресурсов;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right="20" w:firstLine="28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составлять краткую географическую характеристику разных территорий на основе разнообразных источни</w:t>
            </w:r>
            <w:r w:rsidRPr="006218D5">
              <w:rPr>
                <w:b w:val="0"/>
                <w:sz w:val="22"/>
                <w:szCs w:val="22"/>
              </w:rPr>
              <w:softHyphen/>
              <w:t xml:space="preserve">ков </w:t>
            </w:r>
            <w:r w:rsidRPr="006218D5">
              <w:rPr>
                <w:b w:val="0"/>
                <w:sz w:val="22"/>
                <w:szCs w:val="22"/>
              </w:rPr>
              <w:lastRenderedPageBreak/>
              <w:t>географической информации и форм ее представ</w:t>
            </w:r>
            <w:r w:rsidRPr="006218D5">
              <w:rPr>
                <w:b w:val="0"/>
                <w:sz w:val="22"/>
                <w:szCs w:val="22"/>
              </w:rPr>
              <w:softHyphen/>
              <w:t>ления;</w:t>
            </w:r>
          </w:p>
          <w:p w:rsidR="006218D5" w:rsidRPr="006218D5" w:rsidRDefault="006218D5" w:rsidP="006218D5">
            <w:pPr>
              <w:pStyle w:val="21"/>
              <w:shd w:val="clear" w:color="auto" w:fill="auto"/>
              <w:ind w:left="-108" w:right="240" w:firstLine="284"/>
              <w:jc w:val="left"/>
              <w:rPr>
                <w:sz w:val="22"/>
                <w:szCs w:val="22"/>
              </w:rPr>
            </w:pPr>
            <w:r w:rsidRPr="006218D5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6218D5" w:rsidRPr="006218D5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firstLine="284"/>
              <w:jc w:val="left"/>
              <w:rPr>
                <w:b w:val="0"/>
                <w:sz w:val="22"/>
                <w:szCs w:val="22"/>
              </w:rPr>
            </w:pPr>
            <w:r w:rsidRPr="006218D5">
              <w:rPr>
                <w:b w:val="0"/>
                <w:sz w:val="22"/>
                <w:szCs w:val="22"/>
              </w:rPr>
              <w:t>для чтения карт различного содержания;</w:t>
            </w:r>
          </w:p>
          <w:p w:rsidR="006218D5" w:rsidRPr="00FD1330" w:rsidRDefault="006218D5" w:rsidP="006218D5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ind w:left="-108" w:right="20" w:firstLine="284"/>
              <w:jc w:val="left"/>
            </w:pPr>
            <w:r w:rsidRPr="006218D5">
              <w:rPr>
                <w:b w:val="0"/>
                <w:sz w:val="22"/>
                <w:szCs w:val="22"/>
              </w:rPr>
              <w:t>для проведения наблюдений за отдельными географиче</w:t>
            </w:r>
            <w:r w:rsidRPr="006218D5">
              <w:rPr>
                <w:b w:val="0"/>
                <w:sz w:val="22"/>
                <w:szCs w:val="22"/>
              </w:rPr>
              <w:softHyphen/>
              <w:t>скими объектами, процессами и явлениями, их измене</w:t>
            </w:r>
            <w:r w:rsidRPr="006218D5">
              <w:rPr>
                <w:b w:val="0"/>
                <w:sz w:val="22"/>
                <w:szCs w:val="22"/>
              </w:rPr>
              <w:softHyphen/>
              <w:t>ниями в результате природных и антропогенных воздей</w:t>
            </w:r>
            <w:r w:rsidRPr="006218D5">
              <w:rPr>
                <w:b w:val="0"/>
                <w:sz w:val="22"/>
                <w:szCs w:val="22"/>
              </w:rPr>
              <w:softHyphen/>
              <w:t>ствий; оценки их последствий</w:t>
            </w:r>
            <w:r w:rsidRPr="006218D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52,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63.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Природные ресурсы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lastRenderedPageBreak/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</w:t>
            </w:r>
            <w:r w:rsidRPr="006218D5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Устный опрос, работа с текстом </w:t>
            </w:r>
            <w:r w:rsidRPr="006218D5">
              <w:rPr>
                <w:rFonts w:ascii="Times New Roman" w:hAnsi="Times New Roman"/>
              </w:rPr>
              <w:lastRenderedPageBreak/>
              <w:t>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 xml:space="preserve">§ 53, вопросы и </w:t>
            </w:r>
            <w:r w:rsidRPr="006218D5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Природно-ресурсный потенциал России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218D5">
              <w:rPr>
                <w:rFonts w:ascii="Times New Roman" w:hAnsi="Times New Roman"/>
              </w:rPr>
              <w:t>Комбини-рованный</w:t>
            </w:r>
            <w:proofErr w:type="spellEnd"/>
            <w:proofErr w:type="gramEnd"/>
            <w:r w:rsidRPr="006218D5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Устный опрос, работа с текстом учебника, 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54, вопросы и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65.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  <w:i/>
              </w:rPr>
              <w:t>Практическая работа «Выявление характера использования природных ресурсов своей местности с помощью дополнительных источников географической информации и публикаций в СМИ»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18D5">
              <w:rPr>
                <w:rFonts w:ascii="Times New Roman" w:hAnsi="Times New Roman"/>
              </w:rPr>
              <w:t>Практи</w:t>
            </w:r>
            <w:proofErr w:type="spellEnd"/>
            <w:r w:rsidRPr="006218D5">
              <w:rPr>
                <w:rFonts w:ascii="Times New Roman" w:hAnsi="Times New Roman"/>
              </w:rPr>
              <w:t>-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18D5">
              <w:rPr>
                <w:rFonts w:ascii="Times New Roman" w:hAnsi="Times New Roman"/>
              </w:rPr>
              <w:t>ческая</w:t>
            </w:r>
            <w:proofErr w:type="spellEnd"/>
            <w:r w:rsidRPr="006218D5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Повторить </w:t>
            </w:r>
          </w:p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§ 52-54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66.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Повторение и обобщение раздела «Природный фактор в развитии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4394" w:type="dxa"/>
            <w:vMerge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Выполнить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lastRenderedPageBreak/>
              <w:t>67.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Повторение курса географии «Природа России» 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Выполнить задания</w:t>
            </w: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  <w:tr w:rsidR="006218D5" w:rsidRPr="00FD1330" w:rsidTr="006218D5"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68.</w:t>
            </w:r>
          </w:p>
        </w:tc>
        <w:tc>
          <w:tcPr>
            <w:tcW w:w="851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Заключительный  урок курса географии «Природа России»</w:t>
            </w:r>
          </w:p>
        </w:tc>
        <w:tc>
          <w:tcPr>
            <w:tcW w:w="1276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 xml:space="preserve">Урок обобщения и контроля </w:t>
            </w:r>
          </w:p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знаний</w:t>
            </w:r>
          </w:p>
        </w:tc>
        <w:tc>
          <w:tcPr>
            <w:tcW w:w="4394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  <w:r w:rsidRPr="006218D5">
              <w:rPr>
                <w:rFonts w:ascii="Times New Roman" w:hAnsi="Times New Roman"/>
              </w:rPr>
              <w:t>Выполнение заданий</w:t>
            </w:r>
          </w:p>
        </w:tc>
        <w:tc>
          <w:tcPr>
            <w:tcW w:w="1417" w:type="dxa"/>
          </w:tcPr>
          <w:p w:rsidR="006218D5" w:rsidRPr="006218D5" w:rsidRDefault="006218D5" w:rsidP="009971E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18D5" w:rsidRPr="006218D5" w:rsidRDefault="006218D5" w:rsidP="006218D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218D5" w:rsidRPr="00FD1330" w:rsidRDefault="006218D5" w:rsidP="006218D5">
      <w:pPr>
        <w:jc w:val="center"/>
        <w:rPr>
          <w:rFonts w:ascii="Times New Roman" w:hAnsi="Times New Roman"/>
        </w:rPr>
      </w:pPr>
    </w:p>
    <w:p w:rsidR="006218D5" w:rsidRDefault="006218D5" w:rsidP="006218D5"/>
    <w:p w:rsidR="000930AF" w:rsidRPr="00BB6DBB" w:rsidRDefault="000930AF" w:rsidP="00BB6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30AF" w:rsidRPr="00BB6DBB" w:rsidSect="00D60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5F" w:rsidRDefault="0054255F" w:rsidP="00C9677C">
      <w:pPr>
        <w:spacing w:after="0" w:line="240" w:lineRule="auto"/>
      </w:pPr>
      <w:r>
        <w:separator/>
      </w:r>
    </w:p>
  </w:endnote>
  <w:endnote w:type="continuationSeparator" w:id="0">
    <w:p w:rsidR="0054255F" w:rsidRDefault="0054255F" w:rsidP="00C9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5F" w:rsidRDefault="0054255F" w:rsidP="00C9677C">
      <w:pPr>
        <w:spacing w:after="0" w:line="240" w:lineRule="auto"/>
      </w:pPr>
      <w:r>
        <w:separator/>
      </w:r>
    </w:p>
  </w:footnote>
  <w:footnote w:type="continuationSeparator" w:id="0">
    <w:p w:rsidR="0054255F" w:rsidRDefault="0054255F" w:rsidP="00C9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01F"/>
    <w:multiLevelType w:val="multilevel"/>
    <w:tmpl w:val="DFC670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4145114"/>
    <w:multiLevelType w:val="multilevel"/>
    <w:tmpl w:val="A112A730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BA21AB8"/>
    <w:multiLevelType w:val="hybridMultilevel"/>
    <w:tmpl w:val="4776FD5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F2150AA"/>
    <w:multiLevelType w:val="hybridMultilevel"/>
    <w:tmpl w:val="AA5E7BB6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B3"/>
    <w:rsid w:val="000738A3"/>
    <w:rsid w:val="000930AF"/>
    <w:rsid w:val="0009586D"/>
    <w:rsid w:val="000959AF"/>
    <w:rsid w:val="000E4E9F"/>
    <w:rsid w:val="0010781C"/>
    <w:rsid w:val="00131A18"/>
    <w:rsid w:val="002468B3"/>
    <w:rsid w:val="00266F86"/>
    <w:rsid w:val="00275026"/>
    <w:rsid w:val="00291D92"/>
    <w:rsid w:val="002D0AA6"/>
    <w:rsid w:val="002E0CB8"/>
    <w:rsid w:val="00302DF7"/>
    <w:rsid w:val="00344C46"/>
    <w:rsid w:val="00352295"/>
    <w:rsid w:val="003C7245"/>
    <w:rsid w:val="003F0F77"/>
    <w:rsid w:val="003F2C08"/>
    <w:rsid w:val="00510350"/>
    <w:rsid w:val="0054255F"/>
    <w:rsid w:val="00560461"/>
    <w:rsid w:val="00575570"/>
    <w:rsid w:val="005941CE"/>
    <w:rsid w:val="005B0832"/>
    <w:rsid w:val="005C2C49"/>
    <w:rsid w:val="0061028E"/>
    <w:rsid w:val="006218D5"/>
    <w:rsid w:val="0068433D"/>
    <w:rsid w:val="006F0E58"/>
    <w:rsid w:val="0073579F"/>
    <w:rsid w:val="007646C5"/>
    <w:rsid w:val="007728C6"/>
    <w:rsid w:val="007A440D"/>
    <w:rsid w:val="00814371"/>
    <w:rsid w:val="0081622A"/>
    <w:rsid w:val="00856CF6"/>
    <w:rsid w:val="00891F02"/>
    <w:rsid w:val="009625FB"/>
    <w:rsid w:val="00991AAD"/>
    <w:rsid w:val="009A5EAA"/>
    <w:rsid w:val="009F464A"/>
    <w:rsid w:val="00A701CA"/>
    <w:rsid w:val="00A8440E"/>
    <w:rsid w:val="00AC62A5"/>
    <w:rsid w:val="00AD262A"/>
    <w:rsid w:val="00B649F9"/>
    <w:rsid w:val="00BB6DBB"/>
    <w:rsid w:val="00C07120"/>
    <w:rsid w:val="00C77900"/>
    <w:rsid w:val="00C9677C"/>
    <w:rsid w:val="00CB4CDD"/>
    <w:rsid w:val="00CD1DFF"/>
    <w:rsid w:val="00D210B3"/>
    <w:rsid w:val="00D424E1"/>
    <w:rsid w:val="00DC6383"/>
    <w:rsid w:val="00DD36BC"/>
    <w:rsid w:val="00E92C89"/>
    <w:rsid w:val="00F12BEE"/>
    <w:rsid w:val="00F9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4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352295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52295"/>
    <w:rPr>
      <w:rFonts w:cs="Times New Roman"/>
      <w:b/>
      <w:i/>
      <w:sz w:val="18"/>
      <w:lang w:val="ru-RU" w:eastAsia="ru-RU" w:bidi="ar-SA"/>
    </w:rPr>
  </w:style>
  <w:style w:type="paragraph" w:styleId="a3">
    <w:name w:val="Normal (Web)"/>
    <w:basedOn w:val="a"/>
    <w:uiPriority w:val="99"/>
    <w:rsid w:val="00D42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424E1"/>
    <w:rPr>
      <w:rFonts w:cs="Times New Roman"/>
    </w:rPr>
  </w:style>
  <w:style w:type="character" w:customStyle="1" w:styleId="a4">
    <w:name w:val="Основной текст_"/>
    <w:basedOn w:val="a0"/>
    <w:link w:val="1"/>
    <w:locked/>
    <w:rsid w:val="00275026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275026"/>
    <w:pPr>
      <w:widowControl w:val="0"/>
      <w:shd w:val="clear" w:color="auto" w:fill="FFFFFF"/>
      <w:spacing w:before="120" w:after="0" w:line="235" w:lineRule="exact"/>
      <w:ind w:firstLine="460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apple-style-span">
    <w:name w:val="apple-style-span"/>
    <w:basedOn w:val="a0"/>
    <w:rsid w:val="00275026"/>
    <w:rPr>
      <w:rFonts w:cs="Times New Roman"/>
    </w:rPr>
  </w:style>
  <w:style w:type="paragraph" w:customStyle="1" w:styleId="2">
    <w:name w:val="Основной текст2"/>
    <w:basedOn w:val="a"/>
    <w:rsid w:val="00275026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enturySchoolbook">
    <w:name w:val="Основной текст + Century Schoolbook"/>
    <w:aliases w:val="8 pt"/>
    <w:basedOn w:val="a4"/>
    <w:uiPriority w:val="99"/>
    <w:rsid w:val="00275026"/>
    <w:rPr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Основной текст + 10"/>
    <w:aliases w:val="5 pt,Полужирный"/>
    <w:basedOn w:val="a4"/>
    <w:uiPriority w:val="99"/>
    <w:rsid w:val="00275026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List Paragraph"/>
    <w:basedOn w:val="a"/>
    <w:uiPriority w:val="34"/>
    <w:qFormat/>
    <w:rsid w:val="00BB6D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C9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9677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9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9677C"/>
    <w:rPr>
      <w:rFonts w:cs="Times New Roman"/>
    </w:rPr>
  </w:style>
  <w:style w:type="table" w:styleId="aa">
    <w:name w:val="Table Grid"/>
    <w:basedOn w:val="a1"/>
    <w:uiPriority w:val="59"/>
    <w:rsid w:val="00C96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C9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9677C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locked/>
    <w:rsid w:val="00C9677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677C"/>
    <w:pPr>
      <w:widowControl w:val="0"/>
      <w:shd w:val="clear" w:color="auto" w:fill="FFFFFF"/>
      <w:spacing w:after="0" w:line="235" w:lineRule="exact"/>
      <w:ind w:hanging="220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ad">
    <w:name w:val="Основной текст + Полужирный"/>
    <w:basedOn w:val="a4"/>
    <w:rsid w:val="00C9677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_"/>
    <w:basedOn w:val="a0"/>
    <w:link w:val="32"/>
    <w:locked/>
    <w:rsid w:val="00C9677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677C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11pt">
    <w:name w:val="Основной текст + 11 pt"/>
    <w:aliases w:val="Курсив"/>
    <w:basedOn w:val="a4"/>
    <w:uiPriority w:val="99"/>
    <w:rsid w:val="00C9677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enturySchoolbook8pt">
    <w:name w:val="Основной текст + Century Schoolbook;8 pt"/>
    <w:basedOn w:val="a4"/>
    <w:rsid w:val="006218D5"/>
    <w:rPr>
      <w:rFonts w:eastAsia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6218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;Курсив"/>
    <w:basedOn w:val="a4"/>
    <w:rsid w:val="006218D5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2015-09-16T05:30:00Z</cp:lastPrinted>
  <dcterms:created xsi:type="dcterms:W3CDTF">2012-09-21T09:55:00Z</dcterms:created>
  <dcterms:modified xsi:type="dcterms:W3CDTF">2016-02-25T17:43:00Z</dcterms:modified>
</cp:coreProperties>
</file>