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0" w:type="auto"/>
        <w:tblLook w:val="00A0"/>
      </w:tblPr>
      <w:tblGrid>
        <w:gridCol w:w="4677"/>
        <w:gridCol w:w="4786"/>
      </w:tblGrid>
      <w:tr w:rsidR="00376285" w:rsidRPr="00376285" w:rsidTr="00355747">
        <w:tc>
          <w:tcPr>
            <w:tcW w:w="4677" w:type="dxa"/>
          </w:tcPr>
          <w:p w:rsidR="00376285" w:rsidRPr="00376285" w:rsidRDefault="00376285" w:rsidP="00355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376285" w:rsidRPr="00376285" w:rsidRDefault="00376285" w:rsidP="003557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336"/>
        <w:tblW w:w="0" w:type="auto"/>
        <w:tblLook w:val="00A0"/>
      </w:tblPr>
      <w:tblGrid>
        <w:gridCol w:w="9915"/>
        <w:gridCol w:w="222"/>
      </w:tblGrid>
      <w:tr w:rsidR="00376285" w:rsidRPr="00376285" w:rsidTr="00355747">
        <w:tc>
          <w:tcPr>
            <w:tcW w:w="4677" w:type="dxa"/>
          </w:tcPr>
          <w:p w:rsidR="00376285" w:rsidRPr="00376285" w:rsidRDefault="00376285" w:rsidP="00355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212487" cy="8905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2487" cy="890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376285" w:rsidRPr="00376285" w:rsidRDefault="00376285" w:rsidP="0035574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285" w:rsidRPr="00376285" w:rsidRDefault="00376285" w:rsidP="00376285">
      <w:pPr>
        <w:tabs>
          <w:tab w:val="left" w:pos="3255"/>
        </w:tabs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6285" w:rsidRDefault="00376285" w:rsidP="00376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76285" w:rsidRPr="00376285" w:rsidRDefault="00376285" w:rsidP="003762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</w:t>
      </w:r>
      <w:r w:rsidRPr="00376285">
        <w:rPr>
          <w:rFonts w:ascii="Times New Roman" w:hAnsi="Times New Roman" w:cs="Times New Roman"/>
          <w:sz w:val="24"/>
          <w:szCs w:val="24"/>
        </w:rPr>
        <w:t>. Основными  задачами  Филиала Учреждения являются: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2.2.1</w:t>
      </w:r>
      <w:r w:rsidRPr="00376285">
        <w:rPr>
          <w:rFonts w:ascii="Times New Roman" w:hAnsi="Times New Roman" w:cs="Times New Roman"/>
          <w:sz w:val="24"/>
          <w:szCs w:val="24"/>
        </w:rPr>
        <w:t>. реализация общеобразовательных программ на уровнях дошкольного, начального общего, основного общего образования;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2.2.2</w:t>
      </w:r>
      <w:r w:rsidRPr="00376285">
        <w:rPr>
          <w:rFonts w:ascii="Times New Roman" w:hAnsi="Times New Roman" w:cs="Times New Roman"/>
          <w:sz w:val="24"/>
          <w:szCs w:val="24"/>
        </w:rPr>
        <w:t xml:space="preserve">.  создание благоприятных условий для разностороннего развития  личности, в том числе путем удовлетворения потребностей обучающихся в самообразовании и получении дополнительного образования;  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2.2.3.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адаптации к жизни в обществе;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2.2.4</w:t>
      </w:r>
      <w:r w:rsidRPr="00376285">
        <w:rPr>
          <w:rFonts w:ascii="Times New Roman" w:hAnsi="Times New Roman" w:cs="Times New Roman"/>
          <w:sz w:val="24"/>
          <w:szCs w:val="24"/>
        </w:rPr>
        <w:t xml:space="preserve">. создание основы для осознанного выбора и последующего освоения профессиональных образовательных программ;  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2.2.5.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трудолюбия, уважения к правам и свободам человека,  любви  к окружающей природе, Родине, семье, формирование здорового образа жизни.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Pr="00376285">
        <w:rPr>
          <w:rFonts w:ascii="Times New Roman" w:hAnsi="Times New Roman" w:cs="Times New Roman"/>
          <w:sz w:val="24"/>
          <w:szCs w:val="24"/>
        </w:rPr>
        <w:t>Для решения своих основных задач  Филиал Учреждения</w:t>
      </w:r>
      <w:r w:rsidRPr="00376285">
        <w:rPr>
          <w:rFonts w:ascii="Times New Roman" w:hAnsi="Times New Roman" w:cs="Times New Roman"/>
          <w:b/>
          <w:sz w:val="24"/>
          <w:szCs w:val="24"/>
        </w:rPr>
        <w:t>: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2.3.1</w:t>
      </w:r>
      <w:r w:rsidRPr="00376285">
        <w:rPr>
          <w:rFonts w:ascii="Times New Roman" w:hAnsi="Times New Roman" w:cs="Times New Roman"/>
          <w:sz w:val="24"/>
          <w:szCs w:val="24"/>
        </w:rPr>
        <w:t>. реализует основную общеобразовательную</w:t>
      </w:r>
      <w:r w:rsidRPr="0037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285">
        <w:rPr>
          <w:rFonts w:ascii="Times New Roman" w:hAnsi="Times New Roman" w:cs="Times New Roman"/>
          <w:sz w:val="24"/>
          <w:szCs w:val="24"/>
        </w:rPr>
        <w:t>программу дошкольного  образования;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285">
        <w:rPr>
          <w:rFonts w:ascii="Times New Roman" w:hAnsi="Times New Roman" w:cs="Times New Roman"/>
          <w:b/>
          <w:sz w:val="24"/>
          <w:szCs w:val="24"/>
        </w:rPr>
        <w:t>2.3.2.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реализует образовательные программы начального общего, основного общего образования на основе федеральных государственных  образовательных стандартов и примерных учебных программ, курсов, дисциплин, обеспечивающих возможность дополнительной (углубленной) подготовки по одному или нескольким предметам, как самостоятельно, так и посредством сетевых форм;</w:t>
      </w:r>
      <w:proofErr w:type="gramEnd"/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2.3.3</w:t>
      </w:r>
      <w:r w:rsidRPr="00376285">
        <w:rPr>
          <w:rFonts w:ascii="Times New Roman" w:hAnsi="Times New Roman" w:cs="Times New Roman"/>
          <w:sz w:val="24"/>
          <w:szCs w:val="24"/>
        </w:rPr>
        <w:t>. реализует  специальные (коррекционные)</w:t>
      </w:r>
      <w:r w:rsidRPr="0037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285">
        <w:rPr>
          <w:rFonts w:ascii="Times New Roman" w:hAnsi="Times New Roman" w:cs="Times New Roman"/>
          <w:sz w:val="24"/>
          <w:szCs w:val="24"/>
        </w:rPr>
        <w:t>программы  для обучающихся с ограниченными  возможностями  здоровья,  с учётом особенностей психофизического развития и возможностей обучающихся;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2.3.4.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организует образовательный процесс на основе учебного плана, разработанного  самостоятельно  в  соответствии  с  примерным  учебным  планом  и  санитарно-гигиеническими  требованиями;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2.3.5.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в дополнение к образовательным предметам вводит предметы для организации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обучения  по выбору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 учащихся, направленные на развитие способностей личности;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2.3.6.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может оказывать бесплатные дополнительные образовательные услуги за счет бюджетных ассигнований и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программ по дополнительному образованию (кружки, секции);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2.3.7.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оказывает платные дополнительные образовательные услуги за счет внебюджетных средств (спонсорского вклада, пожертвований сторонних организаций или частных лиц, платы за обучение), которые не могут быть оказаны взамен и в рамках основной образовательной деятельности, финансируемой из бюджета. В локальных актах устанавливается перечень, объем и стоимость дополнительных платных образовательных услуг.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 Образовательный процесс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3.1</w:t>
      </w:r>
      <w:r w:rsidRPr="00376285">
        <w:rPr>
          <w:rFonts w:ascii="Times New Roman" w:hAnsi="Times New Roman" w:cs="Times New Roman"/>
          <w:sz w:val="24"/>
          <w:szCs w:val="24"/>
        </w:rPr>
        <w:t>. Филиал Учреждения осуществляет образовательный процесс в соответствии с уровнями общего образования: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первая ступень - начальное общее образование (нормативный срок освоения  4 года);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вторая ступень - основное общее образование (нормативный срок освоения 5  лет).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3.1.1   </w:t>
      </w:r>
      <w:r w:rsidRPr="00376285">
        <w:rPr>
          <w:rFonts w:ascii="Times New Roman" w:hAnsi="Times New Roman" w:cs="Times New Roman"/>
          <w:sz w:val="24"/>
          <w:szCs w:val="24"/>
        </w:rPr>
        <w:t>Основными задачами  дошкольного образования являются: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объединение обучения и воспитания в целостный образовательный процесс на основе духовно-нравственных и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ценностей и принятых в обществе правил и норм поведения в интересах человека, семьи, общества;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среды, соответствующей возрастным, индивидуальным, психологическим и физиологическим особенностям детей;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spellStart"/>
      <w:proofErr w:type="gramStart"/>
      <w:r w:rsidRPr="0037628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педагогической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lastRenderedPageBreak/>
        <w:t xml:space="preserve">Основными целями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деятельности  отделения дошкольного образования Филиала Учреждения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   повышение социального статуса дошкольного образования;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обеспечение равенства возможностей для каждого ребенка в получении качественного дошкольного образования;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сохранение единства образовательного пространства относительно уровня дошкольного образования.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Содержание образовательного процесса в отделении дошкольного образования  Филиала Учреждения  определяется основной общеобразовательной программой дошкольного образования, разрабатываемой и утверждаемой Учреждением самостоятельно. Основная общеобразовательная программа дошкольного образования разрабатывается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         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Формат предоставления услуги по реализации основной общеобразовательной программы дошкольного образования в отделении дошкольного образования Филиала Учреждения следующий: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дошкольная образовательная услуга для всех детей в возрасте от 1 года 6 месяцев до 7 лет: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-  дети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группы полного дня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>;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-  дети группы кратковременного пребывания;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- дети в режиме интегрированного кратковременного пребывания;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- дети, посещающие консультативно - методический пункт;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присмотр и уход за детьми дошкольного возраста: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- все дети, посещающие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группу полного дня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>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Максимально допустимый объем образовательной нагрузки должен соответствовать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2.4.1.3049-13 «Санитарно – 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 В соответствии с целями и задачами Филиал Учреждения может реализовывать дополнительные образовательные программы и оказывать дополнительные образовательные услуги с учетом потребностей семьи на основе договора, заключаемого между Учреждением и родителями (законными представителями).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Для получения без дискриминации качественного образования детьми с ограниченными возможностями здоровья в отделении дошкольного образования Филиала Учреждения </w:t>
      </w:r>
      <w:r w:rsidRPr="00376285">
        <w:rPr>
          <w:rFonts w:ascii="Times New Roman" w:hAnsi="Times New Roman" w:cs="Times New Roman"/>
          <w:sz w:val="24"/>
          <w:szCs w:val="24"/>
        </w:rPr>
        <w:lastRenderedPageBreak/>
        <w:t xml:space="preserve">создаются необходимые условия для диагностики и коррекции нарушений развития и социальной адаптации, оказания ранней коррекционной помощи на основе специальных </w:t>
      </w:r>
      <w:proofErr w:type="spellStart"/>
      <w:proofErr w:type="gramStart"/>
      <w:r w:rsidRPr="00376285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педагогических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подходов и наиболее подходящих для этих детей языков, методов, способов общения и условий, в максимальной степени способствующих получению дошкольного образования, а также социальному развитию этих детей, в том числе посредством организации инклюзивного образования детей с ограниченными возможностями здоровья. 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отделение дошкольного образования Филиала Учреждения, родителям (законным представителям) выплачивается компенсация на первого ребёнка в размере 20% размера внесённой ими родительской платы за содержание ребёнка, на второго ребёнка в размере 50%, на третьего ребёнка и последующих детей – в размере 70% размера указанной родительской платы.</w:t>
      </w:r>
      <w:proofErr w:type="gramEnd"/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 На ступени дошкольного образования в Филиале Учреждения промежуточная аттестация и (или) государственная итоговая аттестация не проводится.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Дошкольное образование является базой для получения начального общего образования.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3.1.2. </w:t>
      </w:r>
      <w:r w:rsidRPr="00376285">
        <w:rPr>
          <w:rFonts w:ascii="Times New Roman" w:hAnsi="Times New Roman" w:cs="Times New Roman"/>
          <w:sz w:val="24"/>
          <w:szCs w:val="24"/>
        </w:rPr>
        <w:t>Задачей начального общего образования является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Начальное общее образование является базой для получения основного общего образования.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Задачей основного общего образования является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</w:t>
      </w:r>
      <w:hyperlink r:id="rId6" w:history="1">
        <w:r w:rsidRPr="00376285">
          <w:rPr>
            <w:rFonts w:ascii="Times New Roman" w:hAnsi="Times New Roman" w:cs="Times New Roman"/>
            <w:sz w:val="24"/>
            <w:szCs w:val="24"/>
          </w:rPr>
          <w:t>государственным языком</w:t>
        </w:r>
      </w:hyperlink>
      <w:r w:rsidRPr="00376285">
        <w:rPr>
          <w:rFonts w:ascii="Times New Roman" w:hAnsi="Times New Roman" w:cs="Times New Roman"/>
          <w:sz w:val="24"/>
          <w:szCs w:val="24"/>
        </w:rPr>
        <w:t xml:space="preserve">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Основное общее образование является базой для получения среднего общего образования и среднего профессионального образования.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 Филиале Учреждения строится на основе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учебного плана, разрабатываемого самостоятельно в соответствии с типовым учебным планом общеобразовательных учреждений Тюменской области и регламентируется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расписанием занятий. Учебные нагрузки обучающихся, регламентированные указанными документами, не должны превышать норм предельно допустимых нагрузок, определенных Уставом Учреждения на основе рекомендаций, согласованных с органами здравоохранения. В учебном плане Филиала Учреждения количество часов, отведенных на преподавание отдельных дисциплин (циклов предметов), не должно быть ниже количества часов, определенных примерным учебным планом.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 xml:space="preserve">Филиал Учреждения  работает по графику шестидневной рабочей недели, из  них:  5 дней в неделю в Филиале Учреждения осуществляется реализация общеобразовательных программ </w:t>
      </w:r>
      <w:r w:rsidRPr="00376285">
        <w:rPr>
          <w:rFonts w:ascii="Times New Roman" w:hAnsi="Times New Roman" w:cs="Times New Roman"/>
          <w:sz w:val="24"/>
          <w:szCs w:val="24"/>
        </w:rPr>
        <w:lastRenderedPageBreak/>
        <w:t xml:space="preserve">по общеобразовательным предметам, проходят мероприятия в различных формах по организации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деятельности, оказываются дополнительные услуги; в шестой день (субботу)  - проходят мероприятия в различных формах по организации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деятельности, оказываются дополнительные услуги.  </w:t>
      </w:r>
      <w:proofErr w:type="gramEnd"/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Занятия организованы в одну смену. Продолжительность урока со 2 по  9 класс  составляет 45 минут.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285">
        <w:rPr>
          <w:rFonts w:ascii="Times New Roman" w:hAnsi="Times New Roman" w:cs="Times New Roman"/>
          <w:sz w:val="24"/>
          <w:szCs w:val="24"/>
        </w:rPr>
        <w:t>В  оздоровительных  целях  и  для  облегчения  процесса адаптации  детей  к  требованиям  Филиала Учреждения,   в  первых   классах используется «ступенчатый» режим  обучения: в  первом полугодии  (в сентябре, октябре -  по  3 урока  в  день  по  35 минут  каждый,  в  ноябре – декабре  -  по  4 урока  по  35  минут  каждый;  январь – май  -  по  4 урока  по  45  минут  каждый).</w:t>
      </w:r>
      <w:proofErr w:type="gramEnd"/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Продолжительность перемен между  уроками  составляет  не  менее  10  минут, большой  перемены  (после 2 и 3 уроков) – 20 минут.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В учебном  плане  Филиала Учреждения  количество  часов,  отведённых  на  преподавание  отдельных  предметов,  не  может  быть  меньше  количества  часов,  определённых  государственным  базисным  учебным  планом.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Режим  занятий  обучающихся  Филиала Учреждения  определяется  расписанием  занятий,  в  том  числе  проводимых  в  рамках  внеурочной  деятельности,  составляемым  в  соответствии  с  санитарно – гигиеническими  требованиями.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3.3. </w:t>
      </w:r>
      <w:r w:rsidRPr="00376285">
        <w:rPr>
          <w:rFonts w:ascii="Times New Roman" w:hAnsi="Times New Roman" w:cs="Times New Roman"/>
          <w:sz w:val="24"/>
          <w:szCs w:val="24"/>
        </w:rPr>
        <w:t>Учебный год в Филиале Учреждения, как правило, начинается 1 сентября.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Продолжительность учебного года на первой, второй ступенях общего образования составляет не менее 34 недель без учета государственной итоговой аттестации, в первом                     классе - 33 недели.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Продолжительность каникул в течение учебного года составляет не менее 30 календарных дней, летом - не менее 8 недель. Для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 дополнительные недельные каникулы.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Годовой календарный учебный график разрабатывается и утверждается Учреждением по согласованию с органом  управления образованием.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         3.4.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Обучение в Филиале Учреждения ведется на русском языке.</w:t>
      </w:r>
    </w:p>
    <w:p w:rsidR="00376285" w:rsidRPr="00376285" w:rsidRDefault="00376285" w:rsidP="00376285">
      <w:pPr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76285">
        <w:rPr>
          <w:rFonts w:ascii="Times New Roman" w:hAnsi="Times New Roman" w:cs="Times New Roman"/>
          <w:b/>
          <w:sz w:val="24"/>
          <w:szCs w:val="24"/>
        </w:rPr>
        <w:t>3.5.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Содержание общего образования в Филиале Учреждения определяется общеобразовательными программами, разрабатываемыми и реализуемыми Филиалом Учреждения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Образовательные программы начального общего, основного общего образования обеспечивают реализацию федерального государственного образовательного стандарта с учетом типа и вида Учреждения, образовательных потребностей и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запросов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обучающихся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 развитие, воспитание и качество подготовки обучающихся.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lastRenderedPageBreak/>
        <w:t>3.6.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С учётом  потребностей  и  возможностей  личности и в зависимости от объема обязательных занятий педагогического работника с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, общеобразовательные программы в  Филиале Учреждения осваиваются в очной,  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заочной или заочной  форме. 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В Филиале Учреждения допускается  сочетание  указанных  форм получения образования.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Для  всех  форм  получения  образования  в  рамках  конкретной  основной   общеобразовательной программы  действует  единый  федеральный  государственный  образовательный  стандарт.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Филиал Учреждения по желанию родителей может вести обучение на дому для детей-инвалидов и со слабым здоровьем (по индивидуальному учебному плану).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Основанием для организации обучения на дому детей - инвалидов является заключение органов здравоохранения и ПМПК.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3.7.</w:t>
      </w:r>
      <w:r w:rsidRPr="003762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В Филиале Учреждения применяется пятибалльная система оценок:                                       «5» баллов – «отлично», «4» балла – «хорошо», «3» балла – «удовлетворительно»,                   «2» балла – «неудовлетворительно».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Для учащихся  первых классов балльная оценка  не применяется. Во втором классе бальная оценка применяется с третьей четверти. Оценки по поведению не выставляются.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Учащимся  І и II ступени оценки выставляются по итогам каждой четверти, годовая оценка выставляется с учетом четвертных оценок. Для учащихся 9 класса итоговая аттестация за курс основной школы обязательна.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Обучаемый и (или) его родители (законные представители), не согласные с итоговой оценкой по предмету, имеют право подавать заявление директору Учреждения с целью пересдачи указанного предмета комиссии. Комиссия создается приказом директора, в ее состав входят независимые преподаватели-предметники. Оценка комиссии считается окончательной. Оценки по экзаменам комиссией не пересматриваются. Порядок действия комиссии  регламентируется Положением о конфликтной комиссии.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Учащиеся, освоившие в полном объеме общеобразовательную программу учебного года, переводятся в следующий класс.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3.8.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Освоение образовательных программ основного общего образования в Филиале Учреждения завершается обязательной итоговой аттестацией обучающихся.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Государственная  итоговая аттестация представляет собой форму оценки степени и уровня освоения обучающимися Филиала Учреждения общеобразовательной программы.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gramStart"/>
        <w:r w:rsidRPr="00376285">
          <w:rPr>
            <w:rFonts w:ascii="Times New Roman" w:hAnsi="Times New Roman" w:cs="Times New Roman"/>
            <w:sz w:val="24"/>
            <w:szCs w:val="24"/>
          </w:rPr>
          <w:t>Формы</w:t>
        </w:r>
      </w:hyperlink>
      <w:r w:rsidRPr="00376285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аттестации, порядок проведения такой аттестации по соответствующим общеобразовательным программам различного уровня и в любых формах (включая требования к использованию средств обучения и</w:t>
      </w:r>
      <w:r w:rsidRPr="0037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285">
        <w:rPr>
          <w:rFonts w:ascii="Times New Roman" w:hAnsi="Times New Roman" w:cs="Times New Roman"/>
          <w:sz w:val="24"/>
          <w:szCs w:val="24"/>
        </w:rPr>
        <w:t>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исполнительной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власти, осуществляющим функции по выработке государственной политики и нормативно-правовому </w:t>
      </w:r>
      <w:r w:rsidRPr="00376285">
        <w:rPr>
          <w:rFonts w:ascii="Times New Roman" w:hAnsi="Times New Roman" w:cs="Times New Roman"/>
          <w:sz w:val="24"/>
          <w:szCs w:val="24"/>
        </w:rPr>
        <w:lastRenderedPageBreak/>
        <w:t>регулированию в сфере образования, если действующим законодательством РФ не установлено иное.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В Филиале Учреждения государственная итоговая аттестация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>, освоивших образовательные программы основного общего образования, проводится в форме основного государственного экзамена и (или) в форме государственного выпускного экзамена.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285">
        <w:rPr>
          <w:rFonts w:ascii="Times New Roman" w:hAnsi="Times New Roman" w:cs="Times New Roman"/>
          <w:sz w:val="24"/>
          <w:szCs w:val="24"/>
        </w:rPr>
        <w:t xml:space="preserve">Выпускникам Филиала Учреждения, успешно прошедшим итоговую аттестацию, выдается документ государственного образца об уровне образования, заверенный печатью Учреждения: основное общее образование (подтверждается аттестатом об основном общем образовании. </w:t>
      </w:r>
      <w:proofErr w:type="gramEnd"/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285">
        <w:rPr>
          <w:rFonts w:ascii="Times New Roman" w:hAnsi="Times New Roman" w:cs="Times New Roman"/>
          <w:sz w:val="24"/>
          <w:szCs w:val="24"/>
        </w:rPr>
        <w:t xml:space="preserve">Лицам с ограниченными возможностями здоровья,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</w:t>
      </w:r>
      <w:hyperlink r:id="rId8" w:history="1">
        <w:r w:rsidRPr="00376285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376285">
        <w:rPr>
          <w:rFonts w:ascii="Times New Roman" w:hAnsi="Times New Roman" w:cs="Times New Roman"/>
          <w:sz w:val="24"/>
          <w:szCs w:val="24"/>
        </w:rPr>
        <w:t>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общеобразовательной программы и (или) отчисленным из Филиала Учреждения, выдается справка об обучении или о периоде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обучения по образцу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>, самостоятельно устанавливаемому Учреждением</w:t>
      </w:r>
      <w:r w:rsidRPr="00376285">
        <w:rPr>
          <w:rFonts w:ascii="Times New Roman" w:hAnsi="Times New Roman" w:cs="Times New Roman"/>
          <w:b/>
          <w:sz w:val="24"/>
          <w:szCs w:val="24"/>
        </w:rPr>
        <w:t>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3.9.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изучавшимся в этом классе, четвертные (триместровые) и годовые отметки "5", награждаются похвальным листом "За отличные успехи в учении".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Выпускники, достигшие особых успехов в изучении одного или нескольких предметов, награждаются похвальной грамотой "За особые успехи в изучении отдельных предметов".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3.10. </w:t>
      </w:r>
      <w:r w:rsidRPr="00376285">
        <w:rPr>
          <w:rFonts w:ascii="Times New Roman" w:hAnsi="Times New Roman" w:cs="Times New Roman"/>
          <w:sz w:val="24"/>
          <w:szCs w:val="24"/>
        </w:rPr>
        <w:t xml:space="preserve">Филиал Учреждения может оказывать услуги по дополнительному образованию. Дополнительное образование детей может быть представлено в виде направлений следующего характера: художественно-эстетическое, научно - техническое, </w:t>
      </w:r>
      <w:proofErr w:type="spellStart"/>
      <w:proofErr w:type="gramStart"/>
      <w:r w:rsidRPr="00376285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патриотическое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, социально - педагогическое, 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эколого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биологическое, спортивно - техническое,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спортивное,  культурологическое, естественно - научное,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туристко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- краеведческое, социально - экологическое.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Кружки и секции могут работать как в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послеурочное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,  так и в вечернее время,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согласно   расписания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>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3.11.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Филиал Учреждения вправе оказывать обучающимся, иным гражданам, предприятиям и организациям платные дополнительные образовательные услуги за рамками основной образовательной деятельности. 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К платным дополнительным образовательным услугам относятся: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обучение дополнительным образовательным программам, курсам или циклам дисциплин;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работа кружков и секций;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lastRenderedPageBreak/>
        <w:t>- организация поездок и экскурсий на школьном автобусе за пределы района;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подготовка дошкольников к первому классу;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дополнительное обучение в компьютерном классе.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3.12.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 При организации каникулярного досуга, летнего отдыха детей при Филиале Учреждения может быть создан лагерь с дневным пребыванием детей (далее -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ЛсДПД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). Порядок и условия работы </w:t>
      </w:r>
      <w:proofErr w:type="spellStart"/>
      <w:r w:rsidRPr="00376285">
        <w:rPr>
          <w:rFonts w:ascii="Times New Roman" w:hAnsi="Times New Roman" w:cs="Times New Roman"/>
          <w:sz w:val="24"/>
          <w:szCs w:val="24"/>
        </w:rPr>
        <w:t>ЛсДПД</w:t>
      </w:r>
      <w:proofErr w:type="spellEnd"/>
      <w:r w:rsidRPr="00376285">
        <w:rPr>
          <w:rFonts w:ascii="Times New Roman" w:hAnsi="Times New Roman" w:cs="Times New Roman"/>
          <w:sz w:val="24"/>
          <w:szCs w:val="24"/>
        </w:rPr>
        <w:t xml:space="preserve"> регулируются действующим законодательством РФ, локальными актами Учреждения.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 xml:space="preserve">4. Организация приема </w:t>
      </w:r>
      <w:proofErr w:type="gramStart"/>
      <w:r w:rsidRPr="0037628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6285">
        <w:rPr>
          <w:rFonts w:ascii="Times New Roman" w:hAnsi="Times New Roman" w:cs="Times New Roman"/>
          <w:b/>
          <w:sz w:val="24"/>
          <w:szCs w:val="24"/>
        </w:rPr>
        <w:t xml:space="preserve"> в Филиале Учреждения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4.1</w:t>
      </w:r>
      <w:r w:rsidRPr="00376285">
        <w:rPr>
          <w:rFonts w:ascii="Times New Roman" w:hAnsi="Times New Roman" w:cs="Times New Roman"/>
          <w:sz w:val="24"/>
          <w:szCs w:val="24"/>
        </w:rPr>
        <w:t>. В отделение дошкольного образования Филиала Учреждения принимаются дети                      от 1 года 6 месяцев до 7 лет (при наличии свободных мест и созданных условий допускается приём детей в более раннем возрасте).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Прием детей на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</w:t>
      </w:r>
      <w:r w:rsidRPr="00376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285">
        <w:rPr>
          <w:rFonts w:ascii="Times New Roman" w:hAnsi="Times New Roman" w:cs="Times New Roman"/>
          <w:sz w:val="24"/>
          <w:szCs w:val="24"/>
        </w:rPr>
        <w:t>дошкольного образования в Филиале Учреждения осуществляется в соответствии с правилами приема на обучение в Учреждение, которые должны обеспечивать прием детей, имеющих право на получение дошкольного образования и проживающих на территории, за которой Учреждение.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4.2.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Прием детей на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начального, основного общего образования  осуществляется в соответствии с правилами приема на обучение в Учреждение по программам начального, основного общего образования, которые должны обеспечивать прием детей, имеющих право на получение образования и проживающих на территории, за которой Учреждение.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Обучение детей в Филиале Учреждения по программе начального общего образования начинается с достижения ими возраста 6 лет 6 месяцев при отсутствии противопоказаний по состоянию здоровья, но не позже достижения ими возраста 8 лет. </w:t>
      </w:r>
    </w:p>
    <w:p w:rsidR="00376285" w:rsidRPr="00376285" w:rsidRDefault="00376285" w:rsidP="0037628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По заявлению родителей (законных представителей) детей Учредитель Учреждения вправе разрешить прием детей в Учреждение на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376285" w:rsidRPr="00376285" w:rsidRDefault="00376285" w:rsidP="0037628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76285" w:rsidRPr="00376285" w:rsidRDefault="00376285" w:rsidP="00376285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5. Участники образовательного процесса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5.1.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Участниками образовательного процесса в Филиале Учреждения являются воспитанники, учащиеся, педагогические работники Учреждения, родители (законные представители) </w:t>
      </w:r>
      <w:proofErr w:type="gramStart"/>
      <w:r w:rsidRPr="0037628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7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6285" w:rsidRPr="00376285" w:rsidRDefault="00376285" w:rsidP="0037628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5.2.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Права и обязанности воспитанников, учащихся, их родителей (законных представителей), педагогических работников как участников образовательного процесса, определяются уставом Учреждения.</w:t>
      </w:r>
    </w:p>
    <w:p w:rsidR="00376285" w:rsidRPr="00376285" w:rsidRDefault="00376285" w:rsidP="00376285">
      <w:pPr>
        <w:tabs>
          <w:tab w:val="left" w:pos="25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tabs>
          <w:tab w:val="left" w:pos="2580"/>
        </w:tabs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6.  Управление деятельностью Филиала Учреждения</w:t>
      </w:r>
    </w:p>
    <w:p w:rsidR="00376285" w:rsidRPr="00376285" w:rsidRDefault="00376285" w:rsidP="00376285">
      <w:pPr>
        <w:tabs>
          <w:tab w:val="left" w:pos="25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6.1.</w:t>
      </w:r>
      <w:r w:rsidRPr="00376285">
        <w:rPr>
          <w:rFonts w:ascii="Times New Roman" w:hAnsi="Times New Roman" w:cs="Times New Roman"/>
          <w:sz w:val="24"/>
          <w:szCs w:val="24"/>
        </w:rPr>
        <w:t xml:space="preserve"> Управление деятельностью Филиала Учреждения осуществляется в соответствии с Уставом Учреждения. Непосредственное управление деятельностью Филиала Учреждения осуществляет  – директор Филиала Учреждения. Директор Филиала Учреждения назначается на должность приказом директора Учреждения.</w:t>
      </w:r>
    </w:p>
    <w:p w:rsidR="00376285" w:rsidRPr="00376285" w:rsidRDefault="00376285" w:rsidP="00376285">
      <w:pPr>
        <w:tabs>
          <w:tab w:val="left" w:pos="25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6.2.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Директор Филиала Учреждения осуществляет свою деятельность от имени Учреждения в соответствии с законодательством РФ по доверенности, выданной за подписью директора Учреждения. </w:t>
      </w:r>
    </w:p>
    <w:p w:rsidR="00376285" w:rsidRPr="00376285" w:rsidRDefault="00376285" w:rsidP="00376285">
      <w:pPr>
        <w:tabs>
          <w:tab w:val="left" w:pos="25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В рамках доверенности директор Филиала Учреждения имеет право представлять Учреждение в отношениях с органами государственной власти и местного самоуправления, с физическими и юридическими лицами. </w:t>
      </w:r>
    </w:p>
    <w:p w:rsidR="00376285" w:rsidRPr="00376285" w:rsidRDefault="00376285" w:rsidP="00376285">
      <w:pPr>
        <w:tabs>
          <w:tab w:val="left" w:pos="2580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6.3. Директор Филиала Учреждения: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осуществляет руководство  в соответствии с законами и иными нормативными правовыми актами, Уставом Учреждения, настоящим Положением;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обеспечивает системную образовательную (учебно-воспитательную) и административно-хозяйственную (производственную) работу Филиала; 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обеспечивает реализацию федерального государственного образов</w:t>
      </w:r>
      <w:r w:rsidRPr="00376285">
        <w:rPr>
          <w:rFonts w:ascii="Times New Roman" w:hAnsi="Times New Roman" w:cs="Times New Roman"/>
          <w:sz w:val="24"/>
          <w:szCs w:val="24"/>
        </w:rPr>
        <w:t>а</w:t>
      </w:r>
      <w:r w:rsidRPr="00376285">
        <w:rPr>
          <w:rFonts w:ascii="Times New Roman" w:hAnsi="Times New Roman" w:cs="Times New Roman"/>
          <w:sz w:val="24"/>
          <w:szCs w:val="24"/>
        </w:rPr>
        <w:t>тельного стандарта, федеральных государственных требований;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формирует контингенты обучающихся, воспитанников, обеспечивает охрану их жизни и здоровья во время образовательного процесса, соблюдение прав и свобод обучающихся, воспитанников и работников Филиала в установленном законодательством Российской Федерации п</w:t>
      </w:r>
      <w:r w:rsidRPr="00376285">
        <w:rPr>
          <w:rFonts w:ascii="Times New Roman" w:hAnsi="Times New Roman" w:cs="Times New Roman"/>
          <w:sz w:val="24"/>
          <w:szCs w:val="24"/>
        </w:rPr>
        <w:t>о</w:t>
      </w:r>
      <w:r w:rsidRPr="00376285">
        <w:rPr>
          <w:rFonts w:ascii="Times New Roman" w:hAnsi="Times New Roman" w:cs="Times New Roman"/>
          <w:sz w:val="24"/>
          <w:szCs w:val="24"/>
        </w:rPr>
        <w:t>рядке;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определяет стратегию, цели и задачи развития Филиала, принимает решения о программном планировании его работы, участии филиала в различных программах и проектах, обеспечивает соблюдение требований, пред</w:t>
      </w:r>
      <w:r w:rsidRPr="00376285">
        <w:rPr>
          <w:rFonts w:ascii="Times New Roman" w:hAnsi="Times New Roman" w:cs="Times New Roman"/>
          <w:sz w:val="24"/>
          <w:szCs w:val="24"/>
        </w:rPr>
        <w:t>ъ</w:t>
      </w:r>
      <w:r w:rsidRPr="00376285">
        <w:rPr>
          <w:rFonts w:ascii="Times New Roman" w:hAnsi="Times New Roman" w:cs="Times New Roman"/>
          <w:sz w:val="24"/>
          <w:szCs w:val="24"/>
        </w:rPr>
        <w:t>являемых к условиям образовательного процесса, образовательным программам, результатам деятельности филиала и к качеству образования, непр</w:t>
      </w:r>
      <w:r w:rsidRPr="00376285">
        <w:rPr>
          <w:rFonts w:ascii="Times New Roman" w:hAnsi="Times New Roman" w:cs="Times New Roman"/>
          <w:sz w:val="24"/>
          <w:szCs w:val="24"/>
        </w:rPr>
        <w:t>е</w:t>
      </w:r>
      <w:r w:rsidRPr="00376285">
        <w:rPr>
          <w:rFonts w:ascii="Times New Roman" w:hAnsi="Times New Roman" w:cs="Times New Roman"/>
          <w:sz w:val="24"/>
          <w:szCs w:val="24"/>
        </w:rPr>
        <w:t>рывное повышение качества образования в Филиале;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обеспечивает объективность оценки качества образования обучающихся и воспитанников в Филиале;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совместно с иными органам управления Филиала и общественн</w:t>
      </w:r>
      <w:r w:rsidRPr="00376285">
        <w:rPr>
          <w:rFonts w:ascii="Times New Roman" w:hAnsi="Times New Roman" w:cs="Times New Roman"/>
          <w:sz w:val="24"/>
          <w:szCs w:val="24"/>
        </w:rPr>
        <w:t>ы</w:t>
      </w:r>
      <w:r w:rsidRPr="00376285">
        <w:rPr>
          <w:rFonts w:ascii="Times New Roman" w:hAnsi="Times New Roman" w:cs="Times New Roman"/>
          <w:sz w:val="24"/>
          <w:szCs w:val="24"/>
        </w:rPr>
        <w:t>ми организациями осуществляет разработку, утверждение и реализацию пр</w:t>
      </w:r>
      <w:r w:rsidRPr="00376285">
        <w:rPr>
          <w:rFonts w:ascii="Times New Roman" w:hAnsi="Times New Roman" w:cs="Times New Roman"/>
          <w:sz w:val="24"/>
          <w:szCs w:val="24"/>
        </w:rPr>
        <w:t>о</w:t>
      </w:r>
      <w:r w:rsidRPr="00376285">
        <w:rPr>
          <w:rFonts w:ascii="Times New Roman" w:hAnsi="Times New Roman" w:cs="Times New Roman"/>
          <w:sz w:val="24"/>
          <w:szCs w:val="24"/>
        </w:rPr>
        <w:t>грамм развития филиала, образовательной программы Филиала, учебных планов, учебных программ курсов, ди</w:t>
      </w:r>
      <w:r w:rsidRPr="00376285">
        <w:rPr>
          <w:rFonts w:ascii="Times New Roman" w:hAnsi="Times New Roman" w:cs="Times New Roman"/>
          <w:sz w:val="24"/>
          <w:szCs w:val="24"/>
        </w:rPr>
        <w:t>с</w:t>
      </w:r>
      <w:r w:rsidRPr="00376285">
        <w:rPr>
          <w:rFonts w:ascii="Times New Roman" w:hAnsi="Times New Roman" w:cs="Times New Roman"/>
          <w:sz w:val="24"/>
          <w:szCs w:val="24"/>
        </w:rPr>
        <w:t>циплин, годовых календарных учебных графиков и правил внутреннего трудового распорядка филиала;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 xml:space="preserve">- разрабатывает совместно с коллективом Филиала проект положения, изменений в него, направляет их на утверждение директору Учреждения; 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создает условия для внедрения инноваций, обеспеч</w:t>
      </w:r>
      <w:r w:rsidRPr="00376285">
        <w:rPr>
          <w:rFonts w:ascii="Times New Roman" w:hAnsi="Times New Roman" w:cs="Times New Roman"/>
          <w:sz w:val="24"/>
          <w:szCs w:val="24"/>
        </w:rPr>
        <w:t>и</w:t>
      </w:r>
      <w:r w:rsidRPr="00376285">
        <w:rPr>
          <w:rFonts w:ascii="Times New Roman" w:hAnsi="Times New Roman" w:cs="Times New Roman"/>
          <w:sz w:val="24"/>
          <w:szCs w:val="24"/>
        </w:rPr>
        <w:t>вает формирование и реализацию инициатив работников Филиала, напра</w:t>
      </w:r>
      <w:r w:rsidRPr="00376285">
        <w:rPr>
          <w:rFonts w:ascii="Times New Roman" w:hAnsi="Times New Roman" w:cs="Times New Roman"/>
          <w:sz w:val="24"/>
          <w:szCs w:val="24"/>
        </w:rPr>
        <w:t>в</w:t>
      </w:r>
      <w:r w:rsidRPr="00376285">
        <w:rPr>
          <w:rFonts w:ascii="Times New Roman" w:hAnsi="Times New Roman" w:cs="Times New Roman"/>
          <w:sz w:val="24"/>
          <w:szCs w:val="24"/>
        </w:rPr>
        <w:t xml:space="preserve">ленных на улучшение работы филиала и повышение </w:t>
      </w:r>
      <w:r w:rsidRPr="00376285">
        <w:rPr>
          <w:rFonts w:ascii="Times New Roman" w:hAnsi="Times New Roman" w:cs="Times New Roman"/>
          <w:sz w:val="24"/>
          <w:szCs w:val="24"/>
        </w:rPr>
        <w:lastRenderedPageBreak/>
        <w:t>качества образования, поддерживает благ</w:t>
      </w:r>
      <w:r w:rsidRPr="00376285">
        <w:rPr>
          <w:rFonts w:ascii="Times New Roman" w:hAnsi="Times New Roman" w:cs="Times New Roman"/>
          <w:sz w:val="24"/>
          <w:szCs w:val="24"/>
        </w:rPr>
        <w:t>о</w:t>
      </w:r>
      <w:r w:rsidRPr="00376285">
        <w:rPr>
          <w:rFonts w:ascii="Times New Roman" w:hAnsi="Times New Roman" w:cs="Times New Roman"/>
          <w:sz w:val="24"/>
          <w:szCs w:val="24"/>
        </w:rPr>
        <w:t xml:space="preserve">приятный морально-психологический климат в коллективе; 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решает ка</w:t>
      </w:r>
      <w:r w:rsidRPr="00376285">
        <w:rPr>
          <w:rFonts w:ascii="Times New Roman" w:hAnsi="Times New Roman" w:cs="Times New Roman"/>
          <w:sz w:val="24"/>
          <w:szCs w:val="24"/>
        </w:rPr>
        <w:t>д</w:t>
      </w:r>
      <w:r w:rsidRPr="00376285">
        <w:rPr>
          <w:rFonts w:ascii="Times New Roman" w:hAnsi="Times New Roman" w:cs="Times New Roman"/>
          <w:sz w:val="24"/>
          <w:szCs w:val="24"/>
        </w:rPr>
        <w:t>ровые, административные,  хозяйственные и иные вопросы;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создает условия для непрерывного повышения квалификации работн</w:t>
      </w:r>
      <w:r w:rsidRPr="00376285">
        <w:rPr>
          <w:rFonts w:ascii="Times New Roman" w:hAnsi="Times New Roman" w:cs="Times New Roman"/>
          <w:sz w:val="24"/>
          <w:szCs w:val="24"/>
        </w:rPr>
        <w:t>и</w:t>
      </w:r>
      <w:r w:rsidRPr="00376285">
        <w:rPr>
          <w:rFonts w:ascii="Times New Roman" w:hAnsi="Times New Roman" w:cs="Times New Roman"/>
          <w:sz w:val="24"/>
          <w:szCs w:val="24"/>
        </w:rPr>
        <w:t xml:space="preserve">ков; 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принимает меры по обеспечению безопасности и условий труда, соо</w:t>
      </w:r>
      <w:r w:rsidRPr="00376285">
        <w:rPr>
          <w:rFonts w:ascii="Times New Roman" w:hAnsi="Times New Roman" w:cs="Times New Roman"/>
          <w:sz w:val="24"/>
          <w:szCs w:val="24"/>
        </w:rPr>
        <w:t>т</w:t>
      </w:r>
      <w:r w:rsidRPr="00376285">
        <w:rPr>
          <w:rFonts w:ascii="Times New Roman" w:hAnsi="Times New Roman" w:cs="Times New Roman"/>
          <w:sz w:val="24"/>
          <w:szCs w:val="24"/>
        </w:rPr>
        <w:t xml:space="preserve">ветствующих требованиям охраны труда; 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Филиале, рацион</w:t>
      </w:r>
      <w:r w:rsidRPr="00376285">
        <w:rPr>
          <w:rFonts w:ascii="Times New Roman" w:hAnsi="Times New Roman" w:cs="Times New Roman"/>
          <w:sz w:val="24"/>
          <w:szCs w:val="24"/>
        </w:rPr>
        <w:t>а</w:t>
      </w:r>
      <w:r w:rsidRPr="00376285">
        <w:rPr>
          <w:rFonts w:ascii="Times New Roman" w:hAnsi="Times New Roman" w:cs="Times New Roman"/>
          <w:sz w:val="24"/>
          <w:szCs w:val="24"/>
        </w:rPr>
        <w:t>лизации управления и укреплению дисциплины труда;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принимает локальные нормативные акты Филиала в пределах ко</w:t>
      </w:r>
      <w:r w:rsidRPr="00376285">
        <w:rPr>
          <w:rFonts w:ascii="Times New Roman" w:hAnsi="Times New Roman" w:cs="Times New Roman"/>
          <w:sz w:val="24"/>
          <w:szCs w:val="24"/>
        </w:rPr>
        <w:t>м</w:t>
      </w:r>
      <w:r w:rsidRPr="00376285">
        <w:rPr>
          <w:rFonts w:ascii="Times New Roman" w:hAnsi="Times New Roman" w:cs="Times New Roman"/>
          <w:sz w:val="24"/>
          <w:szCs w:val="24"/>
        </w:rPr>
        <w:t>петенции, установленной настоящим Положением;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sz w:val="24"/>
          <w:szCs w:val="24"/>
        </w:rPr>
        <w:t>- обеспечивает учет, сохранность и пополнение учебно-материальной базы, соблюдение пр</w:t>
      </w:r>
      <w:r w:rsidRPr="00376285">
        <w:rPr>
          <w:rFonts w:ascii="Times New Roman" w:hAnsi="Times New Roman" w:cs="Times New Roman"/>
          <w:sz w:val="24"/>
          <w:szCs w:val="24"/>
        </w:rPr>
        <w:t>а</w:t>
      </w:r>
      <w:r w:rsidRPr="00376285">
        <w:rPr>
          <w:rFonts w:ascii="Times New Roman" w:hAnsi="Times New Roman" w:cs="Times New Roman"/>
          <w:sz w:val="24"/>
          <w:szCs w:val="24"/>
        </w:rPr>
        <w:t>вил санитарно-гигиенического режима и охраны труда, учет и хранение документации, привлечение для осуществления деятельности, пр</w:t>
      </w:r>
      <w:r w:rsidRPr="00376285">
        <w:rPr>
          <w:rFonts w:ascii="Times New Roman" w:hAnsi="Times New Roman" w:cs="Times New Roman"/>
          <w:sz w:val="24"/>
          <w:szCs w:val="24"/>
        </w:rPr>
        <w:t>е</w:t>
      </w:r>
      <w:r w:rsidRPr="00376285">
        <w:rPr>
          <w:rFonts w:ascii="Times New Roman" w:hAnsi="Times New Roman" w:cs="Times New Roman"/>
          <w:sz w:val="24"/>
          <w:szCs w:val="24"/>
        </w:rPr>
        <w:t>дусмотренной настоящим положением, дополнительных источников финансовых и материальных средств.</w:t>
      </w:r>
    </w:p>
    <w:p w:rsidR="00376285" w:rsidRPr="00376285" w:rsidRDefault="00376285" w:rsidP="003762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6285" w:rsidRPr="00376285" w:rsidRDefault="00376285" w:rsidP="00376285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7. Прекращение деятельности Филиала</w:t>
      </w:r>
    </w:p>
    <w:p w:rsidR="00376285" w:rsidRPr="00376285" w:rsidRDefault="00376285" w:rsidP="0037628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7.1.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Деятельность Филиала Учреждения прекращается в порядке, предусмотренном законодательством Российской Федерации.</w:t>
      </w:r>
    </w:p>
    <w:p w:rsidR="00376285" w:rsidRPr="00376285" w:rsidRDefault="00376285" w:rsidP="00376285">
      <w:pPr>
        <w:tabs>
          <w:tab w:val="left" w:pos="25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6285" w:rsidRPr="00376285" w:rsidRDefault="00376285" w:rsidP="003762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37628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8.1.</w:t>
      </w:r>
      <w:r w:rsidRPr="00376285">
        <w:rPr>
          <w:rFonts w:ascii="Times New Roman" w:hAnsi="Times New Roman" w:cs="Times New Roman"/>
          <w:sz w:val="24"/>
          <w:szCs w:val="24"/>
        </w:rPr>
        <w:t xml:space="preserve"> Настоящее Положение вступает в силу с момента утверждения  директором Учреждения.</w:t>
      </w:r>
    </w:p>
    <w:p w:rsidR="00376285" w:rsidRPr="00376285" w:rsidRDefault="00376285" w:rsidP="00376285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76285">
        <w:rPr>
          <w:rFonts w:ascii="Times New Roman" w:hAnsi="Times New Roman" w:cs="Times New Roman"/>
          <w:b/>
          <w:sz w:val="24"/>
          <w:szCs w:val="24"/>
        </w:rPr>
        <w:t>8.2.</w:t>
      </w:r>
      <w:r w:rsidRPr="00376285">
        <w:rPr>
          <w:rFonts w:ascii="Times New Roman" w:hAnsi="Times New Roman" w:cs="Times New Roman"/>
          <w:sz w:val="24"/>
          <w:szCs w:val="24"/>
        </w:rPr>
        <w:t xml:space="preserve">  Изменения и дополнения к настоящему Положению составляются в письменном виде и форме приложения к нему, утверждаются в порядке, указанном в п. 8.1. настоящего Положения и являются неотъемлемой его частью.</w:t>
      </w:r>
    </w:p>
    <w:p w:rsidR="00376285" w:rsidRPr="00376285" w:rsidRDefault="00376285" w:rsidP="00376285">
      <w:pPr>
        <w:tabs>
          <w:tab w:val="left" w:pos="2580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7072" w:rsidRPr="00376285" w:rsidRDefault="00237072">
      <w:pPr>
        <w:rPr>
          <w:rFonts w:ascii="Times New Roman" w:hAnsi="Times New Roman" w:cs="Times New Roman"/>
          <w:sz w:val="24"/>
          <w:szCs w:val="24"/>
        </w:rPr>
      </w:pPr>
    </w:p>
    <w:sectPr w:rsidR="00237072" w:rsidRPr="00376285" w:rsidSect="008978C1">
      <w:footerReference w:type="default" r:id="rId9"/>
      <w:pgSz w:w="11906" w:h="16838"/>
      <w:pgMar w:top="79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E2" w:rsidRDefault="00237072" w:rsidP="00041BCE">
    <w:pPr>
      <w:pStyle w:val="a3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376285">
      <w:rPr>
        <w:rStyle w:val="a5"/>
        <w:noProof/>
      </w:rPr>
      <w:t>1</w:t>
    </w:r>
    <w:r>
      <w:rPr>
        <w:rStyle w:val="a5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0350"/>
    <w:multiLevelType w:val="hybridMultilevel"/>
    <w:tmpl w:val="4C9E97CC"/>
    <w:lvl w:ilvl="0" w:tplc="E3609270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6285"/>
    <w:rsid w:val="00237072"/>
    <w:rsid w:val="0037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62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3762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376285"/>
  </w:style>
  <w:style w:type="paragraph" w:styleId="a6">
    <w:name w:val="Balloon Text"/>
    <w:basedOn w:val="a"/>
    <w:link w:val="a7"/>
    <w:uiPriority w:val="99"/>
    <w:semiHidden/>
    <w:unhideWhenUsed/>
    <w:rsid w:val="0037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6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9E91ED173E80E5B4B5338004876CC78E2C9EA0A1EB0FB88B6A02D216AB5EBD790C1D24C94AA452g53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9E91ED173E80E5B4B5338004876CC78E2F9AA2A7E00FB88B6A02D216AB5EBD790C1D24C94AA452g53D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9E91ED173E80E5B4B5338004876CC78A2E98A3ADE252B283330ED011A401AA7E451125C94AA4g53AJ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3805</Words>
  <Characters>21691</Characters>
  <Application>Microsoft Office Word</Application>
  <DocSecurity>0</DocSecurity>
  <Lines>180</Lines>
  <Paragraphs>50</Paragraphs>
  <ScaleCrop>false</ScaleCrop>
  <Company/>
  <LinksUpToDate>false</LinksUpToDate>
  <CharactersWithSpaces>25446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2015-02-15T15:09:00Z</dcterms:created>
  <dcterms:modified xsi:type="dcterms:W3CDTF">2015-02-15T15:10:00Z</dcterms:modified>
</cp:coreProperties>
</file>