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AD" w:rsidRDefault="00C36AAD"/>
    <w:p w:rsidR="00C36AAD" w:rsidRDefault="00137602" w:rsidP="00137602">
      <w:pPr>
        <w:jc w:val="center"/>
      </w:pPr>
      <w:r w:rsidRPr="0017016E">
        <w:rPr>
          <w:rFonts w:asciiTheme="minorHAnsi" w:hAnsiTheme="minorHAnsi" w:cs="Arial"/>
          <w:b/>
          <w:bCs/>
          <w:sz w:val="18"/>
          <w:szCs w:val="18"/>
        </w:rPr>
        <w:t xml:space="preserve">Контрольный список педагогических работников </w:t>
      </w:r>
      <w:r>
        <w:rPr>
          <w:rFonts w:asciiTheme="minorHAnsi" w:hAnsiTheme="minorHAnsi" w:cs="Arial"/>
          <w:b/>
          <w:bCs/>
          <w:sz w:val="18"/>
          <w:szCs w:val="18"/>
        </w:rPr>
        <w:t xml:space="preserve">филиала </w:t>
      </w:r>
      <w:r w:rsidRPr="0017016E">
        <w:rPr>
          <w:rFonts w:asciiTheme="minorHAnsi" w:hAnsiTheme="minorHAnsi" w:cs="Arial"/>
          <w:b/>
          <w:bCs/>
          <w:sz w:val="18"/>
          <w:szCs w:val="18"/>
        </w:rPr>
        <w:t xml:space="preserve">МАОУ </w:t>
      </w:r>
      <w:proofErr w:type="spellStart"/>
      <w:r>
        <w:rPr>
          <w:rFonts w:asciiTheme="minorHAnsi" w:hAnsiTheme="minorHAnsi" w:cs="Arial"/>
          <w:b/>
          <w:bCs/>
          <w:sz w:val="18"/>
          <w:szCs w:val="18"/>
        </w:rPr>
        <w:t>Черемшанская</w:t>
      </w:r>
      <w:proofErr w:type="spellEnd"/>
      <w:r>
        <w:rPr>
          <w:rFonts w:asciiTheme="minorHAnsi" w:hAnsiTheme="minorHAnsi" w:cs="Arial"/>
          <w:b/>
          <w:bCs/>
          <w:sz w:val="18"/>
          <w:szCs w:val="18"/>
        </w:rPr>
        <w:t xml:space="preserve"> СОШ - </w:t>
      </w:r>
      <w:proofErr w:type="spellStart"/>
      <w:r w:rsidRPr="0017016E">
        <w:rPr>
          <w:rFonts w:asciiTheme="minorHAnsi" w:hAnsiTheme="minorHAnsi" w:cs="Arial"/>
          <w:b/>
          <w:bCs/>
          <w:sz w:val="18"/>
          <w:szCs w:val="18"/>
        </w:rPr>
        <w:t>Плешковская</w:t>
      </w:r>
      <w:proofErr w:type="spellEnd"/>
      <w:r w:rsidRPr="0017016E">
        <w:rPr>
          <w:rFonts w:asciiTheme="minorHAnsi" w:hAnsiTheme="minorHAnsi" w:cs="Arial"/>
          <w:b/>
          <w:bCs/>
          <w:sz w:val="18"/>
          <w:szCs w:val="18"/>
        </w:rPr>
        <w:t xml:space="preserve"> СОШ на 201</w:t>
      </w:r>
      <w:r>
        <w:rPr>
          <w:rFonts w:asciiTheme="minorHAnsi" w:hAnsiTheme="minorHAnsi" w:cs="Arial"/>
          <w:b/>
          <w:bCs/>
          <w:sz w:val="18"/>
          <w:szCs w:val="18"/>
        </w:rPr>
        <w:t>6</w:t>
      </w:r>
      <w:r w:rsidRPr="0017016E">
        <w:rPr>
          <w:rFonts w:asciiTheme="minorHAnsi" w:hAnsiTheme="minorHAnsi" w:cs="Arial"/>
          <w:b/>
          <w:bCs/>
          <w:sz w:val="18"/>
          <w:szCs w:val="18"/>
        </w:rPr>
        <w:t>-201</w:t>
      </w:r>
      <w:r>
        <w:rPr>
          <w:rFonts w:asciiTheme="minorHAnsi" w:hAnsiTheme="minorHAnsi" w:cs="Arial"/>
          <w:b/>
          <w:bCs/>
          <w:sz w:val="18"/>
          <w:szCs w:val="18"/>
        </w:rPr>
        <w:t>7</w:t>
      </w:r>
      <w:r w:rsidRPr="0017016E">
        <w:rPr>
          <w:rFonts w:asciiTheme="minorHAnsi" w:hAnsiTheme="minorHAnsi" w:cs="Arial"/>
          <w:b/>
          <w:bCs/>
          <w:sz w:val="18"/>
          <w:szCs w:val="18"/>
        </w:rPr>
        <w:t xml:space="preserve"> учебный год</w:t>
      </w:r>
    </w:p>
    <w:tbl>
      <w:tblPr>
        <w:tblpPr w:leftFromText="180" w:rightFromText="180" w:vertAnchor="page" w:horzAnchor="margin" w:tblpY="1345"/>
        <w:tblW w:w="15984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369"/>
        <w:gridCol w:w="1134"/>
        <w:gridCol w:w="1559"/>
        <w:gridCol w:w="3969"/>
        <w:gridCol w:w="1559"/>
        <w:gridCol w:w="993"/>
        <w:gridCol w:w="1275"/>
        <w:gridCol w:w="567"/>
        <w:gridCol w:w="567"/>
        <w:gridCol w:w="567"/>
        <w:gridCol w:w="567"/>
      </w:tblGrid>
      <w:tr w:rsidR="00C36AAD" w:rsidRPr="0017016E" w:rsidTr="00137602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№</w:t>
            </w:r>
            <w:proofErr w:type="gramStart"/>
            <w:r w:rsidRPr="00DF4F20">
              <w:rPr>
                <w:sz w:val="20"/>
                <w:szCs w:val="20"/>
              </w:rPr>
              <w:t>п</w:t>
            </w:r>
            <w:proofErr w:type="gramEnd"/>
            <w:r w:rsidRPr="00DF4F20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Образование, какое </w:t>
            </w:r>
            <w:proofErr w:type="spellStart"/>
            <w:r w:rsidRPr="00DF4F20">
              <w:rPr>
                <w:sz w:val="20"/>
                <w:szCs w:val="20"/>
              </w:rPr>
              <w:t>учредение</w:t>
            </w:r>
            <w:proofErr w:type="spellEnd"/>
            <w:r w:rsidRPr="00DF4F20">
              <w:rPr>
                <w:sz w:val="20"/>
                <w:szCs w:val="20"/>
              </w:rPr>
              <w:t xml:space="preserve"> закончил, год окончания, специальность по диплому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Курсы (</w:t>
            </w:r>
            <w:proofErr w:type="spellStart"/>
            <w:r w:rsidRPr="00DF4F20">
              <w:rPr>
                <w:sz w:val="20"/>
                <w:szCs w:val="20"/>
              </w:rPr>
              <w:t>наименование</w:t>
            </w:r>
            <w:proofErr w:type="gramStart"/>
            <w:r w:rsidRPr="00DF4F20">
              <w:rPr>
                <w:sz w:val="20"/>
                <w:szCs w:val="20"/>
              </w:rPr>
              <w:t>,г</w:t>
            </w:r>
            <w:proofErr w:type="gramEnd"/>
            <w:r w:rsidRPr="00DF4F20">
              <w:rPr>
                <w:sz w:val="20"/>
                <w:szCs w:val="20"/>
              </w:rPr>
              <w:t>од</w:t>
            </w:r>
            <w:proofErr w:type="spellEnd"/>
            <w:r w:rsidRPr="00DF4F20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Стаж работы</w:t>
            </w:r>
          </w:p>
        </w:tc>
      </w:tr>
      <w:tr w:rsidR="00C36AAD" w:rsidRPr="0017016E" w:rsidTr="00137602">
        <w:trPr>
          <w:trHeight w:val="15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Общий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Пед</w:t>
            </w:r>
            <w:proofErr w:type="gramStart"/>
            <w:r w:rsidRPr="00DF4F20">
              <w:rPr>
                <w:sz w:val="20"/>
                <w:szCs w:val="20"/>
              </w:rPr>
              <w:t>.с</w:t>
            </w:r>
            <w:proofErr w:type="gramEnd"/>
            <w:r w:rsidRPr="00DF4F20">
              <w:rPr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В </w:t>
            </w:r>
            <w:proofErr w:type="spellStart"/>
            <w:r w:rsidRPr="00DF4F20">
              <w:rPr>
                <w:sz w:val="20"/>
                <w:szCs w:val="20"/>
              </w:rPr>
              <w:t>дан</w:t>
            </w:r>
            <w:proofErr w:type="gramStart"/>
            <w:r w:rsidRPr="00DF4F20">
              <w:rPr>
                <w:sz w:val="20"/>
                <w:szCs w:val="20"/>
              </w:rPr>
              <w:t>.О</w:t>
            </w:r>
            <w:proofErr w:type="gramEnd"/>
            <w:r w:rsidRPr="00DF4F20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6AAD" w:rsidRPr="00DF4F20" w:rsidRDefault="00C36AAD" w:rsidP="00C36AAD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Руководящий</w:t>
            </w:r>
          </w:p>
        </w:tc>
      </w:tr>
      <w:tr w:rsidR="00C36AAD" w:rsidRPr="0017016E" w:rsidTr="00137602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Скоробогатов Виктор Иванович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545FA9">
              <w:rPr>
                <w:b/>
                <w:sz w:val="20"/>
                <w:szCs w:val="20"/>
              </w:rPr>
              <w:t>Руководитель ОО,</w:t>
            </w:r>
            <w:r w:rsidRPr="00DF4F20">
              <w:rPr>
                <w:sz w:val="20"/>
                <w:szCs w:val="20"/>
              </w:rPr>
              <w:t xml:space="preserve"> учитель </w:t>
            </w:r>
            <w:proofErr w:type="spellStart"/>
            <w:r w:rsidRPr="00DF4F20">
              <w:rPr>
                <w:sz w:val="20"/>
                <w:szCs w:val="20"/>
              </w:rPr>
              <w:t>физ-ры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24.10.1972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Высшее,СбГАФК</w:t>
            </w:r>
            <w:proofErr w:type="spellEnd"/>
            <w:r w:rsidRPr="00DF4F20">
              <w:rPr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sz w:val="20"/>
                <w:szCs w:val="20"/>
              </w:rPr>
              <w:t>г</w:t>
            </w:r>
            <w:proofErr w:type="gramStart"/>
            <w:r w:rsidRPr="00DF4F20">
              <w:rPr>
                <w:sz w:val="20"/>
                <w:szCs w:val="20"/>
              </w:rPr>
              <w:t>.О</w:t>
            </w:r>
            <w:proofErr w:type="gramEnd"/>
            <w:r w:rsidRPr="00DF4F20">
              <w:rPr>
                <w:sz w:val="20"/>
                <w:szCs w:val="20"/>
              </w:rPr>
              <w:t>мск</w:t>
            </w:r>
            <w:proofErr w:type="spellEnd"/>
            <w:r w:rsidRPr="00DF4F20">
              <w:rPr>
                <w:sz w:val="20"/>
                <w:szCs w:val="20"/>
              </w:rPr>
              <w:t>, 2000, учитель физкультуры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г</w:t>
            </w:r>
            <w:proofErr w:type="gramStart"/>
            <w:r w:rsidRPr="00DF4F20">
              <w:rPr>
                <w:sz w:val="20"/>
                <w:szCs w:val="20"/>
              </w:rPr>
              <w:t>.Т</w:t>
            </w:r>
            <w:proofErr w:type="gramEnd"/>
            <w:r w:rsidRPr="00DF4F20">
              <w:rPr>
                <w:sz w:val="20"/>
                <w:szCs w:val="20"/>
              </w:rPr>
              <w:t>юмень</w:t>
            </w:r>
            <w:proofErr w:type="spellEnd"/>
            <w:r w:rsidRPr="00DF4F20">
              <w:rPr>
                <w:sz w:val="20"/>
                <w:szCs w:val="20"/>
              </w:rPr>
              <w:t>, ГАОУ ВО, «</w:t>
            </w:r>
            <w:proofErr w:type="spellStart"/>
            <w:r w:rsidRPr="00DF4F20">
              <w:rPr>
                <w:sz w:val="20"/>
                <w:szCs w:val="20"/>
              </w:rPr>
              <w:t>ТюмГАМЭУиП</w:t>
            </w:r>
            <w:proofErr w:type="spellEnd"/>
            <w:r w:rsidRPr="00DF4F20">
              <w:rPr>
                <w:sz w:val="20"/>
                <w:szCs w:val="20"/>
              </w:rPr>
              <w:t xml:space="preserve">, «Управленческая компетентность, профессиональная социализация руководителя и актуальные зоны ответственности </w:t>
            </w:r>
            <w:proofErr w:type="spellStart"/>
            <w:r w:rsidRPr="00DF4F20">
              <w:rPr>
                <w:sz w:val="20"/>
                <w:szCs w:val="20"/>
              </w:rPr>
              <w:t>руководителяв</w:t>
            </w:r>
            <w:proofErr w:type="spellEnd"/>
            <w:r w:rsidRPr="00DF4F20">
              <w:rPr>
                <w:sz w:val="20"/>
                <w:szCs w:val="20"/>
              </w:rPr>
              <w:t xml:space="preserve"> современных условиях», 36 час., октябрь 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Сентябрь 2014</w:t>
            </w:r>
          </w:p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6</w:t>
            </w:r>
          </w:p>
        </w:tc>
      </w:tr>
      <w:tr w:rsidR="00C36AAD" w:rsidRPr="0017016E" w:rsidTr="00137602">
        <w:trPr>
          <w:trHeight w:val="12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Харламова Тамара Васильевна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545FA9" w:rsidRDefault="00C36AAD" w:rsidP="00C36AAD">
            <w:pP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45FA9">
              <w:rPr>
                <w:b/>
                <w:color w:val="000000"/>
                <w:sz w:val="20"/>
                <w:szCs w:val="20"/>
              </w:rPr>
              <w:t>Ст</w:t>
            </w:r>
            <w:proofErr w:type="gramStart"/>
            <w:r w:rsidRPr="00545FA9">
              <w:rPr>
                <w:b/>
                <w:color w:val="000000"/>
                <w:sz w:val="20"/>
                <w:szCs w:val="20"/>
              </w:rPr>
              <w:t>.м</w:t>
            </w:r>
            <w:proofErr w:type="gramEnd"/>
            <w:r w:rsidRPr="00545FA9">
              <w:rPr>
                <w:b/>
                <w:color w:val="000000"/>
                <w:sz w:val="20"/>
                <w:szCs w:val="20"/>
              </w:rPr>
              <w:t>етодист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21.04.1958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1996, учитель биологии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ИГПИ, "Педагогические, правовые и экономические аспекты управления образовательным учреждением", 2012г.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  РФ     2007г.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 2013г.</w:t>
            </w:r>
          </w:p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Учитель </w:t>
            </w:r>
            <w:proofErr w:type="gramStart"/>
            <w:r>
              <w:rPr>
                <w:color w:val="000000"/>
                <w:sz w:val="20"/>
                <w:szCs w:val="20"/>
              </w:rPr>
              <w:t>высшая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C36AAD" w:rsidRPr="0017016E" w:rsidTr="00137602">
        <w:trPr>
          <w:trHeight w:val="16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Акимов Николай Александрович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545FA9">
              <w:rPr>
                <w:b/>
                <w:sz w:val="20"/>
                <w:szCs w:val="20"/>
              </w:rPr>
              <w:t xml:space="preserve">Учитель </w:t>
            </w:r>
            <w:r>
              <w:rPr>
                <w:sz w:val="20"/>
                <w:szCs w:val="20"/>
              </w:rPr>
              <w:t>информатики, физики/ механик 0,4ст.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04.04.1960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>, ИГПИ , 1982г. учитель математики, физики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</w:t>
            </w:r>
            <w:r w:rsidRPr="008911D2"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Актуальные вопросы школьного физического образования в условиях введения ФГОС</w:t>
            </w:r>
            <w:r w:rsidRPr="008911D2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 xml:space="preserve">ноябрь </w:t>
            </w:r>
            <w:r w:rsidRPr="008911D2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8911D2">
              <w:rPr>
                <w:color w:val="000000"/>
                <w:sz w:val="20"/>
                <w:szCs w:val="20"/>
              </w:rPr>
              <w:t>г.</w:t>
            </w:r>
            <w:r>
              <w:rPr>
                <w:color w:val="000000"/>
                <w:sz w:val="20"/>
                <w:szCs w:val="20"/>
              </w:rPr>
              <w:t>; ТОГИРРО, «Актуальные проблемы преподавания информатики и современные образовательные технологии в условиях введения ФГОС», апрель 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Почетный работник общего образования РФ</w:t>
            </w:r>
            <w:r>
              <w:rPr>
                <w:sz w:val="20"/>
                <w:szCs w:val="20"/>
              </w:rPr>
              <w:t>,  2001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26</w:t>
            </w:r>
          </w:p>
        </w:tc>
      </w:tr>
      <w:tr w:rsidR="00C36AAD" w:rsidRPr="0017016E" w:rsidTr="00137602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Фогель         Мария 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545FA9">
              <w:rPr>
                <w:b/>
                <w:sz w:val="20"/>
                <w:szCs w:val="20"/>
              </w:rPr>
              <w:t>Методист</w:t>
            </w:r>
            <w:r>
              <w:rPr>
                <w:sz w:val="20"/>
                <w:szCs w:val="20"/>
              </w:rPr>
              <w:t>/ у</w:t>
            </w:r>
            <w:r w:rsidRPr="00DF4F20">
              <w:rPr>
                <w:sz w:val="20"/>
                <w:szCs w:val="20"/>
              </w:rPr>
              <w:t>читель  русского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14.06.1990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 xml:space="preserve">, ИГПИ, 2013г, Учитель русского языка и литературы  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ФГБОУ ВО ТГУ ИПИ </w:t>
            </w:r>
            <w:proofErr w:type="spellStart"/>
            <w:r>
              <w:rPr>
                <w:sz w:val="20"/>
                <w:szCs w:val="20"/>
              </w:rPr>
              <w:t>им.П.П.Ершова</w:t>
            </w:r>
            <w:proofErr w:type="spellEnd"/>
            <w:r>
              <w:rPr>
                <w:sz w:val="20"/>
                <w:szCs w:val="20"/>
              </w:rPr>
              <w:t xml:space="preserve">, «Методологические основы ФГОС второго поколения основного общего образования. Реализация </w:t>
            </w:r>
            <w:proofErr w:type="spellStart"/>
            <w:r>
              <w:rPr>
                <w:sz w:val="20"/>
                <w:szCs w:val="20"/>
              </w:rPr>
              <w:t>метапредметного</w:t>
            </w:r>
            <w:proofErr w:type="spellEnd"/>
            <w:r>
              <w:rPr>
                <w:sz w:val="20"/>
                <w:szCs w:val="20"/>
              </w:rPr>
              <w:t xml:space="preserve"> подхода при изучении русского языка и литературы в школе», 12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2015</w:t>
            </w:r>
          </w:p>
          <w:p w:rsidR="00C36AAD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октябрь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Соответствие, 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F4F20">
              <w:rPr>
                <w:sz w:val="20"/>
                <w:szCs w:val="20"/>
              </w:rPr>
              <w:t>г7мес.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F4F20">
              <w:rPr>
                <w:sz w:val="20"/>
                <w:szCs w:val="20"/>
              </w:rPr>
              <w:t>г. 7 мес.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F4F20">
              <w:rPr>
                <w:sz w:val="20"/>
                <w:szCs w:val="20"/>
              </w:rPr>
              <w:t>г. 7 мес.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</w:tr>
      <w:tr w:rsidR="00C36AAD" w:rsidRPr="0017016E" w:rsidTr="00137602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Деева Наталья Геннадьевна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A0523E">
              <w:rPr>
                <w:b/>
                <w:sz w:val="20"/>
                <w:szCs w:val="20"/>
              </w:rPr>
              <w:t xml:space="preserve"> учитель</w:t>
            </w:r>
            <w:r w:rsidRPr="00DF4F20">
              <w:rPr>
                <w:sz w:val="20"/>
                <w:szCs w:val="20"/>
              </w:rPr>
              <w:t xml:space="preserve"> физкультуры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06.06.1959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специальное, Тюменское </w:t>
            </w:r>
            <w:proofErr w:type="gramStart"/>
            <w:r w:rsidRPr="00DF4F20">
              <w:rPr>
                <w:sz w:val="20"/>
                <w:szCs w:val="20"/>
              </w:rPr>
              <w:t>п</w:t>
            </w:r>
            <w:proofErr w:type="gramEnd"/>
            <w:r w:rsidRPr="00DF4F20">
              <w:rPr>
                <w:sz w:val="20"/>
                <w:szCs w:val="20"/>
              </w:rPr>
              <w:t>\училище, 1979 учитель физической культуры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Default="00C36AAD" w:rsidP="00C36AAD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Ишим, «Обновление содержания как средство повышения качества физкультурного образования в условиях введения ФГОС», ТОГИРРО, 2014 ноябрь</w:t>
            </w:r>
          </w:p>
          <w:p w:rsidR="00C36AAD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ИГПИ, «Технология реализации ВФСК ГТО в учреждениях образования», 36 час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>
              <w:rPr>
                <w:color w:val="000000"/>
                <w:sz w:val="20"/>
                <w:szCs w:val="20"/>
              </w:rPr>
              <w:t>март 2016</w:t>
            </w:r>
          </w:p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</w:tr>
      <w:tr w:rsidR="00C36AAD" w:rsidRPr="0017016E" w:rsidTr="00137602">
        <w:trPr>
          <w:trHeight w:val="168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Герасимова Любовь</w:t>
            </w:r>
            <w:r w:rsidRPr="00DF4F20">
              <w:rPr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A0523E">
              <w:rPr>
                <w:b/>
                <w:sz w:val="20"/>
                <w:szCs w:val="20"/>
              </w:rPr>
              <w:t xml:space="preserve">Учитель </w:t>
            </w:r>
            <w:r w:rsidRPr="00DF4F20">
              <w:rPr>
                <w:sz w:val="20"/>
                <w:szCs w:val="20"/>
              </w:rPr>
              <w:t>русского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11.07.1963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>, ИГПИ, 20</w:t>
            </w:r>
            <w:r>
              <w:rPr>
                <w:sz w:val="20"/>
                <w:szCs w:val="20"/>
              </w:rPr>
              <w:t>04</w:t>
            </w:r>
            <w:r w:rsidRPr="00DF4F20">
              <w:rPr>
                <w:sz w:val="20"/>
                <w:szCs w:val="20"/>
              </w:rPr>
              <w:t xml:space="preserve">г, Учитель русского языка и литературы  </w:t>
            </w:r>
            <w:r>
              <w:rPr>
                <w:sz w:val="20"/>
                <w:szCs w:val="20"/>
              </w:rPr>
              <w:t xml:space="preserve"> дополнительно</w:t>
            </w:r>
            <w:r w:rsidR="001376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Культурология</w:t>
            </w:r>
            <w:r w:rsidRPr="00DF4F20"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профессиональных компетенций  педагогов ОО общего образования новых ФГОС по предмету  русский язык, 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 xml:space="preserve">16 </w:t>
            </w: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color w:val="000000"/>
                <w:sz w:val="20"/>
                <w:szCs w:val="20"/>
              </w:rPr>
              <w:t>шима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Высшая 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55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Нестеренко Галина Андреевна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A965DA">
              <w:rPr>
                <w:b/>
                <w:sz w:val="20"/>
                <w:szCs w:val="20"/>
              </w:rPr>
              <w:t>учитель</w:t>
            </w:r>
            <w:r w:rsidRPr="00DF4F20">
              <w:rPr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20.08.1966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специальное, </w:t>
            </w:r>
            <w:proofErr w:type="spellStart"/>
            <w:r w:rsidRPr="00DF4F20">
              <w:rPr>
                <w:sz w:val="20"/>
                <w:szCs w:val="20"/>
              </w:rPr>
              <w:t>Щучинское</w:t>
            </w:r>
            <w:proofErr w:type="spellEnd"/>
            <w:r w:rsidRPr="00DF4F20">
              <w:rPr>
                <w:sz w:val="20"/>
                <w:szCs w:val="20"/>
              </w:rPr>
              <w:t xml:space="preserve"> педучилище, 1985, Учитель начальных классов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«Организационно-педагогические основы перехода на ФГОС в условиях вариативности содержания начального общего образования», май 2013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Грамота за участие </w:t>
            </w:r>
            <w:proofErr w:type="gramStart"/>
            <w:r>
              <w:rPr>
                <w:sz w:val="20"/>
                <w:szCs w:val="20"/>
              </w:rPr>
              <w:t>конкурсе</w:t>
            </w:r>
            <w:proofErr w:type="gramEnd"/>
            <w:r>
              <w:rPr>
                <w:sz w:val="20"/>
                <w:szCs w:val="20"/>
              </w:rPr>
              <w:t xml:space="preserve"> Педагог года- 2016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Первая сентябрь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</w:tr>
      <w:tr w:rsidR="00C36AAD" w:rsidRPr="0017016E" w:rsidTr="00137602">
        <w:trPr>
          <w:trHeight w:val="120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Дощинская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Эльвира Васильевна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19.11.1964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1998, учитель русского языка и литературы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ТОГИРРО, "Актуальные проблемы преподавания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русс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. и лит-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ры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в школе", 2012г.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Первая сентябрь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F4F2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1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Дощинская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Маргарита Владимировна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немецкого языка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F4F20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10</w:t>
            </w:r>
            <w:r w:rsidRPr="00DF4F20">
              <w:rPr>
                <w:color w:val="000000"/>
                <w:sz w:val="20"/>
                <w:szCs w:val="20"/>
              </w:rPr>
              <w:t>.19</w:t>
            </w:r>
            <w:r>
              <w:rPr>
                <w:color w:val="000000"/>
                <w:sz w:val="20"/>
                <w:szCs w:val="20"/>
              </w:rPr>
              <w:t>88</w:t>
            </w:r>
            <w:r w:rsidRPr="00DF4F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>, ИГПИ, 2012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двух иностранных языков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18"/>
              </w:rPr>
              <w:t>ТОГИРРО, Актуальные вопросы обеспечения современного качества преподавания иностранного языка в общеобразовательной школе в условиях введения ФГОС, октябрь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5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Жогликова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032E45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</w:t>
            </w:r>
            <w:r w:rsidRPr="00DF4F20">
              <w:rPr>
                <w:color w:val="000000"/>
                <w:sz w:val="20"/>
                <w:szCs w:val="20"/>
              </w:rPr>
              <w:t>тематики, 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23.08.1970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ТГПИ, 1997, учитель математики и информатики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. ФГБОУ ВПО университет им. Менделеева г. Москва "Использование системно-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деятельностного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подхода в образовательном процессе в условиях перехода на ФГОС нового поколения" 2012г.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Тюменской области 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Первая, 2012г.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4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Бессонова Ольга Петровна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7A314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истории, обществознания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30.08.1979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Кокшетаусский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ун-т, 2000, учитель истории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1795D">
              <w:rPr>
                <w:color w:val="000000"/>
                <w:sz w:val="20"/>
                <w:szCs w:val="20"/>
              </w:rPr>
              <w:t xml:space="preserve">ИГПИ "Актуальные проблемы </w:t>
            </w:r>
            <w:r>
              <w:rPr>
                <w:color w:val="000000"/>
                <w:sz w:val="20"/>
                <w:szCs w:val="20"/>
              </w:rPr>
              <w:t xml:space="preserve">преподавания </w:t>
            </w:r>
            <w:proofErr w:type="gramStart"/>
            <w:r>
              <w:rPr>
                <w:color w:val="000000"/>
                <w:sz w:val="20"/>
                <w:szCs w:val="20"/>
              </w:rPr>
              <w:t>ИЗО</w:t>
            </w:r>
            <w:proofErr w:type="gramEnd"/>
            <w:r>
              <w:rPr>
                <w:color w:val="000000"/>
                <w:sz w:val="20"/>
                <w:szCs w:val="20"/>
              </w:rPr>
              <w:t>, музыки в условиях перехода на новые ФГОС</w:t>
            </w:r>
            <w:r w:rsidRPr="00D1795D">
              <w:rPr>
                <w:color w:val="000000"/>
                <w:sz w:val="20"/>
                <w:szCs w:val="20"/>
              </w:rPr>
              <w:t>". 20</w:t>
            </w:r>
            <w:r>
              <w:rPr>
                <w:color w:val="000000"/>
                <w:sz w:val="20"/>
                <w:szCs w:val="20"/>
              </w:rPr>
              <w:t>14</w:t>
            </w:r>
            <w:r w:rsidRPr="00D1795D">
              <w:rPr>
                <w:color w:val="000000"/>
                <w:sz w:val="20"/>
                <w:szCs w:val="20"/>
              </w:rPr>
              <w:t>г.</w:t>
            </w:r>
          </w:p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</w:t>
            </w:r>
            <w:r w:rsidRPr="00D1795D">
              <w:rPr>
                <w:color w:val="000000"/>
                <w:sz w:val="20"/>
                <w:szCs w:val="20"/>
              </w:rPr>
              <w:t xml:space="preserve">Актуальные проблемы </w:t>
            </w:r>
            <w:r>
              <w:rPr>
                <w:color w:val="000000"/>
                <w:sz w:val="20"/>
                <w:szCs w:val="20"/>
              </w:rPr>
              <w:t>преподавания истории и обществознания  в условиях введения ФГОС», декабрь 2014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Тюменской области 2015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Первая, 2015г.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26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Рогачева Татьяна 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Default="00C36AAD" w:rsidP="00C36AAD">
            <w:pPr>
              <w:rPr>
                <w:color w:val="000000"/>
                <w:sz w:val="20"/>
                <w:szCs w:val="20"/>
              </w:rPr>
            </w:pPr>
            <w:r w:rsidRPr="004D0CC2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географии, обществознания, биологии</w:t>
            </w:r>
          </w:p>
          <w:p w:rsidR="00137602" w:rsidRPr="00DF4F20" w:rsidRDefault="00137602" w:rsidP="00C36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09.</w:t>
            </w:r>
            <w:r w:rsidRPr="00DF4F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.19</w:t>
            </w: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ИГПИ </w:t>
            </w:r>
            <w:proofErr w:type="spellStart"/>
            <w:r>
              <w:rPr>
                <w:color w:val="000000"/>
                <w:sz w:val="20"/>
                <w:szCs w:val="20"/>
              </w:rPr>
              <w:t>им.П.П.Ершова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2005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географии и биологии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1795D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Повышение </w:t>
            </w:r>
            <w:proofErr w:type="spellStart"/>
            <w:r>
              <w:rPr>
                <w:color w:val="000000"/>
                <w:sz w:val="20"/>
                <w:szCs w:val="20"/>
              </w:rPr>
              <w:t>квалификациив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условиях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внедрения ФГОС ООО для </w:t>
            </w:r>
            <w:proofErr w:type="spellStart"/>
            <w:r>
              <w:rPr>
                <w:color w:val="000000"/>
                <w:sz w:val="20"/>
                <w:szCs w:val="20"/>
              </w:rPr>
              <w:t>учитлей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географии, 2015</w:t>
            </w:r>
          </w:p>
          <w:p w:rsidR="00137602" w:rsidRDefault="00137602" w:rsidP="00C36AAD">
            <w:pPr>
              <w:rPr>
                <w:color w:val="000000"/>
                <w:sz w:val="20"/>
                <w:szCs w:val="20"/>
              </w:rPr>
            </w:pPr>
          </w:p>
          <w:p w:rsidR="00137602" w:rsidRPr="00137602" w:rsidRDefault="00137602" w:rsidP="00137602">
            <w:pPr>
              <w:rPr>
                <w:sz w:val="20"/>
                <w:szCs w:val="20"/>
              </w:rPr>
            </w:pPr>
          </w:p>
          <w:p w:rsidR="00137602" w:rsidRDefault="00137602" w:rsidP="00137602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C36AAD" w:rsidRPr="00137602" w:rsidRDefault="00C36AAD" w:rsidP="0013760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69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Акимова Галина Васильевна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2208D7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физики, 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11.02.1962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1984, учитель </w:t>
            </w:r>
            <w:r w:rsidRPr="00DF4F20">
              <w:rPr>
                <w:color w:val="000000"/>
                <w:sz w:val="20"/>
                <w:szCs w:val="20"/>
              </w:rPr>
              <w:lastRenderedPageBreak/>
              <w:t>физики и математики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ИГПИ "Современные тенденции в школьном физическом образовании", 2013г.</w:t>
            </w:r>
          </w:p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ТОГИРРО, «Современные требования к математическому образованию в условиях введения ФГОС. Система подготовки учащихся к итоговой аттестации», 2015г.,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 xml:space="preserve">Почётный работник общего </w:t>
            </w:r>
            <w:r w:rsidRPr="00DF4F20">
              <w:rPr>
                <w:color w:val="000000"/>
                <w:sz w:val="20"/>
                <w:szCs w:val="20"/>
              </w:rPr>
              <w:lastRenderedPageBreak/>
              <w:t>образования 2004г.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Первая, 2012г.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20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Шадрин Владимир Леонидович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 xml:space="preserve"> химии, биологии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01.01.1958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ТСХИ, 1984, учёный агроном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ТОГИРРО "Современные подходы к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школьному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 биологическому образова7ию в условиях введения ФГОС", 2014г.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Министерства образования   2007г. Почетная грамота отдела образования 2012г.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 2016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25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Жогликов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Андрей Владимирович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физкультуры, ОБЖ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29.11.1982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2006, учитель физкультуры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ИГПИ "Инновационные технологии в методике тренировки юных спортсменов" 2012г.</w:t>
            </w:r>
          </w:p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ИГПИ, «Технология реализации ВФСК ГТО в учреждениях образования», 36 час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., </w:t>
            </w:r>
            <w:proofErr w:type="gramEnd"/>
            <w:r>
              <w:rPr>
                <w:color w:val="000000"/>
                <w:sz w:val="20"/>
                <w:szCs w:val="20"/>
              </w:rPr>
              <w:t>март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Поб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-ль номинации "Лучший учитель физкультуры",2011г. Почетная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Тюм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бласти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 2013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первая, 2014г.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36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Марчук Вера 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25.08.1991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2013,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«Методология и технология реализации ФГОС об-</w:t>
            </w:r>
            <w:proofErr w:type="spellStart"/>
            <w:r>
              <w:rPr>
                <w:color w:val="000000"/>
                <w:sz w:val="20"/>
                <w:szCs w:val="20"/>
              </w:rPr>
              <w:t>ся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 ОВЗ в условиях общеобразовательной и специальной (коррекционной) школы», июнь 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3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Лапина Надежда Алексеевна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AF7770" w:rsidRDefault="00C36AAD" w:rsidP="00C36AAD">
            <w:pPr>
              <w:rPr>
                <w:b/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Учитель-логопед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22.11.1957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1990,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ТОГИРРО "Организационно - педагогические основы перехода на ФГОС начального общего образования второго поколения в условиях вариативности программ", 2011г.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Министерства образования   2012г.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Соответствие, 2014г.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54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Дмитриева Елена Александровна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29.09.1992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2015,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07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Лукашина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Надежда Викторовна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7B43A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английского языка, немецкого языка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DF4F20">
              <w:rPr>
                <w:color w:val="000000"/>
                <w:sz w:val="20"/>
                <w:szCs w:val="20"/>
              </w:rPr>
              <w:t>.0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F4F20">
              <w:rPr>
                <w:color w:val="000000"/>
                <w:sz w:val="20"/>
                <w:szCs w:val="20"/>
              </w:rPr>
              <w:t>.198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20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DF4F20">
              <w:rPr>
                <w:color w:val="000000"/>
                <w:sz w:val="20"/>
                <w:szCs w:val="20"/>
              </w:rPr>
              <w:t>г. Учитель иностранн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Pr="00DF4F20">
              <w:rPr>
                <w:color w:val="000000"/>
                <w:sz w:val="20"/>
                <w:szCs w:val="20"/>
              </w:rPr>
              <w:t xml:space="preserve"> язык</w:t>
            </w:r>
            <w:r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40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Верхоланцева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7B43A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28.12.1987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2010,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ТОГИРРО "Организационно-педагогические основы перехода на ФГОС НОО в условиях реализации образовательной программы "Школа-2100",2012г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Соответствие,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2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Тимирева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EB7DC1">
              <w:rPr>
                <w:b/>
                <w:color w:val="000000"/>
                <w:sz w:val="20"/>
                <w:szCs w:val="20"/>
              </w:rPr>
              <w:t>Библиотекарь</w:t>
            </w:r>
            <w:r>
              <w:rPr>
                <w:color w:val="000000"/>
                <w:sz w:val="20"/>
                <w:szCs w:val="20"/>
              </w:rPr>
              <w:t>/</w:t>
            </w:r>
            <w:r w:rsidRPr="00DF4F20">
              <w:rPr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математики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14.09.1989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</w:t>
            </w:r>
            <w:r>
              <w:rPr>
                <w:color w:val="000000"/>
                <w:sz w:val="20"/>
                <w:szCs w:val="20"/>
              </w:rPr>
              <w:t>2013</w:t>
            </w:r>
            <w:r w:rsidRPr="00DF4F20">
              <w:rPr>
                <w:color w:val="000000"/>
                <w:sz w:val="20"/>
                <w:szCs w:val="20"/>
              </w:rPr>
              <w:t xml:space="preserve">,  учитель </w:t>
            </w:r>
            <w:r>
              <w:rPr>
                <w:color w:val="000000"/>
                <w:sz w:val="20"/>
                <w:szCs w:val="20"/>
              </w:rPr>
              <w:t>математики, физики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28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Толстых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Гульмира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Ибраимовна</w:t>
            </w:r>
            <w:proofErr w:type="spellEnd"/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19.10.1988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2011,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19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AAD" w:rsidRPr="00DF4F20" w:rsidRDefault="00C36AAD" w:rsidP="00C36AAD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Кравченко Наталья Викторовна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2D7CCD">
              <w:rPr>
                <w:b/>
                <w:sz w:val="20"/>
                <w:szCs w:val="20"/>
              </w:rPr>
              <w:t>Учитель</w:t>
            </w:r>
            <w:r w:rsidRPr="00DF4F20">
              <w:rPr>
                <w:sz w:val="20"/>
                <w:szCs w:val="20"/>
              </w:rPr>
              <w:t xml:space="preserve"> технологии, </w:t>
            </w:r>
            <w:proofErr w:type="gramStart"/>
            <w:r w:rsidRPr="00DF4F20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11.03.1980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техническое профессиональное </w:t>
            </w:r>
            <w:proofErr w:type="spellStart"/>
            <w:r w:rsidRPr="00DF4F20">
              <w:rPr>
                <w:sz w:val="20"/>
                <w:szCs w:val="20"/>
              </w:rPr>
              <w:t>Северо</w:t>
            </w:r>
            <w:proofErr w:type="spellEnd"/>
            <w:r w:rsidRPr="00DF4F20">
              <w:rPr>
                <w:sz w:val="20"/>
                <w:szCs w:val="20"/>
              </w:rPr>
              <w:t xml:space="preserve"> </w:t>
            </w:r>
            <w:proofErr w:type="gramStart"/>
            <w:r w:rsidRPr="00DF4F20">
              <w:rPr>
                <w:sz w:val="20"/>
                <w:szCs w:val="20"/>
              </w:rPr>
              <w:t>-К</w:t>
            </w:r>
            <w:proofErr w:type="gramEnd"/>
            <w:r w:rsidRPr="00DF4F20">
              <w:rPr>
                <w:sz w:val="20"/>
                <w:szCs w:val="20"/>
              </w:rPr>
              <w:t>азахстанский профессионально-педагогический колледж, 2012, учитель технологии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Default="00C36AAD" w:rsidP="00C36AAD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Актуальные проблемы преподавания учебного предмета «Технология» в школе в условиях перехода на ФГОС, ноябрь 2016</w:t>
            </w:r>
          </w:p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</w:t>
            </w:r>
          </w:p>
        </w:tc>
      </w:tr>
      <w:tr w:rsidR="00C36AAD" w:rsidRPr="0017016E" w:rsidTr="00137602">
        <w:trPr>
          <w:trHeight w:val="213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Аникина Марина Михайловна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25.07.1973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Петропавловский Государственный педагогический институт </w:t>
            </w:r>
            <w:proofErr w:type="spellStart"/>
            <w:r>
              <w:rPr>
                <w:sz w:val="20"/>
                <w:szCs w:val="20"/>
              </w:rPr>
              <w:t>им.К.Д.Ушинского</w:t>
            </w:r>
            <w:proofErr w:type="spellEnd"/>
            <w:r>
              <w:rPr>
                <w:sz w:val="20"/>
                <w:szCs w:val="20"/>
              </w:rPr>
              <w:t>, 1994г.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начального образования и современные образовательные технологии», ноябрь 2010</w:t>
            </w:r>
          </w:p>
          <w:p w:rsidR="00C36AAD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Министерства образования   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2012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AAD" w:rsidRPr="00DF4F20" w:rsidRDefault="00C36AAD" w:rsidP="00C36AAD">
            <w:pPr>
              <w:jc w:val="right"/>
              <w:rPr>
                <w:sz w:val="20"/>
                <w:szCs w:val="20"/>
              </w:rPr>
            </w:pPr>
          </w:p>
        </w:tc>
      </w:tr>
    </w:tbl>
    <w:p w:rsidR="005F13C4" w:rsidRPr="0017016E" w:rsidRDefault="005F13C4">
      <w:pPr>
        <w:rPr>
          <w:rFonts w:asciiTheme="minorHAnsi" w:hAnsiTheme="minorHAnsi"/>
          <w:sz w:val="18"/>
          <w:szCs w:val="18"/>
        </w:rPr>
      </w:pPr>
    </w:p>
    <w:sectPr w:rsidR="005F13C4" w:rsidRPr="0017016E" w:rsidSect="0017016E">
      <w:pgSz w:w="16838" w:h="11906" w:orient="landscape" w:code="9"/>
      <w:pgMar w:top="510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90"/>
    <w:rsid w:val="000054AC"/>
    <w:rsid w:val="00032E45"/>
    <w:rsid w:val="00137602"/>
    <w:rsid w:val="0017016E"/>
    <w:rsid w:val="001A78CA"/>
    <w:rsid w:val="001D4EFD"/>
    <w:rsid w:val="001F7590"/>
    <w:rsid w:val="0021132E"/>
    <w:rsid w:val="002118D8"/>
    <w:rsid w:val="002208D7"/>
    <w:rsid w:val="00240AE4"/>
    <w:rsid w:val="002D7CCD"/>
    <w:rsid w:val="00382366"/>
    <w:rsid w:val="00415023"/>
    <w:rsid w:val="004D0CC2"/>
    <w:rsid w:val="00545FA9"/>
    <w:rsid w:val="005D1829"/>
    <w:rsid w:val="005F13C4"/>
    <w:rsid w:val="00621EAB"/>
    <w:rsid w:val="00642E82"/>
    <w:rsid w:val="006432D3"/>
    <w:rsid w:val="00672167"/>
    <w:rsid w:val="006807EA"/>
    <w:rsid w:val="007A3145"/>
    <w:rsid w:val="007B43A5"/>
    <w:rsid w:val="007C2644"/>
    <w:rsid w:val="008135EE"/>
    <w:rsid w:val="008321CC"/>
    <w:rsid w:val="008B38EA"/>
    <w:rsid w:val="008E1626"/>
    <w:rsid w:val="00973423"/>
    <w:rsid w:val="00976DC3"/>
    <w:rsid w:val="00A0523E"/>
    <w:rsid w:val="00A0579E"/>
    <w:rsid w:val="00A965DA"/>
    <w:rsid w:val="00AF7770"/>
    <w:rsid w:val="00B01A5E"/>
    <w:rsid w:val="00B83F45"/>
    <w:rsid w:val="00BC2FEE"/>
    <w:rsid w:val="00C36AAD"/>
    <w:rsid w:val="00DF4F20"/>
    <w:rsid w:val="00EB7DC1"/>
    <w:rsid w:val="00EF5B51"/>
    <w:rsid w:val="00F6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2016-12-08T06:55:00Z</dcterms:created>
  <dcterms:modified xsi:type="dcterms:W3CDTF">2016-12-09T03:59:00Z</dcterms:modified>
</cp:coreProperties>
</file>