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3D" w:rsidRDefault="0078613D" w:rsidP="00301CBF">
      <w:pPr>
        <w:rPr>
          <w:b/>
          <w:bCs/>
        </w:rPr>
      </w:pPr>
      <w:bookmarkStart w:id="0" w:name="_GoBack"/>
      <w:bookmarkEnd w:id="0"/>
    </w:p>
    <w:p w:rsidR="0078613D" w:rsidRDefault="0078613D" w:rsidP="00301CBF">
      <w:pPr>
        <w:jc w:val="center"/>
        <w:rPr>
          <w:b/>
          <w:bCs/>
        </w:rPr>
      </w:pPr>
      <w:r>
        <w:rPr>
          <w:b/>
          <w:bCs/>
        </w:rPr>
        <w:t>МУНИЦИПАЛЬНОЕ АВТОНОМНОЕ</w:t>
      </w:r>
    </w:p>
    <w:p w:rsidR="0078613D" w:rsidRDefault="0078613D" w:rsidP="00301CBF">
      <w:pPr>
        <w:jc w:val="center"/>
        <w:rPr>
          <w:b/>
          <w:bCs/>
        </w:rPr>
      </w:pPr>
      <w:r>
        <w:rPr>
          <w:b/>
          <w:bCs/>
        </w:rPr>
        <w:t>ОБЩЕОБРАЗОВАТЕЛЬНОЕ УЧРЕЖДЕНИЕ</w:t>
      </w:r>
    </w:p>
    <w:p w:rsidR="0078613D" w:rsidRDefault="0078613D" w:rsidP="00301CBF">
      <w:pPr>
        <w:jc w:val="center"/>
        <w:rPr>
          <w:b/>
          <w:bCs/>
        </w:rPr>
      </w:pPr>
      <w:r>
        <w:rPr>
          <w:b/>
          <w:bCs/>
        </w:rPr>
        <w:t>ОКУНЁВСКАЯ СРЕДНЯЯ ОБЩЕОБРАЗОВАТЕЛЬНАЯ ШКОЛА</w:t>
      </w:r>
    </w:p>
    <w:p w:rsidR="0078613D" w:rsidRDefault="0078613D" w:rsidP="00301CBF">
      <w:pPr>
        <w:pBdr>
          <w:bottom w:val="single" w:sz="12" w:space="1" w:color="auto"/>
        </w:pBdr>
        <w:jc w:val="center"/>
      </w:pPr>
    </w:p>
    <w:p w:rsidR="0078613D" w:rsidRDefault="0078613D" w:rsidP="00301CBF"/>
    <w:p w:rsidR="0078613D" w:rsidRDefault="0078613D" w:rsidP="00301CBF">
      <w:pPr>
        <w:jc w:val="center"/>
        <w:rPr>
          <w:b/>
          <w:bCs/>
        </w:rPr>
      </w:pPr>
      <w:r>
        <w:rPr>
          <w:b/>
          <w:bCs/>
        </w:rPr>
        <w:t>П Р И К А З</w:t>
      </w:r>
    </w:p>
    <w:p w:rsidR="0078613D" w:rsidRDefault="0078613D" w:rsidP="00301CBF">
      <w:pPr>
        <w:jc w:val="center"/>
        <w:rPr>
          <w:b/>
          <w:bCs/>
        </w:rPr>
      </w:pPr>
    </w:p>
    <w:p w:rsidR="0078613D" w:rsidRDefault="0078613D" w:rsidP="00301CBF">
      <w:pPr>
        <w:jc w:val="center"/>
      </w:pPr>
    </w:p>
    <w:p w:rsidR="00C9208E" w:rsidRDefault="00C9208E" w:rsidP="00301CBF">
      <w:r>
        <w:t xml:space="preserve"> </w:t>
      </w:r>
    </w:p>
    <w:p w:rsidR="00C9208E" w:rsidRDefault="00C9208E" w:rsidP="00301CBF"/>
    <w:p w:rsidR="0078613D" w:rsidRPr="00C9208E" w:rsidRDefault="00C9208E" w:rsidP="00301CBF">
      <w:pPr>
        <w:rPr>
          <w:color w:val="FF0000"/>
        </w:rPr>
      </w:pPr>
      <w:r>
        <w:t>15 мая 2015</w:t>
      </w:r>
      <w:r w:rsidR="0078613D">
        <w:t xml:space="preserve"> </w:t>
      </w:r>
      <w:r w:rsidR="0078613D" w:rsidRPr="00C9208E">
        <w:t xml:space="preserve">года                                                                           </w:t>
      </w:r>
      <w:r w:rsidRPr="00C9208E">
        <w:t xml:space="preserve">                      № 13</w:t>
      </w:r>
      <w:r>
        <w:t xml:space="preserve"> </w:t>
      </w:r>
      <w:r w:rsidRPr="00C9208E">
        <w:t>-</w:t>
      </w:r>
      <w:r>
        <w:t xml:space="preserve"> </w:t>
      </w:r>
      <w:r w:rsidR="0078613D" w:rsidRPr="00C9208E">
        <w:t>ОД</w:t>
      </w:r>
    </w:p>
    <w:p w:rsidR="0078613D" w:rsidRDefault="0078613D" w:rsidP="00301CBF"/>
    <w:p w:rsidR="0078613D" w:rsidRDefault="00C47191" w:rsidP="00C84764">
      <w:pPr>
        <w:jc w:val="center"/>
      </w:pPr>
      <w:r>
        <w:t>с</w:t>
      </w:r>
      <w:r w:rsidR="0078613D">
        <w:t>. Окуневское</w:t>
      </w:r>
    </w:p>
    <w:p w:rsidR="0078613D" w:rsidRDefault="0078613D" w:rsidP="00C84764">
      <w:pPr>
        <w:jc w:val="center"/>
      </w:pPr>
    </w:p>
    <w:p w:rsidR="0078613D" w:rsidRDefault="0078613D" w:rsidP="00301CBF">
      <w:pPr>
        <w:rPr>
          <w:b/>
          <w:bCs/>
        </w:rPr>
      </w:pPr>
      <w:r>
        <w:rPr>
          <w:b/>
          <w:bCs/>
        </w:rPr>
        <w:t xml:space="preserve">Об утверждении </w:t>
      </w:r>
      <w:r w:rsidRPr="00711E34">
        <w:rPr>
          <w:b/>
          <w:bCs/>
        </w:rPr>
        <w:t>Положения о закупках товаров,</w:t>
      </w:r>
    </w:p>
    <w:p w:rsidR="0078613D" w:rsidRPr="00E27B08" w:rsidRDefault="0078613D" w:rsidP="00301CBF">
      <w:pPr>
        <w:rPr>
          <w:b/>
          <w:bCs/>
        </w:rPr>
      </w:pPr>
      <w:r w:rsidRPr="00711E34">
        <w:rPr>
          <w:b/>
          <w:bCs/>
        </w:rPr>
        <w:t xml:space="preserve"> работ, услуг </w:t>
      </w:r>
      <w:r>
        <w:rPr>
          <w:b/>
          <w:bCs/>
        </w:rPr>
        <w:t xml:space="preserve">муниципального автономного </w:t>
      </w:r>
    </w:p>
    <w:p w:rsidR="0078613D" w:rsidRPr="00C45BCC" w:rsidRDefault="0078613D" w:rsidP="00301CBF">
      <w:pPr>
        <w:rPr>
          <w:b/>
          <w:bCs/>
        </w:rPr>
      </w:pPr>
      <w:r>
        <w:rPr>
          <w:b/>
          <w:bCs/>
        </w:rPr>
        <w:t>общеобразовательного учреждения</w:t>
      </w:r>
      <w:r w:rsidRPr="00711E34">
        <w:rPr>
          <w:b/>
          <w:bCs/>
        </w:rPr>
        <w:t xml:space="preserve"> </w:t>
      </w:r>
      <w:r>
        <w:rPr>
          <w:b/>
          <w:bCs/>
        </w:rPr>
        <w:t>Окунёвская СОШ</w:t>
      </w:r>
    </w:p>
    <w:p w:rsidR="0078613D" w:rsidRDefault="0078613D" w:rsidP="00301CBF">
      <w:pPr>
        <w:rPr>
          <w:b/>
          <w:bCs/>
        </w:rPr>
      </w:pPr>
    </w:p>
    <w:p w:rsidR="0078613D" w:rsidRDefault="0078613D" w:rsidP="00301CBF">
      <w:pPr>
        <w:rPr>
          <w:b/>
          <w:bCs/>
        </w:rPr>
      </w:pPr>
    </w:p>
    <w:p w:rsidR="0078613D" w:rsidRPr="00E83FA2" w:rsidRDefault="0078613D" w:rsidP="00301CBF">
      <w:pPr>
        <w:tabs>
          <w:tab w:val="left" w:pos="1080"/>
        </w:tabs>
        <w:ind w:firstLine="720"/>
        <w:jc w:val="both"/>
      </w:pPr>
      <w:r w:rsidRPr="00E83FA2">
        <w:t>В соответствии с требованиями Федерального закона от 18 июля 2011 года №223-ФЗ «О закупках товаров, работ, услуг отдельными видами юридических лиц»</w:t>
      </w:r>
      <w:r>
        <w:t>.</w:t>
      </w:r>
      <w:r w:rsidRPr="00E83FA2">
        <w:t xml:space="preserve"> </w:t>
      </w:r>
    </w:p>
    <w:p w:rsidR="0078613D" w:rsidRDefault="0078613D" w:rsidP="00301CBF">
      <w:pPr>
        <w:tabs>
          <w:tab w:val="left" w:pos="1080"/>
        </w:tabs>
        <w:ind w:firstLine="720"/>
        <w:jc w:val="both"/>
      </w:pPr>
    </w:p>
    <w:p w:rsidR="0078613D" w:rsidRDefault="0078613D" w:rsidP="00301CBF">
      <w:pPr>
        <w:tabs>
          <w:tab w:val="left" w:pos="1080"/>
        </w:tabs>
        <w:ind w:firstLine="720"/>
        <w:jc w:val="both"/>
      </w:pPr>
    </w:p>
    <w:p w:rsidR="0078613D" w:rsidRPr="00E27B08" w:rsidRDefault="0078613D" w:rsidP="00C9208E">
      <w:pPr>
        <w:tabs>
          <w:tab w:val="left" w:pos="1080"/>
        </w:tabs>
        <w:jc w:val="center"/>
        <w:rPr>
          <w:b/>
          <w:bCs/>
        </w:rPr>
      </w:pPr>
      <w:r w:rsidRPr="00E27B08">
        <w:rPr>
          <w:b/>
          <w:bCs/>
        </w:rPr>
        <w:t>Приказываю:</w:t>
      </w:r>
    </w:p>
    <w:p w:rsidR="0078613D" w:rsidRPr="00E83FA2" w:rsidRDefault="0078613D" w:rsidP="00301CBF">
      <w:pPr>
        <w:tabs>
          <w:tab w:val="left" w:pos="1080"/>
        </w:tabs>
        <w:ind w:firstLine="720"/>
        <w:jc w:val="both"/>
      </w:pPr>
    </w:p>
    <w:p w:rsidR="0078613D" w:rsidRPr="00E27B08" w:rsidRDefault="0078613D" w:rsidP="00301CBF">
      <w:pPr>
        <w:ind w:firstLine="708"/>
        <w:jc w:val="both"/>
      </w:pPr>
      <w:r w:rsidRPr="00E83FA2">
        <w:t xml:space="preserve">1.Утвердить Положение о закупках товаров, работ, услуг </w:t>
      </w:r>
      <w:r w:rsidRPr="00E27B08">
        <w:t xml:space="preserve">муниципального автономного </w:t>
      </w:r>
      <w:r>
        <w:t>общеобразовательного учреждения Окуневская СОШ (Приложение №1)</w:t>
      </w:r>
    </w:p>
    <w:p w:rsidR="0078613D" w:rsidRPr="00E27B08" w:rsidRDefault="0078613D" w:rsidP="00301CBF">
      <w:pPr>
        <w:jc w:val="both"/>
        <w:rPr>
          <w:b/>
          <w:bCs/>
        </w:rPr>
      </w:pPr>
      <w:r>
        <w:t xml:space="preserve">            </w:t>
      </w:r>
      <w:r w:rsidRPr="00E83FA2">
        <w:t>2.</w:t>
      </w:r>
      <w:r w:rsidRPr="00E27B08">
        <w:t xml:space="preserve">Муниципальному автономному общеобразовательному учреждению </w:t>
      </w:r>
      <w:r>
        <w:t>Окуневская</w:t>
      </w:r>
      <w:r w:rsidRPr="00E27B08">
        <w:t xml:space="preserve"> СОШ при осуществлении</w:t>
      </w:r>
      <w:r w:rsidRPr="00E83FA2">
        <w:t xml:space="preserve"> закупочной деятельности, в том числе при подготовке и проведении процедур закупки, заключении и исполнении договоров, а также в иных, связанных с обеспечением закупки, случаях руководствоваться настоящим Положением.</w:t>
      </w:r>
    </w:p>
    <w:p w:rsidR="0078613D" w:rsidRPr="00E27B08" w:rsidRDefault="0078613D" w:rsidP="00301CBF">
      <w:pPr>
        <w:ind w:firstLine="708"/>
        <w:jc w:val="both"/>
        <w:rPr>
          <w:b/>
          <w:bCs/>
        </w:rPr>
      </w:pPr>
      <w:r w:rsidRPr="00E83FA2">
        <w:t>3.</w:t>
      </w:r>
      <w:r w:rsidRPr="00301CBF">
        <w:t xml:space="preserve"> </w:t>
      </w:r>
      <w:r w:rsidR="00C9208E">
        <w:t>Спиридоновой Е.В</w:t>
      </w:r>
      <w:r>
        <w:t>.</w:t>
      </w:r>
      <w:r w:rsidRPr="00E27B08">
        <w:t xml:space="preserve"> </w:t>
      </w:r>
      <w:r>
        <w:t>-</w:t>
      </w:r>
      <w:r w:rsidR="00C9208E">
        <w:t xml:space="preserve"> ответственному</w:t>
      </w:r>
      <w:r w:rsidRPr="00E27B08">
        <w:t>, курирующему информационное обеспечение деятельности автономного учреждения</w:t>
      </w:r>
      <w:r>
        <w:t xml:space="preserve"> на сайте,</w:t>
      </w:r>
      <w:r w:rsidRPr="00E27B08">
        <w:t xml:space="preserve"> обеспечить публикацию настоящего приказа на сайте муниципального автономного  общеобразовательного учреждения </w:t>
      </w:r>
      <w:r>
        <w:t>Окуневская СОШ</w:t>
      </w:r>
    </w:p>
    <w:p w:rsidR="0078613D" w:rsidRPr="00E83FA2" w:rsidRDefault="0078613D" w:rsidP="00301CBF">
      <w:pPr>
        <w:tabs>
          <w:tab w:val="left" w:pos="1080"/>
        </w:tabs>
        <w:ind w:left="720"/>
        <w:jc w:val="both"/>
      </w:pPr>
      <w:r w:rsidRPr="00E83FA2">
        <w:t>4. Контроль за исполнением настоящего приказа оставляю за собой.</w:t>
      </w:r>
    </w:p>
    <w:p w:rsidR="0078613D" w:rsidRDefault="0078613D" w:rsidP="00301CBF"/>
    <w:p w:rsidR="0078613D" w:rsidRDefault="0078613D" w:rsidP="00301CBF"/>
    <w:p w:rsidR="0078613D" w:rsidRPr="005576AE" w:rsidRDefault="00C9208E" w:rsidP="00C9208E">
      <w:pPr>
        <w:ind w:left="60"/>
        <w:jc w:val="center"/>
      </w:pPr>
      <w:r>
        <w:t>И.о.директора школы                                   Горшкова Н.А.</w:t>
      </w:r>
    </w:p>
    <w:p w:rsidR="00C9208E" w:rsidRDefault="0078613D" w:rsidP="00C84764">
      <w:pPr>
        <w:ind w:left="60"/>
      </w:pPr>
      <w:r w:rsidRPr="005576AE">
        <w:t xml:space="preserve">                                       </w:t>
      </w:r>
    </w:p>
    <w:p w:rsidR="00C9208E" w:rsidRDefault="00C9208E" w:rsidP="00C84764">
      <w:pPr>
        <w:ind w:left="60"/>
      </w:pPr>
    </w:p>
    <w:p w:rsidR="0078613D" w:rsidRPr="005576AE" w:rsidRDefault="0078613D" w:rsidP="00C84764">
      <w:pPr>
        <w:ind w:left="60"/>
      </w:pPr>
      <w:r w:rsidRPr="005576AE">
        <w:t xml:space="preserve"> С п</w:t>
      </w:r>
      <w:r w:rsidR="00C9208E">
        <w:t>риказом ознакомлена: _____________ Спиридонова Е.В. _______________</w:t>
      </w:r>
      <w:r w:rsidRPr="005576AE">
        <w:t xml:space="preserve">      </w:t>
      </w:r>
    </w:p>
    <w:p w:rsidR="0078613D" w:rsidRDefault="0078613D" w:rsidP="00301CBF">
      <w:pPr>
        <w:widowControl w:val="0"/>
        <w:shd w:val="clear" w:color="auto" w:fill="FFFFFF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78613D" w:rsidRDefault="0078613D" w:rsidP="00301CBF">
      <w:pPr>
        <w:widowControl w:val="0"/>
        <w:shd w:val="clear" w:color="auto" w:fill="FFFFFF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78613D" w:rsidRDefault="0078613D" w:rsidP="00301CBF">
      <w:pPr>
        <w:widowControl w:val="0"/>
        <w:shd w:val="clear" w:color="auto" w:fill="FFFFFF"/>
        <w:autoSpaceDE w:val="0"/>
        <w:autoSpaceDN w:val="0"/>
        <w:adjustRightInd w:val="0"/>
        <w:ind w:firstLine="5954"/>
        <w:jc w:val="right"/>
        <w:rPr>
          <w:sz w:val="28"/>
          <w:szCs w:val="28"/>
        </w:rPr>
      </w:pPr>
    </w:p>
    <w:p w:rsidR="0078613D" w:rsidRDefault="0078613D" w:rsidP="00301CBF">
      <w:pPr>
        <w:jc w:val="center"/>
      </w:pPr>
    </w:p>
    <w:p w:rsidR="0078613D" w:rsidRDefault="0078613D" w:rsidP="00301CBF">
      <w:pPr>
        <w:ind w:left="360"/>
        <w:jc w:val="both"/>
      </w:pPr>
    </w:p>
    <w:p w:rsidR="0078613D" w:rsidRDefault="0078613D" w:rsidP="00301CBF">
      <w:pPr>
        <w:jc w:val="center"/>
      </w:pPr>
    </w:p>
    <w:p w:rsidR="0078613D" w:rsidRDefault="0078613D" w:rsidP="00301CBF">
      <w:pPr>
        <w:jc w:val="center"/>
      </w:pPr>
    </w:p>
    <w:p w:rsidR="0078613D" w:rsidRDefault="0078613D" w:rsidP="00301CBF">
      <w:pPr>
        <w:jc w:val="center"/>
      </w:pPr>
    </w:p>
    <w:p w:rsidR="0078613D" w:rsidRDefault="0078613D" w:rsidP="00301CBF">
      <w:pPr>
        <w:jc w:val="center"/>
      </w:pPr>
    </w:p>
    <w:p w:rsidR="0078613D" w:rsidRDefault="0078613D" w:rsidP="00301CBF">
      <w:pPr>
        <w:jc w:val="center"/>
      </w:pPr>
    </w:p>
    <w:p w:rsidR="0078613D" w:rsidRPr="006E5C7C" w:rsidRDefault="0078613D" w:rsidP="00C84764">
      <w:pPr>
        <w:widowControl w:val="0"/>
        <w:shd w:val="clear" w:color="auto" w:fill="FFFFFF"/>
        <w:autoSpaceDE w:val="0"/>
        <w:autoSpaceDN w:val="0"/>
        <w:adjustRightInd w:val="0"/>
      </w:pPr>
    </w:p>
    <w:p w:rsidR="0078613D" w:rsidRPr="00C9208E" w:rsidRDefault="00C9208E" w:rsidP="00301CBF">
      <w:pPr>
        <w:jc w:val="right"/>
        <w:rPr>
          <w:bCs/>
        </w:rPr>
      </w:pPr>
      <w:r w:rsidRPr="00C9208E">
        <w:rPr>
          <w:bCs/>
        </w:rPr>
        <w:lastRenderedPageBreak/>
        <w:t>Приложение № 1</w:t>
      </w:r>
    </w:p>
    <w:p w:rsidR="00C9208E" w:rsidRPr="00C9208E" w:rsidRDefault="00C9208E" w:rsidP="00301CBF">
      <w:pPr>
        <w:jc w:val="right"/>
        <w:rPr>
          <w:bCs/>
        </w:rPr>
      </w:pPr>
      <w:r w:rsidRPr="00C9208E">
        <w:rPr>
          <w:bCs/>
        </w:rPr>
        <w:t xml:space="preserve">к приказу № 13-ОД </w:t>
      </w:r>
    </w:p>
    <w:p w:rsidR="00C9208E" w:rsidRPr="00C9208E" w:rsidRDefault="00C9208E" w:rsidP="00301CBF">
      <w:pPr>
        <w:jc w:val="right"/>
        <w:rPr>
          <w:bCs/>
        </w:rPr>
      </w:pPr>
      <w:r w:rsidRPr="00C9208E">
        <w:rPr>
          <w:bCs/>
        </w:rPr>
        <w:t>от 15 мая 2015 года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708"/>
      </w:tblGrid>
      <w:tr w:rsidR="00C9208E" w:rsidRPr="00C9208E">
        <w:trPr>
          <w:trHeight w:val="1427"/>
        </w:trPr>
        <w:tc>
          <w:tcPr>
            <w:tcW w:w="3708" w:type="dxa"/>
          </w:tcPr>
          <w:p w:rsidR="00C9208E" w:rsidRPr="00C9208E" w:rsidRDefault="00C9208E" w:rsidP="00C9208E">
            <w:pPr>
              <w:jc w:val="right"/>
              <w:rPr>
                <w:bCs/>
              </w:rPr>
            </w:pPr>
          </w:p>
        </w:tc>
      </w:tr>
    </w:tbl>
    <w:p w:rsidR="0078613D" w:rsidRPr="00A76930" w:rsidRDefault="0078613D" w:rsidP="00C9208E">
      <w:pPr>
        <w:jc w:val="center"/>
        <w:rPr>
          <w:b/>
          <w:bCs/>
          <w:sz w:val="26"/>
          <w:szCs w:val="26"/>
        </w:rPr>
      </w:pPr>
      <w:r w:rsidRPr="00A76930">
        <w:rPr>
          <w:b/>
          <w:bCs/>
          <w:sz w:val="26"/>
          <w:szCs w:val="26"/>
        </w:rPr>
        <w:t>ПОЛОЖЕНИЕ</w:t>
      </w:r>
    </w:p>
    <w:p w:rsidR="0078613D" w:rsidRPr="00A76930" w:rsidRDefault="0078613D" w:rsidP="00301CBF">
      <w:pPr>
        <w:jc w:val="center"/>
        <w:rPr>
          <w:b/>
          <w:bCs/>
          <w:sz w:val="26"/>
          <w:szCs w:val="26"/>
        </w:rPr>
      </w:pPr>
      <w:r w:rsidRPr="00A76930">
        <w:rPr>
          <w:b/>
          <w:bCs/>
          <w:sz w:val="26"/>
          <w:szCs w:val="26"/>
        </w:rPr>
        <w:t>о закупке товаров, работ и услуг</w:t>
      </w:r>
    </w:p>
    <w:p w:rsidR="0078613D" w:rsidRPr="00A76930" w:rsidRDefault="0078613D" w:rsidP="00301CBF">
      <w:pPr>
        <w:jc w:val="center"/>
        <w:rPr>
          <w:b/>
          <w:bCs/>
          <w:sz w:val="26"/>
          <w:szCs w:val="26"/>
        </w:rPr>
      </w:pPr>
      <w:r w:rsidRPr="00A76930">
        <w:rPr>
          <w:b/>
          <w:bCs/>
          <w:sz w:val="26"/>
          <w:szCs w:val="26"/>
        </w:rPr>
        <w:t>для нужд муниципального автономного общеобразовательного учреждения</w:t>
      </w:r>
    </w:p>
    <w:p w:rsidR="0078613D" w:rsidRPr="00A76930" w:rsidRDefault="0078613D" w:rsidP="00301CB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Окуневская </w:t>
      </w:r>
      <w:r w:rsidRPr="00A76930">
        <w:rPr>
          <w:b/>
          <w:bCs/>
          <w:sz w:val="26"/>
          <w:szCs w:val="26"/>
        </w:rPr>
        <w:t xml:space="preserve"> средняя общеобразовательная школа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</w:p>
    <w:p w:rsidR="0078613D" w:rsidRPr="00A76930" w:rsidRDefault="0078613D" w:rsidP="00301CBF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A76930">
        <w:rPr>
          <w:b/>
          <w:bCs/>
          <w:sz w:val="26"/>
          <w:szCs w:val="26"/>
        </w:rPr>
        <w:t>Введение</w:t>
      </w:r>
    </w:p>
    <w:p w:rsidR="0078613D" w:rsidRPr="00A76930" w:rsidRDefault="0078613D" w:rsidP="00301CBF">
      <w:pPr>
        <w:rPr>
          <w:sz w:val="26"/>
          <w:szCs w:val="26"/>
        </w:rPr>
      </w:pP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Положение о закупке товаров, работ и услуг для нужд  МАОУ </w:t>
      </w:r>
      <w:r>
        <w:rPr>
          <w:sz w:val="26"/>
          <w:szCs w:val="26"/>
        </w:rPr>
        <w:t>Окуневская СОШ</w:t>
      </w:r>
      <w:r w:rsidRPr="00A76930">
        <w:rPr>
          <w:sz w:val="26"/>
          <w:szCs w:val="26"/>
        </w:rPr>
        <w:t xml:space="preserve"> (далее – Положение) разработано в целях реализации положений Федерального закона от 18.07.2011 № 223-ФЗ «О закупке товаров, работ, услуг отдельными видами юридических лиц» (далее – Федеральный закон) и направлено на обеспечение экономически эффективного расходования средств</w:t>
      </w:r>
      <w:r w:rsidRPr="00C84764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МАОУ </w:t>
      </w:r>
      <w:r>
        <w:rPr>
          <w:sz w:val="26"/>
          <w:szCs w:val="26"/>
        </w:rPr>
        <w:t>Окуневская СОШ</w:t>
      </w:r>
      <w:r w:rsidRPr="00A76930">
        <w:rPr>
          <w:sz w:val="26"/>
          <w:szCs w:val="26"/>
        </w:rPr>
        <w:t xml:space="preserve"> (далее – Заказчик).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Положение и все вносимые в него изменения утверждаются наблюдательным советом</w:t>
      </w:r>
      <w:r w:rsidRPr="00C84764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МАОУ </w:t>
      </w:r>
      <w:r>
        <w:rPr>
          <w:sz w:val="26"/>
          <w:szCs w:val="26"/>
        </w:rPr>
        <w:t>Окуневская СОШ</w:t>
      </w:r>
      <w:r w:rsidRPr="00A76930">
        <w:rPr>
          <w:sz w:val="26"/>
          <w:szCs w:val="26"/>
        </w:rPr>
        <w:t xml:space="preserve"> (далее -</w:t>
      </w:r>
      <w:r w:rsidR="00C47191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наблюдательным советом Учреждения) и подлежат размещению на официальном сайте в информационно-телекоммуникационной сети Интернет в течение 15 дней после утверждения. 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Положение о закупке, изменения, вносимые в такое положение, планы закупки, иная информация о закупке размещается на официальном сайте Российской Федерации </w:t>
      </w:r>
      <w:hyperlink r:id="rId6" w:history="1">
        <w:r w:rsidRPr="00A76930">
          <w:rPr>
            <w:rStyle w:val="a5"/>
            <w:sz w:val="26"/>
            <w:szCs w:val="26"/>
            <w:lang w:val="en-US"/>
          </w:rPr>
          <w:t>www</w:t>
        </w:r>
        <w:r w:rsidRPr="00A76930">
          <w:rPr>
            <w:rStyle w:val="a5"/>
            <w:sz w:val="26"/>
            <w:szCs w:val="26"/>
          </w:rPr>
          <w:t>.</w:t>
        </w:r>
        <w:r w:rsidRPr="00A76930">
          <w:rPr>
            <w:rStyle w:val="a5"/>
            <w:sz w:val="26"/>
            <w:szCs w:val="26"/>
            <w:lang w:val="en-US"/>
          </w:rPr>
          <w:t>zakupki</w:t>
        </w:r>
        <w:r w:rsidRPr="00A76930">
          <w:rPr>
            <w:rStyle w:val="a5"/>
            <w:sz w:val="26"/>
            <w:szCs w:val="26"/>
          </w:rPr>
          <w:t>.</w:t>
        </w:r>
        <w:r w:rsidRPr="00A76930">
          <w:rPr>
            <w:rStyle w:val="a5"/>
            <w:sz w:val="26"/>
            <w:szCs w:val="26"/>
            <w:lang w:val="en-US"/>
          </w:rPr>
          <w:t>gov</w:t>
        </w:r>
        <w:r w:rsidRPr="00A76930">
          <w:rPr>
            <w:rStyle w:val="a5"/>
            <w:sz w:val="26"/>
            <w:szCs w:val="26"/>
          </w:rPr>
          <w:t>.</w:t>
        </w:r>
        <w:r w:rsidRPr="00A76930">
          <w:rPr>
            <w:rStyle w:val="a5"/>
            <w:sz w:val="26"/>
            <w:szCs w:val="26"/>
            <w:lang w:val="en-US"/>
          </w:rPr>
          <w:t>ru</w:t>
        </w:r>
      </w:hyperlink>
      <w:r w:rsidRPr="00A76930">
        <w:rPr>
          <w:sz w:val="26"/>
          <w:szCs w:val="26"/>
        </w:rPr>
        <w:t>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Нормы настоящего Положения не применяются для регулирования правоотношений, указанных в части 4 статьи 1 Федерального закона.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Положении применяются следующие термины и определения:</w:t>
      </w:r>
    </w:p>
    <w:p w:rsidR="0078613D" w:rsidRPr="00A76930" w:rsidRDefault="0078613D" w:rsidP="00301CBF">
      <w:pPr>
        <w:ind w:firstLine="426"/>
        <w:jc w:val="both"/>
        <w:rPr>
          <w:sz w:val="26"/>
          <w:szCs w:val="26"/>
        </w:rPr>
      </w:pPr>
      <w:r w:rsidRPr="00A76930">
        <w:rPr>
          <w:b/>
          <w:bCs/>
          <w:sz w:val="26"/>
          <w:szCs w:val="26"/>
        </w:rPr>
        <w:t>Закупка</w:t>
      </w:r>
      <w:r w:rsidRPr="00A76930">
        <w:rPr>
          <w:sz w:val="26"/>
          <w:szCs w:val="26"/>
        </w:rPr>
        <w:t xml:space="preserve"> – приобретение способами, указанными в настоящем Положении, товаров, работ, услуг для нужд Заказчика;</w:t>
      </w:r>
    </w:p>
    <w:p w:rsidR="0078613D" w:rsidRPr="00A76930" w:rsidRDefault="0078613D" w:rsidP="00301CBF">
      <w:pPr>
        <w:ind w:firstLine="426"/>
        <w:jc w:val="both"/>
        <w:rPr>
          <w:sz w:val="26"/>
          <w:szCs w:val="26"/>
        </w:rPr>
      </w:pPr>
      <w:r w:rsidRPr="00A76930">
        <w:rPr>
          <w:b/>
          <w:bCs/>
          <w:sz w:val="26"/>
          <w:szCs w:val="26"/>
        </w:rPr>
        <w:t>Продукция</w:t>
      </w:r>
      <w:r w:rsidRPr="00A76930">
        <w:rPr>
          <w:sz w:val="26"/>
          <w:szCs w:val="26"/>
        </w:rPr>
        <w:t xml:space="preserve"> – товары, работы, услуги;</w:t>
      </w:r>
    </w:p>
    <w:p w:rsidR="0078613D" w:rsidRPr="00A76930" w:rsidRDefault="0078613D" w:rsidP="00301CBF">
      <w:pPr>
        <w:ind w:firstLine="426"/>
        <w:jc w:val="both"/>
        <w:rPr>
          <w:sz w:val="26"/>
          <w:szCs w:val="26"/>
        </w:rPr>
      </w:pPr>
      <w:r w:rsidRPr="00A76930">
        <w:rPr>
          <w:b/>
          <w:bCs/>
          <w:sz w:val="26"/>
          <w:szCs w:val="26"/>
        </w:rPr>
        <w:t>Ответственный исполнитель</w:t>
      </w:r>
      <w:r w:rsidRPr="00A76930">
        <w:rPr>
          <w:sz w:val="26"/>
          <w:szCs w:val="26"/>
        </w:rPr>
        <w:t xml:space="preserve"> – структурное подразделение Заказчика, отдельный специалист или группа специалистов Заказчика, уполномоченные на осуществление юридически значимых действий, направленных на выполнение действий по закупке Продукции;</w:t>
      </w:r>
    </w:p>
    <w:p w:rsidR="0078613D" w:rsidRPr="00A76930" w:rsidRDefault="0078613D" w:rsidP="00301CBF">
      <w:pPr>
        <w:ind w:firstLine="426"/>
        <w:jc w:val="both"/>
        <w:rPr>
          <w:sz w:val="26"/>
          <w:szCs w:val="26"/>
        </w:rPr>
      </w:pPr>
      <w:r w:rsidRPr="00A76930">
        <w:rPr>
          <w:b/>
          <w:bCs/>
          <w:sz w:val="26"/>
          <w:szCs w:val="26"/>
        </w:rPr>
        <w:t>Участник закупки</w:t>
      </w:r>
      <w:r w:rsidRPr="00A76930">
        <w:rPr>
          <w:sz w:val="26"/>
          <w:szCs w:val="26"/>
        </w:rPr>
        <w:t xml:space="preserve"> –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настоящим Положением, и выполнившие юридически значимые действия, направленные на участие в Закупке;</w:t>
      </w:r>
    </w:p>
    <w:p w:rsidR="0078613D" w:rsidRPr="00A76930" w:rsidRDefault="0078613D" w:rsidP="00301CBF">
      <w:pPr>
        <w:ind w:firstLine="426"/>
        <w:jc w:val="both"/>
        <w:rPr>
          <w:sz w:val="26"/>
          <w:szCs w:val="26"/>
        </w:rPr>
      </w:pPr>
      <w:r w:rsidRPr="00A76930">
        <w:rPr>
          <w:b/>
          <w:bCs/>
          <w:sz w:val="26"/>
          <w:szCs w:val="26"/>
        </w:rPr>
        <w:lastRenderedPageBreak/>
        <w:t>Официальный сайт</w:t>
      </w:r>
      <w:r w:rsidRPr="00A76930">
        <w:rPr>
          <w:sz w:val="26"/>
          <w:szCs w:val="26"/>
        </w:rPr>
        <w:t xml:space="preserve"> – Официальный сайт Российской Федерации для размещения информации о размещении заказов: </w:t>
      </w:r>
      <w:hyperlink r:id="rId7" w:history="1">
        <w:r w:rsidRPr="00A76930">
          <w:rPr>
            <w:rStyle w:val="a5"/>
            <w:sz w:val="26"/>
            <w:szCs w:val="26"/>
            <w:lang w:val="en-US"/>
          </w:rPr>
          <w:t>www</w:t>
        </w:r>
        <w:r w:rsidRPr="00A76930">
          <w:rPr>
            <w:rStyle w:val="a5"/>
            <w:sz w:val="26"/>
            <w:szCs w:val="26"/>
          </w:rPr>
          <w:t>.</w:t>
        </w:r>
        <w:r w:rsidRPr="00A76930">
          <w:rPr>
            <w:rStyle w:val="a5"/>
            <w:sz w:val="26"/>
            <w:szCs w:val="26"/>
            <w:lang w:val="en-US"/>
          </w:rPr>
          <w:t>zakupki</w:t>
        </w:r>
        <w:r w:rsidRPr="00A76930">
          <w:rPr>
            <w:rStyle w:val="a5"/>
            <w:sz w:val="26"/>
            <w:szCs w:val="26"/>
          </w:rPr>
          <w:t>.</w:t>
        </w:r>
        <w:r w:rsidRPr="00A76930">
          <w:rPr>
            <w:rStyle w:val="a5"/>
            <w:sz w:val="26"/>
            <w:szCs w:val="26"/>
            <w:lang w:val="en-US"/>
          </w:rPr>
          <w:t>gov</w:t>
        </w:r>
        <w:r w:rsidRPr="00A76930">
          <w:rPr>
            <w:rStyle w:val="a5"/>
            <w:sz w:val="26"/>
            <w:szCs w:val="26"/>
          </w:rPr>
          <w:t>.</w:t>
        </w:r>
        <w:r w:rsidRPr="00A76930">
          <w:rPr>
            <w:rStyle w:val="a5"/>
            <w:sz w:val="26"/>
            <w:szCs w:val="26"/>
            <w:lang w:val="en-US"/>
          </w:rPr>
          <w:t>ru</w:t>
        </w:r>
      </w:hyperlink>
      <w:r w:rsidRPr="00A76930">
        <w:rPr>
          <w:sz w:val="26"/>
          <w:szCs w:val="26"/>
        </w:rPr>
        <w:t xml:space="preserve">, в информационно-телекоммуникационной сети Интернет. </w:t>
      </w:r>
    </w:p>
    <w:p w:rsidR="0078613D" w:rsidRPr="00A76930" w:rsidRDefault="0078613D" w:rsidP="00301CBF">
      <w:pPr>
        <w:ind w:firstLine="426"/>
        <w:jc w:val="both"/>
        <w:rPr>
          <w:sz w:val="26"/>
          <w:szCs w:val="26"/>
        </w:rPr>
      </w:pPr>
      <w:r w:rsidRPr="00A76930">
        <w:rPr>
          <w:b/>
          <w:bCs/>
          <w:sz w:val="26"/>
          <w:szCs w:val="26"/>
        </w:rPr>
        <w:t>ЭТП</w:t>
      </w:r>
      <w:r w:rsidRPr="00A76930">
        <w:rPr>
          <w:sz w:val="26"/>
          <w:szCs w:val="26"/>
        </w:rPr>
        <w:t xml:space="preserve"> -  электронная торговая площадка (сайт) в информационно</w:t>
      </w:r>
      <w:r w:rsidRPr="00A76930">
        <w:rPr>
          <w:sz w:val="26"/>
          <w:szCs w:val="26"/>
        </w:rPr>
        <w:softHyphen/>
        <w:t>телекоммуникационной сети «Интернет», на которой осуществляются закупки Учреждения в электронной форме.</w:t>
      </w:r>
    </w:p>
    <w:p w:rsidR="0078613D" w:rsidRPr="00A76930" w:rsidRDefault="0078613D" w:rsidP="00301CBF">
      <w:pPr>
        <w:ind w:left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 </w:t>
      </w:r>
    </w:p>
    <w:p w:rsidR="0078613D" w:rsidRPr="00A76930" w:rsidRDefault="0078613D" w:rsidP="00301CBF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A76930">
        <w:rPr>
          <w:b/>
          <w:bCs/>
          <w:sz w:val="26"/>
          <w:szCs w:val="26"/>
        </w:rPr>
        <w:t>Общие положения</w:t>
      </w:r>
    </w:p>
    <w:p w:rsidR="0078613D" w:rsidRPr="00A76930" w:rsidRDefault="0078613D" w:rsidP="00301CBF">
      <w:pPr>
        <w:ind w:left="720"/>
        <w:rPr>
          <w:b/>
          <w:bCs/>
          <w:sz w:val="26"/>
          <w:szCs w:val="26"/>
        </w:rPr>
      </w:pP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целях осуществления единой закупочной политики Заказчиком создается Закупочная комиссия. Положение о Закупочной комиссии и её персональный состав утверждается Заказчиком.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Заказчик применяет следующие способы закупки:</w:t>
      </w:r>
    </w:p>
    <w:p w:rsidR="0078613D" w:rsidRPr="00A76930" w:rsidRDefault="0078613D" w:rsidP="00301CBF">
      <w:pPr>
        <w:numPr>
          <w:ilvl w:val="2"/>
          <w:numId w:val="1"/>
        </w:numPr>
        <w:jc w:val="both"/>
        <w:rPr>
          <w:sz w:val="26"/>
          <w:szCs w:val="26"/>
          <w:u w:val="single"/>
        </w:rPr>
      </w:pPr>
      <w:r w:rsidRPr="00A76930">
        <w:rPr>
          <w:sz w:val="26"/>
          <w:szCs w:val="26"/>
          <w:u w:val="single"/>
        </w:rPr>
        <w:t>Конкурентные способы закупки: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</w:t>
      </w:r>
      <w:r w:rsidRPr="00A76930">
        <w:rPr>
          <w:b/>
          <w:bCs/>
          <w:i/>
          <w:iCs/>
          <w:sz w:val="26"/>
          <w:szCs w:val="26"/>
        </w:rPr>
        <w:t>аукцион</w:t>
      </w:r>
      <w:r w:rsidRPr="00A76930">
        <w:rPr>
          <w:sz w:val="26"/>
          <w:szCs w:val="26"/>
        </w:rPr>
        <w:t xml:space="preserve"> – торги, при которых победителем признается Участник закупки, представивший наилучшее (наименьшее) ценовое предложение;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</w:t>
      </w:r>
      <w:r w:rsidRPr="00A76930">
        <w:rPr>
          <w:b/>
          <w:bCs/>
          <w:i/>
          <w:iCs/>
          <w:sz w:val="26"/>
          <w:szCs w:val="26"/>
        </w:rPr>
        <w:t>конкурс</w:t>
      </w:r>
      <w:r w:rsidRPr="00A76930">
        <w:rPr>
          <w:sz w:val="26"/>
          <w:szCs w:val="26"/>
        </w:rPr>
        <w:t xml:space="preserve"> - торги, при которых победителем признается Участник закупки, предложивший лучшие условия исполнения договора в соответствии с требованиями конкурсной документации;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ab/>
        <w:t>Аукцион и конкурс являются приоритетными способами закупки Продукции для нужд Заказчика. Проведение аукциона или конкурса является обязательным, если начальная (максимальная) цена договора равна или превышает 2 500 000 (два миллиона пятьсот тысяч) рублей. Локальными нормативными актами Заказчик может устанавливать перечни Продукции, закупка которых осуществляется путем проведения аукционов, в том числе в электронной форме.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</w:t>
      </w:r>
      <w:r w:rsidRPr="00A76930">
        <w:rPr>
          <w:b/>
          <w:bCs/>
          <w:i/>
          <w:iCs/>
          <w:sz w:val="26"/>
          <w:szCs w:val="26"/>
        </w:rPr>
        <w:t>запрос котировок цен</w:t>
      </w:r>
      <w:r w:rsidRPr="00A76930">
        <w:rPr>
          <w:sz w:val="26"/>
          <w:szCs w:val="26"/>
        </w:rPr>
        <w:t xml:space="preserve"> – способ закупки, при котором победителем признается Участник закупки, представивший наилучшее (минимальное) ценовое предложение и начальная цена договора не превышает 2 500 000 (два миллиона пятьсот тысяч) рублей. </w:t>
      </w:r>
    </w:p>
    <w:p w:rsidR="0078613D" w:rsidRPr="00A76930" w:rsidRDefault="0078613D" w:rsidP="00301CBF">
      <w:pPr>
        <w:numPr>
          <w:ilvl w:val="2"/>
          <w:numId w:val="1"/>
        </w:numPr>
        <w:jc w:val="both"/>
        <w:rPr>
          <w:sz w:val="26"/>
          <w:szCs w:val="26"/>
          <w:u w:val="single"/>
        </w:rPr>
      </w:pPr>
      <w:r w:rsidRPr="00A76930">
        <w:rPr>
          <w:sz w:val="26"/>
          <w:szCs w:val="26"/>
          <w:u w:val="single"/>
        </w:rPr>
        <w:t>Неконкурентные способы закупки: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</w:t>
      </w:r>
      <w:r w:rsidRPr="00A76930">
        <w:rPr>
          <w:b/>
          <w:bCs/>
          <w:i/>
          <w:iCs/>
          <w:sz w:val="26"/>
          <w:szCs w:val="26"/>
        </w:rPr>
        <w:t>закупка у единственного поставщика</w:t>
      </w:r>
      <w:r w:rsidRPr="00A76930">
        <w:rPr>
          <w:sz w:val="26"/>
          <w:szCs w:val="26"/>
        </w:rPr>
        <w:t xml:space="preserve"> – способ закупки, применяемый при объективной невозможности или нецелесообразности применить иные способы закупки (регулируется п. 5.5 настоящего Положения).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Участник закупки должен соответствовать требованиям, указанным в документации о закупке.</w:t>
      </w:r>
    </w:p>
    <w:p w:rsidR="0078613D" w:rsidRPr="00A76930" w:rsidRDefault="0078613D" w:rsidP="00301CBF">
      <w:pPr>
        <w:ind w:firstLine="141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Дополнительные квалификационные, имущественные и иные требования могут устанавливаться документацией о закупке в зависимости от вида приобретаемой Продукции.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Участник закупки может подать только одну заявку на участие в закупке. При выявлении двух и более заявок, поступивших от одного Участника закупки, все заявки такого Участника закупки аннулируются, и данный Участник закупки отстраняется от дальнейшего участия в процедуре закупки.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Заявки и прилагаемые документы подаются Участником закупки, за исключением открытого аукциона в электронной форме, в запечатанном конверте, на котором указываются: наименование Участника закупки, наименование закупки.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Ответственный исполнитель, не вскрывая, регистрирует поступившие заявки, с указанием даты и времени (час, минуты) их поступления.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Оценка, рассмотрение заявок на участие в открытом конкурсе и аукционе производится на основании критериев и требований, установленных в документации о закупке в форме открытого конкурса и аукциона.</w:t>
      </w:r>
    </w:p>
    <w:p w:rsidR="0078613D" w:rsidRPr="00A76930" w:rsidRDefault="0078613D" w:rsidP="00301CBF">
      <w:pPr>
        <w:ind w:left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lastRenderedPageBreak/>
        <w:t xml:space="preserve"> </w:t>
      </w:r>
    </w:p>
    <w:p w:rsidR="0078613D" w:rsidRPr="00A76930" w:rsidRDefault="0078613D" w:rsidP="00301CBF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A76930">
        <w:rPr>
          <w:b/>
          <w:bCs/>
          <w:sz w:val="26"/>
          <w:szCs w:val="26"/>
        </w:rPr>
        <w:t>Формирование плана закупок</w:t>
      </w:r>
    </w:p>
    <w:p w:rsidR="0078613D" w:rsidRPr="00A76930" w:rsidRDefault="0078613D" w:rsidP="00301CBF">
      <w:pPr>
        <w:ind w:left="720"/>
        <w:rPr>
          <w:b/>
          <w:bCs/>
          <w:sz w:val="26"/>
          <w:szCs w:val="26"/>
        </w:rPr>
      </w:pP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b/>
          <w:bCs/>
          <w:sz w:val="26"/>
          <w:szCs w:val="26"/>
        </w:rPr>
      </w:pPr>
      <w:r w:rsidRPr="00A76930">
        <w:rPr>
          <w:sz w:val="26"/>
          <w:szCs w:val="26"/>
        </w:rPr>
        <w:t>При формировании плана закупок на очередной финансовый год Заказчик выполняет следующие мероприятия: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оценивает потребность в Продукции на очередной финансовый год;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анализирует сложившиеся цены на Продукцию;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-формирует сводный перечень Продукции на закупку на очередной финансовый год;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разрабатывает предложения по определению способов и сроков закупки по видам Продукции;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формирует план закупки; </w:t>
      </w:r>
    </w:p>
    <w:p w:rsidR="0078613D" w:rsidRPr="00A76930" w:rsidRDefault="0078613D" w:rsidP="00301CBF">
      <w:pPr>
        <w:jc w:val="both"/>
        <w:rPr>
          <w:b/>
          <w:bCs/>
          <w:sz w:val="26"/>
          <w:szCs w:val="26"/>
        </w:rPr>
      </w:pPr>
      <w:r w:rsidRPr="00A76930">
        <w:rPr>
          <w:sz w:val="26"/>
          <w:szCs w:val="26"/>
        </w:rPr>
        <w:t>- после утверждения плана закупок, размещает на официальном сайте указанный план закупок на очередной финансовый год.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Требования к форме, а также к порядку формирования плана закупок установлены Постановлением Правительства Российской Федерации от 17.09.2012 г. № 932 «Об утверждении правил формирования плана закупки товаров (работ, услуг) и требований к форме такого плана».</w:t>
      </w:r>
    </w:p>
    <w:p w:rsidR="0078613D" w:rsidRPr="00A76930" w:rsidRDefault="0078613D" w:rsidP="00301CBF">
      <w:pPr>
        <w:ind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План закупок Заказчика формируется и размещается на официальном сайте в срок до 25 декабря года, предшествующего году на который формируется план закупок.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План закупки Заказчика на очередной финансовый год утверждается руководителем.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Внесение изменений в утвержденный план закупки, в том числе изменение способа закупки в течение года, производится на основании решения руководителя.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 Подготовка документов для внесения изменений в утвержденные планы закупок производится в порядке, установленном настоящим разделом для подготовки и утверждения планов закупок.</w:t>
      </w:r>
    </w:p>
    <w:p w:rsidR="0078613D" w:rsidRPr="00A76930" w:rsidRDefault="0078613D" w:rsidP="00301CBF">
      <w:pPr>
        <w:ind w:left="426"/>
        <w:jc w:val="both"/>
        <w:rPr>
          <w:sz w:val="26"/>
          <w:szCs w:val="26"/>
        </w:rPr>
      </w:pPr>
    </w:p>
    <w:p w:rsidR="0078613D" w:rsidRPr="00A76930" w:rsidRDefault="0078613D" w:rsidP="00301CBF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A76930">
        <w:rPr>
          <w:b/>
          <w:bCs/>
          <w:sz w:val="26"/>
          <w:szCs w:val="26"/>
        </w:rPr>
        <w:t>Подготовительные мероприятия к проведению открытых конкурсов, аукционов, запроса котировок цен</w:t>
      </w:r>
    </w:p>
    <w:p w:rsidR="0078613D" w:rsidRPr="00A76930" w:rsidRDefault="0078613D" w:rsidP="00301CBF">
      <w:pPr>
        <w:ind w:left="360"/>
        <w:rPr>
          <w:b/>
          <w:bCs/>
          <w:sz w:val="26"/>
          <w:szCs w:val="26"/>
        </w:rPr>
      </w:pP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соответствии с планом закупки на очередной финансовый год Ответственным исполнителем осуществляется разработка комплекта документов о закупке, необходимого для официального размещения в информационно-телекоммуникационной сети Интернет, а также документов, необходимых для согласования проекта договора в соответствии с требованиями, установленными Заказчиком.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Документация о закупке включает в себя: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извещение о закупке, согласно требованиям части 9 статьи 4 Федерального закона;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документацию о технической составляющей закупки, в том числе: техническое задание, обеспечивающее полное и всестороннее описание требований к качеству, техническим (функциональным) характеристикам Продукции, дополнительные требования, из которых следует однозначное определение соответствия продукции нуждам Заказчика;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По завершении разработки необходимых документов и в соответствии с планом закупки Ответственный исполнитель направляет на согласование Документацию о закупке Председателю Закупочной комиссии.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lastRenderedPageBreak/>
        <w:t>Документация о закупке утверждается Председателем Закупочной комиссии по каждой закупке отдельно.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После согласования в установленном порядке Документации о закупке Ответственный исполнитель размещает указанную документацию</w:t>
      </w:r>
      <w:r w:rsidR="003E5211" w:rsidRPr="003E5211">
        <w:rPr>
          <w:sz w:val="26"/>
          <w:szCs w:val="26"/>
        </w:rPr>
        <w:t xml:space="preserve"> </w:t>
      </w:r>
      <w:r w:rsidR="003E5211">
        <w:rPr>
          <w:sz w:val="26"/>
          <w:szCs w:val="26"/>
        </w:rPr>
        <w:t>в единой информационной системе.</w:t>
      </w:r>
    </w:p>
    <w:p w:rsidR="0078613D" w:rsidRPr="00A76930" w:rsidRDefault="0078613D" w:rsidP="00301CBF">
      <w:pPr>
        <w:tabs>
          <w:tab w:val="left" w:pos="2828"/>
        </w:tabs>
        <w:ind w:left="426"/>
        <w:jc w:val="both"/>
        <w:rPr>
          <w:sz w:val="26"/>
          <w:szCs w:val="26"/>
        </w:rPr>
      </w:pPr>
    </w:p>
    <w:p w:rsidR="0078613D" w:rsidRPr="00A76930" w:rsidRDefault="0078613D" w:rsidP="00301CBF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A76930">
        <w:rPr>
          <w:b/>
          <w:bCs/>
          <w:sz w:val="26"/>
          <w:szCs w:val="26"/>
        </w:rPr>
        <w:t>Проведение процедур закупки</w:t>
      </w:r>
    </w:p>
    <w:p w:rsidR="0078613D" w:rsidRPr="00A76930" w:rsidRDefault="0078613D" w:rsidP="00301CBF">
      <w:pPr>
        <w:ind w:left="720"/>
        <w:rPr>
          <w:b/>
          <w:bCs/>
          <w:sz w:val="26"/>
          <w:szCs w:val="26"/>
        </w:rPr>
      </w:pPr>
    </w:p>
    <w:p w:rsidR="0078613D" w:rsidRPr="00A76930" w:rsidRDefault="0078613D" w:rsidP="00301CBF">
      <w:pPr>
        <w:numPr>
          <w:ilvl w:val="2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b/>
          <w:bCs/>
          <w:i/>
          <w:iCs/>
          <w:sz w:val="26"/>
          <w:szCs w:val="26"/>
        </w:rPr>
        <w:t>Проведение открытого аукциона в электронной форме.</w:t>
      </w:r>
    </w:p>
    <w:p w:rsidR="0078613D" w:rsidRPr="00A76930" w:rsidRDefault="0078613D" w:rsidP="00301CBF">
      <w:pPr>
        <w:numPr>
          <w:ilvl w:val="2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ходе проведения открытого аукциона в электронной форме Ответственный исполнитель обеспечивает выполнение следующих функций:</w:t>
      </w: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размещение на ЭТП и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Документации о закупке не менее чем за 20 календарных дней до дня окончания подачи заявок на участие в аукционе;</w:t>
      </w: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размещение на ЭТП и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разъяснений положений Документации о закупке в течение 3 рабочих дней со дня официального поступления запроса на разъяснения (в том числе поступления запроса на разъяснения по электронной почте);</w:t>
      </w: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размещение на ЭТП и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изменений, вносимых в Документацию о закупке, в том числе изменение сроков подачи заявок Участниками закупки так, чтобы со дня размещения на ЭТП и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изменений, вносимых в Документацию о закупке, до даты окончания подачи заявок на участие в закупке срок составлял не менее 20 календарных дней;</w:t>
      </w: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получение от ЭТП протокола состоявшегося аукциона, первых, вторых частей заявок Участников закупки и их направление для рассмотрения в Закупочную комиссию;</w:t>
      </w: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размещение на ЭТП и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протоколов, подписанных Закупочной комиссией, не позднее чем через 3 календарных дня со дня подписания таких протоколов;</w:t>
      </w: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направление, в срок, не превышающий 10 календарных дней, через ЭТП Участнику закупки, признанному победителем аукциона, проекта договора для подписания;</w:t>
      </w: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направление договора, подписанного победителем аукциона, руководителю на подписание со стороны Заказчика.</w:t>
      </w:r>
    </w:p>
    <w:p w:rsidR="0078613D" w:rsidRPr="00A76930" w:rsidRDefault="0078613D" w:rsidP="00301CBF">
      <w:pPr>
        <w:numPr>
          <w:ilvl w:val="2"/>
          <w:numId w:val="1"/>
        </w:numPr>
        <w:ind w:left="0" w:firstLine="360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ходе проведения открытого аукциона в электронной форме Закупочная комиссия обеспечивает выполнение следующих функций:</w:t>
      </w: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в течение 5 рабочих дней рассматривает заявки, поступившие от Участников закупки;</w:t>
      </w: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по результатам рассмотрения заявок Участников закупки в день проведения аукциона оформляет протокол Закупочной комиссии и направляет его Ответственному исполнителю для опубликования на ЭТП и </w:t>
      </w:r>
      <w:r w:rsidR="003E5211">
        <w:rPr>
          <w:sz w:val="26"/>
          <w:szCs w:val="26"/>
        </w:rPr>
        <w:t>в единой информационной системе.</w:t>
      </w: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</w:p>
    <w:p w:rsidR="0078613D" w:rsidRPr="00A76930" w:rsidRDefault="0078613D" w:rsidP="00301CBF">
      <w:pPr>
        <w:ind w:firstLine="993"/>
        <w:jc w:val="both"/>
        <w:rPr>
          <w:sz w:val="26"/>
          <w:szCs w:val="26"/>
        </w:rPr>
      </w:pPr>
    </w:p>
    <w:p w:rsidR="0078613D" w:rsidRPr="00A76930" w:rsidRDefault="0078613D" w:rsidP="00301CBF">
      <w:pPr>
        <w:numPr>
          <w:ilvl w:val="1"/>
          <w:numId w:val="1"/>
        </w:numPr>
        <w:jc w:val="both"/>
        <w:rPr>
          <w:b/>
          <w:bCs/>
          <w:i/>
          <w:iCs/>
          <w:sz w:val="26"/>
          <w:szCs w:val="26"/>
        </w:rPr>
      </w:pPr>
      <w:r w:rsidRPr="00A76930">
        <w:rPr>
          <w:b/>
          <w:bCs/>
          <w:i/>
          <w:iCs/>
          <w:sz w:val="26"/>
          <w:szCs w:val="26"/>
        </w:rPr>
        <w:t>Проведение открытого аукциона.</w:t>
      </w:r>
    </w:p>
    <w:p w:rsidR="0078613D" w:rsidRPr="00A76930" w:rsidRDefault="0078613D" w:rsidP="00301CBF">
      <w:pPr>
        <w:numPr>
          <w:ilvl w:val="2"/>
          <w:numId w:val="1"/>
        </w:numPr>
        <w:ind w:left="0" w:firstLine="360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ходе проведения открытого аукциона Ответственный исполнитель обеспечивает выполнение следующих функций: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lastRenderedPageBreak/>
        <w:t xml:space="preserve">- размещение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Документации о закупке не менее чем за 20 календарных дней до дня окончания подачи заявок на участие в аукционе;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размещение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разъяснений положений Документации о закупке в течение 3 рабочих дней со дня официального поступления запроса на разъяснения (в том числе поступления запроса на разъяснения по электронной почте);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размещение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изменений, вносимых в Документацию о закупке, в том числе изменение сроков подачи заявок Участниками закупки так, чтобы со дня размещения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изменений, вносимых в Документацию о закупке, до даты окончания подачи заявок на участие в закупке срок составлял не менее 20 календарных дней;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получение заявок Участников закупки и их направление для рассмотрения в Закупочную комиссию;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размещение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протоколов, подписанных Закупочной комиссий, не позднее чем через 3 календарных дня со дня подписания таких протоколов;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направление, в срок, не превышающий 10 календарных дней, Участнику закупки, признанному победителем аукциона, проекта договора для подписания;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направление договора, подписанного победителем аукциона, руководителю на подписание со стороны Заказчика.</w:t>
      </w:r>
    </w:p>
    <w:p w:rsidR="0078613D" w:rsidRPr="00A76930" w:rsidRDefault="0078613D" w:rsidP="00301CBF">
      <w:pPr>
        <w:numPr>
          <w:ilvl w:val="2"/>
          <w:numId w:val="1"/>
        </w:numPr>
        <w:ind w:left="0" w:firstLine="360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ходе проведения открытого аукциона Закупочная комиссия обеспечивает выполнение следующих функций: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в сроки и месте, установленные документацией о закупке, осуществляет вскрытие конвертов, рассмотрение, оценку и сопоставление заявок, поступивших от Участников закупки, и переданные Ответственным исполнителем в Закупочную комиссию;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в течение 5 рабочих дней рассматривает заявки, поступившие от Участников закупки;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по результатам рассмотрения заявок Участников закупки в день проведения аукциона оформляет протокол Закупочной комиссии и направляет его Ответственному исполнителю для опубликования </w:t>
      </w:r>
      <w:r w:rsidR="003E5211">
        <w:rPr>
          <w:sz w:val="26"/>
          <w:szCs w:val="26"/>
        </w:rPr>
        <w:t>в единой информационной системе</w:t>
      </w:r>
      <w:r w:rsidRPr="00A76930">
        <w:rPr>
          <w:sz w:val="26"/>
          <w:szCs w:val="26"/>
        </w:rPr>
        <w:t xml:space="preserve">. 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b/>
          <w:bCs/>
          <w:i/>
          <w:iCs/>
          <w:sz w:val="26"/>
          <w:szCs w:val="26"/>
        </w:rPr>
      </w:pPr>
      <w:r w:rsidRPr="00A76930">
        <w:rPr>
          <w:b/>
          <w:bCs/>
          <w:i/>
          <w:iCs/>
          <w:sz w:val="26"/>
          <w:szCs w:val="26"/>
        </w:rPr>
        <w:t>Проведение открытого конкурса.</w:t>
      </w:r>
    </w:p>
    <w:p w:rsidR="0078613D" w:rsidRPr="00A76930" w:rsidRDefault="0078613D" w:rsidP="00301CBF">
      <w:pPr>
        <w:numPr>
          <w:ilvl w:val="2"/>
          <w:numId w:val="1"/>
        </w:numPr>
        <w:ind w:left="0" w:firstLine="360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ходе проведения открытого конкурса Ответственный исполнитель обеспечивает выполнение следующих функций: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размещение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Документации о закупке не менее чем за 20 календарных дней до дня окончания подачи заявок на участие в конкурсе;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размещение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разъяснений положений Документации о закупке в течение в течение 3 рабочих дней со дня официального поступления запроса на разъяснения (в том числе поступления запроса на разъяснения по электронной почте);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размещение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изменений, вносимых в Документацию о закупке, в том числе изменение сроков подачи заявок Участниками закупки так, чтобы со дня размещения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изменений, вносимых в Документацию о закупке, до даты окончания подачи заявок на участие в закупке срок составлял не менее 20 календарных дней;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получение заявок Участников закупки и их направление для рассмотрения в Закупочную комиссию;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lastRenderedPageBreak/>
        <w:t xml:space="preserve">- размещение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Pr="00A76930">
        <w:rPr>
          <w:sz w:val="26"/>
          <w:szCs w:val="26"/>
        </w:rPr>
        <w:t xml:space="preserve"> протоколов, подписанных Закупочной комиссий, не позднее чем через 3 календарных дня со дня подписания таких протоколов;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направление, в срок, не превышающий 10 календарных дней, Участнику закупки, признанному победителем конкурса, проекта договора для подписания;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направление договора, подписанного победителем конкурса, руководителю на подписание со стороны Заказчика.</w:t>
      </w:r>
    </w:p>
    <w:p w:rsidR="0078613D" w:rsidRPr="00A76930" w:rsidRDefault="0078613D" w:rsidP="00301CBF">
      <w:pPr>
        <w:numPr>
          <w:ilvl w:val="2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ходе проведения открытого конкурса Закупочная комиссия обеспечивает выполнение следующих функций: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в сроки и месте, установленные документацией о закупке, осуществляет вскрытие конвертов, рассмотрение, оценку и сопоставление заявок, поступивших от Участников закупки, и переданные Ответственным исполнителем в Закупочную комиссию;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- в течение 5 рабочих дней от даты вскрытия конвертов, рассмотрения, оценки и сопоставления заявок Участников закупки оформляет соответствующие протоколы Закупочной комиссии и направляет их Ответственному исполнителю для опубликования </w:t>
      </w:r>
      <w:r w:rsidR="003E5211">
        <w:rPr>
          <w:sz w:val="26"/>
          <w:szCs w:val="26"/>
        </w:rPr>
        <w:t>в единой информационной системе</w:t>
      </w:r>
      <w:r w:rsidRPr="00A76930">
        <w:rPr>
          <w:sz w:val="26"/>
          <w:szCs w:val="26"/>
        </w:rPr>
        <w:t>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b/>
          <w:bCs/>
          <w:i/>
          <w:iCs/>
          <w:sz w:val="26"/>
          <w:szCs w:val="26"/>
        </w:rPr>
      </w:pPr>
      <w:r w:rsidRPr="00A76930">
        <w:rPr>
          <w:b/>
          <w:bCs/>
          <w:i/>
          <w:iCs/>
          <w:sz w:val="26"/>
          <w:szCs w:val="26"/>
        </w:rPr>
        <w:t>Запрос котировок цен.</w:t>
      </w:r>
    </w:p>
    <w:p w:rsidR="0078613D" w:rsidRPr="00A76930" w:rsidRDefault="0078613D" w:rsidP="00301CBF">
      <w:pPr>
        <w:numPr>
          <w:ilvl w:val="2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ходе проведения запроса котировок цен Ответственный исполнитель обеспечивает выполнение следующих функций: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размещение на официальном сайте Документации о закупке не менее чем за 10 календарных дней до дня окончания подачи предложений;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размещение на официальном сайте изменений, вносимых в Документацию о закупке, в том числе изменение сроков подачи заявок Участниками закупки так, чтобы со дня размещения на официальном сайте изменений, вносимых в Документацию о закупке, до даты окончания подачи заявок на участие в закупке срок составлял не менее 5 календарных дней;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получение предложений Участников закупки и их направление для рассмотрения в Закупочную комиссию;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размещение на Официальном сайте протоколов, подписанных Закупочной комиссий, не позднее чем через 3 календарных дня со дня подписания таких протоколов;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направление, в срок, не превышающий 10 календарных дней, Участнику закупки, признанному победителем запроса котировок цен, проекта договора для подписания;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направление договора, подписанного победителем конкурса, руководителю на подписание со стороны Заказчика.</w:t>
      </w:r>
    </w:p>
    <w:p w:rsidR="0078613D" w:rsidRPr="00A76930" w:rsidRDefault="0078613D" w:rsidP="00301CBF">
      <w:pPr>
        <w:numPr>
          <w:ilvl w:val="2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ходе проведения запроса котировок цен Закупочная комиссия обеспечивает выполнение следующих функций: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в течение 3 рабочих дней рассматривает предложения, поступившие от Участников закупки;</w:t>
      </w:r>
    </w:p>
    <w:p w:rsidR="0078613D" w:rsidRPr="00A76930" w:rsidRDefault="0078613D" w:rsidP="00301CBF">
      <w:pPr>
        <w:ind w:firstLine="708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в течение 2 рабочих дней от даты рассмотрения предложений Участников закупки оформляет протокол Закупочной комиссии и направляет его Ответственному исполнителю для опубликования на Официальном сайте.</w:t>
      </w:r>
    </w:p>
    <w:p w:rsidR="0078613D" w:rsidRPr="00A76930" w:rsidRDefault="0078613D" w:rsidP="00301CBF">
      <w:pPr>
        <w:numPr>
          <w:ilvl w:val="1"/>
          <w:numId w:val="1"/>
        </w:numPr>
        <w:ind w:left="0" w:firstLine="426"/>
        <w:jc w:val="both"/>
        <w:rPr>
          <w:b/>
          <w:bCs/>
          <w:i/>
          <w:iCs/>
          <w:sz w:val="26"/>
          <w:szCs w:val="26"/>
        </w:rPr>
      </w:pPr>
      <w:r w:rsidRPr="00A76930">
        <w:rPr>
          <w:b/>
          <w:bCs/>
          <w:i/>
          <w:iCs/>
          <w:sz w:val="26"/>
          <w:szCs w:val="26"/>
        </w:rPr>
        <w:t>Закупка у единственного поставщика.</w:t>
      </w:r>
    </w:p>
    <w:p w:rsidR="0078613D" w:rsidRPr="00A76930" w:rsidRDefault="0078613D" w:rsidP="00301CBF">
      <w:pPr>
        <w:numPr>
          <w:ilvl w:val="2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Под размещением заказа у единственного поставщика (исполнителя, подрядчика) понимается способ размещения заказа, при котором Учреждение предлагает заключить договор только одному поставщику (исполнителю, подрядчику).</w:t>
      </w:r>
    </w:p>
    <w:p w:rsidR="0078613D" w:rsidRPr="00A76930" w:rsidRDefault="0078613D" w:rsidP="00301CBF">
      <w:pPr>
        <w:numPr>
          <w:ilvl w:val="2"/>
          <w:numId w:val="1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lastRenderedPageBreak/>
        <w:t>Закупка у единственного поставщика Продукции осуществляется в случаях:</w:t>
      </w:r>
    </w:p>
    <w:p w:rsidR="0078613D" w:rsidRPr="00A76930" w:rsidRDefault="0078613D" w:rsidP="00301CBF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при закупке одноименных товаров, одноименных работ, одноименных услуг для нужд Учреждения сумма по которым в течение квартала не превышает 500 000 (пятьсот тысяч) рублей;</w:t>
      </w:r>
    </w:p>
    <w:p w:rsidR="0078613D" w:rsidRPr="00A76930" w:rsidRDefault="0078613D" w:rsidP="00301CBF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вне зависимости от начальной (максимальной) цены договора:</w:t>
      </w:r>
    </w:p>
    <w:p w:rsidR="0078613D" w:rsidRPr="00A76930" w:rsidRDefault="0078613D" w:rsidP="00301CBF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процедура закупки, проведенная ранее, признана не состоявшейся и имеется только один участник закупки, подавший заявку и допущенный до участия в закупке; в данном случае договор заключается на условиях и по цене, предложенной единственным участником;</w:t>
      </w:r>
    </w:p>
    <w:p w:rsidR="0078613D" w:rsidRPr="00A76930" w:rsidRDefault="0078613D" w:rsidP="00301CBF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по результатам проведения процедуры закупки не поступило ни одной заявки на участие в закупке; в данном случае Заказчик самостоятельно определяет поставщика (исполнителя, подрядчика) и заключает договор на условиях, указанных в Документации на закупку;</w:t>
      </w:r>
    </w:p>
    <w:p w:rsidR="0078613D" w:rsidRPr="00A76930" w:rsidRDefault="0078613D" w:rsidP="00301CBF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закупаются услуги водоснабжения, энергоснабжения, водоотведения, канализации, теплоснабжения, газоснабжения по регулируемым в соответствии с законодательством Российской Федерации ценам (тарифам);</w:t>
      </w:r>
    </w:p>
    <w:p w:rsidR="0078613D" w:rsidRPr="00A76930" w:rsidRDefault="0078613D" w:rsidP="00301CBF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закупаются товары, работы, услуги, относящиеся к сфере деятельности субъектов естественных монополий;</w:t>
      </w:r>
    </w:p>
    <w:p w:rsidR="0078613D" w:rsidRPr="00A76930" w:rsidRDefault="0078613D" w:rsidP="00301CBF">
      <w:pPr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заключается договор энергоснабжения или купли-продажи электрической энергии с гарантирующим поставщиком электрической энергии;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возникла потребность в Продукции, поставка которой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соответствующие полномочия которых устанавливаются нормативными правовыми актами Российской Федерации, нормативными правовыми актами субъекта Российской Федерации;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приобретается Продукция в целях ликвидации последствий чрезвычайных ситуаций, аварий или для удовлетворения срочных потребностей Заказчика вследствие чрезвычайного события, в связи с чем, применение других процедур закупок невозможно по причине отсутствия времени, необходимого для их проведения;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приобретаются услуги по обучению, повышению квалификации работников Заказчика (семинары, конференции, дополнительное обучение и т.п.); приобретаются услуги по участию работников Заказчика в различных мероприятиях, в том числе форумах, конгрессах, съездах;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осуществляется приобретение услуг, связанных с направлением работника Заказчика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гастролей); при этом к услугам, предусмотренным настоящим пунктом,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осуществляется приобретение печатных и электронных изданий,  произведений литературы и искусства определенных авторов, оказание услуг по предоставлению доступа к электронным изданиям для обеспечения деятельности Заказчика;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осуществляется приобретение преподавательских услуг физическими лицами;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lastRenderedPageBreak/>
        <w:t>осуществляется приобретение услуг по авторскому контролю за разработкой проектной документации объектов капитального строительства, авторскому надзору за строительством, реконструкцией, капитальным ремонтом объектов капитального строительства соответствующими авторами;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осуществляется приобретение услуг по реализации входных билетов и абонементов на посещение театрально-зрелищных, культурно-просветительных и зрелищно-развлекательных мероприятий, экскурсионных билетов и экскурсионных путевок;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осуществляется приобретение услуг и продукции, связанных с обеспечением визитов делегаций и представителей (гостиничное обслуживание или наем жилого (нежилого) помещения, транспортное обслуживание, эксплуатация компьютерной техники и прочего оборудования, обеспечение питания, услуги связи, сувенирная продукция и прочие сопутствующие расходы: посещение театра, концерта, цирка, музея, выставки, спортивного мероприятия и других культурных и социально-значимых мероприятий);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продукция имеется в наличии только у какого-либо конкретного поставщика (подрядчика, исполнителя) или какой-либо конкретный поставщик (подрядчик, исполнитель) обладает исключительными правами в отношении данных товаров (работ, услуг) и не существует никакой разумной альтернативы или замены;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при привлечении сторонних организаций для исполнения принятых Заказчиком на себя обязательств;</w:t>
      </w:r>
    </w:p>
    <w:p w:rsidR="0078613D" w:rsidRPr="00A76930" w:rsidRDefault="0078613D" w:rsidP="00301CBF">
      <w:pPr>
        <w:numPr>
          <w:ilvl w:val="1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случае поступления целевых финансовых средств на счета Заказчика для осуществления закупки Продукции после 15 ноября текущего финансового года.</w:t>
      </w:r>
    </w:p>
    <w:p w:rsidR="0078613D" w:rsidRPr="00A76930" w:rsidRDefault="0078613D" w:rsidP="00301CBF">
      <w:pPr>
        <w:ind w:left="426"/>
        <w:jc w:val="both"/>
        <w:rPr>
          <w:sz w:val="26"/>
          <w:szCs w:val="26"/>
        </w:rPr>
      </w:pPr>
    </w:p>
    <w:p w:rsidR="0078613D" w:rsidRPr="00A76930" w:rsidRDefault="0078613D" w:rsidP="00301CBF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A76930">
        <w:rPr>
          <w:b/>
          <w:bCs/>
          <w:sz w:val="26"/>
          <w:szCs w:val="26"/>
        </w:rPr>
        <w:t>Заключение и реализация договора</w:t>
      </w:r>
    </w:p>
    <w:p w:rsidR="0078613D" w:rsidRPr="00A76930" w:rsidRDefault="0078613D" w:rsidP="00301CBF">
      <w:pPr>
        <w:ind w:left="720"/>
        <w:rPr>
          <w:b/>
          <w:bCs/>
          <w:sz w:val="26"/>
          <w:szCs w:val="26"/>
        </w:rPr>
      </w:pPr>
    </w:p>
    <w:p w:rsidR="0078613D" w:rsidRPr="00A76930" w:rsidRDefault="0078613D" w:rsidP="00301CBF">
      <w:pPr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Заключение договора происходит не ранее чем по истечении 5 календарных дней с момента подведения итогов закупки (опубликования на сайте протокола Закупочной комиссии об определении победителя закупки), но не позднее 20 календарных дней.</w:t>
      </w:r>
    </w:p>
    <w:p w:rsidR="0078613D" w:rsidRPr="00A76930" w:rsidRDefault="0078613D" w:rsidP="00301CBF">
      <w:pPr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Ответственный исполнитель обеспечивает контроль за выполнением Участником закупки, признанным победителем, обеспечительных мероприятий по выполнению договора.</w:t>
      </w:r>
    </w:p>
    <w:p w:rsidR="0078613D" w:rsidRPr="00A76930" w:rsidRDefault="0078613D" w:rsidP="00301CBF">
      <w:pPr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Проект договора направляется Ответственным исполнителем Участнику закупки, признанному победителем, с внесенными данными о победителе закупки и условиями договора, определенными по результатам выполнения закупочных процедур. Способ направления проекта договора определяется Ответственным исполнителем самостоятельно.</w:t>
      </w:r>
    </w:p>
    <w:p w:rsidR="0078613D" w:rsidRPr="00A76930" w:rsidRDefault="0078613D" w:rsidP="00301CBF">
      <w:pPr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При заключении договора по согласованию сторон договор может быть заключен на иных условиях, отличных от определенных по результатам торгов.</w:t>
      </w:r>
    </w:p>
    <w:p w:rsidR="0078613D" w:rsidRPr="00A76930" w:rsidRDefault="0078613D" w:rsidP="00301CBF">
      <w:pPr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Ответственный исполнитель обеспечивает подписание договора со стороны Заказчика и направление подписанного экземпляра договора Участнику закупки.</w:t>
      </w:r>
    </w:p>
    <w:p w:rsidR="0078613D" w:rsidRPr="00A76930" w:rsidRDefault="0078613D" w:rsidP="00301CBF">
      <w:pPr>
        <w:numPr>
          <w:ilvl w:val="1"/>
          <w:numId w:val="1"/>
        </w:numPr>
        <w:ind w:left="0" w:firstLine="567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В случае уклонения Участника закупки, признанного победителем, от заключения договора в установленные сроки, как в целом, так и на условиях, определенным закупочными процедурами, Закупочная комиссия составляет соответствующий протокол об уклонении такого Участника закупки от заключения договора. </w:t>
      </w:r>
    </w:p>
    <w:p w:rsidR="0078613D" w:rsidRPr="00A76930" w:rsidRDefault="0078613D" w:rsidP="00301CBF">
      <w:pPr>
        <w:ind w:firstLine="1134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Указанный протокол размещается Ответственным исполнителем в течение 3 календарных дней со дня его подписания </w:t>
      </w:r>
      <w:r w:rsidR="003E5211">
        <w:rPr>
          <w:sz w:val="26"/>
          <w:szCs w:val="26"/>
        </w:rPr>
        <w:t>в единой информационной системе</w:t>
      </w:r>
      <w:r w:rsidRPr="00A76930">
        <w:rPr>
          <w:sz w:val="26"/>
          <w:szCs w:val="26"/>
        </w:rPr>
        <w:t>.</w:t>
      </w:r>
    </w:p>
    <w:p w:rsidR="0078613D" w:rsidRPr="00A76930" w:rsidRDefault="0078613D" w:rsidP="00301CBF">
      <w:pPr>
        <w:ind w:firstLine="1134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В течение 3 календарных дней со дня размещения такого Протокола на официальном сайте Заказчик обязан направить проект договора Участнику закупки, занявшему второе место, на условиях и по цене, предложенной таким Участником при проведении процедуры закупки. При заключении договора по согласованию сторон договор может быть заключен на иных условиях, отличных от предложенных Участником закупки.</w:t>
      </w:r>
    </w:p>
    <w:p w:rsidR="0078613D" w:rsidRPr="00A76930" w:rsidRDefault="0078613D" w:rsidP="00301CBF">
      <w:pPr>
        <w:ind w:firstLine="1134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При этом Заказчик вправе инициировать процедуру внесения Участника закупки, уклонившегося от подписания договора, в реестр недобросовестных поставщиков.</w:t>
      </w:r>
    </w:p>
    <w:p w:rsidR="0078613D" w:rsidRPr="00A76930" w:rsidRDefault="0078613D" w:rsidP="00301CBF">
      <w:pPr>
        <w:ind w:firstLine="1134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При наличии в Документации о закупке обеспечительных мер, Участникам, уклонившимся от заключения договора, сумма обеспечения не возвращается. </w:t>
      </w:r>
    </w:p>
    <w:p w:rsidR="0078613D" w:rsidRPr="00A76930" w:rsidRDefault="0078613D" w:rsidP="00301CBF">
      <w:pPr>
        <w:ind w:firstLine="567"/>
        <w:jc w:val="both"/>
        <w:rPr>
          <w:sz w:val="26"/>
          <w:szCs w:val="26"/>
        </w:rPr>
      </w:pPr>
      <w:r w:rsidRPr="00A76930">
        <w:rPr>
          <w:sz w:val="26"/>
          <w:szCs w:val="26"/>
        </w:rPr>
        <w:t xml:space="preserve">6.7. В случае если при заключении и исполнении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информация о подобных изменениях размещается Ответственным исполнителем </w:t>
      </w:r>
      <w:r w:rsidR="003E5211">
        <w:rPr>
          <w:sz w:val="26"/>
          <w:szCs w:val="26"/>
        </w:rPr>
        <w:t>в единой информационной системе</w:t>
      </w:r>
      <w:r w:rsidR="003E5211" w:rsidRPr="00A76930">
        <w:rPr>
          <w:sz w:val="26"/>
          <w:szCs w:val="26"/>
        </w:rPr>
        <w:t xml:space="preserve"> </w:t>
      </w:r>
      <w:r w:rsidR="003E5211">
        <w:rPr>
          <w:sz w:val="26"/>
          <w:szCs w:val="26"/>
        </w:rPr>
        <w:t>в</w:t>
      </w:r>
      <w:r w:rsidRPr="00A76930">
        <w:rPr>
          <w:sz w:val="26"/>
          <w:szCs w:val="26"/>
        </w:rPr>
        <w:t xml:space="preserve"> течение 10 календарных дней со дня внесения изменений в договор.</w:t>
      </w:r>
    </w:p>
    <w:p w:rsidR="0078613D" w:rsidRPr="00A76930" w:rsidRDefault="0078613D" w:rsidP="00301CBF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Ответственный исполнитель не позднее 10-го числа месяца, следующего за отчетным (т.е. ежемесячно)</w:t>
      </w:r>
      <w:r w:rsidR="00974A84">
        <w:rPr>
          <w:sz w:val="26"/>
          <w:szCs w:val="26"/>
        </w:rPr>
        <w:t>, размещает в единой информационной системе</w:t>
      </w:r>
      <w:r w:rsidRPr="00A76930">
        <w:rPr>
          <w:sz w:val="26"/>
          <w:szCs w:val="26"/>
        </w:rPr>
        <w:t>: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Сведения о количестве и об общей стоимости договоров, заключенных по результатам закупки Продукции;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- Сведения о количестве и об общей стоимости договоров, заключенных по результатам закупки у единственного поставщика.</w:t>
      </w:r>
    </w:p>
    <w:p w:rsidR="0078613D" w:rsidRPr="00A76930" w:rsidRDefault="00974A84" w:rsidP="00301CBF">
      <w:pPr>
        <w:numPr>
          <w:ilvl w:val="1"/>
          <w:numId w:val="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Не подаются в</w:t>
      </w:r>
      <w:r w:rsidR="0078613D" w:rsidRPr="00A76930">
        <w:rPr>
          <w:sz w:val="26"/>
          <w:szCs w:val="26"/>
        </w:rPr>
        <w:t xml:space="preserve"> </w:t>
      </w:r>
      <w:r>
        <w:rPr>
          <w:sz w:val="26"/>
          <w:szCs w:val="26"/>
        </w:rPr>
        <w:t>единой информационной системе</w:t>
      </w:r>
      <w:r w:rsidRPr="00A76930">
        <w:rPr>
          <w:sz w:val="26"/>
          <w:szCs w:val="26"/>
        </w:rPr>
        <w:t xml:space="preserve"> </w:t>
      </w:r>
      <w:r w:rsidR="0078613D" w:rsidRPr="00A76930">
        <w:rPr>
          <w:sz w:val="26"/>
          <w:szCs w:val="26"/>
        </w:rPr>
        <w:t>сведения о заключенных договорах, стоимость которых не превышает 100 (сто тысяч) рублей.</w:t>
      </w:r>
    </w:p>
    <w:p w:rsidR="0078613D" w:rsidRPr="00A76930" w:rsidRDefault="0078613D" w:rsidP="00301CBF">
      <w:pPr>
        <w:numPr>
          <w:ilvl w:val="0"/>
          <w:numId w:val="4"/>
        </w:numPr>
        <w:jc w:val="center"/>
        <w:rPr>
          <w:b/>
          <w:bCs/>
          <w:sz w:val="26"/>
          <w:szCs w:val="26"/>
        </w:rPr>
      </w:pPr>
      <w:r w:rsidRPr="00A76930">
        <w:rPr>
          <w:b/>
          <w:bCs/>
          <w:sz w:val="26"/>
          <w:szCs w:val="26"/>
        </w:rPr>
        <w:t>Обжалование действий Заказчика Участниками закупки</w:t>
      </w:r>
    </w:p>
    <w:p w:rsidR="0078613D" w:rsidRPr="00A76930" w:rsidRDefault="0078613D" w:rsidP="00301CBF">
      <w:pPr>
        <w:ind w:firstLine="567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7.1. Участник закупки вправе обжаловать в судебном порядке действия (бездействие) Заказчика при закупке товаров, работ, услуг.</w:t>
      </w:r>
    </w:p>
    <w:p w:rsidR="0078613D" w:rsidRPr="00A76930" w:rsidRDefault="0078613D" w:rsidP="00301CBF">
      <w:pPr>
        <w:ind w:firstLine="567"/>
        <w:jc w:val="both"/>
        <w:rPr>
          <w:sz w:val="26"/>
          <w:szCs w:val="26"/>
        </w:rPr>
      </w:pPr>
      <w:r w:rsidRPr="00A76930">
        <w:rPr>
          <w:sz w:val="26"/>
          <w:szCs w:val="26"/>
        </w:rPr>
        <w:t>7.2. Участник закупки вправе обжаловать в антимонопольный орган в порядке, установленном антимонопольным органом, действия (бездействие) Заказчика при закупке товаров, работ, услуг в случаях: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1) н</w:t>
      </w:r>
      <w:r w:rsidR="00974A84">
        <w:rPr>
          <w:sz w:val="26"/>
          <w:szCs w:val="26"/>
        </w:rPr>
        <w:t>еразмещения в единой информационной системе</w:t>
      </w:r>
      <w:r w:rsidRPr="00A76930">
        <w:rPr>
          <w:sz w:val="26"/>
          <w:szCs w:val="26"/>
        </w:rPr>
        <w:t xml:space="preserve"> положения о закупке, изменений, вносимых в указанное положение, информации о закупке, подлежащей </w:t>
      </w:r>
      <w:r w:rsidR="00974A84">
        <w:rPr>
          <w:sz w:val="26"/>
          <w:szCs w:val="26"/>
        </w:rPr>
        <w:t>в соответствии с настоящим Федеральным законом размещению в единой информационной системе</w:t>
      </w:r>
      <w:r w:rsidRPr="00A76930">
        <w:rPr>
          <w:sz w:val="26"/>
          <w:szCs w:val="26"/>
        </w:rPr>
        <w:t>, или нарушения сроков такого размещения;</w:t>
      </w:r>
    </w:p>
    <w:p w:rsidR="0078613D" w:rsidRPr="00A76930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2) предъявления к участникам закупки требования о представлении документов, не предусмотренных документацией о закупке;</w:t>
      </w:r>
    </w:p>
    <w:p w:rsidR="0078613D" w:rsidRDefault="0078613D" w:rsidP="00301CBF">
      <w:pPr>
        <w:jc w:val="both"/>
        <w:rPr>
          <w:sz w:val="26"/>
          <w:szCs w:val="26"/>
        </w:rPr>
      </w:pPr>
      <w:r w:rsidRPr="00A76930">
        <w:rPr>
          <w:sz w:val="26"/>
          <w:szCs w:val="26"/>
        </w:rPr>
        <w:t>3) осуществления Заказчиком закупки товаров, работ, услуг в отсутствие утвержденного и ра</w:t>
      </w:r>
      <w:r w:rsidR="00974A84">
        <w:rPr>
          <w:sz w:val="26"/>
          <w:szCs w:val="26"/>
        </w:rPr>
        <w:t>змещенного в единой информационной системе</w:t>
      </w:r>
      <w:r w:rsidRPr="00A76930">
        <w:rPr>
          <w:sz w:val="26"/>
          <w:szCs w:val="26"/>
        </w:rPr>
        <w:t xml:space="preserve"> положения о закупке и без применения положени</w:t>
      </w:r>
      <w:r w:rsidR="00974A84">
        <w:rPr>
          <w:sz w:val="26"/>
          <w:szCs w:val="26"/>
        </w:rPr>
        <w:t>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</w:t>
      </w:r>
      <w:r w:rsidRPr="00A76930">
        <w:rPr>
          <w:sz w:val="26"/>
          <w:szCs w:val="26"/>
        </w:rPr>
        <w:t>»</w:t>
      </w:r>
      <w:r w:rsidR="00974A84">
        <w:rPr>
          <w:sz w:val="26"/>
          <w:szCs w:val="26"/>
        </w:rPr>
        <w:t>;</w:t>
      </w:r>
    </w:p>
    <w:p w:rsidR="0078613D" w:rsidRDefault="00974A84" w:rsidP="00C47191">
      <w:pPr>
        <w:jc w:val="both"/>
      </w:pPr>
      <w:r>
        <w:rPr>
          <w:sz w:val="26"/>
          <w:szCs w:val="26"/>
        </w:rPr>
        <w:t>4) неразмещения или размещения в единой информационной системе недостоверной информации о годовом объеме закупки, которую заказчики обязаны осуществить у субъектов малого и среднего предпринимательства.</w:t>
      </w:r>
    </w:p>
    <w:sectPr w:rsidR="0078613D" w:rsidSect="00B54832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63D43"/>
    <w:multiLevelType w:val="hybridMultilevel"/>
    <w:tmpl w:val="B5D88DBA"/>
    <w:lvl w:ilvl="0" w:tplc="FF7CC1AE">
      <w:start w:val="1"/>
      <w:numFmt w:val="decimal"/>
      <w:lvlText w:val="%1)"/>
      <w:lvlJc w:val="left"/>
      <w:pPr>
        <w:ind w:left="113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4D00C0"/>
    <w:multiLevelType w:val="multilevel"/>
    <w:tmpl w:val="F4FC00EE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8AA567D"/>
    <w:multiLevelType w:val="multilevel"/>
    <w:tmpl w:val="858025C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7B0419C4"/>
    <w:multiLevelType w:val="multilevel"/>
    <w:tmpl w:val="B254C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BF"/>
    <w:rsid w:val="00046761"/>
    <w:rsid w:val="001877A9"/>
    <w:rsid w:val="001D32EA"/>
    <w:rsid w:val="00270287"/>
    <w:rsid w:val="002A0EDC"/>
    <w:rsid w:val="00301CBF"/>
    <w:rsid w:val="0034264B"/>
    <w:rsid w:val="003706CE"/>
    <w:rsid w:val="003E5211"/>
    <w:rsid w:val="003F0B8A"/>
    <w:rsid w:val="00473BEF"/>
    <w:rsid w:val="00481C54"/>
    <w:rsid w:val="005576AE"/>
    <w:rsid w:val="00607328"/>
    <w:rsid w:val="0062064E"/>
    <w:rsid w:val="006C5014"/>
    <w:rsid w:val="006E5C7C"/>
    <w:rsid w:val="00711E34"/>
    <w:rsid w:val="00730944"/>
    <w:rsid w:val="0078613D"/>
    <w:rsid w:val="007D49C5"/>
    <w:rsid w:val="00855FB3"/>
    <w:rsid w:val="008D0BA1"/>
    <w:rsid w:val="00974A84"/>
    <w:rsid w:val="00A76930"/>
    <w:rsid w:val="00AD5E3A"/>
    <w:rsid w:val="00B54832"/>
    <w:rsid w:val="00BE7F34"/>
    <w:rsid w:val="00C45BCC"/>
    <w:rsid w:val="00C47191"/>
    <w:rsid w:val="00C83E5E"/>
    <w:rsid w:val="00C84764"/>
    <w:rsid w:val="00C9208E"/>
    <w:rsid w:val="00D0139C"/>
    <w:rsid w:val="00D13DBF"/>
    <w:rsid w:val="00E27B08"/>
    <w:rsid w:val="00E83FA2"/>
    <w:rsid w:val="00E9629A"/>
    <w:rsid w:val="00EE7D88"/>
    <w:rsid w:val="00F3763B"/>
    <w:rsid w:val="00F6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01CBF"/>
    <w:pPr>
      <w:ind w:left="18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01CB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301CBF"/>
    <w:rPr>
      <w:color w:val="0000FF"/>
      <w:u w:val="single"/>
    </w:rPr>
  </w:style>
  <w:style w:type="table" w:styleId="a6">
    <w:name w:val="Table Grid"/>
    <w:basedOn w:val="a1"/>
    <w:uiPriority w:val="99"/>
    <w:locked/>
    <w:rsid w:val="001877A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C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01CBF"/>
    <w:pPr>
      <w:ind w:left="18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01CBF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301CBF"/>
    <w:rPr>
      <w:color w:val="0000FF"/>
      <w:u w:val="single"/>
    </w:rPr>
  </w:style>
  <w:style w:type="table" w:styleId="a6">
    <w:name w:val="Table Grid"/>
    <w:basedOn w:val="a1"/>
    <w:uiPriority w:val="99"/>
    <w:locked/>
    <w:rsid w:val="001877A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3912</Words>
  <Characters>22301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2015-05-26T05:03:00Z</cp:lastPrinted>
  <dcterms:created xsi:type="dcterms:W3CDTF">2015-05-27T09:31:00Z</dcterms:created>
  <dcterms:modified xsi:type="dcterms:W3CDTF">2015-05-27T09:31:00Z</dcterms:modified>
</cp:coreProperties>
</file>