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823" w:rsidRDefault="00D20823" w:rsidP="00D20823">
      <w:pPr>
        <w:ind w:firstLine="709"/>
        <w:jc w:val="center"/>
        <w:rPr>
          <w:b/>
          <w:iCs/>
          <w:noProof/>
          <w:sz w:val="28"/>
          <w:szCs w:val="28"/>
        </w:rPr>
      </w:pPr>
      <w:r>
        <w:rPr>
          <w:b/>
          <w:iCs/>
          <w:noProof/>
          <w:sz w:val="28"/>
          <w:szCs w:val="28"/>
        </w:rPr>
        <w:t>И</w:t>
      </w:r>
      <w:r w:rsidRPr="00AC7722">
        <w:rPr>
          <w:b/>
          <w:iCs/>
          <w:noProof/>
          <w:sz w:val="28"/>
          <w:szCs w:val="28"/>
        </w:rPr>
        <w:t>нструкция для участников ЕГЭ</w:t>
      </w:r>
    </w:p>
    <w:p w:rsidR="00D20823" w:rsidRPr="004D5BE6" w:rsidRDefault="00D20823" w:rsidP="00D20823">
      <w:pPr>
        <w:rPr>
          <w:b/>
          <w:iCs/>
          <w:noProof/>
          <w:sz w:val="28"/>
          <w:szCs w:val="28"/>
        </w:rPr>
      </w:pPr>
    </w:p>
    <w:p w:rsidR="008E3014" w:rsidRDefault="00D20823" w:rsidP="00D20823">
      <w:pPr>
        <w:ind w:firstLine="709"/>
        <w:jc w:val="both"/>
        <w:rPr>
          <w:b/>
          <w:sz w:val="28"/>
          <w:szCs w:val="28"/>
        </w:rPr>
      </w:pPr>
      <w:r w:rsidRPr="004D5BE6">
        <w:rPr>
          <w:b/>
          <w:sz w:val="28"/>
          <w:szCs w:val="28"/>
        </w:rPr>
        <w:t xml:space="preserve">Уважаемые участники экзамена! </w:t>
      </w:r>
    </w:p>
    <w:p w:rsidR="00D20823" w:rsidRPr="004D5BE6" w:rsidRDefault="00D20823" w:rsidP="00D20823">
      <w:pPr>
        <w:ind w:firstLine="709"/>
        <w:jc w:val="both"/>
        <w:rPr>
          <w:b/>
          <w:sz w:val="28"/>
          <w:szCs w:val="28"/>
        </w:rPr>
      </w:pPr>
      <w:r w:rsidRPr="004D5BE6">
        <w:rPr>
          <w:b/>
          <w:sz w:val="28"/>
          <w:szCs w:val="28"/>
        </w:rPr>
        <w:t>В целях предупреждения нарушений порядка проведения ЕГЭ в аудиториях ППЭ ведется видеонаблюдение.</w:t>
      </w:r>
    </w:p>
    <w:p w:rsidR="00D20823" w:rsidRPr="004D5BE6" w:rsidRDefault="00D20823" w:rsidP="00D20823">
      <w:pPr>
        <w:ind w:firstLine="709"/>
        <w:jc w:val="both"/>
        <w:rPr>
          <w:b/>
          <w:sz w:val="28"/>
          <w:szCs w:val="28"/>
        </w:rPr>
      </w:pPr>
      <w:r w:rsidRPr="004D5BE6">
        <w:rPr>
          <w:b/>
          <w:sz w:val="28"/>
          <w:szCs w:val="28"/>
        </w:rPr>
        <w:t xml:space="preserve">Во время проведения экзамена вы должны соблюдать порядок проведения ЕГЭ. </w:t>
      </w:r>
    </w:p>
    <w:p w:rsidR="00D20823" w:rsidRPr="004D5BE6" w:rsidRDefault="00D20823" w:rsidP="00D20823">
      <w:pPr>
        <w:ind w:firstLine="709"/>
        <w:jc w:val="both"/>
        <w:rPr>
          <w:b/>
          <w:sz w:val="28"/>
          <w:szCs w:val="28"/>
        </w:rPr>
      </w:pPr>
      <w:r w:rsidRPr="00A97CDA">
        <w:rPr>
          <w:b/>
          <w:sz w:val="28"/>
          <w:szCs w:val="28"/>
        </w:rPr>
        <w:t>В день проведения экзамена (в период с момента входа в ППЭ и до окончания экзамена) запрещается:</w:t>
      </w:r>
      <w:r w:rsidRPr="004D5BE6">
        <w:rPr>
          <w:b/>
          <w:sz w:val="28"/>
          <w:szCs w:val="28"/>
        </w:rPr>
        <w:t xml:space="preserve"> </w:t>
      </w:r>
    </w:p>
    <w:p w:rsidR="00D20823" w:rsidRPr="004D5BE6" w:rsidRDefault="00D20823" w:rsidP="00D20823">
      <w:pPr>
        <w:ind w:firstLine="709"/>
        <w:jc w:val="both"/>
        <w:rPr>
          <w:b/>
          <w:sz w:val="28"/>
          <w:szCs w:val="28"/>
        </w:rPr>
      </w:pPr>
      <w:r w:rsidRPr="004D5BE6">
        <w:rPr>
          <w:b/>
          <w:sz w:val="28"/>
          <w:szCs w:val="28"/>
        </w:rPr>
        <w:t>иметь при себе средства связи, электронно-вычислительную технику, фото</w:t>
      </w:r>
      <w:r>
        <w:rPr>
          <w:b/>
          <w:sz w:val="28"/>
          <w:szCs w:val="28"/>
        </w:rPr>
        <w:t>-</w:t>
      </w:r>
      <w:r w:rsidRPr="004D5BE6">
        <w:rPr>
          <w:b/>
          <w:sz w:val="28"/>
          <w:szCs w:val="28"/>
        </w:rPr>
        <w:t>, аудио</w:t>
      </w:r>
      <w:r>
        <w:rPr>
          <w:b/>
          <w:sz w:val="28"/>
          <w:szCs w:val="28"/>
        </w:rPr>
        <w:t>-</w:t>
      </w:r>
      <w:r w:rsidRPr="004D5BE6">
        <w:rPr>
          <w:b/>
          <w:sz w:val="28"/>
          <w:szCs w:val="28"/>
        </w:rPr>
        <w:t xml:space="preserve"> и видеоаппаратуру, справочные материалы, письменные заметки и иные средства </w:t>
      </w:r>
      <w:r>
        <w:rPr>
          <w:b/>
          <w:sz w:val="28"/>
          <w:szCs w:val="28"/>
        </w:rPr>
        <w:t>хранения и передачи информации;</w:t>
      </w:r>
    </w:p>
    <w:p w:rsidR="00D20823" w:rsidRPr="004D5BE6" w:rsidRDefault="00D20823" w:rsidP="00D20823">
      <w:pPr>
        <w:ind w:firstLine="709"/>
        <w:jc w:val="both"/>
        <w:rPr>
          <w:b/>
          <w:sz w:val="28"/>
          <w:szCs w:val="28"/>
        </w:rPr>
      </w:pPr>
      <w:r w:rsidRPr="00E975A4">
        <w:rPr>
          <w:b/>
          <w:sz w:val="28"/>
          <w:szCs w:val="28"/>
        </w:rPr>
        <w:t>выносить из аудиторий и ППЭ экзаменационные материалы на бумажном или электронном носителях, фотографировать экзаменационные материалы</w:t>
      </w:r>
      <w:r w:rsidRPr="004D5BE6">
        <w:rPr>
          <w:b/>
          <w:sz w:val="28"/>
          <w:szCs w:val="28"/>
        </w:rPr>
        <w:t>;</w:t>
      </w:r>
    </w:p>
    <w:p w:rsidR="00D20823" w:rsidRPr="004D5BE6" w:rsidRDefault="00D20823" w:rsidP="00D20823">
      <w:pPr>
        <w:ind w:firstLine="709"/>
        <w:jc w:val="both"/>
        <w:rPr>
          <w:b/>
          <w:sz w:val="28"/>
          <w:szCs w:val="28"/>
        </w:rPr>
      </w:pPr>
      <w:r w:rsidRPr="004D5BE6">
        <w:rPr>
          <w:b/>
          <w:sz w:val="28"/>
          <w:szCs w:val="28"/>
        </w:rPr>
        <w:t>пользоваться справочными материалами, кроме тех, которые указаны в тексте КИМ;</w:t>
      </w:r>
    </w:p>
    <w:p w:rsidR="00D20823" w:rsidRPr="004D5BE6" w:rsidRDefault="00D20823" w:rsidP="00D20823">
      <w:pPr>
        <w:ind w:firstLine="709"/>
        <w:jc w:val="both"/>
        <w:rPr>
          <w:b/>
          <w:sz w:val="28"/>
          <w:szCs w:val="28"/>
        </w:rPr>
      </w:pPr>
      <w:r w:rsidRPr="004D5BE6">
        <w:rPr>
          <w:b/>
          <w:sz w:val="28"/>
          <w:szCs w:val="28"/>
        </w:rPr>
        <w:t>перемещаться по ППЭ во время экзамена без сопровождения организатора.</w:t>
      </w:r>
    </w:p>
    <w:p w:rsidR="00D20823" w:rsidRDefault="00D20823" w:rsidP="00D2082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 время проведения экзамена запрещается:</w:t>
      </w:r>
    </w:p>
    <w:p w:rsidR="00D20823" w:rsidRDefault="00D20823" w:rsidP="00D2082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B53E4">
        <w:rPr>
          <w:b/>
          <w:sz w:val="28"/>
          <w:szCs w:val="28"/>
        </w:rPr>
        <w:t>разговаривать, вставать с мест, пересаживаться, обмениваться любыми материалами и предметами</w:t>
      </w:r>
      <w:r>
        <w:rPr>
          <w:b/>
          <w:sz w:val="28"/>
          <w:szCs w:val="28"/>
        </w:rPr>
        <w:t>.</w:t>
      </w:r>
    </w:p>
    <w:p w:rsidR="00D20823" w:rsidRPr="004D5BE6" w:rsidRDefault="00D20823" w:rsidP="00D2082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highlight w:val="yellow"/>
          <w:u w:val="single"/>
        </w:rPr>
      </w:pPr>
      <w:r w:rsidRPr="004D5BE6">
        <w:rPr>
          <w:b/>
          <w:sz w:val="28"/>
          <w:szCs w:val="28"/>
        </w:rPr>
        <w:t xml:space="preserve">В случае нарушения установленного порядка проведения ЕГЭ </w:t>
      </w:r>
      <w:r>
        <w:rPr>
          <w:b/>
          <w:sz w:val="28"/>
          <w:szCs w:val="28"/>
        </w:rPr>
        <w:t>в</w:t>
      </w:r>
      <w:r w:rsidRPr="004D5BE6">
        <w:rPr>
          <w:b/>
          <w:sz w:val="28"/>
          <w:szCs w:val="28"/>
        </w:rPr>
        <w:t xml:space="preserve">ы будете удалены с экзамена. Участники, нарушившие порядок проведения экзамена повторно к сдаче ЕГЭ в текущем году не допускаются. </w:t>
      </w:r>
    </w:p>
    <w:p w:rsidR="00D20823" w:rsidRPr="004D5BE6" w:rsidRDefault="00D20823" w:rsidP="00D20823">
      <w:pPr>
        <w:ind w:firstLine="709"/>
        <w:jc w:val="both"/>
        <w:rPr>
          <w:b/>
          <w:sz w:val="28"/>
          <w:szCs w:val="28"/>
        </w:rPr>
      </w:pPr>
      <w:r w:rsidRPr="004D5BE6">
        <w:rPr>
          <w:b/>
          <w:sz w:val="28"/>
          <w:szCs w:val="28"/>
        </w:rPr>
        <w:t>В случае нарушения порядка проведения экзамена работниками ППЭ и</w:t>
      </w:r>
      <w:r>
        <w:rPr>
          <w:b/>
          <w:sz w:val="28"/>
          <w:szCs w:val="28"/>
        </w:rPr>
        <w:t>ли</w:t>
      </w:r>
      <w:r w:rsidRPr="004D5BE6">
        <w:rPr>
          <w:b/>
          <w:sz w:val="28"/>
          <w:szCs w:val="28"/>
        </w:rPr>
        <w:t xml:space="preserve"> другими участниками экзамена вы имеете право подать апелляцию о нарушении установленного порядка проведения ЕГЭ. Апелляция о нарушении установленного порядка проведения ЕГЭ подается </w:t>
      </w:r>
      <w:r w:rsidRPr="00A97CDA">
        <w:rPr>
          <w:b/>
          <w:sz w:val="28"/>
          <w:szCs w:val="28"/>
        </w:rPr>
        <w:t xml:space="preserve">в день проведения экзамена члену ГЭК </w:t>
      </w:r>
      <w:r w:rsidRPr="004D5BE6">
        <w:rPr>
          <w:b/>
          <w:sz w:val="28"/>
          <w:szCs w:val="28"/>
        </w:rPr>
        <w:t>до выхода из ППЭ.</w:t>
      </w:r>
    </w:p>
    <w:p w:rsidR="00D20823" w:rsidRDefault="00D20823" w:rsidP="00D20823">
      <w:pPr>
        <w:ind w:firstLine="709"/>
        <w:jc w:val="both"/>
        <w:rPr>
          <w:b/>
          <w:sz w:val="28"/>
          <w:szCs w:val="28"/>
        </w:rPr>
      </w:pPr>
      <w:r w:rsidRPr="004D5BE6">
        <w:rPr>
          <w:b/>
          <w:sz w:val="28"/>
          <w:szCs w:val="28"/>
        </w:rPr>
        <w:t xml:space="preserve">Ознакомиться с результатами ЕГЭ вы </w:t>
      </w:r>
      <w:r>
        <w:rPr>
          <w:b/>
          <w:sz w:val="28"/>
          <w:szCs w:val="28"/>
        </w:rPr>
        <w:t>с</w:t>
      </w:r>
      <w:r w:rsidRPr="004D5BE6">
        <w:rPr>
          <w:b/>
          <w:sz w:val="28"/>
          <w:szCs w:val="28"/>
        </w:rPr>
        <w:t>можете в образовательной организации</w:t>
      </w:r>
      <w:r w:rsidR="002964FE">
        <w:rPr>
          <w:b/>
          <w:sz w:val="28"/>
          <w:szCs w:val="28"/>
        </w:rPr>
        <w:t xml:space="preserve"> </w:t>
      </w:r>
      <w:r w:rsidRPr="004D5BE6">
        <w:rPr>
          <w:b/>
          <w:sz w:val="28"/>
          <w:szCs w:val="28"/>
        </w:rPr>
        <w:t xml:space="preserve">или в местах, в которых </w:t>
      </w:r>
      <w:r>
        <w:rPr>
          <w:b/>
          <w:sz w:val="28"/>
          <w:szCs w:val="28"/>
        </w:rPr>
        <w:t xml:space="preserve">вы </w:t>
      </w:r>
      <w:r w:rsidRPr="004D5BE6">
        <w:rPr>
          <w:b/>
          <w:sz w:val="28"/>
          <w:szCs w:val="28"/>
        </w:rPr>
        <w:t>были зарегистрированы на сдачу ЕГЭ.</w:t>
      </w:r>
    </w:p>
    <w:p w:rsidR="00D20823" w:rsidRDefault="00D20823" w:rsidP="00D20823">
      <w:pPr>
        <w:ind w:firstLine="709"/>
        <w:jc w:val="both"/>
        <w:rPr>
          <w:b/>
          <w:sz w:val="28"/>
          <w:szCs w:val="28"/>
        </w:rPr>
      </w:pPr>
      <w:r w:rsidRPr="004D5BE6">
        <w:rPr>
          <w:b/>
          <w:sz w:val="28"/>
          <w:szCs w:val="28"/>
        </w:rPr>
        <w:t>После получения результатов ЕГЭ вы можете подать апелляцию о несогласии с выставленными баллами. Апелляция подается в течение двух рабочих дней со дня объявления результатов ЕГЭ</w:t>
      </w:r>
      <w:r>
        <w:rPr>
          <w:b/>
          <w:sz w:val="28"/>
          <w:szCs w:val="28"/>
        </w:rPr>
        <w:t xml:space="preserve">. </w:t>
      </w:r>
    </w:p>
    <w:p w:rsidR="00D20823" w:rsidRDefault="00D20823" w:rsidP="00D20823">
      <w:pPr>
        <w:ind w:firstLine="709"/>
        <w:jc w:val="both"/>
        <w:rPr>
          <w:b/>
          <w:sz w:val="28"/>
          <w:szCs w:val="28"/>
        </w:rPr>
      </w:pPr>
      <w:r w:rsidRPr="009A1F36">
        <w:rPr>
          <w:b/>
          <w:sz w:val="28"/>
          <w:szCs w:val="28"/>
        </w:rPr>
        <w:t xml:space="preserve">Апелляция подается в образовательную организацию или в места, в которых вы были зарегистрированы на сдачу ЕГЭ, или в </w:t>
      </w:r>
      <w:r w:rsidR="008E3014" w:rsidRPr="009A1F36">
        <w:rPr>
          <w:b/>
          <w:sz w:val="28"/>
          <w:szCs w:val="28"/>
        </w:rPr>
        <w:t>Р</w:t>
      </w:r>
      <w:r w:rsidR="002964FE" w:rsidRPr="009A1F36">
        <w:rPr>
          <w:b/>
          <w:sz w:val="28"/>
          <w:szCs w:val="28"/>
        </w:rPr>
        <w:t>егиональный центр обработки информации.</w:t>
      </w:r>
    </w:p>
    <w:p w:rsidR="00D20823" w:rsidRPr="004D5BE6" w:rsidRDefault="00D20823" w:rsidP="00D2082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Апелляция по </w:t>
      </w:r>
      <w:r w:rsidRPr="00022AB4">
        <w:rPr>
          <w:b/>
          <w:sz w:val="28"/>
          <w:szCs w:val="28"/>
        </w:rPr>
        <w:t xml:space="preserve">вопросам содержания и структуры заданий по учебным предметам, а также по вопросам, связанным с нарушением </w:t>
      </w:r>
      <w:r>
        <w:rPr>
          <w:b/>
          <w:sz w:val="28"/>
          <w:szCs w:val="28"/>
        </w:rPr>
        <w:t>участником ЕГЭ</w:t>
      </w:r>
      <w:r w:rsidRPr="00022AB4">
        <w:rPr>
          <w:b/>
          <w:sz w:val="28"/>
          <w:szCs w:val="28"/>
        </w:rPr>
        <w:t xml:space="preserve"> требований настоящего Порядка и неправильным офо</w:t>
      </w:r>
      <w:r>
        <w:rPr>
          <w:b/>
          <w:sz w:val="28"/>
          <w:szCs w:val="28"/>
        </w:rPr>
        <w:t xml:space="preserve">рмлением экзаменационной работы, </w:t>
      </w:r>
      <w:r w:rsidRPr="00022AB4">
        <w:t xml:space="preserve"> </w:t>
      </w:r>
      <w:r w:rsidRPr="00022AB4">
        <w:rPr>
          <w:b/>
          <w:sz w:val="28"/>
          <w:szCs w:val="28"/>
        </w:rPr>
        <w:t>не рассматривает</w:t>
      </w:r>
      <w:r>
        <w:rPr>
          <w:b/>
          <w:sz w:val="28"/>
          <w:szCs w:val="28"/>
        </w:rPr>
        <w:t>ся.</w:t>
      </w:r>
      <w:r w:rsidRPr="00022AB4">
        <w:rPr>
          <w:b/>
          <w:sz w:val="28"/>
          <w:szCs w:val="28"/>
        </w:rPr>
        <w:t xml:space="preserve"> </w:t>
      </w:r>
    </w:p>
    <w:p w:rsidR="00D20823" w:rsidRPr="004D5BE6" w:rsidRDefault="00D20823" w:rsidP="00D20823">
      <w:pPr>
        <w:widowControl w:val="0"/>
        <w:ind w:firstLine="709"/>
        <w:jc w:val="both"/>
        <w:rPr>
          <w:b/>
          <w:sz w:val="28"/>
          <w:szCs w:val="28"/>
        </w:rPr>
      </w:pPr>
      <w:r w:rsidRPr="004D5BE6">
        <w:rPr>
          <w:b/>
          <w:sz w:val="28"/>
          <w:szCs w:val="28"/>
        </w:rPr>
        <w:t>Во время экзамена на вашем рабочем столе, помимо экзаменационных материалов, могут находиться только:</w:t>
      </w:r>
    </w:p>
    <w:p w:rsidR="00D20823" w:rsidRPr="004D5BE6" w:rsidRDefault="00D20823" w:rsidP="00D20823">
      <w:pPr>
        <w:pStyle w:val="a3"/>
        <w:widowControl w:val="0"/>
        <w:ind w:left="0" w:firstLine="709"/>
        <w:jc w:val="both"/>
        <w:rPr>
          <w:b/>
          <w:sz w:val="28"/>
          <w:szCs w:val="28"/>
        </w:rPr>
      </w:pPr>
      <w:r w:rsidRPr="004D5BE6">
        <w:rPr>
          <w:b/>
          <w:sz w:val="28"/>
          <w:szCs w:val="28"/>
        </w:rPr>
        <w:t>гелевая, капиллярная или перьевая ручка с чернилами черного цвета;</w:t>
      </w:r>
    </w:p>
    <w:p w:rsidR="00D20823" w:rsidRDefault="00D20823" w:rsidP="00D20823">
      <w:pPr>
        <w:pStyle w:val="a3"/>
        <w:widowControl w:val="0"/>
        <w:ind w:left="0" w:firstLine="709"/>
        <w:jc w:val="both"/>
        <w:rPr>
          <w:b/>
          <w:sz w:val="28"/>
          <w:szCs w:val="28"/>
        </w:rPr>
      </w:pPr>
      <w:r w:rsidRPr="004D5BE6">
        <w:rPr>
          <w:b/>
          <w:sz w:val="28"/>
          <w:szCs w:val="28"/>
        </w:rPr>
        <w:t>документ, удостоверяющий личность</w:t>
      </w:r>
      <w:r>
        <w:rPr>
          <w:b/>
          <w:sz w:val="28"/>
          <w:szCs w:val="28"/>
        </w:rPr>
        <w:t>;</w:t>
      </w:r>
    </w:p>
    <w:p w:rsidR="00D20823" w:rsidRPr="0087077B" w:rsidRDefault="00D20823" w:rsidP="00D20823">
      <w:pPr>
        <w:pStyle w:val="a3"/>
        <w:widowControl w:val="0"/>
        <w:ind w:left="0" w:firstLine="709"/>
        <w:jc w:val="both"/>
        <w:rPr>
          <w:b/>
          <w:sz w:val="28"/>
          <w:szCs w:val="28"/>
        </w:rPr>
      </w:pPr>
      <w:r w:rsidRPr="0087077B">
        <w:rPr>
          <w:b/>
          <w:sz w:val="28"/>
          <w:szCs w:val="28"/>
        </w:rPr>
        <w:lastRenderedPageBreak/>
        <w:t>черновики (в случае проведения ЕГЭ по иностранным языкам с включенным разделом «Говорение» черновики не выдаются);</w:t>
      </w:r>
    </w:p>
    <w:p w:rsidR="00D20823" w:rsidRDefault="00D20823" w:rsidP="00D20823">
      <w:pPr>
        <w:pStyle w:val="a3"/>
        <w:widowControl w:val="0"/>
        <w:ind w:left="0" w:firstLine="709"/>
        <w:jc w:val="both"/>
        <w:rPr>
          <w:b/>
          <w:sz w:val="28"/>
          <w:szCs w:val="28"/>
        </w:rPr>
      </w:pPr>
      <w:r w:rsidRPr="00CC1D5C">
        <w:rPr>
          <w:b/>
          <w:sz w:val="28"/>
          <w:szCs w:val="28"/>
        </w:rPr>
        <w:t>уведомление участника ЕГЭ о регистрации на экзамены</w:t>
      </w:r>
      <w:r>
        <w:rPr>
          <w:b/>
          <w:sz w:val="28"/>
          <w:szCs w:val="28"/>
        </w:rPr>
        <w:t>;</w:t>
      </w:r>
    </w:p>
    <w:p w:rsidR="00D20823" w:rsidRPr="004D5FF7" w:rsidRDefault="00D20823" w:rsidP="00D20823">
      <w:pPr>
        <w:pStyle w:val="a3"/>
        <w:widowControl w:val="0"/>
        <w:ind w:left="0" w:firstLine="709"/>
        <w:jc w:val="both"/>
        <w:rPr>
          <w:b/>
          <w:sz w:val="28"/>
          <w:szCs w:val="28"/>
        </w:rPr>
      </w:pPr>
      <w:r w:rsidRPr="004D5FF7">
        <w:rPr>
          <w:b/>
          <w:sz w:val="28"/>
          <w:szCs w:val="28"/>
        </w:rPr>
        <w:t>лекарства и питание (при необходимости);</w:t>
      </w:r>
    </w:p>
    <w:p w:rsidR="00D20823" w:rsidRPr="004D5BE6" w:rsidRDefault="00D20823" w:rsidP="00D20823">
      <w:pPr>
        <w:pStyle w:val="a3"/>
        <w:widowControl w:val="0"/>
        <w:ind w:left="0" w:firstLine="709"/>
        <w:jc w:val="both"/>
        <w:rPr>
          <w:b/>
          <w:sz w:val="28"/>
          <w:szCs w:val="28"/>
        </w:rPr>
      </w:pPr>
      <w:r w:rsidRPr="004D5FF7">
        <w:rPr>
          <w:b/>
          <w:sz w:val="28"/>
          <w:szCs w:val="28"/>
        </w:rPr>
        <w:t>средства обучения и воспитания (по математике – линейка; по физике – линейка и непрограммируемый калькулятор; по химии – непрограммируемый калькулятор; по географии – линейка, транспортир, непрограммируемый калькулятор)</w:t>
      </w:r>
      <w:r>
        <w:rPr>
          <w:b/>
          <w:sz w:val="28"/>
          <w:szCs w:val="28"/>
        </w:rPr>
        <w:t>.</w:t>
      </w:r>
    </w:p>
    <w:p w:rsidR="00D20823" w:rsidRPr="004D5BE6" w:rsidRDefault="00D20823" w:rsidP="00D20823">
      <w:pPr>
        <w:ind w:firstLine="709"/>
        <w:jc w:val="both"/>
        <w:rPr>
          <w:i/>
          <w:sz w:val="28"/>
          <w:szCs w:val="28"/>
        </w:rPr>
      </w:pPr>
      <w:r w:rsidRPr="004D5BE6">
        <w:rPr>
          <w:b/>
          <w:sz w:val="28"/>
          <w:szCs w:val="28"/>
        </w:rPr>
        <w:t>Проверьте целостность своего индивидуального комплекта. Осторожно вскройте пакет, отрывая клапан (</w:t>
      </w:r>
      <w:r w:rsidRPr="009A1F36">
        <w:rPr>
          <w:b/>
          <w:sz w:val="28"/>
          <w:szCs w:val="28"/>
        </w:rPr>
        <w:t>справа налево</w:t>
      </w:r>
      <w:r w:rsidRPr="004D5BE6">
        <w:rPr>
          <w:b/>
          <w:sz w:val="28"/>
          <w:szCs w:val="28"/>
        </w:rPr>
        <w:t>) по линии перфорации</w:t>
      </w:r>
      <w:r>
        <w:rPr>
          <w:b/>
          <w:sz w:val="28"/>
          <w:szCs w:val="28"/>
        </w:rPr>
        <w:t>.</w:t>
      </w:r>
    </w:p>
    <w:p w:rsidR="00D20823" w:rsidRPr="004D5BE6" w:rsidRDefault="00D20823" w:rsidP="00D20823">
      <w:pPr>
        <w:ind w:firstLine="709"/>
        <w:jc w:val="both"/>
        <w:rPr>
          <w:b/>
          <w:sz w:val="28"/>
          <w:szCs w:val="28"/>
        </w:rPr>
      </w:pPr>
      <w:r w:rsidRPr="004D5BE6"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>начала работы с бланками проверьте</w:t>
      </w:r>
      <w:r w:rsidRPr="004D5BE6">
        <w:rPr>
          <w:b/>
          <w:sz w:val="28"/>
          <w:szCs w:val="28"/>
        </w:rPr>
        <w:t xml:space="preserve"> комплектацию</w:t>
      </w:r>
      <w:r>
        <w:rPr>
          <w:b/>
          <w:sz w:val="28"/>
          <w:szCs w:val="28"/>
        </w:rPr>
        <w:t xml:space="preserve"> выданных экзаменационных материалов</w:t>
      </w:r>
      <w:r w:rsidRPr="004D5BE6">
        <w:rPr>
          <w:b/>
          <w:sz w:val="28"/>
          <w:szCs w:val="28"/>
        </w:rPr>
        <w:t xml:space="preserve">. В индивидуальном комплекте: </w:t>
      </w:r>
    </w:p>
    <w:p w:rsidR="00D20823" w:rsidRPr="004D5BE6" w:rsidRDefault="00D20823" w:rsidP="00D20823">
      <w:pPr>
        <w:ind w:firstLine="709"/>
        <w:jc w:val="both"/>
        <w:rPr>
          <w:b/>
          <w:sz w:val="28"/>
          <w:szCs w:val="28"/>
        </w:rPr>
      </w:pPr>
      <w:r w:rsidRPr="004D5BE6">
        <w:rPr>
          <w:b/>
          <w:sz w:val="28"/>
          <w:szCs w:val="28"/>
        </w:rPr>
        <w:t xml:space="preserve">бланк регистрации, </w:t>
      </w:r>
    </w:p>
    <w:p w:rsidR="00D20823" w:rsidRPr="004D5BE6" w:rsidRDefault="00D20823" w:rsidP="00D20823">
      <w:pPr>
        <w:ind w:firstLine="709"/>
        <w:jc w:val="both"/>
        <w:rPr>
          <w:b/>
          <w:sz w:val="28"/>
          <w:szCs w:val="28"/>
        </w:rPr>
      </w:pPr>
      <w:r w:rsidRPr="004D5BE6">
        <w:rPr>
          <w:b/>
          <w:sz w:val="28"/>
          <w:szCs w:val="28"/>
        </w:rPr>
        <w:t>бланк ответов №</w:t>
      </w:r>
      <w:r>
        <w:rPr>
          <w:b/>
          <w:sz w:val="28"/>
          <w:szCs w:val="28"/>
        </w:rPr>
        <w:t xml:space="preserve"> </w:t>
      </w:r>
      <w:r w:rsidRPr="004D5BE6">
        <w:rPr>
          <w:b/>
          <w:sz w:val="28"/>
          <w:szCs w:val="28"/>
        </w:rPr>
        <w:t xml:space="preserve">1, </w:t>
      </w:r>
    </w:p>
    <w:p w:rsidR="00D20823" w:rsidRDefault="00D20823" w:rsidP="00D20823">
      <w:pPr>
        <w:ind w:firstLine="709"/>
        <w:jc w:val="both"/>
        <w:rPr>
          <w:b/>
          <w:sz w:val="28"/>
          <w:szCs w:val="28"/>
        </w:rPr>
      </w:pPr>
      <w:r w:rsidRPr="004D5BE6">
        <w:rPr>
          <w:b/>
          <w:sz w:val="28"/>
          <w:szCs w:val="28"/>
        </w:rPr>
        <w:t>бланк ответов №</w:t>
      </w:r>
      <w:r>
        <w:rPr>
          <w:b/>
          <w:sz w:val="28"/>
          <w:szCs w:val="28"/>
        </w:rPr>
        <w:t xml:space="preserve"> </w:t>
      </w:r>
      <w:r w:rsidRPr="004D5BE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,</w:t>
      </w:r>
      <w:r w:rsidRPr="004D5BE6">
        <w:rPr>
          <w:b/>
          <w:sz w:val="28"/>
          <w:szCs w:val="28"/>
        </w:rPr>
        <w:t xml:space="preserve"> </w:t>
      </w:r>
    </w:p>
    <w:p w:rsidR="00D20823" w:rsidRPr="004D5BE6" w:rsidRDefault="00D20823" w:rsidP="00D20823">
      <w:pPr>
        <w:ind w:firstLine="709"/>
        <w:jc w:val="both"/>
        <w:rPr>
          <w:b/>
          <w:sz w:val="28"/>
          <w:szCs w:val="28"/>
        </w:rPr>
      </w:pPr>
      <w:r w:rsidRPr="004D5BE6">
        <w:rPr>
          <w:b/>
          <w:sz w:val="28"/>
          <w:szCs w:val="28"/>
        </w:rPr>
        <w:t>КИМ.</w:t>
      </w:r>
    </w:p>
    <w:p w:rsidR="00D20823" w:rsidRPr="004D5BE6" w:rsidRDefault="00D20823" w:rsidP="00D20823">
      <w:pPr>
        <w:ind w:firstLine="709"/>
        <w:jc w:val="both"/>
        <w:rPr>
          <w:b/>
          <w:sz w:val="28"/>
          <w:szCs w:val="28"/>
        </w:rPr>
      </w:pPr>
      <w:r w:rsidRPr="004D5BE6">
        <w:rPr>
          <w:b/>
          <w:sz w:val="28"/>
          <w:szCs w:val="28"/>
        </w:rPr>
        <w:t>Ознакомьтесь с информацией в средней части бланка регистрации по работе с индивидуальным комплектом и убедитесь в правильной комплектации вашего конверта.</w:t>
      </w:r>
    </w:p>
    <w:p w:rsidR="00D20823" w:rsidRPr="004D5BE6" w:rsidRDefault="00D20823" w:rsidP="00D20823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r w:rsidRPr="004D5BE6">
        <w:rPr>
          <w:b/>
          <w:sz w:val="28"/>
          <w:szCs w:val="28"/>
          <w:lang w:eastAsia="zh-CN"/>
        </w:rPr>
        <w:t>Проверьте, совпадает ли номер штрих-кода на листе КИМ со штрих-кодом на конверте индивидуального комплекта. Номер штрих-кода КИМ находится в нижнем левом углу конверта с подписью КИМ.</w:t>
      </w:r>
    </w:p>
    <w:p w:rsidR="00D20823" w:rsidRPr="004D5BE6" w:rsidRDefault="00D20823" w:rsidP="00D20823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r w:rsidRPr="004D5BE6">
        <w:rPr>
          <w:b/>
          <w:sz w:val="28"/>
          <w:szCs w:val="28"/>
          <w:lang w:eastAsia="zh-CN"/>
        </w:rPr>
        <w:t>Проверьте, совпадает ли номер штрих-кода на бланке регистрации со штрих-кодом на конверте индивидуального комплекта. Номер бланка регистрации находится в нижнем правом углу конверта с подписью БР.</w:t>
      </w:r>
    </w:p>
    <w:p w:rsidR="00D20823" w:rsidRPr="0064618C" w:rsidRDefault="00D20823" w:rsidP="0064618C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r w:rsidRPr="004D5BE6">
        <w:rPr>
          <w:b/>
          <w:sz w:val="28"/>
          <w:szCs w:val="28"/>
          <w:lang w:eastAsia="zh-CN"/>
        </w:rPr>
        <w:t>Внимательно просмотрите текст КИМ, проверьте качество текста на полиграфические</w:t>
      </w:r>
      <w:r>
        <w:rPr>
          <w:b/>
          <w:sz w:val="28"/>
          <w:szCs w:val="28"/>
          <w:lang w:eastAsia="zh-CN"/>
        </w:rPr>
        <w:t xml:space="preserve"> </w:t>
      </w:r>
      <w:r w:rsidRPr="004D5BE6">
        <w:rPr>
          <w:b/>
          <w:sz w:val="28"/>
          <w:szCs w:val="28"/>
          <w:lang w:eastAsia="zh-CN"/>
        </w:rPr>
        <w:t>дефекты, количество страниц КИМ.</w:t>
      </w:r>
    </w:p>
    <w:p w:rsidR="00D20823" w:rsidRPr="004D5BE6" w:rsidRDefault="0064618C" w:rsidP="00D20823">
      <w:pPr>
        <w:ind w:firstLine="709"/>
        <w:rPr>
          <w:i/>
          <w:sz w:val="32"/>
          <w:szCs w:val="28"/>
        </w:rPr>
      </w:pPr>
      <w:r>
        <w:rPr>
          <w:b/>
          <w:sz w:val="28"/>
          <w:szCs w:val="28"/>
        </w:rPr>
        <w:t>Приступайте</w:t>
      </w:r>
      <w:r w:rsidR="00D20823" w:rsidRPr="004D5BE6">
        <w:rPr>
          <w:b/>
          <w:sz w:val="28"/>
          <w:szCs w:val="28"/>
        </w:rPr>
        <w:t xml:space="preserve"> к заполнению бланка регистрации.</w:t>
      </w:r>
    </w:p>
    <w:p w:rsidR="00D20823" w:rsidRPr="004D5BE6" w:rsidRDefault="00D20823" w:rsidP="00D20823">
      <w:pPr>
        <w:ind w:firstLine="709"/>
        <w:jc w:val="both"/>
        <w:rPr>
          <w:b/>
          <w:i/>
          <w:sz w:val="28"/>
          <w:szCs w:val="28"/>
        </w:rPr>
      </w:pPr>
      <w:r w:rsidRPr="004D5BE6">
        <w:rPr>
          <w:b/>
          <w:sz w:val="28"/>
          <w:szCs w:val="28"/>
          <w:lang w:eastAsia="zh-CN"/>
        </w:rPr>
        <w:t xml:space="preserve">Записывайте буквы и цифры в соответствии с образцом на бланке. </w:t>
      </w:r>
      <w:r w:rsidRPr="004D5BE6">
        <w:rPr>
          <w:b/>
          <w:sz w:val="28"/>
          <w:szCs w:val="28"/>
        </w:rPr>
        <w:t>Каждая цифра, символ записывается в отдельную клетку.</w:t>
      </w:r>
    </w:p>
    <w:p w:rsidR="00D20823" w:rsidRDefault="00D20823" w:rsidP="00D20823">
      <w:pPr>
        <w:ind w:firstLine="709"/>
        <w:jc w:val="both"/>
        <w:rPr>
          <w:b/>
          <w:sz w:val="28"/>
          <w:szCs w:val="28"/>
          <w:lang w:eastAsia="zh-CN"/>
        </w:rPr>
      </w:pPr>
      <w:r w:rsidRPr="004D5BE6">
        <w:rPr>
          <w:b/>
          <w:sz w:val="28"/>
          <w:szCs w:val="28"/>
          <w:lang w:eastAsia="zh-CN"/>
        </w:rPr>
        <w:t xml:space="preserve">Заполните регистрационные поля в соответствии с информацией на доске (информационном стенде). </w:t>
      </w:r>
    </w:p>
    <w:p w:rsidR="00D20823" w:rsidRPr="004D5BE6" w:rsidRDefault="00D20823" w:rsidP="00D20823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r w:rsidRPr="004D5BE6">
        <w:rPr>
          <w:b/>
          <w:color w:val="000000"/>
          <w:sz w:val="28"/>
          <w:szCs w:val="28"/>
        </w:rPr>
        <w:t>Заполняем код региона, код образовательно</w:t>
      </w:r>
      <w:r>
        <w:rPr>
          <w:b/>
          <w:color w:val="000000"/>
          <w:sz w:val="28"/>
          <w:szCs w:val="28"/>
        </w:rPr>
        <w:t>й</w:t>
      </w:r>
      <w:r w:rsidRPr="004D5BE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организации</w:t>
      </w:r>
      <w:r w:rsidRPr="004D5BE6">
        <w:rPr>
          <w:b/>
          <w:color w:val="000000"/>
          <w:sz w:val="28"/>
          <w:szCs w:val="28"/>
        </w:rPr>
        <w:t xml:space="preserve">, </w:t>
      </w:r>
      <w:r w:rsidRPr="009A1F36">
        <w:rPr>
          <w:b/>
          <w:color w:val="000000"/>
          <w:sz w:val="28"/>
          <w:szCs w:val="28"/>
        </w:rPr>
        <w:t>класс,</w:t>
      </w:r>
      <w:r w:rsidRPr="004D5BE6">
        <w:rPr>
          <w:b/>
          <w:color w:val="000000"/>
          <w:sz w:val="28"/>
          <w:szCs w:val="28"/>
        </w:rPr>
        <w:t xml:space="preserve"> код ППЭ, номер аудитории, код предмета и его название, дату проведения ЕГЭ</w:t>
      </w:r>
      <w:r w:rsidRPr="004D5BE6">
        <w:rPr>
          <w:b/>
          <w:sz w:val="28"/>
          <w:szCs w:val="28"/>
          <w:lang w:eastAsia="zh-CN"/>
        </w:rPr>
        <w:t>. Поля «</w:t>
      </w:r>
      <w:r w:rsidRPr="004D5BE6">
        <w:rPr>
          <w:b/>
          <w:color w:val="000000"/>
          <w:sz w:val="28"/>
          <w:szCs w:val="28"/>
        </w:rPr>
        <w:t>код образовательно</w:t>
      </w:r>
      <w:r>
        <w:rPr>
          <w:b/>
          <w:color w:val="000000"/>
          <w:sz w:val="28"/>
          <w:szCs w:val="28"/>
        </w:rPr>
        <w:t>й</w:t>
      </w:r>
      <w:r w:rsidRPr="004D5BE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организации</w:t>
      </w:r>
      <w:r w:rsidRPr="004D5BE6">
        <w:rPr>
          <w:b/>
          <w:color w:val="000000"/>
          <w:sz w:val="28"/>
          <w:szCs w:val="28"/>
        </w:rPr>
        <w:t>» и «класс» заполняйте согласно уведомлению</w:t>
      </w:r>
      <w:r>
        <w:rPr>
          <w:b/>
          <w:color w:val="000000"/>
          <w:sz w:val="28"/>
          <w:szCs w:val="28"/>
        </w:rPr>
        <w:t xml:space="preserve"> участника ЕГЭ о регистрации</w:t>
      </w:r>
      <w:r w:rsidRPr="004D5BE6">
        <w:rPr>
          <w:b/>
          <w:color w:val="000000"/>
          <w:sz w:val="28"/>
          <w:szCs w:val="28"/>
        </w:rPr>
        <w:t xml:space="preserve"> на экзамен</w:t>
      </w:r>
      <w:r>
        <w:rPr>
          <w:b/>
          <w:color w:val="000000"/>
          <w:sz w:val="28"/>
          <w:szCs w:val="28"/>
        </w:rPr>
        <w:t>ы</w:t>
      </w:r>
      <w:r w:rsidRPr="004D5BE6">
        <w:rPr>
          <w:b/>
          <w:color w:val="000000"/>
          <w:sz w:val="28"/>
          <w:szCs w:val="28"/>
        </w:rPr>
        <w:t xml:space="preserve">. </w:t>
      </w:r>
      <w:r w:rsidRPr="004D5BE6">
        <w:rPr>
          <w:b/>
          <w:sz w:val="28"/>
          <w:szCs w:val="28"/>
          <w:lang w:eastAsia="zh-CN"/>
        </w:rPr>
        <w:t>Поля «служебная отметка» и «резерв-1» не заполняются.</w:t>
      </w:r>
    </w:p>
    <w:p w:rsidR="00D20823" w:rsidRPr="004D5BE6" w:rsidRDefault="0064618C" w:rsidP="00D20823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Заполните</w:t>
      </w:r>
      <w:r w:rsidR="00D20823" w:rsidRPr="004D5BE6">
        <w:rPr>
          <w:b/>
          <w:sz w:val="28"/>
          <w:szCs w:val="28"/>
          <w:lang w:eastAsia="zh-CN"/>
        </w:rPr>
        <w:t xml:space="preserve"> сведения об участнике </w:t>
      </w:r>
      <w:r w:rsidR="00D20823">
        <w:rPr>
          <w:b/>
          <w:sz w:val="28"/>
          <w:szCs w:val="28"/>
          <w:lang w:eastAsia="zh-CN"/>
        </w:rPr>
        <w:t>ЕГЭ</w:t>
      </w:r>
      <w:r w:rsidR="00D20823" w:rsidRPr="004D5BE6">
        <w:rPr>
          <w:b/>
          <w:sz w:val="28"/>
          <w:szCs w:val="28"/>
          <w:lang w:eastAsia="zh-CN"/>
        </w:rPr>
        <w:t xml:space="preserve">, поля: фамилия, имя, отчество, данные документа, удостоверяющего личность, пол. </w:t>
      </w:r>
    </w:p>
    <w:p w:rsidR="00D20823" w:rsidRPr="0064618C" w:rsidRDefault="00D20823" w:rsidP="0064618C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r w:rsidRPr="004D5BE6">
        <w:rPr>
          <w:b/>
          <w:sz w:val="28"/>
          <w:szCs w:val="28"/>
          <w:lang w:eastAsia="zh-CN"/>
        </w:rPr>
        <w:t>Поставьте вашу подпись в поле «подпись участника», расположенном в нижней части бланка регистрации.</w:t>
      </w:r>
    </w:p>
    <w:p w:rsidR="00D20823" w:rsidRPr="004D5BE6" w:rsidRDefault="0064618C" w:rsidP="00D20823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Приступайте</w:t>
      </w:r>
      <w:r w:rsidR="00D20823" w:rsidRPr="004D5BE6">
        <w:rPr>
          <w:b/>
          <w:sz w:val="28"/>
          <w:szCs w:val="28"/>
          <w:lang w:eastAsia="zh-CN"/>
        </w:rPr>
        <w:t xml:space="preserve"> к заполнению регистрационных полей бланков ответов.</w:t>
      </w:r>
    </w:p>
    <w:p w:rsidR="00D20823" w:rsidRPr="004D5BE6" w:rsidRDefault="00D20823" w:rsidP="00D20823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r w:rsidRPr="004D5BE6">
        <w:rPr>
          <w:b/>
          <w:sz w:val="28"/>
          <w:szCs w:val="28"/>
          <w:lang w:eastAsia="zh-CN"/>
        </w:rPr>
        <w:t>Регистрационные поля в бланке ответов №</w:t>
      </w:r>
      <w:r>
        <w:rPr>
          <w:b/>
          <w:sz w:val="28"/>
          <w:szCs w:val="28"/>
          <w:lang w:eastAsia="zh-CN"/>
        </w:rPr>
        <w:t xml:space="preserve"> </w:t>
      </w:r>
      <w:r w:rsidRPr="004D5BE6">
        <w:rPr>
          <w:b/>
          <w:sz w:val="28"/>
          <w:szCs w:val="28"/>
          <w:lang w:eastAsia="zh-CN"/>
        </w:rPr>
        <w:t>1 и бланке ответов №</w:t>
      </w:r>
      <w:r>
        <w:rPr>
          <w:b/>
          <w:sz w:val="28"/>
          <w:szCs w:val="28"/>
          <w:lang w:eastAsia="zh-CN"/>
        </w:rPr>
        <w:t xml:space="preserve"> </w:t>
      </w:r>
      <w:r w:rsidRPr="004D5BE6">
        <w:rPr>
          <w:b/>
          <w:sz w:val="28"/>
          <w:szCs w:val="28"/>
          <w:lang w:eastAsia="zh-CN"/>
        </w:rPr>
        <w:t>2 заполняются в соответствии с информацией на доске. Поставьте вашу подпись в поле «подпись участника», расположенном в верхней части бланка ответов № 1.</w:t>
      </w:r>
    </w:p>
    <w:p w:rsidR="00D20823" w:rsidRDefault="00D20823" w:rsidP="00D20823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r w:rsidRPr="004D5BE6">
        <w:rPr>
          <w:b/>
          <w:sz w:val="28"/>
          <w:szCs w:val="28"/>
          <w:lang w:eastAsia="zh-CN"/>
        </w:rPr>
        <w:t>Служебные поля «Резерв» не заполняйте.</w:t>
      </w:r>
    </w:p>
    <w:p w:rsidR="00D20823" w:rsidRPr="004D5BE6" w:rsidRDefault="00D20823" w:rsidP="00D20823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r w:rsidRPr="004D5BE6">
        <w:rPr>
          <w:b/>
          <w:sz w:val="28"/>
          <w:szCs w:val="28"/>
          <w:lang w:eastAsia="zh-CN"/>
        </w:rPr>
        <w:lastRenderedPageBreak/>
        <w:t>Напоминаем основные правила по заполнению бланков ответов.</w:t>
      </w:r>
    </w:p>
    <w:p w:rsidR="00D20823" w:rsidRPr="004D5BE6" w:rsidRDefault="00D20823" w:rsidP="00D20823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r w:rsidRPr="004D5BE6">
        <w:rPr>
          <w:b/>
          <w:sz w:val="28"/>
          <w:szCs w:val="28"/>
          <w:lang w:eastAsia="zh-CN"/>
        </w:rPr>
        <w:t xml:space="preserve">При выполнении заданий внимательно читайте инструкции к заданиям, указанные у вас </w:t>
      </w:r>
      <w:r>
        <w:rPr>
          <w:b/>
          <w:sz w:val="28"/>
          <w:szCs w:val="28"/>
          <w:lang w:eastAsia="zh-CN"/>
        </w:rPr>
        <w:t xml:space="preserve">в </w:t>
      </w:r>
      <w:r w:rsidRPr="004D5BE6">
        <w:rPr>
          <w:b/>
          <w:sz w:val="28"/>
          <w:szCs w:val="28"/>
          <w:lang w:eastAsia="zh-CN"/>
        </w:rPr>
        <w:t>КИМ. Записывайте ответы в соо</w:t>
      </w:r>
      <w:r>
        <w:rPr>
          <w:b/>
          <w:sz w:val="28"/>
          <w:szCs w:val="28"/>
          <w:lang w:eastAsia="zh-CN"/>
        </w:rPr>
        <w:t>тветствии с этими инструкциями.</w:t>
      </w:r>
    </w:p>
    <w:p w:rsidR="00D20823" w:rsidRDefault="00D20823" w:rsidP="00D20823">
      <w:pPr>
        <w:ind w:firstLine="709"/>
        <w:jc w:val="both"/>
        <w:rPr>
          <w:b/>
          <w:color w:val="000000"/>
          <w:sz w:val="28"/>
          <w:szCs w:val="28"/>
        </w:rPr>
      </w:pPr>
      <w:r w:rsidRPr="004D5BE6">
        <w:rPr>
          <w:b/>
          <w:sz w:val="28"/>
          <w:szCs w:val="28"/>
          <w:lang w:eastAsia="zh-CN"/>
        </w:rPr>
        <w:t xml:space="preserve">При выполнении заданий </w:t>
      </w:r>
      <w:r>
        <w:rPr>
          <w:b/>
          <w:sz w:val="28"/>
          <w:szCs w:val="28"/>
          <w:lang w:eastAsia="zh-CN"/>
        </w:rPr>
        <w:t>с кратким ответом</w:t>
      </w:r>
      <w:r w:rsidRPr="004D5BE6">
        <w:rPr>
          <w:b/>
          <w:color w:val="000000"/>
          <w:sz w:val="28"/>
          <w:szCs w:val="28"/>
        </w:rPr>
        <w:t xml:space="preserve"> ответ записывайте справа от номера задания </w:t>
      </w:r>
      <w:r>
        <w:rPr>
          <w:b/>
          <w:color w:val="000000"/>
          <w:sz w:val="28"/>
          <w:szCs w:val="28"/>
        </w:rPr>
        <w:t>в бланке ответов № 1</w:t>
      </w:r>
      <w:r w:rsidRPr="004D5BE6">
        <w:rPr>
          <w:b/>
          <w:color w:val="000000"/>
          <w:sz w:val="28"/>
          <w:szCs w:val="28"/>
        </w:rPr>
        <w:t>.</w:t>
      </w:r>
    </w:p>
    <w:p w:rsidR="00D20823" w:rsidRPr="004D5BE6" w:rsidRDefault="00D20823" w:rsidP="00D20823">
      <w:pPr>
        <w:ind w:firstLine="709"/>
        <w:jc w:val="both"/>
        <w:rPr>
          <w:b/>
          <w:color w:val="000000"/>
          <w:sz w:val="28"/>
          <w:szCs w:val="28"/>
        </w:rPr>
      </w:pPr>
      <w:r w:rsidRPr="00192ECF">
        <w:rPr>
          <w:b/>
          <w:color w:val="000000"/>
          <w:sz w:val="28"/>
          <w:szCs w:val="28"/>
        </w:rPr>
        <w:t xml:space="preserve">Не разрешается использовать при записи ответа на задания с кратким ответом никаких иных символов, кроме символов кириллицы, латиницы, арабских цифр, запятой и знака </w:t>
      </w:r>
      <w:r>
        <w:rPr>
          <w:b/>
          <w:color w:val="000000"/>
          <w:sz w:val="28"/>
          <w:szCs w:val="28"/>
        </w:rPr>
        <w:t>«</w:t>
      </w:r>
      <w:r w:rsidRPr="00192ECF">
        <w:rPr>
          <w:b/>
          <w:color w:val="000000"/>
          <w:sz w:val="28"/>
          <w:szCs w:val="28"/>
        </w:rPr>
        <w:t>дефис</w:t>
      </w:r>
      <w:r>
        <w:rPr>
          <w:b/>
          <w:color w:val="000000"/>
          <w:sz w:val="28"/>
          <w:szCs w:val="28"/>
        </w:rPr>
        <w:t>»</w:t>
      </w:r>
      <w:r w:rsidRPr="00192ECF">
        <w:rPr>
          <w:b/>
          <w:color w:val="000000"/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«</w:t>
      </w:r>
      <w:r w:rsidRPr="00192ECF">
        <w:rPr>
          <w:b/>
          <w:color w:val="000000"/>
          <w:sz w:val="28"/>
          <w:szCs w:val="28"/>
        </w:rPr>
        <w:t>минус</w:t>
      </w:r>
      <w:r>
        <w:rPr>
          <w:b/>
          <w:color w:val="000000"/>
          <w:sz w:val="28"/>
          <w:szCs w:val="28"/>
        </w:rPr>
        <w:t>»</w:t>
      </w:r>
      <w:r w:rsidRPr="00192ECF">
        <w:rPr>
          <w:b/>
          <w:color w:val="000000"/>
          <w:sz w:val="28"/>
          <w:szCs w:val="28"/>
        </w:rPr>
        <w:t>).</w:t>
      </w:r>
    </w:p>
    <w:p w:rsidR="00D20823" w:rsidRPr="004D5BE6" w:rsidRDefault="00D20823" w:rsidP="00D20823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r w:rsidRPr="004D5BE6">
        <w:rPr>
          <w:b/>
          <w:sz w:val="28"/>
          <w:szCs w:val="28"/>
          <w:lang w:eastAsia="zh-CN"/>
        </w:rPr>
        <w:t>Вы можете заменить ошибочный ответ.</w:t>
      </w:r>
    </w:p>
    <w:p w:rsidR="00D20823" w:rsidRPr="004D5BE6" w:rsidRDefault="00D20823" w:rsidP="00D20823">
      <w:pPr>
        <w:ind w:firstLine="709"/>
        <w:jc w:val="both"/>
        <w:rPr>
          <w:b/>
          <w:color w:val="000000"/>
          <w:sz w:val="28"/>
          <w:szCs w:val="28"/>
        </w:rPr>
      </w:pPr>
      <w:r w:rsidRPr="004D5BE6">
        <w:rPr>
          <w:b/>
          <w:color w:val="000000"/>
          <w:sz w:val="28"/>
          <w:szCs w:val="28"/>
        </w:rPr>
        <w:t xml:space="preserve">Для этого в соответствующее поле области замены ошибочных ответов на задания </w:t>
      </w:r>
      <w:r>
        <w:rPr>
          <w:b/>
          <w:color w:val="000000"/>
          <w:sz w:val="28"/>
          <w:szCs w:val="28"/>
        </w:rPr>
        <w:t>с кратким ответом</w:t>
      </w:r>
      <w:r w:rsidRPr="004D5BE6">
        <w:rPr>
          <w:b/>
          <w:color w:val="000000"/>
          <w:sz w:val="28"/>
          <w:szCs w:val="28"/>
        </w:rPr>
        <w:t xml:space="preserve"> следует внести номер </w:t>
      </w:r>
      <w:r w:rsidRPr="0014436F">
        <w:rPr>
          <w:b/>
          <w:color w:val="000000"/>
          <w:sz w:val="28"/>
          <w:szCs w:val="28"/>
        </w:rPr>
        <w:t>задания, ответ на который следует исправить</w:t>
      </w:r>
      <w:r w:rsidRPr="004D5BE6">
        <w:rPr>
          <w:b/>
          <w:color w:val="000000"/>
          <w:sz w:val="28"/>
          <w:szCs w:val="28"/>
        </w:rPr>
        <w:t xml:space="preserve">, а в строку клеточек </w:t>
      </w:r>
      <w:r w:rsidRPr="00192ECF">
        <w:rPr>
          <w:b/>
          <w:color w:val="000000"/>
          <w:sz w:val="28"/>
          <w:szCs w:val="28"/>
        </w:rPr>
        <w:t>записать новое значение верного ответа на указанное задание</w:t>
      </w:r>
      <w:r w:rsidRPr="004D5BE6">
        <w:rPr>
          <w:b/>
          <w:color w:val="000000"/>
          <w:sz w:val="28"/>
          <w:szCs w:val="28"/>
        </w:rPr>
        <w:t xml:space="preserve">. </w:t>
      </w:r>
    </w:p>
    <w:p w:rsidR="00D20823" w:rsidRDefault="00D20823" w:rsidP="00D20823">
      <w:pPr>
        <w:ind w:firstLine="709"/>
        <w:jc w:val="both"/>
        <w:rPr>
          <w:b/>
          <w:color w:val="000000"/>
          <w:sz w:val="28"/>
          <w:szCs w:val="28"/>
        </w:rPr>
      </w:pPr>
      <w:r w:rsidRPr="004D5BE6">
        <w:rPr>
          <w:b/>
          <w:sz w:val="28"/>
          <w:szCs w:val="28"/>
        </w:rPr>
        <w:t xml:space="preserve">Обращаем ваше внимание, </w:t>
      </w:r>
      <w:r>
        <w:rPr>
          <w:b/>
          <w:sz w:val="28"/>
          <w:szCs w:val="28"/>
        </w:rPr>
        <w:t xml:space="preserve">что </w:t>
      </w:r>
      <w:r w:rsidRPr="004D5BE6">
        <w:rPr>
          <w:b/>
          <w:sz w:val="28"/>
          <w:szCs w:val="28"/>
        </w:rPr>
        <w:t xml:space="preserve">на бланках ответов №1 и №2 запрещается </w:t>
      </w:r>
      <w:r w:rsidRPr="004D5BE6">
        <w:rPr>
          <w:b/>
          <w:color w:val="000000"/>
          <w:sz w:val="28"/>
          <w:szCs w:val="28"/>
        </w:rPr>
        <w:t xml:space="preserve">делать какие-либо записи и пометки, не относящиеся к ответам на задания, в том числе </w:t>
      </w:r>
      <w:r>
        <w:rPr>
          <w:b/>
          <w:color w:val="000000"/>
          <w:sz w:val="28"/>
          <w:szCs w:val="28"/>
        </w:rPr>
        <w:t xml:space="preserve">содержащие </w:t>
      </w:r>
      <w:r w:rsidRPr="004D5BE6">
        <w:rPr>
          <w:b/>
          <w:color w:val="000000"/>
          <w:sz w:val="28"/>
          <w:szCs w:val="28"/>
        </w:rPr>
        <w:t>информацию о личности участника ЕГЭ.</w:t>
      </w:r>
      <w:r>
        <w:rPr>
          <w:b/>
          <w:color w:val="000000"/>
          <w:sz w:val="28"/>
          <w:szCs w:val="28"/>
        </w:rPr>
        <w:t xml:space="preserve"> Вы можете делать пометки в черновиках и КИМ. Также обращаем ваше внимание на то, что ответы, записанные в черновиках и КИМ, не проверяются. </w:t>
      </w:r>
    </w:p>
    <w:p w:rsidR="00D20823" w:rsidRDefault="00D20823" w:rsidP="00D20823">
      <w:pPr>
        <w:ind w:firstLine="709"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По всем вопросам, связанным с проведением экзамена (за исключением вопросов по содержанию КИМ), вы можете обращаться к нам. В случае необходимости выхода из аудитории оставьте ваши экзаменационные материалы и черновики </w:t>
      </w:r>
      <w:r w:rsidRPr="00AB7BEA">
        <w:rPr>
          <w:b/>
          <w:sz w:val="28"/>
          <w:szCs w:val="28"/>
          <w:u w:val="single"/>
          <w:lang w:eastAsia="zh-CN"/>
        </w:rPr>
        <w:t>на своем рабочем столе</w:t>
      </w:r>
      <w:r>
        <w:rPr>
          <w:b/>
          <w:sz w:val="28"/>
          <w:szCs w:val="28"/>
          <w:lang w:eastAsia="zh-CN"/>
        </w:rPr>
        <w:t xml:space="preserve">. </w:t>
      </w:r>
      <w:r w:rsidRPr="00C706EA">
        <w:rPr>
          <w:b/>
          <w:sz w:val="28"/>
          <w:szCs w:val="28"/>
          <w:lang w:eastAsia="zh-CN"/>
        </w:rPr>
        <w:t xml:space="preserve">Организатор проверит комплектность оставленных вами экзаменационных материалов и черновиков, после чего вы сможете выйти из аудитории. </w:t>
      </w:r>
      <w:r w:rsidRPr="009A1F36">
        <w:rPr>
          <w:b/>
          <w:sz w:val="28"/>
          <w:szCs w:val="28"/>
          <w:lang w:eastAsia="zh-CN"/>
        </w:rPr>
        <w:t>На территории пункта вас будет сопровождать организатор.</w:t>
      </w:r>
      <w:r>
        <w:rPr>
          <w:b/>
          <w:sz w:val="28"/>
          <w:szCs w:val="28"/>
          <w:lang w:eastAsia="zh-CN"/>
        </w:rPr>
        <w:t xml:space="preserve"> </w:t>
      </w:r>
    </w:p>
    <w:p w:rsidR="00D20823" w:rsidRPr="004D5BE6" w:rsidRDefault="00D20823" w:rsidP="00D20823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eastAsia="zh-CN"/>
        </w:rPr>
        <w:t xml:space="preserve">В случае плохого самочувствия незамедлительно обращайтесь к нам. В пункте присутствует медицинский работник. Напоминаем, что </w:t>
      </w:r>
      <w:r w:rsidRPr="009A1F36">
        <w:rPr>
          <w:b/>
          <w:sz w:val="28"/>
          <w:szCs w:val="28"/>
          <w:lang w:eastAsia="zh-CN"/>
        </w:rPr>
        <w:t>по состоянию здоровья вы можете досрочно</w:t>
      </w:r>
      <w:r w:rsidRPr="00BB0203">
        <w:rPr>
          <w:b/>
          <w:color w:val="FF0000"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>завершить экзамен и прийти на пересдачу.</w:t>
      </w:r>
    </w:p>
    <w:p w:rsidR="00400836" w:rsidRDefault="00400836" w:rsidP="00D20823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</w:p>
    <w:p w:rsidR="00D20823" w:rsidRDefault="00D20823" w:rsidP="00D20823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r w:rsidRPr="004D5BE6">
        <w:rPr>
          <w:b/>
          <w:sz w:val="28"/>
          <w:szCs w:val="28"/>
          <w:lang w:eastAsia="zh-CN"/>
        </w:rPr>
        <w:t>Не забывайте переносить ответы из черновика в бланк ответов.</w:t>
      </w:r>
    </w:p>
    <w:p w:rsidR="00D20823" w:rsidRDefault="00D20823" w:rsidP="00D20823">
      <w:pPr>
        <w:tabs>
          <w:tab w:val="left" w:pos="10206"/>
        </w:tabs>
        <w:suppressAutoHyphens/>
        <w:ind w:firstLine="709"/>
        <w:jc w:val="both"/>
        <w:rPr>
          <w:i/>
          <w:sz w:val="28"/>
          <w:szCs w:val="28"/>
          <w:lang w:eastAsia="zh-CN"/>
        </w:rPr>
      </w:pPr>
    </w:p>
    <w:p w:rsidR="002964FE" w:rsidRDefault="002964FE" w:rsidP="00D20823">
      <w:pPr>
        <w:tabs>
          <w:tab w:val="left" w:pos="10206"/>
        </w:tabs>
        <w:suppressAutoHyphens/>
        <w:ind w:firstLine="709"/>
        <w:jc w:val="both"/>
        <w:rPr>
          <w:i/>
          <w:sz w:val="28"/>
          <w:szCs w:val="28"/>
          <w:lang w:eastAsia="zh-CN"/>
        </w:rPr>
      </w:pPr>
    </w:p>
    <w:p w:rsidR="008F5F81" w:rsidRDefault="008F5F81" w:rsidP="00D20823">
      <w:pPr>
        <w:tabs>
          <w:tab w:val="left" w:pos="10206"/>
        </w:tabs>
        <w:suppressAutoHyphens/>
        <w:ind w:firstLine="709"/>
        <w:jc w:val="both"/>
        <w:rPr>
          <w:i/>
          <w:sz w:val="28"/>
          <w:szCs w:val="28"/>
          <w:lang w:eastAsia="zh-CN"/>
        </w:rPr>
      </w:pPr>
    </w:p>
    <w:p w:rsidR="008F5F81" w:rsidRDefault="008F5F81" w:rsidP="00D20823">
      <w:pPr>
        <w:tabs>
          <w:tab w:val="left" w:pos="10206"/>
        </w:tabs>
        <w:suppressAutoHyphens/>
        <w:ind w:firstLine="709"/>
        <w:jc w:val="both"/>
        <w:rPr>
          <w:i/>
          <w:sz w:val="28"/>
          <w:szCs w:val="28"/>
          <w:lang w:eastAsia="zh-CN"/>
        </w:rPr>
      </w:pPr>
    </w:p>
    <w:p w:rsidR="008F5F81" w:rsidRDefault="008F5F81" w:rsidP="00D20823">
      <w:pPr>
        <w:tabs>
          <w:tab w:val="left" w:pos="10206"/>
        </w:tabs>
        <w:suppressAutoHyphens/>
        <w:ind w:firstLine="709"/>
        <w:jc w:val="both"/>
        <w:rPr>
          <w:i/>
          <w:sz w:val="28"/>
          <w:szCs w:val="28"/>
          <w:lang w:eastAsia="zh-CN"/>
        </w:rPr>
      </w:pPr>
    </w:p>
    <w:p w:rsidR="008F5F81" w:rsidRDefault="008F5F81" w:rsidP="00D20823">
      <w:pPr>
        <w:tabs>
          <w:tab w:val="left" w:pos="10206"/>
        </w:tabs>
        <w:suppressAutoHyphens/>
        <w:ind w:firstLine="709"/>
        <w:jc w:val="both"/>
        <w:rPr>
          <w:i/>
          <w:sz w:val="28"/>
          <w:szCs w:val="28"/>
          <w:lang w:eastAsia="zh-CN"/>
        </w:rPr>
      </w:pPr>
      <w:bookmarkStart w:id="0" w:name="_GoBack"/>
      <w:bookmarkEnd w:id="0"/>
    </w:p>
    <w:sectPr w:rsidR="008F5F81" w:rsidSect="00400836">
      <w:footerReference w:type="default" r:id="rId7"/>
      <w:pgSz w:w="11906" w:h="16838"/>
      <w:pgMar w:top="680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BAD" w:rsidRDefault="00022BAD" w:rsidP="008E3014">
      <w:r>
        <w:separator/>
      </w:r>
    </w:p>
  </w:endnote>
  <w:endnote w:type="continuationSeparator" w:id="0">
    <w:p w:rsidR="00022BAD" w:rsidRDefault="00022BAD" w:rsidP="008E3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960241"/>
      <w:docPartObj>
        <w:docPartGallery w:val="Page Numbers (Bottom of Page)"/>
        <w:docPartUnique/>
      </w:docPartObj>
    </w:sdtPr>
    <w:sdtEndPr/>
    <w:sdtContent>
      <w:p w:rsidR="008E3014" w:rsidRDefault="008E301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18C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BAD" w:rsidRDefault="00022BAD" w:rsidP="008E3014">
      <w:r>
        <w:separator/>
      </w:r>
    </w:p>
  </w:footnote>
  <w:footnote w:type="continuationSeparator" w:id="0">
    <w:p w:rsidR="00022BAD" w:rsidRDefault="00022BAD" w:rsidP="008E3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F5840"/>
    <w:multiLevelType w:val="hybridMultilevel"/>
    <w:tmpl w:val="56A0D3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23"/>
    <w:rsid w:val="00022BAD"/>
    <w:rsid w:val="002964FE"/>
    <w:rsid w:val="00400836"/>
    <w:rsid w:val="0042341B"/>
    <w:rsid w:val="0064618C"/>
    <w:rsid w:val="008E3014"/>
    <w:rsid w:val="008F5F81"/>
    <w:rsid w:val="009A1F36"/>
    <w:rsid w:val="009D034B"/>
    <w:rsid w:val="00BB0203"/>
    <w:rsid w:val="00D20823"/>
    <w:rsid w:val="00ED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614D6-5D8F-4FE4-A338-A511769F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82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30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30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E301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30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Хамова Юлия Александровна</dc:creator>
  <cp:keywords/>
  <dc:description/>
  <cp:lastModifiedBy>секр</cp:lastModifiedBy>
  <cp:revision>5</cp:revision>
  <dcterms:created xsi:type="dcterms:W3CDTF">2015-03-31T13:24:00Z</dcterms:created>
  <dcterms:modified xsi:type="dcterms:W3CDTF">2015-04-13T11:19:00Z</dcterms:modified>
</cp:coreProperties>
</file>