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0E7" w:rsidRDefault="00AB30E7" w:rsidP="00751B33">
      <w:pPr>
        <w:pStyle w:val="a3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44B99" w:rsidRDefault="00644B99" w:rsidP="00644B99">
      <w:pPr>
        <w:jc w:val="right"/>
        <w:rPr>
          <w:b/>
        </w:rPr>
      </w:pPr>
      <w:proofErr w:type="gramStart"/>
      <w:r>
        <w:rPr>
          <w:b/>
        </w:rPr>
        <w:t>Утверждено:_</w:t>
      </w:r>
      <w:proofErr w:type="gramEnd"/>
      <w:r>
        <w:rPr>
          <w:b/>
        </w:rPr>
        <w:t>________________________</w:t>
      </w:r>
    </w:p>
    <w:p w:rsidR="00644B99" w:rsidRDefault="00644B99" w:rsidP="00644B99">
      <w:pPr>
        <w:jc w:val="right"/>
        <w:rPr>
          <w:b/>
        </w:rPr>
      </w:pPr>
      <w:r w:rsidRPr="008A0A4D">
        <w:t>Директор МАОУ ОСОШ №2</w:t>
      </w:r>
      <w:r>
        <w:rPr>
          <w:b/>
        </w:rPr>
        <w:t xml:space="preserve"> </w:t>
      </w:r>
      <w:proofErr w:type="spellStart"/>
      <w:r>
        <w:rPr>
          <w:b/>
        </w:rPr>
        <w:t>А.Б.Комарова</w:t>
      </w:r>
      <w:proofErr w:type="spellEnd"/>
    </w:p>
    <w:p w:rsidR="0025489B" w:rsidRPr="00644B99" w:rsidRDefault="00644B99" w:rsidP="00644B99">
      <w:pPr>
        <w:jc w:val="right"/>
      </w:pPr>
      <w:r w:rsidRPr="008A0A4D">
        <w:t>Приказ № 1/53-од от 01.09.2014</w:t>
      </w:r>
    </w:p>
    <w:p w:rsidR="00751B33" w:rsidRDefault="00751B33" w:rsidP="00751B33">
      <w:pPr>
        <w:spacing w:before="100" w:beforeAutospacing="1"/>
        <w:jc w:val="center"/>
      </w:pPr>
      <w:r>
        <w:rPr>
          <w:b/>
          <w:bCs/>
          <w:szCs w:val="28"/>
        </w:rPr>
        <w:t>ПОЛОЖЕНИЕ</w:t>
      </w:r>
    </w:p>
    <w:p w:rsidR="00751B33" w:rsidRDefault="00751B33" w:rsidP="00751B33">
      <w:pPr>
        <w:spacing w:before="100" w:beforeAutospacing="1"/>
        <w:jc w:val="center"/>
      </w:pPr>
      <w:r>
        <w:rPr>
          <w:b/>
          <w:bCs/>
          <w:szCs w:val="28"/>
        </w:rPr>
        <w:t>о порядке пользования лечебно-оздоровительной инфраструктурой, объектами культуры и объектами спорта учреждения</w:t>
      </w:r>
    </w:p>
    <w:p w:rsidR="00751B33" w:rsidRDefault="00751B33" w:rsidP="00751B33">
      <w:pPr>
        <w:spacing w:before="100" w:beforeAutospacing="1"/>
        <w:jc w:val="center"/>
      </w:pPr>
      <w:r>
        <w:rPr>
          <w:b/>
          <w:bCs/>
          <w:sz w:val="28"/>
          <w:szCs w:val="28"/>
        </w:rPr>
        <w:t> </w:t>
      </w:r>
    </w:p>
    <w:p w:rsidR="00751B33" w:rsidRPr="00E57337" w:rsidRDefault="00751B33" w:rsidP="00E57337">
      <w:pPr>
        <w:jc w:val="center"/>
      </w:pPr>
      <w:r w:rsidRPr="00E57337">
        <w:t>1.Общие положения</w:t>
      </w:r>
    </w:p>
    <w:p w:rsidR="00751B33" w:rsidRPr="00E57337" w:rsidRDefault="00751B33" w:rsidP="00E57337">
      <w:pPr>
        <w:jc w:val="both"/>
      </w:pPr>
      <w:r w:rsidRPr="00E57337">
        <w:t>1.1.  Положение разработано в соответствии со статьей 34 (пункт 1, подпункт 21) Федерального закона от 29 декабря 2012 года № 237 ФЗ «Об образовании в Российской Федерации», Уставом школы.</w:t>
      </w:r>
    </w:p>
    <w:p w:rsidR="00751B33" w:rsidRPr="00E57337" w:rsidRDefault="00751B33" w:rsidP="00E57337">
      <w:pPr>
        <w:jc w:val="both"/>
      </w:pPr>
      <w:r w:rsidRPr="00E57337">
        <w:t>1.2.  Под лечебно-оздоровительной инфраструктурой в данном Положении понимается совокупность организационных и иных материально обеспеченных мер, направленных на реализацию прав обучающихся на пользование лечебно-оздоровительными объектами, а также объектами культуры и спорта Учреждения,  предоставление обучающимся разнообразных услуг социокультурного, просветительского, оздоровительного и развлекательного характера, создание условий для развития любительского художественного творчества, развития массовой физической культуры и спорта.</w:t>
      </w:r>
    </w:p>
    <w:p w:rsidR="00751B33" w:rsidRPr="00E57337" w:rsidRDefault="00751B33" w:rsidP="00E57337">
      <w:pPr>
        <w:jc w:val="both"/>
      </w:pPr>
      <w:r w:rsidRPr="00E57337">
        <w:t>1.3. Участники образовательного процесса, родители обучающихся (законные представители), посетители всех объектов инфраструктуры обязаны неукоснительно соблюдаться требования общей и пожарной безопасности, санитарных норм, обеспечивающих сохранность жизни и здоровья, а также норм и правил поведения в общественных местах.</w:t>
      </w:r>
    </w:p>
    <w:p w:rsidR="00751B33" w:rsidRPr="00E57337" w:rsidRDefault="00751B33" w:rsidP="00E57337">
      <w:pPr>
        <w:jc w:val="both"/>
      </w:pPr>
    </w:p>
    <w:p w:rsidR="00751B33" w:rsidRPr="00E57337" w:rsidRDefault="00751B33" w:rsidP="00E57337">
      <w:pPr>
        <w:jc w:val="center"/>
      </w:pPr>
      <w:r w:rsidRPr="00E57337">
        <w:rPr>
          <w:b/>
          <w:bCs/>
        </w:rPr>
        <w:t>2. Основные функции и задачи инфраструктуры по реализации прав участников образовательного процесса: </w:t>
      </w:r>
    </w:p>
    <w:p w:rsidR="00751B33" w:rsidRPr="00E57337" w:rsidRDefault="00751B33" w:rsidP="00E57337">
      <w:pPr>
        <w:jc w:val="both"/>
      </w:pPr>
      <w:r w:rsidRPr="00E57337">
        <w:t>2.1. осуществление досугового и физкультурно-оздоровительного направлений образовательной деятельности с учетом педагогических задач по реализации культурной и физкультурно-оздор</w:t>
      </w:r>
      <w:r w:rsidR="007E7D22" w:rsidRPr="00E57337">
        <w:t>овительной политики в образовательной организации</w:t>
      </w:r>
      <w:r w:rsidRPr="00E57337">
        <w:t xml:space="preserve">; </w:t>
      </w:r>
    </w:p>
    <w:p w:rsidR="00751B33" w:rsidRPr="00E57337" w:rsidRDefault="00751B33" w:rsidP="00E57337">
      <w:pPr>
        <w:jc w:val="both"/>
      </w:pPr>
      <w:r w:rsidRPr="00E57337">
        <w:t xml:space="preserve">2.2.  проведение культурно-воспитательной, физкультурно-оздоровительной и просветительной работы; </w:t>
      </w:r>
    </w:p>
    <w:p w:rsidR="00751B33" w:rsidRPr="00E57337" w:rsidRDefault="00751B33" w:rsidP="00E57337">
      <w:pPr>
        <w:jc w:val="both"/>
      </w:pPr>
      <w:r w:rsidRPr="00E57337">
        <w:t>2.3. сохранение и развитие различных форм культурной, досуговой деятельности и любительского творчества;</w:t>
      </w:r>
    </w:p>
    <w:p w:rsidR="00751B33" w:rsidRPr="00E57337" w:rsidRDefault="00751B33" w:rsidP="00E57337">
      <w:pPr>
        <w:jc w:val="both"/>
      </w:pPr>
      <w:r w:rsidRPr="00E57337">
        <w:t xml:space="preserve">2.4. организация и проведение праздников, участие в иных </w:t>
      </w:r>
      <w:r w:rsidR="007E7D22" w:rsidRPr="00E57337">
        <w:t>творческих проектах в образовательной организации</w:t>
      </w:r>
      <w:r w:rsidRPr="00E57337">
        <w:t>;</w:t>
      </w:r>
    </w:p>
    <w:p w:rsidR="00751B33" w:rsidRPr="00E57337" w:rsidRDefault="00751B33" w:rsidP="00E57337">
      <w:pPr>
        <w:jc w:val="both"/>
      </w:pPr>
      <w:r w:rsidRPr="00E57337">
        <w:t xml:space="preserve">2.5. организация и проведение смотров, фестивалей, конкурсов, праздничных вечеров, молодежных дискотек и иных культурно-развлекательных мероприятий; </w:t>
      </w:r>
    </w:p>
    <w:p w:rsidR="00E57337" w:rsidRPr="00E57337" w:rsidRDefault="00751B33" w:rsidP="00E57337">
      <w:pPr>
        <w:jc w:val="both"/>
      </w:pPr>
      <w:r w:rsidRPr="00E57337">
        <w:t>2.6. организация и проведение физкультурно-оздоровительных мероприятий на территории школы;</w:t>
      </w:r>
    </w:p>
    <w:p w:rsidR="00751B33" w:rsidRPr="00E57337" w:rsidRDefault="00751B33" w:rsidP="00E57337">
      <w:pPr>
        <w:jc w:val="both"/>
      </w:pPr>
      <w:r w:rsidRPr="00E57337">
        <w:t>2.7. создание условий для соблюдения личной гигиены;</w:t>
      </w:r>
    </w:p>
    <w:p w:rsidR="00751B33" w:rsidRDefault="00751B33" w:rsidP="00E57337">
      <w:pPr>
        <w:jc w:val="both"/>
      </w:pPr>
      <w:r w:rsidRPr="00E57337">
        <w:t>2.8.оказание обучающимся первой медицинской помощи и других медицинских услуг, ис</w:t>
      </w:r>
      <w:r w:rsidR="007E7D22" w:rsidRPr="00E57337">
        <w:t>ходя из возможностей образовательной организации</w:t>
      </w:r>
      <w:r w:rsidRPr="00E57337">
        <w:t>.</w:t>
      </w:r>
    </w:p>
    <w:p w:rsidR="00E57337" w:rsidRPr="00E57337" w:rsidRDefault="00E57337" w:rsidP="00E57337">
      <w:pPr>
        <w:jc w:val="both"/>
      </w:pPr>
    </w:p>
    <w:p w:rsidR="0041072C" w:rsidRDefault="00751B33" w:rsidP="0041072C">
      <w:pPr>
        <w:jc w:val="both"/>
      </w:pPr>
      <w:r w:rsidRPr="00E57337">
        <w:t> </w:t>
      </w:r>
    </w:p>
    <w:p w:rsidR="0041072C" w:rsidRDefault="0041072C" w:rsidP="0041072C">
      <w:pPr>
        <w:jc w:val="both"/>
      </w:pPr>
    </w:p>
    <w:p w:rsidR="0041072C" w:rsidRDefault="0041072C" w:rsidP="0041072C">
      <w:pPr>
        <w:jc w:val="both"/>
      </w:pPr>
    </w:p>
    <w:p w:rsidR="0041072C" w:rsidRDefault="0041072C" w:rsidP="0041072C">
      <w:pPr>
        <w:jc w:val="both"/>
      </w:pPr>
    </w:p>
    <w:p w:rsidR="0041072C" w:rsidRDefault="0041072C" w:rsidP="0041072C">
      <w:pPr>
        <w:jc w:val="both"/>
      </w:pPr>
    </w:p>
    <w:p w:rsidR="0041072C" w:rsidRDefault="0041072C" w:rsidP="0041072C">
      <w:pPr>
        <w:jc w:val="both"/>
      </w:pPr>
    </w:p>
    <w:p w:rsidR="0041072C" w:rsidRDefault="0041072C" w:rsidP="0041072C">
      <w:pPr>
        <w:jc w:val="both"/>
      </w:pPr>
    </w:p>
    <w:p w:rsidR="00751B33" w:rsidRPr="00E57337" w:rsidRDefault="00751B33" w:rsidP="0041072C">
      <w:pPr>
        <w:jc w:val="center"/>
      </w:pPr>
      <w:r w:rsidRPr="00E57337">
        <w:rPr>
          <w:b/>
          <w:bCs/>
        </w:rPr>
        <w:t>3. Перечень объектов инфраструктуры:</w:t>
      </w:r>
    </w:p>
    <w:p w:rsidR="00751B33" w:rsidRPr="00E57337" w:rsidRDefault="007E7D22" w:rsidP="00E57337">
      <w:pPr>
        <w:jc w:val="both"/>
      </w:pPr>
      <w:bookmarkStart w:id="0" w:name="2"/>
      <w:bookmarkEnd w:id="0"/>
      <w:r w:rsidRPr="00E57337">
        <w:t> Лечебно-</w:t>
      </w:r>
      <w:r w:rsidR="00751B33" w:rsidRPr="00E57337">
        <w:t xml:space="preserve">оздоровительные объекты: </w:t>
      </w:r>
    </w:p>
    <w:p w:rsidR="00751B33" w:rsidRPr="00E57337" w:rsidRDefault="00751B33" w:rsidP="00E57337">
      <w:pPr>
        <w:jc w:val="both"/>
      </w:pPr>
      <w:r w:rsidRPr="00E57337">
        <w:t xml:space="preserve">-школьная </w:t>
      </w:r>
      <w:proofErr w:type="gramStart"/>
      <w:r w:rsidRPr="00E57337">
        <w:t>столовая ;</w:t>
      </w:r>
      <w:proofErr w:type="gramEnd"/>
    </w:p>
    <w:p w:rsidR="00751B33" w:rsidRPr="00E57337" w:rsidRDefault="00751B33" w:rsidP="00E57337">
      <w:pPr>
        <w:jc w:val="both"/>
      </w:pPr>
      <w:r w:rsidRPr="00E57337">
        <w:t xml:space="preserve">Объекты  культуры: </w:t>
      </w:r>
    </w:p>
    <w:p w:rsidR="00751B33" w:rsidRPr="00E57337" w:rsidRDefault="00751B33" w:rsidP="00E57337">
      <w:pPr>
        <w:jc w:val="both"/>
      </w:pPr>
      <w:r w:rsidRPr="00E57337">
        <w:t>-школьная библиотека с читальным залом, актовый зал</w:t>
      </w:r>
      <w:r w:rsidR="007E7D22" w:rsidRPr="00E57337">
        <w:t>, лекционный зал</w:t>
      </w:r>
      <w:r w:rsidRPr="00E57337">
        <w:t>;</w:t>
      </w:r>
    </w:p>
    <w:p w:rsidR="00751B33" w:rsidRPr="00E57337" w:rsidRDefault="00751B33" w:rsidP="00E57337">
      <w:pPr>
        <w:jc w:val="both"/>
      </w:pPr>
      <w:r w:rsidRPr="00E57337">
        <w:t xml:space="preserve">Объекты  спорта: </w:t>
      </w:r>
    </w:p>
    <w:p w:rsidR="007E7D22" w:rsidRPr="00E57337" w:rsidRDefault="00751B33" w:rsidP="00E57337">
      <w:pPr>
        <w:jc w:val="both"/>
      </w:pPr>
      <w:r w:rsidRPr="00E57337">
        <w:t>-спортивный зал, тренажерный зал, лы</w:t>
      </w:r>
      <w:r w:rsidR="007E7D22" w:rsidRPr="00E57337">
        <w:t>жная база, детская игров</w:t>
      </w:r>
      <w:r w:rsidRPr="00E57337">
        <w:t>ая площадка</w:t>
      </w:r>
      <w:r w:rsidR="007E7D22" w:rsidRPr="00E57337">
        <w:t>, школьный стадион</w:t>
      </w:r>
      <w:r w:rsidRPr="00E57337">
        <w:t xml:space="preserve">. </w:t>
      </w:r>
    </w:p>
    <w:p w:rsidR="007E7D22" w:rsidRPr="00E57337" w:rsidRDefault="007E7D22" w:rsidP="00E57337">
      <w:pPr>
        <w:jc w:val="both"/>
      </w:pPr>
    </w:p>
    <w:p w:rsidR="00751B33" w:rsidRPr="00E57337" w:rsidRDefault="00751B33" w:rsidP="00E57337">
      <w:pPr>
        <w:jc w:val="center"/>
      </w:pPr>
      <w:r w:rsidRPr="00E57337">
        <w:rPr>
          <w:b/>
          <w:bCs/>
        </w:rPr>
        <w:t>4. Правила пользования объектами инфраструктуры Учреждения:</w:t>
      </w:r>
      <w:r w:rsidRPr="00E57337">
        <w:t> </w:t>
      </w:r>
    </w:p>
    <w:p w:rsidR="00751B33" w:rsidRPr="00E57337" w:rsidRDefault="00751B33" w:rsidP="00E57337">
      <w:pPr>
        <w:jc w:val="both"/>
      </w:pPr>
      <w:r w:rsidRPr="00E57337">
        <w:t>4.1. Лечебно-оздоровительные объекты:</w:t>
      </w:r>
    </w:p>
    <w:p w:rsidR="00751B33" w:rsidRPr="00E57337" w:rsidRDefault="00751B33" w:rsidP="00E57337">
      <w:pPr>
        <w:jc w:val="both"/>
      </w:pPr>
      <w:r w:rsidRPr="00E57337">
        <w:t xml:space="preserve">Школьная столовая: </w:t>
      </w:r>
    </w:p>
    <w:p w:rsidR="00751B33" w:rsidRPr="00E57337" w:rsidRDefault="00751B33" w:rsidP="00E57337">
      <w:pPr>
        <w:jc w:val="both"/>
      </w:pPr>
      <w:r w:rsidRPr="00E57337">
        <w:t xml:space="preserve">-обеспечивает одноразовое горячее питание (платное и бесплатное) обучающихся 5-11 классов, двухразовое горячее </w:t>
      </w:r>
      <w:r w:rsidR="001723D4" w:rsidRPr="00E57337">
        <w:t xml:space="preserve">питание обучающихся 1-4 классов </w:t>
      </w:r>
      <w:r w:rsidRPr="00E57337">
        <w:t xml:space="preserve"> в соответствии с согласованным с </w:t>
      </w:r>
      <w:proofErr w:type="spellStart"/>
      <w:r w:rsidRPr="00E57337">
        <w:t>Роспотребнадзором</w:t>
      </w:r>
      <w:proofErr w:type="spellEnd"/>
      <w:r w:rsidRPr="00E57337">
        <w:t xml:space="preserve"> 10-  дневным примерным меню.  Питание обучающихся осуществляется по графику, утвержденному директором школы.</w:t>
      </w:r>
    </w:p>
    <w:p w:rsidR="00751B33" w:rsidRPr="00E57337" w:rsidRDefault="00751B33" w:rsidP="00E57337">
      <w:pPr>
        <w:jc w:val="both"/>
      </w:pPr>
      <w:r w:rsidRPr="00E57337">
        <w:t>Поставка продуктов питания в школьную столовую осуществляется с сопроводительными документами, подтверждающими их качество и санитарную безопасность. Количественный и качественный состав блюд, санитарное состояние пищеблока ежедневно проверяется  </w:t>
      </w:r>
      <w:proofErr w:type="spellStart"/>
      <w:r w:rsidRPr="00E57337">
        <w:t>бракеражной</w:t>
      </w:r>
      <w:proofErr w:type="spellEnd"/>
      <w:r w:rsidRPr="00E57337">
        <w:t xml:space="preserve"> ко</w:t>
      </w:r>
      <w:r w:rsidR="001723D4" w:rsidRPr="00E57337">
        <w:t>миссией.  Обучающиеся перед приё</w:t>
      </w:r>
      <w:r w:rsidRPr="00E57337">
        <w:t xml:space="preserve">мом пищи обязаны вымыть </w:t>
      </w:r>
      <w:r w:rsidR="001723D4" w:rsidRPr="00E57337">
        <w:t>руки, для этого в школьном коридоре перед входом в столовую</w:t>
      </w:r>
      <w:r w:rsidRPr="00E57337">
        <w:t xml:space="preserve"> устан</w:t>
      </w:r>
      <w:r w:rsidR="001723D4" w:rsidRPr="00E57337">
        <w:t>овлены раковины для мытья рук</w:t>
      </w:r>
      <w:r w:rsidRPr="00E57337">
        <w:t>.</w:t>
      </w:r>
    </w:p>
    <w:p w:rsidR="00751B33" w:rsidRPr="00E57337" w:rsidRDefault="00751B33" w:rsidP="00E57337">
      <w:pPr>
        <w:jc w:val="both"/>
      </w:pPr>
      <w:r w:rsidRPr="00E57337">
        <w:t>Питание обучающихся осуществляется в присутствии классных руководителей или дежурного педагога, которые контролируют соблюдение норм гигиены и порядок.  Для соблюдения питьевого режима в помещении обеденного зала имеется свежая кипяченая вода и чистые стаканы.  </w:t>
      </w:r>
    </w:p>
    <w:p w:rsidR="00751B33" w:rsidRPr="00E57337" w:rsidRDefault="00751B33" w:rsidP="00E57337">
      <w:pPr>
        <w:jc w:val="both"/>
      </w:pPr>
      <w:r w:rsidRPr="00E57337">
        <w:t>Во время уроков в школьной столовой могут принимать пищу работники школы.</w:t>
      </w:r>
    </w:p>
    <w:p w:rsidR="00751B33" w:rsidRPr="00E57337" w:rsidRDefault="00751B33" w:rsidP="00E57337">
      <w:pPr>
        <w:jc w:val="both"/>
      </w:pPr>
      <w:r w:rsidRPr="00E57337">
        <w:t>4.2. Объекты культуры:</w:t>
      </w:r>
    </w:p>
    <w:p w:rsidR="00751B33" w:rsidRPr="00E57337" w:rsidRDefault="00751B33" w:rsidP="00E57337">
      <w:pPr>
        <w:jc w:val="both"/>
      </w:pPr>
      <w:r w:rsidRPr="00E57337">
        <w:t>Школьная библиотека и читальный зал</w:t>
      </w:r>
    </w:p>
    <w:p w:rsidR="00751B33" w:rsidRPr="00E57337" w:rsidRDefault="00751B33" w:rsidP="00E57337">
      <w:pPr>
        <w:jc w:val="both"/>
      </w:pPr>
      <w:r w:rsidRPr="00E57337">
        <w:t>Помещения школьной библиотеки и читального зала используются для реализации потребностей обучающихся в ознакомлении с различными видами литературы, проведения тематических уроков и других культурно-просветительских мероприятий с использованием технических средств обучения и мультимедийного оборудования.</w:t>
      </w:r>
    </w:p>
    <w:p w:rsidR="00751B33" w:rsidRPr="00E57337" w:rsidRDefault="00751B33" w:rsidP="00E57337">
      <w:pPr>
        <w:jc w:val="both"/>
      </w:pPr>
      <w:r w:rsidRPr="00E57337">
        <w:t xml:space="preserve">Индивидуальное посещение библиотеки и читального зала обучающимися </w:t>
      </w:r>
    </w:p>
    <w:p w:rsidR="00751B33" w:rsidRPr="00E57337" w:rsidRDefault="00751B33" w:rsidP="00E57337">
      <w:pPr>
        <w:jc w:val="both"/>
      </w:pPr>
      <w:r w:rsidRPr="00E57337">
        <w:t>осуществляется во внеурочное время и во время перемен, согласно графика работы библиотеки. Учащиеся должны бережно относиться к полученным книгам, не допускать их порчи, а также сдавать книги в установленное время. В библиотеке и читальном зале не допускается шум, громкий разговор.</w:t>
      </w:r>
    </w:p>
    <w:p w:rsidR="00751B33" w:rsidRPr="00E57337" w:rsidRDefault="00751B33" w:rsidP="00E57337">
      <w:pPr>
        <w:jc w:val="both"/>
      </w:pPr>
      <w:r w:rsidRPr="00E57337">
        <w:t xml:space="preserve">Запрещено хранение в библиотеке и читальном зале литературы, содержащей </w:t>
      </w:r>
    </w:p>
    <w:p w:rsidR="00751B33" w:rsidRPr="00E57337" w:rsidRDefault="00751B33" w:rsidP="00E57337">
      <w:pPr>
        <w:jc w:val="both"/>
      </w:pPr>
      <w:r w:rsidRPr="00E57337">
        <w:t>экстремистские материалы, а также материалы, которые могут причинить вред психическому и нравственному здоровью ребенка.</w:t>
      </w:r>
    </w:p>
    <w:p w:rsidR="00751B33" w:rsidRPr="00E57337" w:rsidRDefault="00751B33" w:rsidP="00E57337">
      <w:pPr>
        <w:jc w:val="both"/>
      </w:pPr>
      <w:r w:rsidRPr="00E57337">
        <w:t>Актовый зал</w:t>
      </w:r>
    </w:p>
    <w:p w:rsidR="00751B33" w:rsidRDefault="00751B33" w:rsidP="00E57337">
      <w:pPr>
        <w:jc w:val="both"/>
      </w:pPr>
      <w:r w:rsidRPr="00E57337">
        <w:t>Помещение актового зала используется для ведения уроков музыки (в соответствии с расписанием учебных занятий), кружков, проведения различно</w:t>
      </w:r>
      <w:r w:rsidR="006169A5" w:rsidRPr="00E57337">
        <w:t>го</w:t>
      </w:r>
      <w:r w:rsidRPr="00E57337">
        <w:t xml:space="preserve"> вида собраний, общешкольных культурно-массовых мероприятий, линеек, брей-рингов, викторин, спектаклей и других мероприятий.</w:t>
      </w:r>
    </w:p>
    <w:p w:rsidR="00E57337" w:rsidRDefault="00E57337" w:rsidP="00E57337">
      <w:pPr>
        <w:jc w:val="both"/>
      </w:pPr>
    </w:p>
    <w:p w:rsidR="00E57337" w:rsidRDefault="00E57337" w:rsidP="00E57337">
      <w:pPr>
        <w:jc w:val="both"/>
      </w:pPr>
    </w:p>
    <w:p w:rsidR="0041072C" w:rsidRDefault="0041072C" w:rsidP="00E57337">
      <w:pPr>
        <w:jc w:val="both"/>
      </w:pPr>
    </w:p>
    <w:p w:rsidR="0041072C" w:rsidRDefault="0041072C" w:rsidP="00E57337">
      <w:pPr>
        <w:jc w:val="both"/>
      </w:pPr>
    </w:p>
    <w:p w:rsidR="0041072C" w:rsidRDefault="0041072C" w:rsidP="00E57337">
      <w:pPr>
        <w:jc w:val="both"/>
      </w:pPr>
    </w:p>
    <w:p w:rsidR="0041072C" w:rsidRPr="00E57337" w:rsidRDefault="0041072C" w:rsidP="00E57337">
      <w:pPr>
        <w:jc w:val="both"/>
      </w:pPr>
    </w:p>
    <w:p w:rsidR="00751B33" w:rsidRPr="00E57337" w:rsidRDefault="00751B33" w:rsidP="00E57337">
      <w:pPr>
        <w:jc w:val="both"/>
      </w:pPr>
      <w:r w:rsidRPr="00E57337">
        <w:t xml:space="preserve">4.3.Объекты спорта: </w:t>
      </w:r>
    </w:p>
    <w:p w:rsidR="00751B33" w:rsidRPr="00E57337" w:rsidRDefault="00751B33" w:rsidP="00E57337">
      <w:pPr>
        <w:jc w:val="both"/>
      </w:pPr>
      <w:r w:rsidRPr="00E57337">
        <w:t>Спортивный зал, тренажерный зал, лыжная база</w:t>
      </w:r>
      <w:r w:rsidR="001723D4" w:rsidRPr="00E57337">
        <w:t>, школьный стадион, детская игровая площадка</w:t>
      </w:r>
      <w:r w:rsidRPr="00E57337">
        <w:t>.</w:t>
      </w:r>
    </w:p>
    <w:p w:rsidR="00751B33" w:rsidRPr="00E57337" w:rsidRDefault="00751B33" w:rsidP="00E57337">
      <w:pPr>
        <w:jc w:val="both"/>
      </w:pPr>
      <w:r w:rsidRPr="00E57337">
        <w:t>Помещение спортивного зала, тренажерного зала, лыжной базы</w:t>
      </w:r>
      <w:r w:rsidR="00E57337" w:rsidRPr="00E57337">
        <w:t>,</w:t>
      </w:r>
      <w:r w:rsidRPr="00E57337">
        <w:t xml:space="preserve">  используется для проведения уроков физической культуры, проведения спортивных соревнований (в том числе с участием родителей), занятий спортивных секций.</w:t>
      </w:r>
    </w:p>
    <w:p w:rsidR="00751B33" w:rsidRPr="00E57337" w:rsidRDefault="00751B33" w:rsidP="00E57337">
      <w:pPr>
        <w:jc w:val="both"/>
      </w:pPr>
      <w:r w:rsidRPr="00E57337">
        <w:t>Спортивный зал обеспечен пакетом нормативных документов по требованиям охраны труда и пожарной безопасности. В спортзале установлено сертифицированное оборудование.</w:t>
      </w:r>
    </w:p>
    <w:p w:rsidR="00751B33" w:rsidRPr="00E57337" w:rsidRDefault="00751B33" w:rsidP="00E57337">
      <w:pPr>
        <w:jc w:val="both"/>
      </w:pPr>
      <w:r w:rsidRPr="00E57337">
        <w:t>К занятиям в спортивном зале, тренажерном зале  допускаются обучающие, твердо усвоившие требования техники безопасности по видам спорта и неукоснительно соблюдающие  правила безопасного поведения.</w:t>
      </w:r>
    </w:p>
    <w:p w:rsidR="00751B33" w:rsidRPr="00E57337" w:rsidRDefault="001723D4" w:rsidP="00E57337">
      <w:pPr>
        <w:jc w:val="both"/>
      </w:pPr>
      <w:r w:rsidRPr="00E57337">
        <w:t>Детская игровая</w:t>
      </w:r>
      <w:r w:rsidR="00751B33" w:rsidRPr="00E57337">
        <w:t xml:space="preserve"> площадка</w:t>
      </w:r>
    </w:p>
    <w:p w:rsidR="00751B33" w:rsidRPr="00E57337" w:rsidRDefault="00751B33" w:rsidP="00E57337">
      <w:pPr>
        <w:jc w:val="both"/>
      </w:pPr>
      <w:r w:rsidRPr="00E57337">
        <w:t>Используется для ведения уроков физической культуры, проведения общешкольных мероприятий спортивной направленности и общешкольной линейки.</w:t>
      </w:r>
    </w:p>
    <w:p w:rsidR="00751B33" w:rsidRDefault="00751B33" w:rsidP="00E57337">
      <w:pPr>
        <w:pStyle w:val="a3"/>
        <w:spacing w:before="0" w:beforeAutospacing="0" w:after="0" w:afterAutospacing="0"/>
      </w:pPr>
    </w:p>
    <w:p w:rsidR="00D144A1" w:rsidRDefault="00D144A1" w:rsidP="00E57337">
      <w:pPr>
        <w:pStyle w:val="a3"/>
        <w:spacing w:before="0" w:beforeAutospacing="0" w:after="0" w:afterAutospacing="0"/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AB30E7" w:rsidRDefault="00AB30E7" w:rsidP="00D144A1">
      <w:pPr>
        <w:jc w:val="center"/>
        <w:rPr>
          <w:b/>
        </w:rPr>
      </w:pPr>
    </w:p>
    <w:p w:rsidR="003A74EC" w:rsidRDefault="003A74EC" w:rsidP="003A74EC">
      <w:pPr>
        <w:jc w:val="both"/>
      </w:pPr>
    </w:p>
    <w:p w:rsidR="003A74EC" w:rsidRDefault="003A74EC" w:rsidP="003A74EC">
      <w:pPr>
        <w:jc w:val="both"/>
      </w:pPr>
    </w:p>
    <w:p w:rsidR="003A74EC" w:rsidRDefault="003A74EC" w:rsidP="003A74EC">
      <w:pPr>
        <w:jc w:val="both"/>
      </w:pPr>
    </w:p>
    <w:p w:rsidR="003A74EC" w:rsidRDefault="003A74EC" w:rsidP="003A74EC">
      <w:pPr>
        <w:jc w:val="both"/>
      </w:pPr>
    </w:p>
    <w:p w:rsidR="00AB30E7" w:rsidRDefault="00AB30E7" w:rsidP="003A74EC">
      <w:pPr>
        <w:jc w:val="both"/>
      </w:pPr>
    </w:p>
    <w:p w:rsidR="00480A45" w:rsidRDefault="00480A45" w:rsidP="003A74EC">
      <w:pPr>
        <w:jc w:val="both"/>
      </w:pPr>
      <w:bookmarkStart w:id="1" w:name="_GoBack"/>
      <w:bookmarkEnd w:id="1"/>
    </w:p>
    <w:sectPr w:rsidR="00480A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B94CAE"/>
    <w:multiLevelType w:val="multilevel"/>
    <w:tmpl w:val="90E4EB44"/>
    <w:lvl w:ilvl="0">
      <w:start w:val="7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80"/>
        </w:tabs>
        <w:ind w:left="258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00"/>
        </w:tabs>
        <w:ind w:left="330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40"/>
        </w:tabs>
        <w:ind w:left="47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>
    <w:nsid w:val="398557AB"/>
    <w:multiLevelType w:val="multilevel"/>
    <w:tmpl w:val="B85C172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C8E"/>
    <w:rsid w:val="00055E8D"/>
    <w:rsid w:val="000660E4"/>
    <w:rsid w:val="00162A83"/>
    <w:rsid w:val="001723D4"/>
    <w:rsid w:val="00215997"/>
    <w:rsid w:val="0025489B"/>
    <w:rsid w:val="00286C11"/>
    <w:rsid w:val="002C58C5"/>
    <w:rsid w:val="003A74EC"/>
    <w:rsid w:val="003F5018"/>
    <w:rsid w:val="0041072C"/>
    <w:rsid w:val="00480A45"/>
    <w:rsid w:val="005E4966"/>
    <w:rsid w:val="006169A5"/>
    <w:rsid w:val="00644B99"/>
    <w:rsid w:val="00751B33"/>
    <w:rsid w:val="007631B2"/>
    <w:rsid w:val="007E7D22"/>
    <w:rsid w:val="00871DA3"/>
    <w:rsid w:val="008A0A4D"/>
    <w:rsid w:val="008D4352"/>
    <w:rsid w:val="00942C8E"/>
    <w:rsid w:val="00953F74"/>
    <w:rsid w:val="00A02EBA"/>
    <w:rsid w:val="00AB30E7"/>
    <w:rsid w:val="00C64D6B"/>
    <w:rsid w:val="00CA3DF4"/>
    <w:rsid w:val="00D144A1"/>
    <w:rsid w:val="00E502F0"/>
    <w:rsid w:val="00E57337"/>
    <w:rsid w:val="00EC0B76"/>
    <w:rsid w:val="00F7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59968C-00EE-41C6-8119-D2A1B9496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2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2C8E"/>
    <w:pPr>
      <w:spacing w:before="100" w:beforeAutospacing="1" w:after="100" w:afterAutospacing="1"/>
    </w:pPr>
  </w:style>
  <w:style w:type="paragraph" w:customStyle="1" w:styleId="Default">
    <w:name w:val="Default"/>
    <w:rsid w:val="00942C8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942C8E"/>
  </w:style>
  <w:style w:type="character" w:customStyle="1" w:styleId="blk">
    <w:name w:val="blk"/>
    <w:basedOn w:val="a0"/>
    <w:rsid w:val="00942C8E"/>
  </w:style>
  <w:style w:type="character" w:styleId="a4">
    <w:name w:val="Strong"/>
    <w:basedOn w:val="a0"/>
    <w:uiPriority w:val="22"/>
    <w:qFormat/>
    <w:rsid w:val="00942C8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42C8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42C8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msolistparagraph0">
    <w:name w:val="msolistparagraph"/>
    <w:basedOn w:val="a"/>
    <w:rsid w:val="00EC0B76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C0B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7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7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9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01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41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94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40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8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52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8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0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1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0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59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2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71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8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64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32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47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3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33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84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4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18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2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7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1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9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7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83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52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4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94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72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6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75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3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8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71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34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2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35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78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46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08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5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6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9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8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7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2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45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7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73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9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3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7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6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0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48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1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0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4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6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23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70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9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33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66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06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9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66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97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2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9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2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2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2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4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93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67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92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2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56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1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8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1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35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4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4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4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83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106241-113B-49F4-8C18-72339FAD7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</dc:creator>
  <cp:lastModifiedBy>ADMIN</cp:lastModifiedBy>
  <cp:revision>26</cp:revision>
  <cp:lastPrinted>2015-03-02T08:20:00Z</cp:lastPrinted>
  <dcterms:created xsi:type="dcterms:W3CDTF">2014-09-09T07:03:00Z</dcterms:created>
  <dcterms:modified xsi:type="dcterms:W3CDTF">2015-03-02T10:14:00Z</dcterms:modified>
</cp:coreProperties>
</file>