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08" w:rsidRDefault="00A713E2">
      <w:pPr>
        <w:pStyle w:val="Standard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Домашние задания для 4 «а» класса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3321"/>
        <w:gridCol w:w="3321"/>
      </w:tblGrid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Дид.матер. стр. 52, упр. 101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6901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стр.54,№5 (а,б),№9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6901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>с «Читательским дневником»</w:t>
            </w:r>
          </w:p>
        </w:tc>
      </w:tr>
    </w:tbl>
    <w:p w:rsidR="00690108" w:rsidRDefault="00A713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руководитель: Пинигина О.Н.</w:t>
      </w: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A713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Домашние задания для 4 «б» класса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3321"/>
        <w:gridCol w:w="3321"/>
      </w:tblGrid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Дид.матер. стр. 52, упр. 101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6901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стр.54,№5 (а,б),№9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6901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«Читательским дневником»</w:t>
            </w:r>
          </w:p>
        </w:tc>
      </w:tr>
    </w:tbl>
    <w:p w:rsidR="00690108" w:rsidRDefault="00A713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руководитель: Фадиенко Е.В.</w:t>
      </w: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A713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Домашние задания для 4 «в» класса</w:t>
      </w:r>
    </w:p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3321"/>
        <w:gridCol w:w="3321"/>
      </w:tblGrid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Дид.матер. стр. 52, упр. 101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6901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Уч. стр.54,№5 (а,б),№9</w:t>
            </w:r>
          </w:p>
        </w:tc>
      </w:tr>
      <w:tr w:rsidR="00690108">
        <w:tblPrEx>
          <w:tblCellMar>
            <w:top w:w="0" w:type="dxa"/>
            <w:bottom w:w="0" w:type="dxa"/>
          </w:tblCellMar>
        </w:tblPrEx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690108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108" w:rsidRDefault="00A713E2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</w:t>
            </w:r>
            <w:r>
              <w:rPr>
                <w:sz w:val="28"/>
                <w:szCs w:val="28"/>
              </w:rPr>
              <w:t>«Читательским дневником»</w:t>
            </w:r>
          </w:p>
        </w:tc>
      </w:tr>
    </w:tbl>
    <w:p w:rsidR="00690108" w:rsidRDefault="00A713E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руководитель: Вяткина В.Н.</w:t>
      </w: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p w:rsidR="00690108" w:rsidRDefault="00690108">
      <w:pPr>
        <w:pStyle w:val="Standard"/>
        <w:jc w:val="center"/>
        <w:rPr>
          <w:sz w:val="28"/>
          <w:szCs w:val="28"/>
        </w:rPr>
      </w:pPr>
    </w:p>
    <w:sectPr w:rsidR="0069010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E2" w:rsidRDefault="00A713E2">
      <w:r>
        <w:separator/>
      </w:r>
    </w:p>
  </w:endnote>
  <w:endnote w:type="continuationSeparator" w:id="0">
    <w:p w:rsidR="00A713E2" w:rsidRDefault="00A7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E2" w:rsidRDefault="00A713E2">
      <w:r>
        <w:rPr>
          <w:color w:val="000000"/>
        </w:rPr>
        <w:separator/>
      </w:r>
    </w:p>
  </w:footnote>
  <w:footnote w:type="continuationSeparator" w:id="0">
    <w:p w:rsidR="00A713E2" w:rsidRDefault="00A7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90108"/>
    <w:rsid w:val="006517E2"/>
    <w:rsid w:val="00690108"/>
    <w:rsid w:val="00A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26DF-56ED-4FA1-AD9E-5885F21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AdminOn</dc:creator>
  <cp:lastModifiedBy>AdminOn Admin</cp:lastModifiedBy>
  <cp:revision>2</cp:revision>
  <cp:lastPrinted>2016-02-03T05:20:00Z</cp:lastPrinted>
  <dcterms:created xsi:type="dcterms:W3CDTF">2016-02-10T05:14:00Z</dcterms:created>
  <dcterms:modified xsi:type="dcterms:W3CDTF">2016-02-10T05:14:00Z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