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7BF" w:rsidRPr="00041E49" w:rsidRDefault="002A17BF" w:rsidP="002A17BF">
      <w:pPr>
        <w:spacing w:after="0"/>
        <w:jc w:val="center"/>
        <w:rPr>
          <w:rFonts w:ascii="Times New Roman" w:hAnsi="Times New Roman" w:cs="Times New Roman"/>
          <w:sz w:val="28"/>
          <w:szCs w:val="28"/>
        </w:rPr>
      </w:pPr>
      <w:r w:rsidRPr="00041E49">
        <w:rPr>
          <w:rFonts w:ascii="Times New Roman" w:hAnsi="Times New Roman" w:cs="Times New Roman"/>
          <w:sz w:val="28"/>
          <w:szCs w:val="28"/>
        </w:rPr>
        <w:t>Муниципальное автономное общеобразовательное учреждение</w:t>
      </w:r>
    </w:p>
    <w:p w:rsidR="002A17BF" w:rsidRPr="00041E49" w:rsidRDefault="002A17BF" w:rsidP="002A17BF">
      <w:pPr>
        <w:spacing w:after="0"/>
        <w:jc w:val="center"/>
        <w:rPr>
          <w:rFonts w:ascii="Times New Roman" w:hAnsi="Times New Roman" w:cs="Times New Roman"/>
          <w:sz w:val="28"/>
          <w:szCs w:val="28"/>
        </w:rPr>
      </w:pPr>
      <w:proofErr w:type="spellStart"/>
      <w:r w:rsidRPr="00041E49">
        <w:rPr>
          <w:rFonts w:ascii="Times New Roman" w:hAnsi="Times New Roman" w:cs="Times New Roman"/>
          <w:sz w:val="28"/>
          <w:szCs w:val="28"/>
        </w:rPr>
        <w:t>Омутинская</w:t>
      </w:r>
      <w:proofErr w:type="spellEnd"/>
      <w:r w:rsidRPr="00041E49">
        <w:rPr>
          <w:rFonts w:ascii="Times New Roman" w:hAnsi="Times New Roman" w:cs="Times New Roman"/>
          <w:sz w:val="28"/>
          <w:szCs w:val="28"/>
        </w:rPr>
        <w:t xml:space="preserve"> средняя общеобразовательная школа №2</w:t>
      </w:r>
    </w:p>
    <w:p w:rsidR="002A17BF" w:rsidRDefault="002A17BF" w:rsidP="002A17BF">
      <w:pPr>
        <w:spacing w:after="0"/>
        <w:rPr>
          <w:rFonts w:ascii="Times New Roman" w:hAnsi="Times New Roman" w:cs="Times New Roman"/>
          <w:sz w:val="24"/>
          <w:szCs w:val="24"/>
        </w:rPr>
      </w:pPr>
    </w:p>
    <w:p w:rsidR="002A17BF" w:rsidRPr="00041E49" w:rsidRDefault="002A17BF" w:rsidP="002A17BF">
      <w:pPr>
        <w:spacing w:after="0"/>
        <w:rPr>
          <w:rFonts w:ascii="Times New Roman" w:hAnsi="Times New Roman" w:cs="Times New Roman"/>
          <w:sz w:val="24"/>
          <w:szCs w:val="24"/>
        </w:rPr>
      </w:pPr>
      <w:r w:rsidRPr="00041E49">
        <w:rPr>
          <w:rFonts w:ascii="Times New Roman" w:hAnsi="Times New Roman" w:cs="Times New Roman"/>
          <w:sz w:val="24"/>
          <w:szCs w:val="24"/>
        </w:rPr>
        <w:t>Рассмотрено:   Согласовано:                                       Утверждаю:</w:t>
      </w:r>
    </w:p>
    <w:p w:rsidR="002A17BF" w:rsidRPr="00041E49" w:rsidRDefault="002A17BF" w:rsidP="002A17BF">
      <w:pPr>
        <w:spacing w:after="0"/>
        <w:rPr>
          <w:rFonts w:ascii="Times New Roman" w:hAnsi="Times New Roman" w:cs="Times New Roman"/>
          <w:sz w:val="24"/>
          <w:szCs w:val="24"/>
        </w:rPr>
      </w:pPr>
      <w:r w:rsidRPr="00041E49">
        <w:rPr>
          <w:rFonts w:ascii="Times New Roman" w:hAnsi="Times New Roman" w:cs="Times New Roman"/>
          <w:sz w:val="24"/>
          <w:szCs w:val="24"/>
        </w:rPr>
        <w:t>Руководитель МО                                                              Заместитель директора                                                    Директор</w:t>
      </w:r>
    </w:p>
    <w:p w:rsidR="002A17BF" w:rsidRPr="00041E49" w:rsidRDefault="002A17BF" w:rsidP="002A17BF">
      <w:pPr>
        <w:spacing w:after="0"/>
        <w:rPr>
          <w:rFonts w:ascii="Times New Roman" w:hAnsi="Times New Roman" w:cs="Times New Roman"/>
          <w:sz w:val="24"/>
          <w:szCs w:val="24"/>
        </w:rPr>
      </w:pPr>
      <w:r w:rsidRPr="00041E49">
        <w:rPr>
          <w:rFonts w:ascii="Times New Roman" w:hAnsi="Times New Roman" w:cs="Times New Roman"/>
          <w:sz w:val="24"/>
          <w:szCs w:val="24"/>
        </w:rPr>
        <w:t>_________ Риффель С.Н.                                                  по УВР                                                                     __________ Комарова А.Б.</w:t>
      </w:r>
    </w:p>
    <w:p w:rsidR="002A17BF" w:rsidRPr="00041E49" w:rsidRDefault="002A17BF" w:rsidP="002A17BF">
      <w:pPr>
        <w:spacing w:after="0"/>
        <w:rPr>
          <w:rFonts w:ascii="Times New Roman" w:hAnsi="Times New Roman" w:cs="Times New Roman"/>
          <w:sz w:val="24"/>
          <w:szCs w:val="24"/>
        </w:rPr>
      </w:pPr>
      <w:r w:rsidRPr="00041E49">
        <w:rPr>
          <w:rFonts w:ascii="Times New Roman" w:hAnsi="Times New Roman" w:cs="Times New Roman"/>
          <w:sz w:val="24"/>
          <w:szCs w:val="24"/>
        </w:rPr>
        <w:t xml:space="preserve">Протокол №1                                                                     </w:t>
      </w:r>
      <w:proofErr w:type="spellStart"/>
      <w:r w:rsidRPr="00041E49">
        <w:rPr>
          <w:rFonts w:ascii="Times New Roman" w:hAnsi="Times New Roman" w:cs="Times New Roman"/>
          <w:sz w:val="24"/>
          <w:szCs w:val="24"/>
        </w:rPr>
        <w:t>___________Яковлева</w:t>
      </w:r>
      <w:proofErr w:type="spellEnd"/>
      <w:r w:rsidRPr="00041E49">
        <w:rPr>
          <w:rFonts w:ascii="Times New Roman" w:hAnsi="Times New Roman" w:cs="Times New Roman"/>
          <w:sz w:val="24"/>
          <w:szCs w:val="24"/>
        </w:rPr>
        <w:t xml:space="preserve"> Е.Н.              </w:t>
      </w:r>
      <w:r>
        <w:rPr>
          <w:rFonts w:ascii="Times New Roman" w:hAnsi="Times New Roman" w:cs="Times New Roman"/>
          <w:sz w:val="24"/>
          <w:szCs w:val="24"/>
        </w:rPr>
        <w:t xml:space="preserve">                             </w:t>
      </w:r>
      <w:r w:rsidRPr="00041E49">
        <w:rPr>
          <w:rFonts w:ascii="Times New Roman" w:hAnsi="Times New Roman" w:cs="Times New Roman"/>
          <w:sz w:val="24"/>
          <w:szCs w:val="24"/>
        </w:rPr>
        <w:t xml:space="preserve"> Приказ №______</w:t>
      </w:r>
    </w:p>
    <w:p w:rsidR="002A17BF" w:rsidRPr="00041E49" w:rsidRDefault="002A17BF" w:rsidP="002A17BF">
      <w:pPr>
        <w:spacing w:after="0"/>
        <w:rPr>
          <w:rFonts w:ascii="Times New Roman" w:hAnsi="Times New Roman" w:cs="Times New Roman"/>
          <w:sz w:val="24"/>
          <w:szCs w:val="24"/>
        </w:rPr>
      </w:pPr>
      <w:r w:rsidRPr="00041E49">
        <w:rPr>
          <w:rFonts w:ascii="Times New Roman" w:hAnsi="Times New Roman" w:cs="Times New Roman"/>
          <w:sz w:val="24"/>
          <w:szCs w:val="24"/>
        </w:rPr>
        <w:t>от «___» ___________2016 г.                                         «_____»____________ 2016 г.                                         От «______» ___________2016  г.</w:t>
      </w:r>
    </w:p>
    <w:p w:rsidR="002A17BF" w:rsidRPr="00041E49" w:rsidRDefault="002A17BF" w:rsidP="002A17BF">
      <w:pPr>
        <w:spacing w:after="0"/>
        <w:rPr>
          <w:rFonts w:ascii="Times New Roman" w:hAnsi="Times New Roman" w:cs="Times New Roman"/>
          <w:sz w:val="24"/>
          <w:szCs w:val="24"/>
        </w:rPr>
      </w:pPr>
    </w:p>
    <w:p w:rsidR="002A17BF" w:rsidRDefault="002A17BF" w:rsidP="002A17BF">
      <w:pPr>
        <w:spacing w:after="0"/>
        <w:jc w:val="center"/>
        <w:rPr>
          <w:rFonts w:ascii="Times New Roman" w:hAnsi="Times New Roman" w:cs="Times New Roman"/>
        </w:rPr>
      </w:pPr>
    </w:p>
    <w:p w:rsidR="002A17BF" w:rsidRDefault="002A17BF" w:rsidP="002A17BF">
      <w:pPr>
        <w:spacing w:after="0"/>
        <w:jc w:val="center"/>
        <w:rPr>
          <w:rFonts w:ascii="Times New Roman" w:hAnsi="Times New Roman" w:cs="Times New Roman"/>
        </w:rPr>
      </w:pPr>
    </w:p>
    <w:p w:rsidR="002A17BF" w:rsidRDefault="002A17BF" w:rsidP="002A17BF">
      <w:pPr>
        <w:spacing w:after="0"/>
        <w:jc w:val="center"/>
        <w:rPr>
          <w:rFonts w:ascii="Times New Roman" w:hAnsi="Times New Roman" w:cs="Times New Roman"/>
        </w:rPr>
      </w:pPr>
    </w:p>
    <w:p w:rsidR="002A17BF" w:rsidRDefault="002A17BF" w:rsidP="002A17BF">
      <w:pPr>
        <w:spacing w:after="0"/>
        <w:jc w:val="center"/>
        <w:rPr>
          <w:rFonts w:ascii="Times New Roman" w:hAnsi="Times New Roman" w:cs="Times New Roman"/>
        </w:rPr>
      </w:pPr>
    </w:p>
    <w:p w:rsidR="002A17BF" w:rsidRPr="00041E49" w:rsidRDefault="002A17BF" w:rsidP="002A17BF">
      <w:pPr>
        <w:spacing w:after="0"/>
        <w:jc w:val="center"/>
        <w:rPr>
          <w:rFonts w:ascii="Times New Roman" w:hAnsi="Times New Roman" w:cs="Times New Roman"/>
        </w:rPr>
      </w:pPr>
    </w:p>
    <w:p w:rsidR="002A17BF" w:rsidRPr="00041E49" w:rsidRDefault="002A17BF" w:rsidP="002A17BF">
      <w:pPr>
        <w:spacing w:after="0"/>
        <w:jc w:val="center"/>
        <w:rPr>
          <w:rFonts w:ascii="Times New Roman" w:hAnsi="Times New Roman" w:cs="Times New Roman"/>
          <w:b/>
          <w:sz w:val="36"/>
          <w:szCs w:val="36"/>
        </w:rPr>
      </w:pPr>
      <w:r w:rsidRPr="00041E49">
        <w:rPr>
          <w:rFonts w:ascii="Times New Roman" w:hAnsi="Times New Roman" w:cs="Times New Roman"/>
          <w:b/>
          <w:sz w:val="36"/>
          <w:szCs w:val="36"/>
        </w:rPr>
        <w:t>Рабочая программа по учебному предмету</w:t>
      </w:r>
    </w:p>
    <w:p w:rsidR="002A17BF" w:rsidRPr="00041E49" w:rsidRDefault="002A17BF" w:rsidP="002A17BF">
      <w:pPr>
        <w:spacing w:after="0"/>
        <w:jc w:val="center"/>
        <w:rPr>
          <w:rFonts w:ascii="Times New Roman" w:hAnsi="Times New Roman" w:cs="Times New Roman"/>
          <w:b/>
          <w:sz w:val="36"/>
          <w:szCs w:val="36"/>
        </w:rPr>
      </w:pPr>
      <w:r>
        <w:rPr>
          <w:rFonts w:ascii="Times New Roman" w:hAnsi="Times New Roman" w:cs="Times New Roman"/>
          <w:b/>
          <w:sz w:val="36"/>
          <w:szCs w:val="36"/>
        </w:rPr>
        <w:t>«Музыка</w:t>
      </w:r>
      <w:r w:rsidRPr="00041E49">
        <w:rPr>
          <w:rFonts w:ascii="Times New Roman" w:hAnsi="Times New Roman" w:cs="Times New Roman"/>
          <w:b/>
          <w:sz w:val="36"/>
          <w:szCs w:val="36"/>
        </w:rPr>
        <w:t>»</w:t>
      </w:r>
    </w:p>
    <w:p w:rsidR="002A17BF" w:rsidRPr="00041E49" w:rsidRDefault="002A17BF" w:rsidP="002A17BF">
      <w:pPr>
        <w:spacing w:after="0"/>
        <w:jc w:val="center"/>
        <w:rPr>
          <w:rFonts w:ascii="Times New Roman" w:hAnsi="Times New Roman" w:cs="Times New Roman"/>
          <w:b/>
          <w:sz w:val="28"/>
          <w:szCs w:val="28"/>
        </w:rPr>
      </w:pPr>
      <w:r w:rsidRPr="00041E49">
        <w:rPr>
          <w:rFonts w:ascii="Times New Roman" w:hAnsi="Times New Roman" w:cs="Times New Roman"/>
          <w:b/>
          <w:sz w:val="28"/>
          <w:szCs w:val="28"/>
        </w:rPr>
        <w:t>1  класс</w:t>
      </w:r>
    </w:p>
    <w:p w:rsidR="002A17BF" w:rsidRPr="00041E49" w:rsidRDefault="002A17BF" w:rsidP="002A17BF">
      <w:pPr>
        <w:spacing w:after="0"/>
        <w:jc w:val="center"/>
        <w:rPr>
          <w:rFonts w:ascii="Times New Roman" w:hAnsi="Times New Roman" w:cs="Times New Roman"/>
          <w:b/>
          <w:sz w:val="28"/>
          <w:szCs w:val="28"/>
        </w:rPr>
      </w:pPr>
      <w:r w:rsidRPr="00041E49">
        <w:rPr>
          <w:rFonts w:ascii="Times New Roman" w:hAnsi="Times New Roman" w:cs="Times New Roman"/>
          <w:b/>
          <w:sz w:val="28"/>
          <w:szCs w:val="28"/>
        </w:rPr>
        <w:t>(реализация ФГОС)</w:t>
      </w:r>
    </w:p>
    <w:p w:rsidR="002A17BF" w:rsidRPr="00041E49" w:rsidRDefault="002A17BF" w:rsidP="002A17BF">
      <w:pPr>
        <w:spacing w:after="0"/>
        <w:jc w:val="center"/>
        <w:rPr>
          <w:rFonts w:ascii="Times New Roman" w:hAnsi="Times New Roman" w:cs="Times New Roman"/>
          <w:b/>
          <w:sz w:val="28"/>
          <w:szCs w:val="28"/>
        </w:rPr>
      </w:pPr>
      <w:r w:rsidRPr="00041E49">
        <w:rPr>
          <w:rFonts w:ascii="Times New Roman" w:hAnsi="Times New Roman" w:cs="Times New Roman"/>
          <w:b/>
          <w:sz w:val="28"/>
          <w:szCs w:val="28"/>
        </w:rPr>
        <w:t>УМК «Школа  России» под ред</w:t>
      </w:r>
      <w:r>
        <w:rPr>
          <w:rFonts w:ascii="Times New Roman" w:hAnsi="Times New Roman" w:cs="Times New Roman"/>
          <w:b/>
          <w:sz w:val="28"/>
          <w:szCs w:val="28"/>
        </w:rPr>
        <w:t>. Критской Е.Д.</w:t>
      </w:r>
    </w:p>
    <w:p w:rsidR="002A17BF" w:rsidRDefault="002A17BF" w:rsidP="002A17BF">
      <w:pPr>
        <w:spacing w:after="0"/>
        <w:jc w:val="center"/>
        <w:rPr>
          <w:rFonts w:ascii="Times New Roman" w:hAnsi="Times New Roman" w:cs="Times New Roman"/>
          <w:b/>
          <w:sz w:val="28"/>
          <w:szCs w:val="28"/>
        </w:rPr>
      </w:pPr>
      <w:r w:rsidRPr="00041E49">
        <w:rPr>
          <w:rFonts w:ascii="Times New Roman" w:hAnsi="Times New Roman" w:cs="Times New Roman"/>
          <w:b/>
          <w:sz w:val="28"/>
          <w:szCs w:val="28"/>
        </w:rPr>
        <w:t>на 2016 -2017 учебный год</w:t>
      </w:r>
    </w:p>
    <w:p w:rsidR="002A17BF" w:rsidRDefault="002A17BF" w:rsidP="002A17BF">
      <w:pPr>
        <w:spacing w:after="0"/>
        <w:jc w:val="center"/>
        <w:rPr>
          <w:rFonts w:ascii="Times New Roman" w:hAnsi="Times New Roman" w:cs="Times New Roman"/>
          <w:b/>
          <w:sz w:val="28"/>
          <w:szCs w:val="28"/>
        </w:rPr>
      </w:pPr>
    </w:p>
    <w:p w:rsidR="002A17BF" w:rsidRDefault="002A17BF" w:rsidP="002A17BF">
      <w:pPr>
        <w:spacing w:after="0"/>
        <w:jc w:val="center"/>
        <w:rPr>
          <w:rFonts w:ascii="Times New Roman" w:hAnsi="Times New Roman" w:cs="Times New Roman"/>
          <w:b/>
          <w:sz w:val="28"/>
          <w:szCs w:val="28"/>
        </w:rPr>
      </w:pPr>
    </w:p>
    <w:p w:rsidR="002A17BF" w:rsidRPr="00041E49" w:rsidRDefault="002A17BF" w:rsidP="002A17BF">
      <w:pPr>
        <w:spacing w:after="0"/>
        <w:jc w:val="center"/>
        <w:rPr>
          <w:rFonts w:ascii="Times New Roman" w:hAnsi="Times New Roman" w:cs="Times New Roman"/>
          <w:sz w:val="24"/>
          <w:szCs w:val="24"/>
        </w:rPr>
      </w:pPr>
    </w:p>
    <w:p w:rsidR="002A17BF" w:rsidRPr="00041E49" w:rsidRDefault="002A17BF" w:rsidP="002A17BF">
      <w:pPr>
        <w:rPr>
          <w:rFonts w:ascii="Times New Roman" w:hAnsi="Times New Roman" w:cs="Times New Roman"/>
          <w:sz w:val="24"/>
          <w:szCs w:val="24"/>
        </w:rPr>
      </w:pPr>
    </w:p>
    <w:p w:rsidR="002A17BF" w:rsidRPr="00041E49" w:rsidRDefault="002A17BF" w:rsidP="002A17BF">
      <w:pPr>
        <w:rPr>
          <w:rFonts w:ascii="Times New Roman" w:hAnsi="Times New Roman" w:cs="Times New Roman"/>
        </w:rPr>
      </w:pPr>
    </w:p>
    <w:p w:rsidR="002A17BF" w:rsidRPr="00041E49" w:rsidRDefault="002A17BF" w:rsidP="002A17BF">
      <w:pPr>
        <w:rPr>
          <w:rFonts w:ascii="Times New Roman" w:hAnsi="Times New Roman" w:cs="Times New Roman"/>
        </w:rPr>
      </w:pPr>
    </w:p>
    <w:p w:rsidR="002A17BF" w:rsidRDefault="002A17BF" w:rsidP="002A17BF">
      <w:pPr>
        <w:jc w:val="center"/>
        <w:rPr>
          <w:rFonts w:ascii="Times New Roman" w:hAnsi="Times New Roman" w:cs="Times New Roman"/>
        </w:rPr>
      </w:pPr>
      <w:proofErr w:type="spellStart"/>
      <w:r>
        <w:rPr>
          <w:rFonts w:ascii="Times New Roman" w:hAnsi="Times New Roman" w:cs="Times New Roman"/>
        </w:rPr>
        <w:t>с</w:t>
      </w:r>
      <w:proofErr w:type="gramStart"/>
      <w:r>
        <w:rPr>
          <w:rFonts w:ascii="Times New Roman" w:hAnsi="Times New Roman" w:cs="Times New Roman"/>
        </w:rPr>
        <w:t>.О</w:t>
      </w:r>
      <w:proofErr w:type="gramEnd"/>
      <w:r>
        <w:rPr>
          <w:rFonts w:ascii="Times New Roman" w:hAnsi="Times New Roman" w:cs="Times New Roman"/>
        </w:rPr>
        <w:t>мутинское</w:t>
      </w:r>
      <w:proofErr w:type="spellEnd"/>
      <w:r>
        <w:rPr>
          <w:rFonts w:ascii="Times New Roman" w:hAnsi="Times New Roman" w:cs="Times New Roman"/>
        </w:rPr>
        <w:t>, 2016</w:t>
      </w:r>
    </w:p>
    <w:p w:rsidR="002A17BF" w:rsidRDefault="002A17BF" w:rsidP="002A17BF">
      <w:pPr>
        <w:jc w:val="center"/>
        <w:rPr>
          <w:rFonts w:ascii="Times New Roman" w:hAnsi="Times New Roman" w:cs="Times New Roman"/>
        </w:rPr>
      </w:pPr>
    </w:p>
    <w:p w:rsidR="00241FB4" w:rsidRDefault="007817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1.Пояснительная записка</w:t>
      </w:r>
    </w:p>
    <w:p w:rsidR="00241FB4" w:rsidRDefault="007817D0">
      <w:pPr>
        <w:keepNext/>
        <w:spacing w:before="240" w:after="6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Рабочая  учебная программа по  музыке для  1 - 4-го  класса разработана и    составлена в соответствии с федеральным компонентом государственного стандарта второго поколения  начального  общего образования 2011 года, примерной программы начального общего образования  по музыке с учетом  авторской программы по музыке -  «Музыка. Начальная школа», авторов:   Е.Д.Критской, </w:t>
      </w:r>
      <w:proofErr w:type="spellStart"/>
      <w:r>
        <w:rPr>
          <w:rFonts w:ascii="Times New Roman" w:eastAsia="Times New Roman" w:hAnsi="Times New Roman" w:cs="Times New Roman"/>
          <w:bCs/>
          <w:sz w:val="24"/>
          <w:szCs w:val="24"/>
          <w:lang w:eastAsia="ru-RU"/>
        </w:rPr>
        <w:t>Г.П.Сергеевой</w:t>
      </w:r>
      <w:proofErr w:type="gramStart"/>
      <w:r>
        <w:rPr>
          <w:rFonts w:ascii="Times New Roman" w:eastAsia="Times New Roman" w:hAnsi="Times New Roman" w:cs="Times New Roman"/>
          <w:bCs/>
          <w:sz w:val="24"/>
          <w:szCs w:val="24"/>
          <w:lang w:eastAsia="ru-RU"/>
        </w:rPr>
        <w:t>,</w:t>
      </w:r>
      <w:r>
        <w:rPr>
          <w:rFonts w:ascii="Times New Roman" w:eastAsia="Times New Roman" w:hAnsi="Times New Roman" w:cs="Times New Roman"/>
          <w:bCs/>
          <w:iCs/>
          <w:sz w:val="24"/>
          <w:szCs w:val="24"/>
          <w:lang w:eastAsia="ru-RU"/>
        </w:rPr>
        <w:t>Т</w:t>
      </w:r>
      <w:proofErr w:type="spellEnd"/>
      <w:proofErr w:type="gramEnd"/>
      <w:r>
        <w:rPr>
          <w:rFonts w:ascii="Times New Roman" w:eastAsia="Times New Roman" w:hAnsi="Times New Roman" w:cs="Times New Roman"/>
          <w:bCs/>
          <w:iCs/>
          <w:sz w:val="24"/>
          <w:szCs w:val="24"/>
          <w:lang w:eastAsia="ru-RU"/>
        </w:rPr>
        <w:t xml:space="preserve">. </w:t>
      </w:r>
      <w:r>
        <w:rPr>
          <w:rFonts w:ascii="Times New Roman" w:eastAsia="Times New Roman" w:hAnsi="Times New Roman" w:cs="Times New Roman"/>
          <w:bCs/>
          <w:sz w:val="24"/>
          <w:szCs w:val="24"/>
          <w:lang w:eastAsia="ru-RU"/>
        </w:rPr>
        <w:t xml:space="preserve">С. </w:t>
      </w:r>
      <w:proofErr w:type="spellStart"/>
      <w:r>
        <w:rPr>
          <w:rFonts w:ascii="Times New Roman" w:eastAsia="Times New Roman" w:hAnsi="Times New Roman" w:cs="Times New Roman"/>
          <w:bCs/>
          <w:iCs/>
          <w:sz w:val="24"/>
          <w:szCs w:val="24"/>
          <w:lang w:eastAsia="ru-RU"/>
        </w:rPr>
        <w:t>Шмагина</w:t>
      </w:r>
      <w:proofErr w:type="spellEnd"/>
      <w:r>
        <w:rPr>
          <w:rFonts w:ascii="Times New Roman" w:eastAsia="Times New Roman" w:hAnsi="Times New Roman" w:cs="Times New Roman"/>
          <w:bCs/>
          <w:sz w:val="24"/>
          <w:szCs w:val="24"/>
          <w:lang w:eastAsia="ru-RU"/>
        </w:rPr>
        <w:t xml:space="preserve">, М., Просвещение, 2011. </w:t>
      </w:r>
    </w:p>
    <w:p w:rsidR="00241FB4" w:rsidRDefault="007817D0">
      <w:pPr>
        <w:spacing w:line="10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Цели программы: </w:t>
      </w:r>
    </w:p>
    <w:p w:rsidR="00241FB4" w:rsidRDefault="007817D0">
      <w:pPr>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основ музыкальной культуры через эмоциональное восприятие музыки;</w:t>
      </w:r>
    </w:p>
    <w:p w:rsidR="00241FB4" w:rsidRDefault="007817D0">
      <w:pPr>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эмоционально-ценностного отношения к искусству, художественного вкуса, нравственных и эстетических чувств: любви к Родине, гордости за великие достижения отечественного и мирового музыкального искусства, уважения к истории, духовным традициям России, музыкальной культуре разных народов;</w:t>
      </w:r>
    </w:p>
    <w:p w:rsidR="00241FB4" w:rsidRDefault="007817D0">
      <w:pPr>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восприятия музыки, интереса к музыке и музыкальной деятельности, образного и ассоциативного мышления и воображения, музыкальной памяти и слуха, певческого голоса, творческих способностей в различных видах музыкальной деятельности;</w:t>
      </w:r>
    </w:p>
    <w:p w:rsidR="00241FB4" w:rsidRDefault="007817D0">
      <w:pPr>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обогащение знаний  о музыкальном искусстве;</w:t>
      </w:r>
    </w:p>
    <w:p w:rsidR="00241FB4" w:rsidRDefault="007817D0">
      <w:pPr>
        <w:spacing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овладение практическими умениями и навыками в учебно-творческой деятельности (пение, слушание музыки, игра на элементарных музыкальных инструментах, музыкально-пластическое движение и импровизация).</w:t>
      </w:r>
    </w:p>
    <w:p w:rsidR="00241FB4" w:rsidRDefault="007817D0">
      <w:pPr>
        <w:spacing w:after="0" w:line="10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Задачи программы: </w:t>
      </w:r>
    </w:p>
    <w:p w:rsidR="00241FB4" w:rsidRDefault="007817D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развитие эмоционально-осознанного отношения к музыкальным произведениям;</w:t>
      </w:r>
    </w:p>
    <w:p w:rsidR="00241FB4" w:rsidRDefault="007817D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понимание их жизненного и духовно-нравственного содержания;</w:t>
      </w:r>
    </w:p>
    <w:p w:rsidR="00241FB4" w:rsidRDefault="007817D0">
      <w:pPr>
        <w:spacing w:after="0" w:line="100" w:lineRule="atLeast"/>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освоение музыкальных жанров – простых (песня, танец, марш) и более сложных (опера, балет, симфония, музыка из кинофильмов);</w:t>
      </w:r>
      <w:proofErr w:type="gramEnd"/>
    </w:p>
    <w:p w:rsidR="00241FB4" w:rsidRDefault="007817D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изучение особенностей музыкального языка;</w:t>
      </w:r>
    </w:p>
    <w:p w:rsidR="00241FB4" w:rsidRDefault="007817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формирование музыкально-практических умений и навыков музыкальной деятельности (сочинение, восприятие, исполнение), а также – творческих способностей детей.</w:t>
      </w:r>
    </w:p>
    <w:p w:rsidR="00241FB4" w:rsidRDefault="007817D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Общая характеристика учебного предмета</w:t>
      </w:r>
    </w:p>
    <w:p w:rsidR="00241FB4" w:rsidRDefault="007817D0">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Музыка в начальной школе является одним из основных предметов, обеспечивающих освоение искусства как духовного наследия, нравственного эталона образа жизни всего человечества. </w:t>
      </w:r>
      <w:proofErr w:type="gramStart"/>
      <w:r>
        <w:rPr>
          <w:rFonts w:ascii="Times New Roman" w:eastAsia="Times New Roman" w:hAnsi="Times New Roman" w:cs="Times New Roman"/>
          <w:sz w:val="24"/>
          <w:szCs w:val="24"/>
          <w:lang w:eastAsia="ru-RU"/>
        </w:rPr>
        <w:t>Опыт эмоционально-образного восприятия музыки, знания и умения, приобретенные при ее изучении, начальное овладение различными видами музыкально-творческой деятельности обеспечат понимание неразрывной взаимосвязи музыки и жизни, постижение культурного многообразия мира.</w:t>
      </w:r>
      <w:proofErr w:type="gramEnd"/>
      <w:r>
        <w:rPr>
          <w:rFonts w:ascii="Times New Roman" w:eastAsia="Times New Roman" w:hAnsi="Times New Roman" w:cs="Times New Roman"/>
          <w:sz w:val="24"/>
          <w:szCs w:val="24"/>
          <w:lang w:eastAsia="ru-RU"/>
        </w:rPr>
        <w:t xml:space="preserve"> Музыкальное искусство имеет особую значимость для духовно-нравственного воспитания школьников, последовательного расширения и укрепления их ценностно-смысловой сферы, формирование способности оценивать и сознательно </w:t>
      </w:r>
      <w:r>
        <w:rPr>
          <w:rFonts w:ascii="Times New Roman" w:eastAsia="Times New Roman" w:hAnsi="Times New Roman" w:cs="Times New Roman"/>
          <w:sz w:val="24"/>
          <w:szCs w:val="24"/>
          <w:lang w:eastAsia="ru-RU"/>
        </w:rPr>
        <w:lastRenderedPageBreak/>
        <w:t xml:space="preserve">выстраивать эстетические отношения к себе и другим людям, Отечеству, миру в </w:t>
      </w:r>
      <w:proofErr w:type="spellStart"/>
      <w:r>
        <w:rPr>
          <w:rFonts w:ascii="Times New Roman" w:eastAsia="Times New Roman" w:hAnsi="Times New Roman" w:cs="Times New Roman"/>
          <w:sz w:val="24"/>
          <w:szCs w:val="24"/>
          <w:lang w:eastAsia="ru-RU"/>
        </w:rPr>
        <w:t>целом</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тличительная</w:t>
      </w:r>
      <w:proofErr w:type="spellEnd"/>
      <w:r>
        <w:rPr>
          <w:rFonts w:ascii="Times New Roman" w:eastAsia="Times New Roman" w:hAnsi="Times New Roman" w:cs="Times New Roman"/>
          <w:sz w:val="24"/>
          <w:szCs w:val="24"/>
          <w:lang w:eastAsia="ru-RU"/>
        </w:rPr>
        <w:t xml:space="preserve"> особенность программы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w:t>
      </w:r>
      <w:proofErr w:type="gramStart"/>
      <w:r>
        <w:rPr>
          <w:rFonts w:ascii="Times New Roman" w:eastAsia="Times New Roman" w:hAnsi="Times New Roman" w:cs="Times New Roman"/>
          <w:sz w:val="24"/>
          <w:szCs w:val="24"/>
          <w:lang w:eastAsia="ru-RU"/>
        </w:rPr>
        <w:t>прозаических</w:t>
      </w:r>
      <w:proofErr w:type="gramEnd"/>
      <w:r>
        <w:rPr>
          <w:rFonts w:ascii="Times New Roman" w:eastAsia="Times New Roman" w:hAnsi="Times New Roman" w:cs="Times New Roman"/>
          <w:sz w:val="24"/>
          <w:szCs w:val="24"/>
          <w:lang w:eastAsia="ru-RU"/>
        </w:rPr>
        <w:t>) и изобразительного искусства, что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w:t>
      </w:r>
      <w:proofErr w:type="spellStart"/>
      <w:r>
        <w:rPr>
          <w:rFonts w:ascii="Times New Roman" w:eastAsia="Times New Roman" w:hAnsi="Times New Roman" w:cs="Times New Roman"/>
          <w:sz w:val="24"/>
          <w:szCs w:val="24"/>
          <w:lang w:eastAsia="ru-RU"/>
        </w:rPr>
        <w:t>слышания</w:t>
      </w:r>
      <w:proofErr w:type="spellEnd"/>
      <w:r>
        <w:rPr>
          <w:rFonts w:ascii="Times New Roman" w:eastAsia="Times New Roman" w:hAnsi="Times New Roman" w:cs="Times New Roman"/>
          <w:sz w:val="24"/>
          <w:szCs w:val="24"/>
          <w:lang w:eastAsia="ru-RU"/>
        </w:rPr>
        <w:t>»,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остижение музыкального искусства учащимися  подразумевает различные формы общения каждого ребенка с музыкой на уроке и во внеурочной деятельности. В сферу исполнительской деятельности учащихся входят: хоровое и ансамблевое пение; пластическое интонирование и музыкально-</w:t>
      </w:r>
      <w:proofErr w:type="gramStart"/>
      <w:r>
        <w:rPr>
          <w:rFonts w:ascii="Times New Roman" w:eastAsia="Times New Roman" w:hAnsi="Times New Roman" w:cs="Times New Roman"/>
          <w:sz w:val="24"/>
          <w:szCs w:val="24"/>
          <w:lang w:eastAsia="ru-RU"/>
        </w:rPr>
        <w:t>ритмические движения</w:t>
      </w:r>
      <w:proofErr w:type="gramEnd"/>
      <w:r>
        <w:rPr>
          <w:rFonts w:ascii="Times New Roman" w:eastAsia="Times New Roman" w:hAnsi="Times New Roman" w:cs="Times New Roman"/>
          <w:sz w:val="24"/>
          <w:szCs w:val="24"/>
          <w:lang w:eastAsia="ru-RU"/>
        </w:rPr>
        <w:t xml:space="preserve">; игра на музыкальных инструментах; </w:t>
      </w:r>
      <w:proofErr w:type="spellStart"/>
      <w:r>
        <w:rPr>
          <w:rFonts w:ascii="Times New Roman" w:eastAsia="Times New Roman" w:hAnsi="Times New Roman" w:cs="Times New Roman"/>
          <w:sz w:val="24"/>
          <w:szCs w:val="24"/>
          <w:lang w:eastAsia="ru-RU"/>
        </w:rPr>
        <w:t>инсценирование</w:t>
      </w:r>
      <w:proofErr w:type="spellEnd"/>
      <w:r>
        <w:rPr>
          <w:rFonts w:ascii="Times New Roman" w:eastAsia="Times New Roman" w:hAnsi="Times New Roman" w:cs="Times New Roman"/>
          <w:sz w:val="24"/>
          <w:szCs w:val="24"/>
          <w:lang w:eastAsia="ru-RU"/>
        </w:rPr>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 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в составлении программы итогового концерта.</w:t>
      </w:r>
    </w:p>
    <w:p w:rsidR="00241FB4" w:rsidRDefault="007817D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 Описание места учебного предмета.</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Базисным учебным планом в начальных классах на учебный предмет «Музыка» отводится в 1 классе- 33 часа, 1 час в неделю (33 рабочих недели)</w:t>
      </w:r>
    </w:p>
    <w:p w:rsidR="00241FB4" w:rsidRDefault="007817D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 Описание ценностных ориентиров содержания учебного предмета.</w:t>
      </w:r>
    </w:p>
    <w:p w:rsidR="00241FB4" w:rsidRDefault="007817D0">
      <w:pPr>
        <w:spacing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Уроки музыки, как и художественное образование в целом, предоставляя всем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241FB4" w:rsidRDefault="007817D0">
      <w:pPr>
        <w:spacing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Освоение музыки как духовного наследия человечества  предполагает:</w:t>
      </w:r>
    </w:p>
    <w:p w:rsidR="00241FB4" w:rsidRDefault="007817D0">
      <w:pPr>
        <w:spacing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формирование опыта эмоционально-образного восприятия;</w:t>
      </w:r>
    </w:p>
    <w:p w:rsidR="00241FB4" w:rsidRDefault="007817D0">
      <w:pPr>
        <w:spacing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начальное овладение различными видами музыкально-творческой деятельности;</w:t>
      </w:r>
    </w:p>
    <w:p w:rsidR="00241FB4" w:rsidRDefault="007817D0">
      <w:pPr>
        <w:spacing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приобретение знаний и </w:t>
      </w:r>
      <w:proofErr w:type="gramStart"/>
      <w:r>
        <w:rPr>
          <w:rFonts w:ascii="Times New Roman" w:eastAsia="Times New Roman" w:hAnsi="Times New Roman" w:cs="Times New Roman"/>
          <w:iCs/>
          <w:sz w:val="24"/>
          <w:szCs w:val="24"/>
          <w:lang w:eastAsia="ru-RU"/>
        </w:rPr>
        <w:t>умении</w:t>
      </w:r>
      <w:proofErr w:type="gramEnd"/>
      <w:r>
        <w:rPr>
          <w:rFonts w:ascii="Times New Roman" w:eastAsia="Times New Roman" w:hAnsi="Times New Roman" w:cs="Times New Roman"/>
          <w:iCs/>
          <w:sz w:val="24"/>
          <w:szCs w:val="24"/>
          <w:lang w:eastAsia="ru-RU"/>
        </w:rPr>
        <w:t>;</w:t>
      </w:r>
    </w:p>
    <w:p w:rsidR="00241FB4" w:rsidRDefault="007817D0">
      <w:pPr>
        <w:spacing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овладение УУД</w:t>
      </w:r>
    </w:p>
    <w:p w:rsidR="00241FB4" w:rsidRDefault="007817D0">
      <w:pPr>
        <w:spacing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Внимание на музыкальных занятиях акцентируется на личностном развитии, нравственно </w:t>
      </w:r>
      <w:proofErr w:type="gramStart"/>
      <w:r>
        <w:rPr>
          <w:rFonts w:ascii="Times New Roman" w:eastAsia="Times New Roman" w:hAnsi="Times New Roman" w:cs="Times New Roman"/>
          <w:iCs/>
          <w:sz w:val="24"/>
          <w:szCs w:val="24"/>
          <w:lang w:eastAsia="ru-RU"/>
        </w:rPr>
        <w:t>–э</w:t>
      </w:r>
      <w:proofErr w:type="gramEnd"/>
      <w:r>
        <w:rPr>
          <w:rFonts w:ascii="Times New Roman" w:eastAsia="Times New Roman" w:hAnsi="Times New Roman" w:cs="Times New Roman"/>
          <w:iCs/>
          <w:sz w:val="24"/>
          <w:szCs w:val="24"/>
          <w:lang w:eastAsia="ru-RU"/>
        </w:rPr>
        <w:t xml:space="preserve">стетическом воспитании, формировании культуры мировосприятия младших школьников через </w:t>
      </w:r>
      <w:proofErr w:type="spellStart"/>
      <w:r>
        <w:rPr>
          <w:rFonts w:ascii="Times New Roman" w:eastAsia="Times New Roman" w:hAnsi="Times New Roman" w:cs="Times New Roman"/>
          <w:iCs/>
          <w:sz w:val="24"/>
          <w:szCs w:val="24"/>
          <w:lang w:eastAsia="ru-RU"/>
        </w:rPr>
        <w:t>эмпатию</w:t>
      </w:r>
      <w:proofErr w:type="spellEnd"/>
      <w:r>
        <w:rPr>
          <w:rFonts w:ascii="Times New Roman" w:eastAsia="Times New Roman" w:hAnsi="Times New Roman" w:cs="Times New Roman"/>
          <w:iCs/>
          <w:sz w:val="24"/>
          <w:szCs w:val="24"/>
          <w:lang w:eastAsia="ru-RU"/>
        </w:rPr>
        <w:t xml:space="preserve">, идентификацию, эмоционально-эстетический отклик на музыку. Школьники понимают, что музыка открывает перед ними возможности для познания чувств и мыслей человека, его духовно-нравственного становления, развивает </w:t>
      </w:r>
      <w:r>
        <w:rPr>
          <w:rFonts w:ascii="Times New Roman" w:eastAsia="Times New Roman" w:hAnsi="Times New Roman" w:cs="Times New Roman"/>
          <w:iCs/>
          <w:sz w:val="24"/>
          <w:szCs w:val="24"/>
          <w:lang w:eastAsia="ru-RU"/>
        </w:rPr>
        <w:lastRenderedPageBreak/>
        <w:t>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
    <w:p w:rsidR="00241FB4" w:rsidRDefault="007817D0">
      <w:pPr>
        <w:spacing w:line="100" w:lineRule="atLeast"/>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6. Результаты освоения учебного предмета «Музыка»</w:t>
      </w:r>
    </w:p>
    <w:p w:rsidR="00241FB4" w:rsidRDefault="007817D0">
      <w:pPr>
        <w:spacing w:line="100" w:lineRule="atLeast"/>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Личностные результаты:</w:t>
      </w:r>
    </w:p>
    <w:p w:rsidR="00241FB4" w:rsidRDefault="007817D0">
      <w:pPr>
        <w:spacing w:before="280" w:after="280" w:line="100" w:lineRule="atLeast"/>
        <w:jc w:val="both"/>
        <w:rPr>
          <w:rFonts w:ascii="Times New Roman" w:hAnsi="Times New Roman"/>
          <w:sz w:val="24"/>
          <w:szCs w:val="24"/>
        </w:rPr>
      </w:pPr>
      <w:r>
        <w:rPr>
          <w:rFonts w:ascii="Times New Roman" w:hAnsi="Times New Roman"/>
          <w:sz w:val="24"/>
          <w:szCs w:val="24"/>
        </w:rPr>
        <w:t>чувство гордости за свою Родину, российский народ и историю России, осознание своей этнической и национальной принадлежности</w:t>
      </w:r>
    </w:p>
    <w:p w:rsidR="00241FB4" w:rsidRDefault="007817D0">
      <w:pPr>
        <w:spacing w:before="280" w:after="280" w:line="100" w:lineRule="atLeast"/>
        <w:jc w:val="both"/>
        <w:rPr>
          <w:rFonts w:ascii="Times New Roman" w:hAnsi="Times New Roman"/>
          <w:sz w:val="24"/>
          <w:szCs w:val="24"/>
        </w:rPr>
      </w:pPr>
      <w:r>
        <w:rPr>
          <w:rFonts w:ascii="Times New Roman" w:hAnsi="Times New Roman"/>
          <w:sz w:val="24"/>
          <w:szCs w:val="24"/>
        </w:rPr>
        <w:t xml:space="preserve"> целостный, социально ориентированный взгляд на мир в его органичном единстве и разнообразии природы, культур, народов и религий</w:t>
      </w:r>
    </w:p>
    <w:p w:rsidR="00241FB4" w:rsidRDefault="007817D0">
      <w:pPr>
        <w:spacing w:before="280" w:after="280" w:line="100" w:lineRule="atLeast"/>
        <w:jc w:val="both"/>
        <w:rPr>
          <w:rFonts w:ascii="Times New Roman" w:hAnsi="Times New Roman"/>
          <w:sz w:val="24"/>
          <w:szCs w:val="24"/>
        </w:rPr>
      </w:pPr>
      <w:r>
        <w:rPr>
          <w:rFonts w:ascii="Times New Roman" w:hAnsi="Times New Roman"/>
          <w:sz w:val="24"/>
          <w:szCs w:val="24"/>
        </w:rPr>
        <w:t>уважительное отношение к культуре других народов:</w:t>
      </w:r>
    </w:p>
    <w:p w:rsidR="00241FB4" w:rsidRDefault="007817D0">
      <w:pPr>
        <w:spacing w:before="280" w:after="280" w:line="100" w:lineRule="atLeast"/>
        <w:jc w:val="both"/>
        <w:rPr>
          <w:rFonts w:ascii="Times New Roman" w:hAnsi="Times New Roman"/>
          <w:sz w:val="24"/>
          <w:szCs w:val="24"/>
        </w:rPr>
      </w:pPr>
      <w:r>
        <w:rPr>
          <w:rFonts w:ascii="Times New Roman" w:hAnsi="Times New Roman"/>
          <w:sz w:val="24"/>
          <w:szCs w:val="24"/>
        </w:rPr>
        <w:t>эстетические потребности, ценности  и чувства</w:t>
      </w:r>
    </w:p>
    <w:p w:rsidR="00241FB4" w:rsidRDefault="007817D0">
      <w:pPr>
        <w:spacing w:before="280" w:after="280" w:line="100" w:lineRule="atLeast"/>
        <w:rPr>
          <w:rFonts w:ascii="Times New Roman" w:hAnsi="Times New Roman"/>
          <w:sz w:val="24"/>
          <w:szCs w:val="24"/>
        </w:rPr>
      </w:pPr>
      <w:r>
        <w:rPr>
          <w:rFonts w:ascii="Times New Roman" w:hAnsi="Times New Roman"/>
          <w:sz w:val="24"/>
          <w:szCs w:val="24"/>
        </w:rPr>
        <w:t>развиты мотивы учебной деятельности и сформирован личностный смысл учения; навыки сотрудничества с учителем и сверстниками.</w:t>
      </w:r>
    </w:p>
    <w:p w:rsidR="00241FB4" w:rsidRDefault="007817D0">
      <w:pPr>
        <w:spacing w:before="280" w:after="280" w:line="100" w:lineRule="atLeast"/>
        <w:jc w:val="both"/>
        <w:rPr>
          <w:rFonts w:ascii="Times New Roman" w:hAnsi="Times New Roman"/>
          <w:sz w:val="24"/>
          <w:szCs w:val="24"/>
        </w:rPr>
      </w:pPr>
      <w:r>
        <w:rPr>
          <w:rFonts w:ascii="Times New Roman" w:hAnsi="Times New Roman"/>
          <w:sz w:val="24"/>
          <w:szCs w:val="24"/>
        </w:rPr>
        <w:t>развиты этические чувства доброжелательности и эмоционально-нравственной отзывчивости, понимания и сопереживания чувствам других людей.</w:t>
      </w:r>
    </w:p>
    <w:p w:rsidR="00241FB4" w:rsidRDefault="007817D0">
      <w:pPr>
        <w:spacing w:before="280" w:after="280" w:line="100" w:lineRule="atLeast"/>
        <w:jc w:val="both"/>
        <w:rPr>
          <w:rFonts w:ascii="Times New Roman" w:hAnsi="Times New Roman"/>
          <w:b/>
          <w:sz w:val="24"/>
          <w:szCs w:val="24"/>
        </w:rPr>
      </w:pPr>
      <w:r>
        <w:rPr>
          <w:rFonts w:ascii="Times New Roman" w:hAnsi="Times New Roman"/>
          <w:b/>
          <w:sz w:val="24"/>
          <w:szCs w:val="24"/>
        </w:rPr>
        <w:t>Метапредметные результаты:</w:t>
      </w:r>
    </w:p>
    <w:p w:rsidR="00241FB4" w:rsidRDefault="007817D0">
      <w:pPr>
        <w:spacing w:before="280" w:after="280" w:line="100" w:lineRule="atLeast"/>
        <w:jc w:val="both"/>
        <w:rPr>
          <w:rFonts w:ascii="Times New Roman" w:hAnsi="Times New Roman"/>
          <w:sz w:val="24"/>
          <w:szCs w:val="24"/>
        </w:rPr>
      </w:pPr>
      <w:r>
        <w:rPr>
          <w:rFonts w:ascii="Times New Roman" w:hAnsi="Times New Roman"/>
          <w:sz w:val="24"/>
          <w:szCs w:val="24"/>
        </w:rPr>
        <w:t xml:space="preserve"> способность принимать и сохранять цели и задачи учебной деятельности, поиска средств ее осуществления.</w:t>
      </w:r>
    </w:p>
    <w:p w:rsidR="00241FB4" w:rsidRDefault="007817D0">
      <w:pPr>
        <w:spacing w:before="280" w:after="280" w:line="100" w:lineRule="atLeast"/>
        <w:jc w:val="both"/>
        <w:rPr>
          <w:rFonts w:ascii="Times New Roman" w:hAnsi="Times New Roman"/>
          <w:sz w:val="24"/>
          <w:szCs w:val="24"/>
        </w:rPr>
      </w:pPr>
      <w:r>
        <w:rPr>
          <w:rFonts w:ascii="Times New Roman" w:hAnsi="Times New Roman"/>
          <w:sz w:val="24"/>
          <w:szCs w:val="24"/>
        </w:rPr>
        <w:t xml:space="preserve"> 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241FB4" w:rsidRDefault="007817D0">
      <w:pPr>
        <w:spacing w:before="280" w:after="280" w:line="100" w:lineRule="atLeast"/>
        <w:jc w:val="both"/>
        <w:rPr>
          <w:rFonts w:ascii="Times New Roman" w:hAnsi="Times New Roman"/>
          <w:sz w:val="24"/>
          <w:szCs w:val="24"/>
        </w:rPr>
      </w:pPr>
      <w:r>
        <w:rPr>
          <w:rFonts w:ascii="Times New Roman" w:hAnsi="Times New Roman"/>
          <w:sz w:val="24"/>
          <w:szCs w:val="24"/>
        </w:rPr>
        <w:t>освоены начальные формы познавательной и личностной рефлексии.</w:t>
      </w:r>
    </w:p>
    <w:p w:rsidR="00241FB4" w:rsidRDefault="007817D0">
      <w:pPr>
        <w:spacing w:before="280" w:after="280" w:line="100" w:lineRule="atLeast"/>
        <w:jc w:val="both"/>
        <w:rPr>
          <w:rFonts w:ascii="Times New Roman" w:hAnsi="Times New Roman"/>
          <w:sz w:val="24"/>
          <w:szCs w:val="24"/>
        </w:rPr>
      </w:pPr>
      <w:proofErr w:type="gramStart"/>
      <w:r>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241FB4" w:rsidRDefault="007817D0">
      <w:pPr>
        <w:spacing w:before="280" w:after="280" w:line="100" w:lineRule="atLeast"/>
        <w:rPr>
          <w:rFonts w:ascii="Times New Roman" w:hAnsi="Times New Roman"/>
          <w:sz w:val="24"/>
          <w:szCs w:val="24"/>
        </w:rPr>
      </w:pPr>
      <w:r>
        <w:rPr>
          <w:rFonts w:ascii="Times New Roman" w:hAnsi="Times New Roman"/>
          <w:sz w:val="24"/>
          <w:szCs w:val="24"/>
        </w:rPr>
        <w:t>овладение логическими действиями сравнения, анализа, синтеза, обобщения, установления аналогий</w:t>
      </w:r>
    </w:p>
    <w:p w:rsidR="00241FB4" w:rsidRDefault="007817D0">
      <w:pPr>
        <w:spacing w:before="280" w:after="280" w:line="100" w:lineRule="atLeast"/>
        <w:jc w:val="both"/>
        <w:rPr>
          <w:rFonts w:ascii="Times New Roman" w:hAnsi="Times New Roman"/>
          <w:sz w:val="24"/>
          <w:szCs w:val="24"/>
        </w:rPr>
      </w:pPr>
      <w:r>
        <w:rPr>
          <w:rFonts w:ascii="Times New Roman" w:hAnsi="Times New Roman"/>
          <w:sz w:val="24"/>
          <w:szCs w:val="24"/>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241FB4" w:rsidRDefault="00241FB4">
      <w:pPr>
        <w:spacing w:line="100" w:lineRule="atLeast"/>
      </w:pPr>
    </w:p>
    <w:p w:rsidR="00241FB4" w:rsidRDefault="007817D0">
      <w:pPr>
        <w:spacing w:line="100" w:lineRule="atLeast"/>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lastRenderedPageBreak/>
        <w:t xml:space="preserve">Предметные результаты </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результате изучения музыки на ступени начального общего образования у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будут сформированы: </w:t>
      </w:r>
    </w:p>
    <w:p w:rsidR="00241FB4" w:rsidRDefault="007817D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241FB4" w:rsidRDefault="007817D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241FB4" w:rsidRDefault="007817D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241FB4" w:rsidRDefault="007817D0">
      <w:pPr>
        <w:spacing w:after="0" w:line="100" w:lineRule="atLeast"/>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Обучающиеся научатся:</w:t>
      </w:r>
    </w:p>
    <w:p w:rsidR="00241FB4" w:rsidRDefault="007817D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воспринимать музыку и размышлять о ней, открыто и эмоционально </w:t>
      </w:r>
      <w:proofErr w:type="gramStart"/>
      <w:r>
        <w:rPr>
          <w:rFonts w:ascii="Times New Roman" w:eastAsia="Times New Roman" w:hAnsi="Times New Roman" w:cs="Times New Roman"/>
          <w:sz w:val="24"/>
          <w:szCs w:val="24"/>
          <w:lang w:eastAsia="ru-RU"/>
        </w:rPr>
        <w:t>выражать</w:t>
      </w:r>
      <w:proofErr w:type="gramEnd"/>
      <w:r>
        <w:rPr>
          <w:rFonts w:ascii="Times New Roman" w:eastAsia="Times New Roman" w:hAnsi="Times New Roman" w:cs="Times New Roman"/>
          <w:sz w:val="24"/>
          <w:szCs w:val="24"/>
          <w:lang w:eastAsia="ru-RU"/>
        </w:rPr>
        <w:t xml:space="preserve"> своё отношение к искусству, проявлять эстетические и художественные предпочтения, позитивную самооценку, самоуважение, жизненный оптимизм;</w:t>
      </w:r>
    </w:p>
    <w:p w:rsidR="00241FB4" w:rsidRDefault="007817D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w:t>
      </w:r>
    </w:p>
    <w:p w:rsidR="00241FB4" w:rsidRDefault="007817D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w:t>
      </w:r>
    </w:p>
    <w:p w:rsidR="00241FB4" w:rsidRDefault="007817D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задач;</w:t>
      </w:r>
    </w:p>
    <w:p w:rsidR="00241FB4" w:rsidRDefault="007817D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w:t>
      </w:r>
    </w:p>
    <w:p w:rsidR="00241FB4" w:rsidRDefault="00241FB4">
      <w:pPr>
        <w:rPr>
          <w:rFonts w:ascii="Times New Roman" w:eastAsia="Times New Roman" w:hAnsi="Times New Roman" w:cs="Times New Roman"/>
          <w:b/>
          <w:sz w:val="24"/>
          <w:szCs w:val="24"/>
          <w:lang w:eastAsia="ru-RU"/>
        </w:rPr>
      </w:pPr>
    </w:p>
    <w:p w:rsidR="00241FB4" w:rsidRDefault="007817D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программного материала  1 класс (33 часа)</w:t>
      </w:r>
    </w:p>
    <w:p w:rsidR="00241FB4" w:rsidRDefault="007817D0">
      <w:pPr>
        <w:spacing w:before="280" w:after="280" w:line="10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1. «Музыка вокруг нас»</w:t>
      </w:r>
    </w:p>
    <w:p w:rsidR="00241FB4" w:rsidRDefault="007817D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241FB4" w:rsidRDefault="007817D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241FB4" w:rsidRDefault="00241FB4">
      <w:pPr>
        <w:jc w:val="both"/>
        <w:rPr>
          <w:rFonts w:ascii="Times New Roman" w:eastAsia="Times New Roman" w:hAnsi="Times New Roman" w:cs="Times New Roman"/>
          <w:b/>
          <w:i/>
          <w:sz w:val="24"/>
          <w:szCs w:val="24"/>
          <w:u w:val="single"/>
          <w:lang w:eastAsia="ru-RU"/>
        </w:rPr>
      </w:pPr>
    </w:p>
    <w:p w:rsidR="00241FB4" w:rsidRDefault="00241FB4">
      <w:pPr>
        <w:jc w:val="both"/>
      </w:pPr>
    </w:p>
    <w:p w:rsidR="00241FB4" w:rsidRDefault="00241FB4">
      <w:pPr>
        <w:jc w:val="both"/>
      </w:pPr>
    </w:p>
    <w:p w:rsidR="00241FB4" w:rsidRDefault="007817D0">
      <w:pPr>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lastRenderedPageBreak/>
        <w:t xml:space="preserve">Тема полугодия: «Музыка вокруг нас»  – 16 часов </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Урок 1. </w:t>
      </w:r>
      <w:r>
        <w:rPr>
          <w:rFonts w:ascii="Times New Roman" w:eastAsia="Times New Roman" w:hAnsi="Times New Roman" w:cs="Times New Roman"/>
          <w:b/>
          <w:sz w:val="24"/>
          <w:szCs w:val="24"/>
          <w:lang w:eastAsia="ru-RU"/>
        </w:rPr>
        <w:t>И Муза вечная со мной!</w:t>
      </w:r>
      <w:r>
        <w:rPr>
          <w:rFonts w:ascii="Times New Roman" w:eastAsia="Times New Roman" w:hAnsi="Times New Roman" w:cs="Times New Roman"/>
          <w:sz w:val="24"/>
          <w:szCs w:val="24"/>
          <w:lang w:eastAsia="ru-RU"/>
        </w:rPr>
        <w:t xml:space="preserve">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Композитор – исполнитель – слушатель. Рождение музыки как естественное проявление человеческого состояния.</w:t>
      </w:r>
    </w:p>
    <w:p w:rsidR="00241FB4" w:rsidRDefault="007817D0">
      <w:pPr>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Муза – волшебница, добрая фея, раскрывающая перед школьниками чудесный мир звуков, которыми наполнено все вокруг. </w:t>
      </w:r>
      <w:r>
        <w:rPr>
          <w:rFonts w:ascii="Times New Roman" w:eastAsia="Times New Roman" w:hAnsi="Times New Roman" w:cs="Times New Roman"/>
          <w:b/>
          <w:i/>
          <w:sz w:val="24"/>
          <w:szCs w:val="24"/>
          <w:lang w:eastAsia="ru-RU"/>
        </w:rPr>
        <w:t>Композитор – исполнитель – слушатель.</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 xml:space="preserve">Урок 2.. </w:t>
      </w:r>
      <w:r>
        <w:rPr>
          <w:rFonts w:ascii="Times New Roman" w:eastAsia="Times New Roman" w:hAnsi="Times New Roman" w:cs="Times New Roman"/>
          <w:b/>
          <w:sz w:val="24"/>
          <w:szCs w:val="24"/>
          <w:lang w:eastAsia="ru-RU"/>
        </w:rPr>
        <w:t>Хоровод муз.</w:t>
      </w:r>
      <w:r>
        <w:rPr>
          <w:rFonts w:ascii="Times New Roman" w:eastAsia="Times New Roman" w:hAnsi="Times New Roman" w:cs="Times New Roman"/>
          <w:i/>
          <w:sz w:val="24"/>
          <w:szCs w:val="24"/>
          <w:lang w:eastAsia="ru-RU"/>
        </w:rPr>
        <w:t xml:space="preserve">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Музыка, которая звучит в различных жизненных ситуациях. Характерные особенности песен и танцев разных народов мира. </w:t>
      </w:r>
      <w:r>
        <w:rPr>
          <w:rFonts w:ascii="Times New Roman" w:eastAsia="Times New Roman" w:hAnsi="Times New Roman" w:cs="Times New Roman"/>
          <w:b/>
          <w:i/>
          <w:sz w:val="24"/>
          <w:szCs w:val="24"/>
          <w:lang w:eastAsia="ru-RU"/>
        </w:rPr>
        <w:t>Хоровод, хор.</w:t>
      </w:r>
      <w:r>
        <w:rPr>
          <w:rFonts w:ascii="Times New Roman" w:eastAsia="Times New Roman" w:hAnsi="Times New Roman" w:cs="Times New Roman"/>
          <w:sz w:val="24"/>
          <w:szCs w:val="24"/>
          <w:lang w:eastAsia="ru-RU"/>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Pr>
          <w:rFonts w:ascii="Times New Roman" w:eastAsia="Times New Roman" w:hAnsi="Times New Roman" w:cs="Times New Roman"/>
          <w:sz w:val="24"/>
          <w:szCs w:val="24"/>
          <w:lang w:eastAsia="ru-RU"/>
        </w:rPr>
        <w:t>молдавской</w:t>
      </w:r>
      <w:proofErr w:type="gramEnd"/>
      <w:r>
        <w:rPr>
          <w:rFonts w:ascii="Times New Roman" w:eastAsia="Times New Roman" w:hAnsi="Times New Roman" w:cs="Times New Roman"/>
          <w:sz w:val="24"/>
          <w:szCs w:val="24"/>
          <w:lang w:eastAsia="ru-RU"/>
        </w:rPr>
        <w:t xml:space="preserve">  хоры. </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Урок 3.</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Повсюду музыка слышна.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Звучание окружающей жизни, природы, настроений, чувств и характера человека. Истоки возникновения музыки.</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Pr>
          <w:rFonts w:ascii="Times New Roman" w:eastAsia="Times New Roman" w:hAnsi="Times New Roman" w:cs="Times New Roman"/>
          <w:sz w:val="24"/>
          <w:szCs w:val="24"/>
          <w:lang w:eastAsia="ru-RU"/>
        </w:rPr>
        <w:t>народными</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песенками-попевками</w:t>
      </w:r>
      <w:proofErr w:type="spellEnd"/>
      <w:r>
        <w:rPr>
          <w:rFonts w:ascii="Times New Roman" w:eastAsia="Times New Roman" w:hAnsi="Times New Roman" w:cs="Times New Roman"/>
          <w:sz w:val="24"/>
          <w:szCs w:val="24"/>
          <w:lang w:eastAsia="ru-RU"/>
        </w:rPr>
        <w:t>. Определение  характера,  настроения  песенок,  жанровой  основы. Ролевая игра «Играем в композитора».</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Урок 4.</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Душа музыки - мелодия.</w:t>
      </w:r>
      <w:r>
        <w:rPr>
          <w:rFonts w:ascii="Times New Roman" w:eastAsia="Times New Roman" w:hAnsi="Times New Roman" w:cs="Times New Roman"/>
          <w:sz w:val="24"/>
          <w:szCs w:val="24"/>
          <w:lang w:eastAsia="ru-RU"/>
        </w:rPr>
        <w:t xml:space="preserve">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Песня, танец, марш. Основные средства музыкальной выразительности (мелодия).</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Песни, танцы и марши — основа многообразных жиз</w:t>
      </w:r>
      <w:r>
        <w:rPr>
          <w:rFonts w:ascii="Times New Roman" w:eastAsia="Times New Roman" w:hAnsi="Times New Roman" w:cs="Times New Roman"/>
          <w:sz w:val="24"/>
          <w:szCs w:val="24"/>
          <w:lang w:eastAsia="ru-RU"/>
        </w:rPr>
        <w:softHyphen/>
        <w:t xml:space="preserve">ненно-музыкальных впечатлений детей. </w:t>
      </w:r>
      <w:r>
        <w:rPr>
          <w:rFonts w:ascii="Times New Roman" w:eastAsia="Times New Roman" w:hAnsi="Times New Roman" w:cs="Times New Roman"/>
          <w:b/>
          <w:i/>
          <w:sz w:val="24"/>
          <w:szCs w:val="24"/>
          <w:lang w:eastAsia="ru-RU"/>
        </w:rPr>
        <w:t>Мелодия</w:t>
      </w:r>
      <w:r>
        <w:rPr>
          <w:rFonts w:ascii="Times New Roman" w:eastAsia="Times New Roman" w:hAnsi="Times New Roman" w:cs="Times New Roman"/>
          <w:sz w:val="24"/>
          <w:szCs w:val="24"/>
          <w:lang w:eastAsia="ru-RU"/>
        </w:rPr>
        <w:t xml:space="preserve"> – главная мысль любого  музыкального произведения. Выявление характерных особенностей жанров: </w:t>
      </w:r>
      <w:r>
        <w:rPr>
          <w:rFonts w:ascii="Times New Roman" w:eastAsia="Times New Roman" w:hAnsi="Times New Roman" w:cs="Times New Roman"/>
          <w:b/>
          <w:i/>
          <w:sz w:val="24"/>
          <w:szCs w:val="24"/>
          <w:lang w:eastAsia="ru-RU"/>
        </w:rPr>
        <w:t>песня, танец, марш</w:t>
      </w:r>
      <w:r>
        <w:rPr>
          <w:rFonts w:ascii="Times New Roman" w:eastAsia="Times New Roman" w:hAnsi="Times New Roman" w:cs="Times New Roman"/>
          <w:sz w:val="24"/>
          <w:szCs w:val="24"/>
          <w:lang w:eastAsia="ru-RU"/>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241FB4" w:rsidRDefault="00241FB4">
      <w:pPr>
        <w:jc w:val="both"/>
      </w:pPr>
    </w:p>
    <w:p w:rsidR="00241FB4" w:rsidRDefault="007817D0">
      <w:pPr>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 xml:space="preserve">Урок 5. </w:t>
      </w:r>
      <w:r>
        <w:rPr>
          <w:rFonts w:ascii="Times New Roman" w:eastAsia="Times New Roman" w:hAnsi="Times New Roman" w:cs="Times New Roman"/>
          <w:b/>
          <w:sz w:val="24"/>
          <w:szCs w:val="24"/>
          <w:lang w:eastAsia="ru-RU"/>
        </w:rPr>
        <w:t>Музыка осени.</w:t>
      </w:r>
      <w:r>
        <w:rPr>
          <w:rFonts w:ascii="Times New Roman" w:eastAsia="Times New Roman" w:hAnsi="Times New Roman" w:cs="Times New Roman"/>
          <w:b/>
          <w:i/>
          <w:sz w:val="24"/>
          <w:szCs w:val="24"/>
          <w:lang w:eastAsia="ru-RU"/>
        </w:rPr>
        <w:t xml:space="preserve">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Интонационно-образная природа музыкального искусства. Выразительность и изобразительность в музыке.</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241FB4" w:rsidRDefault="007817D0">
      <w:pPr>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Урок</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Сочини мелодию.</w:t>
      </w:r>
      <w:r>
        <w:rPr>
          <w:rFonts w:ascii="Times New Roman" w:eastAsia="Times New Roman" w:hAnsi="Times New Roman" w:cs="Times New Roman"/>
          <w:b/>
          <w:i/>
          <w:sz w:val="24"/>
          <w:szCs w:val="24"/>
          <w:lang w:eastAsia="ru-RU"/>
        </w:rPr>
        <w:t xml:space="preserve">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241FB4" w:rsidRDefault="007817D0">
      <w:pPr>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Pr>
          <w:rFonts w:ascii="Times New Roman" w:eastAsia="Times New Roman" w:hAnsi="Times New Roman" w:cs="Times New Roman"/>
          <w:b/>
          <w:i/>
          <w:sz w:val="24"/>
          <w:szCs w:val="24"/>
          <w:lang w:eastAsia="ru-RU"/>
        </w:rPr>
        <w:t>«мелодия»</w:t>
      </w:r>
      <w:r>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b/>
          <w:i/>
          <w:sz w:val="24"/>
          <w:szCs w:val="24"/>
          <w:lang w:eastAsia="ru-RU"/>
        </w:rPr>
        <w:t>«аккомпанемент».</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Урок</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7. «Азбука, азбука каждому нужна…».</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Нотная грамота как способ фиксации музыкальной речи. Элементы нотной грамоты. Система графических знаков для записи музыки.</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Урок 8</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Музыкальная азбука.</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i/>
          <w:sz w:val="24"/>
          <w:szCs w:val="24"/>
          <w:lang w:eastAsia="ru-RU"/>
        </w:rPr>
        <w:t xml:space="preserve">Нотная грамота как способ фиксации музыкальной речи. Элементы нотной грамоты. Система графических знаков для записи </w:t>
      </w:r>
      <w:proofErr w:type="spellStart"/>
      <w:r>
        <w:rPr>
          <w:rFonts w:ascii="Times New Roman" w:eastAsia="Times New Roman" w:hAnsi="Times New Roman" w:cs="Times New Roman"/>
          <w:i/>
          <w:sz w:val="24"/>
          <w:szCs w:val="24"/>
          <w:lang w:eastAsia="ru-RU"/>
        </w:rPr>
        <w:t>музыки</w:t>
      </w:r>
      <w:proofErr w:type="gramStart"/>
      <w:r>
        <w:rPr>
          <w:rFonts w:ascii="Times New Roman" w:eastAsia="Times New Roman" w:hAnsi="Times New Roman" w:cs="Times New Roman"/>
          <w:i/>
          <w:sz w:val="24"/>
          <w:szCs w:val="24"/>
          <w:lang w:eastAsia="ru-RU"/>
        </w:rPr>
        <w:t>.З</w:t>
      </w:r>
      <w:proofErr w:type="gramEnd"/>
      <w:r>
        <w:rPr>
          <w:rFonts w:ascii="Times New Roman" w:eastAsia="Times New Roman" w:hAnsi="Times New Roman" w:cs="Times New Roman"/>
          <w:i/>
          <w:sz w:val="24"/>
          <w:szCs w:val="24"/>
          <w:lang w:eastAsia="ru-RU"/>
        </w:rPr>
        <w:t>апись</w:t>
      </w:r>
      <w:proofErr w:type="spellEnd"/>
      <w:r>
        <w:rPr>
          <w:rFonts w:ascii="Times New Roman" w:eastAsia="Times New Roman" w:hAnsi="Times New Roman" w:cs="Times New Roman"/>
          <w:i/>
          <w:sz w:val="24"/>
          <w:szCs w:val="24"/>
          <w:lang w:eastAsia="ru-RU"/>
        </w:rPr>
        <w:t xml:space="preserve"> нот -  знаков для обозначения музыкальных звуков.</w:t>
      </w:r>
    </w:p>
    <w:p w:rsidR="00241FB4" w:rsidRDefault="007817D0">
      <w:pPr>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lang w:eastAsia="ru-RU"/>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Pr>
          <w:rFonts w:ascii="Times New Roman" w:eastAsia="Times New Roman" w:hAnsi="Times New Roman" w:cs="Times New Roman"/>
          <w:b/>
          <w:i/>
          <w:sz w:val="24"/>
          <w:szCs w:val="24"/>
          <w:lang w:eastAsia="ru-RU"/>
        </w:rPr>
        <w:t xml:space="preserve">ноты, нотоносец, скрипичный ключ. </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Урок 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Обобщающий урок 1 четверти.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Музыка и ее роль в повседневной жизни человека. </w:t>
      </w:r>
    </w:p>
    <w:p w:rsidR="00241FB4" w:rsidRDefault="007817D0">
      <w:pPr>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lastRenderedPageBreak/>
        <w:t>Игра «Угадай мелодию» на определение  музыкальных произведений и композиторов, написавших  эти произведения.</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Обобщение музыкальных впечатлений первоклассников за 1 четверть.</w:t>
      </w:r>
      <w:r>
        <w:rPr>
          <w:rFonts w:ascii="Times New Roman" w:eastAsia="Times New Roman" w:hAnsi="Times New Roman" w:cs="Times New Roman"/>
          <w:b/>
          <w:sz w:val="24"/>
          <w:szCs w:val="24"/>
          <w:lang w:eastAsia="ru-RU"/>
        </w:rPr>
        <w:t xml:space="preserve">                                    </w:t>
      </w:r>
    </w:p>
    <w:p w:rsidR="00241FB4" w:rsidRDefault="007817D0">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4"/>
          <w:szCs w:val="24"/>
          <w:lang w:eastAsia="ru-RU"/>
        </w:rPr>
        <w:t>Урок 10.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Музыкальные инструменты.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Народные музыкальные традиции Отечества.</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i/>
          <w:sz w:val="24"/>
          <w:szCs w:val="24"/>
          <w:lang w:eastAsia="ru-RU"/>
        </w:rPr>
        <w:t>Региональные музыкальные традиции.</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Музыкальные инструменты русского народа – </w:t>
      </w:r>
      <w:r>
        <w:rPr>
          <w:rFonts w:ascii="Times New Roman" w:eastAsia="Times New Roman" w:hAnsi="Times New Roman" w:cs="Times New Roman"/>
          <w:b/>
          <w:i/>
          <w:sz w:val="24"/>
          <w:szCs w:val="24"/>
          <w:lang w:eastAsia="ru-RU"/>
        </w:rPr>
        <w:t>свирели, дудочки, рожок, гусли</w:t>
      </w:r>
      <w:r>
        <w:rPr>
          <w:rFonts w:ascii="Times New Roman" w:eastAsia="Times New Roman" w:hAnsi="Times New Roman" w:cs="Times New Roman"/>
          <w:sz w:val="24"/>
          <w:szCs w:val="24"/>
          <w:lang w:eastAsia="ru-RU"/>
        </w:rPr>
        <w:t>. Внешний вид, свой голос, умельцы-исполнители и мастера-изготовители народных инструментов. Знакомство с понятием «тембр».</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Урок 11.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«Садко». Из русского былинного сказа.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Наблюдение народного творчества.</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w:t>
      </w:r>
      <w:proofErr w:type="gramStart"/>
      <w:r>
        <w:rPr>
          <w:rFonts w:ascii="Times New Roman" w:eastAsia="Times New Roman" w:hAnsi="Times New Roman" w:cs="Times New Roman"/>
          <w:sz w:val="24"/>
          <w:szCs w:val="24"/>
          <w:lang w:eastAsia="ru-RU"/>
        </w:rPr>
        <w:t>-К</w:t>
      </w:r>
      <w:proofErr w:type="gramEnd"/>
      <w:r>
        <w:rPr>
          <w:rFonts w:ascii="Times New Roman" w:eastAsia="Times New Roman" w:hAnsi="Times New Roman" w:cs="Times New Roman"/>
          <w:sz w:val="24"/>
          <w:szCs w:val="24"/>
          <w:lang w:eastAsia="ru-RU"/>
        </w:rPr>
        <w:t xml:space="preserve">орсакова дать понятия </w:t>
      </w:r>
      <w:r>
        <w:rPr>
          <w:rFonts w:ascii="Times New Roman" w:eastAsia="Times New Roman" w:hAnsi="Times New Roman" w:cs="Times New Roman"/>
          <w:b/>
          <w:i/>
          <w:sz w:val="24"/>
          <w:szCs w:val="24"/>
          <w:lang w:eastAsia="ru-RU"/>
        </w:rPr>
        <w:t>«композиторская музыка».</w:t>
      </w:r>
      <w:r>
        <w:rPr>
          <w:rFonts w:ascii="Times New Roman" w:eastAsia="Times New Roman" w:hAnsi="Times New Roman" w:cs="Times New Roman"/>
          <w:sz w:val="24"/>
          <w:szCs w:val="24"/>
          <w:lang w:eastAsia="ru-RU"/>
        </w:rPr>
        <w:t xml:space="preserve"> </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Урок 12</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Музыкальные инструменты.</w:t>
      </w:r>
      <w:r>
        <w:rPr>
          <w:rFonts w:ascii="Times New Roman" w:eastAsia="Times New Roman" w:hAnsi="Times New Roman" w:cs="Times New Roman"/>
          <w:sz w:val="24"/>
          <w:szCs w:val="24"/>
          <w:lang w:eastAsia="ru-RU"/>
        </w:rPr>
        <w:t xml:space="preserve">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Народные музыкальные традиции Отечества. Музыкальные инструменты. Народная и профессиональная музыка.</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Сопоставление звучания народных  инструментов со звучанием профессиональных инструментов: </w:t>
      </w:r>
      <w:r>
        <w:rPr>
          <w:rFonts w:ascii="Times New Roman" w:eastAsia="Times New Roman" w:hAnsi="Times New Roman" w:cs="Times New Roman"/>
          <w:b/>
          <w:i/>
          <w:sz w:val="24"/>
          <w:szCs w:val="24"/>
          <w:lang w:eastAsia="ru-RU"/>
        </w:rPr>
        <w:t>свирель- флейта, гусли – арфа – фортепиано</w:t>
      </w:r>
      <w:r>
        <w:rPr>
          <w:rFonts w:ascii="Times New Roman" w:eastAsia="Times New Roman" w:hAnsi="Times New Roman" w:cs="Times New Roman"/>
          <w:sz w:val="24"/>
          <w:szCs w:val="24"/>
          <w:lang w:eastAsia="ru-RU"/>
        </w:rPr>
        <w:t xml:space="preserve">. </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Урок 13</w:t>
      </w:r>
      <w:r>
        <w:rPr>
          <w:rFonts w:ascii="Times New Roman" w:eastAsia="Times New Roman" w:hAnsi="Times New Roman" w:cs="Times New Roman"/>
          <w:b/>
          <w:sz w:val="24"/>
          <w:szCs w:val="24"/>
          <w:lang w:eastAsia="ru-RU"/>
        </w:rPr>
        <w:t>. Звучащие картины.</w:t>
      </w:r>
      <w:r>
        <w:rPr>
          <w:rFonts w:ascii="Times New Roman" w:eastAsia="Times New Roman" w:hAnsi="Times New Roman" w:cs="Times New Roman"/>
          <w:sz w:val="24"/>
          <w:szCs w:val="24"/>
          <w:lang w:eastAsia="ru-RU"/>
        </w:rPr>
        <w:t xml:space="preserve">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Музыкальные инструменты. Народная и профессиональная музыка.</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Pr>
          <w:rFonts w:ascii="Times New Roman" w:eastAsia="Times New Roman" w:hAnsi="Times New Roman" w:cs="Times New Roman"/>
          <w:sz w:val="24"/>
          <w:szCs w:val="24"/>
          <w:lang w:eastAsia="ru-RU"/>
        </w:rPr>
        <w:t>стиля</w:t>
      </w:r>
      <w:proofErr w:type="gramEnd"/>
      <w:r>
        <w:rPr>
          <w:rFonts w:ascii="Times New Roman" w:eastAsia="Times New Roman" w:hAnsi="Times New Roman" w:cs="Times New Roman"/>
          <w:sz w:val="24"/>
          <w:szCs w:val="24"/>
          <w:lang w:eastAsia="ru-RU"/>
        </w:rPr>
        <w:t xml:space="preserve"> - на  каких  картинах  “звучит”  народная  музыка, а  каких  - профессиональная, сочиненная  композиторами.</w:t>
      </w:r>
    </w:p>
    <w:p w:rsidR="00241FB4" w:rsidRDefault="007817D0">
      <w:pPr>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Урок 14.</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Разыграй песню</w:t>
      </w:r>
      <w:r>
        <w:rPr>
          <w:rFonts w:ascii="Times New Roman" w:eastAsia="Times New Roman" w:hAnsi="Times New Roman" w:cs="Times New Roman"/>
          <w:b/>
          <w:i/>
          <w:sz w:val="24"/>
          <w:szCs w:val="24"/>
          <w:lang w:eastAsia="ru-RU"/>
        </w:rPr>
        <w:t>.</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Развитие  умений и навыков выразительного исполнения  детьми песни Л. </w:t>
      </w:r>
      <w:proofErr w:type="spellStart"/>
      <w:r>
        <w:rPr>
          <w:rFonts w:ascii="Times New Roman" w:eastAsia="Times New Roman" w:hAnsi="Times New Roman" w:cs="Times New Roman"/>
          <w:sz w:val="24"/>
          <w:szCs w:val="24"/>
          <w:lang w:eastAsia="ru-RU"/>
        </w:rPr>
        <w:t>Книппера</w:t>
      </w:r>
      <w:proofErr w:type="spellEnd"/>
      <w:r>
        <w:rPr>
          <w:rFonts w:ascii="Times New Roman" w:eastAsia="Times New Roman" w:hAnsi="Times New Roman" w:cs="Times New Roman"/>
          <w:sz w:val="24"/>
          <w:szCs w:val="24"/>
          <w:lang w:eastAsia="ru-RU"/>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Урок 15.</w:t>
      </w:r>
      <w:r>
        <w:rPr>
          <w:rFonts w:ascii="Times New Roman" w:eastAsia="Times New Roman" w:hAnsi="Times New Roman" w:cs="Times New Roman"/>
          <w:b/>
          <w:sz w:val="24"/>
          <w:szCs w:val="24"/>
          <w:lang w:eastAsia="ru-RU"/>
        </w:rPr>
        <w:t xml:space="preserve"> Пришло Рождество, начинается  торжество. Родной обычай старины.</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Pr>
          <w:rFonts w:ascii="Times New Roman" w:eastAsia="Times New Roman" w:hAnsi="Times New Roman" w:cs="Times New Roman"/>
          <w:sz w:val="24"/>
          <w:szCs w:val="24"/>
          <w:lang w:eastAsia="ru-RU"/>
        </w:rPr>
        <w:t>ии  Ии</w:t>
      </w:r>
      <w:proofErr w:type="gramEnd"/>
      <w:r>
        <w:rPr>
          <w:rFonts w:ascii="Times New Roman" w:eastAsia="Times New Roman" w:hAnsi="Times New Roman" w:cs="Times New Roman"/>
          <w:sz w:val="24"/>
          <w:szCs w:val="24"/>
          <w:lang w:eastAsia="ru-RU"/>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Урок 16.</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Обобщающий урок 2 четверти. Добрый праздник среди зимы.</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Обобщенное представление об основных образно-эмоциональных сферах музыки и о музыкальном жанре – балет.</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посвящен одному из самых любимых праздников детворы – Новый год.  Знакомство  со</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сказкой   Т.Гофмана и музыкой  балета  П.И.Чайковского «Щелкунчик»,  который  ведет детей в мир чудес, волшебства,  приятных   неожиданностей. </w:t>
      </w:r>
    </w:p>
    <w:p w:rsidR="00241FB4" w:rsidRDefault="007817D0">
      <w:pPr>
        <w:spacing w:before="280" w:after="280" w:line="100" w:lineRule="atLeast"/>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Раздел 2. «Музыка и ты»</w:t>
      </w:r>
    </w:p>
    <w:p w:rsidR="00241FB4" w:rsidRDefault="007817D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Музыка в жизни ребенка. Образы родного края. Роль поэта, художника, композитора в изображении картин природы (слов</w:t>
      </w:r>
      <w:proofErr w:type="gramStart"/>
      <w:r>
        <w:rPr>
          <w:rFonts w:ascii="Times New Roman" w:eastAsia="Times New Roman" w:hAnsi="Times New Roman" w:cs="Times New Roman"/>
          <w:sz w:val="24"/>
          <w:szCs w:val="24"/>
          <w:lang w:eastAsia="ru-RU"/>
        </w:rPr>
        <w:t>а-</w:t>
      </w:r>
      <w:proofErr w:type="gramEnd"/>
      <w:r>
        <w:rPr>
          <w:rFonts w:ascii="Times New Roman" w:eastAsia="Times New Roman" w:hAnsi="Times New Roman" w:cs="Times New Roman"/>
          <w:sz w:val="24"/>
          <w:szCs w:val="24"/>
          <w:lang w:eastAsia="ru-RU"/>
        </w:rPr>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241FB4" w:rsidRDefault="007817D0">
      <w:pPr>
        <w:spacing w:after="0" w:line="10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241FB4" w:rsidRDefault="00241FB4">
      <w:pPr>
        <w:spacing w:after="0" w:line="100" w:lineRule="atLeast"/>
        <w:jc w:val="both"/>
        <w:rPr>
          <w:rFonts w:ascii="Times New Roman" w:eastAsia="Times New Roman" w:hAnsi="Times New Roman" w:cs="Times New Roman"/>
          <w:sz w:val="24"/>
          <w:szCs w:val="24"/>
          <w:lang w:eastAsia="ru-RU"/>
        </w:rPr>
      </w:pPr>
    </w:p>
    <w:p w:rsidR="00241FB4" w:rsidRDefault="007817D0">
      <w:pPr>
        <w:jc w:val="both"/>
        <w:rPr>
          <w:rFonts w:ascii="Times New Roman" w:eastAsia="Times New Roman" w:hAnsi="Times New Roman" w:cs="Times New Roman"/>
          <w:b/>
          <w:i/>
          <w:sz w:val="24"/>
          <w:szCs w:val="24"/>
          <w:u w:val="single"/>
          <w:lang w:eastAsia="ru-RU"/>
        </w:rPr>
      </w:pPr>
      <w:r>
        <w:rPr>
          <w:rFonts w:ascii="Times New Roman" w:eastAsia="Times New Roman" w:hAnsi="Times New Roman" w:cs="Times New Roman"/>
          <w:b/>
          <w:i/>
          <w:sz w:val="24"/>
          <w:szCs w:val="24"/>
          <w:u w:val="single"/>
          <w:lang w:eastAsia="ru-RU"/>
        </w:rPr>
        <w:t>Тема полугодия: «Музыка и ты » - 17 часов</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Урок 17.</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Край, в котором ты живешь. </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Сочинения отечественных композиторов о Родине.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Россия- Родина  моя.  Отношение  к  Родине,  ее  природе,  людям,  культуре,  традициям  и  обычаям.  Идея  патриотического  воспитания.   Понятие  “Родина” - через</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эмоционально-открытое, позитивно-уважительное  отношение  к  вечным  проблемам</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жизни и искусства. Родные  места,  родительский дом,  восхищение  красотой  материнства,  поклонение</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Урок 18.</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Художник, поэт, композитор. </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Pr>
          <w:rFonts w:ascii="Times New Roman" w:eastAsia="Times New Roman" w:hAnsi="Times New Roman" w:cs="Times New Roman"/>
          <w:sz w:val="24"/>
          <w:szCs w:val="24"/>
          <w:lang w:eastAsia="ru-RU"/>
        </w:rPr>
        <w:t xml:space="preserve"> </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Pr>
          <w:rFonts w:ascii="Times New Roman" w:eastAsia="Times New Roman" w:hAnsi="Times New Roman" w:cs="Times New Roman"/>
          <w:sz w:val="24"/>
          <w:szCs w:val="24"/>
          <w:lang w:eastAsia="ru-RU"/>
        </w:rPr>
        <w:t>и-</w:t>
      </w:r>
      <w:proofErr w:type="gramEnd"/>
      <w:r>
        <w:rPr>
          <w:rFonts w:ascii="Times New Roman" w:eastAsia="Times New Roman" w:hAnsi="Times New Roman" w:cs="Times New Roman"/>
          <w:sz w:val="24"/>
          <w:szCs w:val="24"/>
          <w:lang w:eastAsia="ru-RU"/>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Урок 19.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Музыка утра.</w:t>
      </w:r>
      <w:r>
        <w:rPr>
          <w:rFonts w:ascii="Times New Roman" w:eastAsia="Times New Roman" w:hAnsi="Times New Roman" w:cs="Times New Roman"/>
          <w:sz w:val="24"/>
          <w:szCs w:val="24"/>
          <w:lang w:eastAsia="ru-RU"/>
        </w:rPr>
        <w:t xml:space="preserve">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Интонационно – образная природа музыкального искусства. Выразительность и изобразительность в музыке.</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Рассказ музыки о жизни природы. Значение принципа сходства и различия как ведущего в организации восприятия музыки детьми.</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Контраст  музыкальных  произведений,  которые  рисуют  картину утра. У  музыки  есть удивительное  свойств</w:t>
      </w:r>
      <w:proofErr w:type="gramStart"/>
      <w:r>
        <w:rPr>
          <w:rFonts w:ascii="Times New Roman" w:eastAsia="Times New Roman" w:hAnsi="Times New Roman" w:cs="Times New Roman"/>
          <w:sz w:val="24"/>
          <w:szCs w:val="24"/>
          <w:lang w:eastAsia="ru-RU"/>
        </w:rPr>
        <w:t>о-</w:t>
      </w:r>
      <w:proofErr w:type="gramEnd"/>
      <w:r>
        <w:rPr>
          <w:rFonts w:ascii="Times New Roman" w:eastAsia="Times New Roman" w:hAnsi="Times New Roman" w:cs="Times New Roman"/>
          <w:sz w:val="24"/>
          <w:szCs w:val="24"/>
          <w:lang w:eastAsia="ru-RU"/>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Урок 20.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Музыка вечера.</w:t>
      </w:r>
      <w:r>
        <w:rPr>
          <w:rFonts w:ascii="Times New Roman" w:eastAsia="Times New Roman" w:hAnsi="Times New Roman" w:cs="Times New Roman"/>
          <w:sz w:val="24"/>
          <w:szCs w:val="24"/>
          <w:lang w:eastAsia="ru-RU"/>
        </w:rPr>
        <w:t xml:space="preserve">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Интонация как внутреннее озвученное состояние, выражение эмоций и отражение мыслей. Интонация – источник элементов музыкальной речи.</w:t>
      </w:r>
    </w:p>
    <w:p w:rsidR="00241FB4" w:rsidRPr="002A17BF"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Вхождение  в  тему  </w:t>
      </w:r>
      <w:proofErr w:type="gramStart"/>
      <w:r>
        <w:rPr>
          <w:rFonts w:ascii="Times New Roman" w:eastAsia="Times New Roman" w:hAnsi="Times New Roman" w:cs="Times New Roman"/>
          <w:sz w:val="24"/>
          <w:szCs w:val="24"/>
          <w:lang w:eastAsia="ru-RU"/>
        </w:rPr>
        <w:t>через</w:t>
      </w:r>
      <w:proofErr w:type="gramEnd"/>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жанра</w:t>
      </w:r>
      <w:proofErr w:type="gramEnd"/>
      <w:r>
        <w:rPr>
          <w:rFonts w:ascii="Times New Roman" w:eastAsia="Times New Roman" w:hAnsi="Times New Roman" w:cs="Times New Roman"/>
          <w:sz w:val="24"/>
          <w:szCs w:val="24"/>
          <w:lang w:eastAsia="ru-RU"/>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Урок 21</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Музыкальные портреты.</w:t>
      </w:r>
      <w:r>
        <w:rPr>
          <w:rFonts w:ascii="Times New Roman" w:eastAsia="Times New Roman" w:hAnsi="Times New Roman" w:cs="Times New Roman"/>
          <w:sz w:val="24"/>
          <w:szCs w:val="24"/>
          <w:lang w:eastAsia="ru-RU"/>
        </w:rPr>
        <w:t xml:space="preserve"> </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Выразительность и изобразительность в музыке. Интонации музыкальные и речевые. Сходство и различие.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Сходство и различие музыки и разговорной речи на примере вокальной миниатюры «Болтунья» С.Прокофьева на стихи </w:t>
      </w:r>
      <w:proofErr w:type="spellStart"/>
      <w:r>
        <w:rPr>
          <w:rFonts w:ascii="Times New Roman" w:eastAsia="Times New Roman" w:hAnsi="Times New Roman" w:cs="Times New Roman"/>
          <w:sz w:val="24"/>
          <w:szCs w:val="24"/>
          <w:lang w:eastAsia="ru-RU"/>
        </w:rPr>
        <w:t>А.Барто</w:t>
      </w:r>
      <w:proofErr w:type="spellEnd"/>
      <w:r>
        <w:rPr>
          <w:rFonts w:ascii="Times New Roman" w:eastAsia="Times New Roman" w:hAnsi="Times New Roman" w:cs="Times New Roman"/>
          <w:sz w:val="24"/>
          <w:szCs w:val="24"/>
          <w:lang w:eastAsia="ru-RU"/>
        </w:rPr>
        <w:t>. Интонационно-осмысленное воспроизве</w:t>
      </w:r>
      <w:r>
        <w:rPr>
          <w:rFonts w:ascii="Times New Roman" w:eastAsia="Times New Roman" w:hAnsi="Times New Roman" w:cs="Times New Roman"/>
          <w:sz w:val="24"/>
          <w:szCs w:val="24"/>
          <w:lang w:eastAsia="ru-RU"/>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Урок 22</w:t>
      </w:r>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Разыграй сказку. «Баба Яга» - русская народная сказка.</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i/>
          <w:sz w:val="24"/>
          <w:szCs w:val="24"/>
          <w:lang w:eastAsia="ru-RU"/>
        </w:rPr>
        <w:t>Наблюдение народного творчества. Музыкальный и поэтический фольклор России: игры – драматизации.</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Знакомство  со  сказкой  и  народной   игрой  “Баба-Яга”. Встреча  с  образами  русского  народного  фольклора. </w:t>
      </w:r>
      <w:r>
        <w:rPr>
          <w:rFonts w:ascii="Times New Roman" w:eastAsia="Times New Roman" w:hAnsi="Times New Roman" w:cs="Times New Roman"/>
          <w:b/>
          <w:sz w:val="24"/>
          <w:szCs w:val="24"/>
          <w:lang w:eastAsia="ru-RU"/>
        </w:rPr>
        <w:t xml:space="preserve"> </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Урок 23.</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Музы не молчали.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Обобщенное представление исторического прошлого в музыкальных образах. Тема защиты Отечества.</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Урок 24.</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Мамин праздник.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Интонация как внутреннее озвученное состояние, выражение эмоций и отражение мыслей.</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Урок 25.</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Обобщающий урок 3 четверти.</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Обобщение музыкальных впечатлений первоклассников за 3   четверть.</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lastRenderedPageBreak/>
        <w:t>Урок 26.</w:t>
      </w:r>
      <w:r>
        <w:rPr>
          <w:rFonts w:ascii="Times New Roman" w:eastAsia="Times New Roman" w:hAnsi="Times New Roman" w:cs="Times New Roman"/>
          <w:b/>
          <w:sz w:val="24"/>
          <w:szCs w:val="24"/>
          <w:lang w:eastAsia="ru-RU"/>
        </w:rPr>
        <w:t xml:space="preserve"> Музыкальные инструменты. У каждого свой музыкальный инструмент.</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Музыкальные  инструменты.</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Урок 27.</w:t>
      </w:r>
      <w:r>
        <w:rPr>
          <w:rFonts w:ascii="Times New Roman" w:eastAsia="Times New Roman" w:hAnsi="Times New Roman" w:cs="Times New Roman"/>
          <w:b/>
          <w:sz w:val="24"/>
          <w:szCs w:val="24"/>
          <w:lang w:eastAsia="ru-RU"/>
        </w:rPr>
        <w:t xml:space="preserve"> Музыкальные инструменты.</w:t>
      </w:r>
      <w:r>
        <w:rPr>
          <w:rFonts w:ascii="Times New Roman" w:eastAsia="Times New Roman" w:hAnsi="Times New Roman" w:cs="Times New Roman"/>
          <w:sz w:val="24"/>
          <w:szCs w:val="24"/>
          <w:lang w:eastAsia="ru-RU"/>
        </w:rPr>
        <w:t xml:space="preserve">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Музыкальные  инструменты.</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Встреча с музыкальными инструментами – </w:t>
      </w:r>
      <w:r>
        <w:rPr>
          <w:rFonts w:ascii="Times New Roman" w:eastAsia="Times New Roman" w:hAnsi="Times New Roman" w:cs="Times New Roman"/>
          <w:b/>
          <w:i/>
          <w:sz w:val="24"/>
          <w:szCs w:val="24"/>
          <w:lang w:eastAsia="ru-RU"/>
        </w:rPr>
        <w:t xml:space="preserve">арфой и флейтой. </w:t>
      </w:r>
      <w:r>
        <w:rPr>
          <w:rFonts w:ascii="Times New Roman" w:eastAsia="Times New Roman" w:hAnsi="Times New Roman" w:cs="Times New Roman"/>
          <w:sz w:val="24"/>
          <w:szCs w:val="24"/>
          <w:lang w:eastAsia="ru-RU"/>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Pr>
          <w:rFonts w:ascii="Times New Roman" w:eastAsia="Times New Roman" w:hAnsi="Times New Roman" w:cs="Times New Roman"/>
          <w:b/>
          <w:i/>
          <w:sz w:val="24"/>
          <w:szCs w:val="24"/>
          <w:lang w:eastAsia="ru-RU"/>
        </w:rPr>
        <w:t xml:space="preserve">лютня,  </w:t>
      </w:r>
      <w:proofErr w:type="spellStart"/>
      <w:r>
        <w:rPr>
          <w:rFonts w:ascii="Times New Roman" w:eastAsia="Times New Roman" w:hAnsi="Times New Roman" w:cs="Times New Roman"/>
          <w:b/>
          <w:i/>
          <w:sz w:val="24"/>
          <w:szCs w:val="24"/>
          <w:lang w:eastAsia="ru-RU"/>
        </w:rPr>
        <w:t>клавеснн</w:t>
      </w:r>
      <w:proofErr w:type="spellEnd"/>
      <w:r>
        <w:rPr>
          <w:rFonts w:ascii="Times New Roman" w:eastAsia="Times New Roman" w:hAnsi="Times New Roman" w:cs="Times New Roman"/>
          <w:b/>
          <w:i/>
          <w:sz w:val="24"/>
          <w:szCs w:val="24"/>
          <w:lang w:eastAsia="ru-RU"/>
        </w:rPr>
        <w:t>.</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  Сопоставление  звучания  произведений,  исполняемых  на  клавесине  и  фортепиано.  Мастерство  </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исполнителя-музыканта.</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b/>
          <w:i/>
          <w:sz w:val="24"/>
          <w:szCs w:val="24"/>
          <w:lang w:eastAsia="ru-RU"/>
        </w:rPr>
        <w:t>Урок 28.</w:t>
      </w:r>
      <w:r>
        <w:rPr>
          <w:rFonts w:ascii="Times New Roman" w:eastAsia="Times New Roman" w:hAnsi="Times New Roman" w:cs="Times New Roman"/>
          <w:b/>
          <w:sz w:val="24"/>
          <w:szCs w:val="24"/>
          <w:lang w:eastAsia="ru-RU"/>
        </w:rPr>
        <w:t xml:space="preserve"> «Чудесная лютня» (по алжирской сказке). Звучащие картины.</w:t>
      </w:r>
      <w:r>
        <w:rPr>
          <w:rFonts w:ascii="Times New Roman" w:eastAsia="Times New Roman" w:hAnsi="Times New Roman" w:cs="Times New Roman"/>
          <w:i/>
          <w:sz w:val="24"/>
          <w:szCs w:val="24"/>
          <w:lang w:eastAsia="ru-RU"/>
        </w:rPr>
        <w:t xml:space="preserve">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Музыкальная речь как способ общения между людьми, ее эмоциональное воздействие на слушателей.</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Знакомство  с  музыкальными  инструментами,  через  алжирскую  сказку  “Чудесная</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Закрепление  представления  о  музыкальных  инструментах  и исполнителях.  Характер  музыки  и  ее  соответствие  настроению  картины. </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Урок 29.</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Музыка в цирке.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Своеобразие музыкального произведения в выражении чувств человека и окружаю</w:t>
      </w:r>
      <w:r>
        <w:rPr>
          <w:rFonts w:ascii="Times New Roman" w:eastAsia="Times New Roman" w:hAnsi="Times New Roman" w:cs="Times New Roman"/>
          <w:sz w:val="24"/>
          <w:szCs w:val="24"/>
          <w:lang w:eastAsia="ru-RU"/>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Урок 30.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Дом, который звучит.</w:t>
      </w:r>
      <w:r>
        <w:rPr>
          <w:rFonts w:ascii="Times New Roman" w:eastAsia="Times New Roman" w:hAnsi="Times New Roman" w:cs="Times New Roman"/>
          <w:sz w:val="24"/>
          <w:szCs w:val="24"/>
          <w:lang w:eastAsia="ru-RU"/>
        </w:rPr>
        <w:t xml:space="preserve"> </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lastRenderedPageBreak/>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Pr>
          <w:rFonts w:ascii="Times New Roman" w:eastAsia="Times New Roman" w:hAnsi="Times New Roman" w:cs="Times New Roman"/>
          <w:i/>
          <w:sz w:val="24"/>
          <w:szCs w:val="24"/>
          <w:lang w:eastAsia="ru-RU"/>
        </w:rPr>
        <w:t>Песенность</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танцевальность</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маршевость</w:t>
      </w:r>
      <w:proofErr w:type="spellEnd"/>
      <w:r>
        <w:rPr>
          <w:rFonts w:ascii="Times New Roman" w:eastAsia="Times New Roman" w:hAnsi="Times New Roman" w:cs="Times New Roman"/>
          <w:i/>
          <w:sz w:val="24"/>
          <w:szCs w:val="24"/>
          <w:lang w:eastAsia="ru-RU"/>
        </w:rPr>
        <w:t>.</w:t>
      </w:r>
      <w:r>
        <w:rPr>
          <w:rFonts w:ascii="Times New Roman" w:eastAsia="Times New Roman" w:hAnsi="Times New Roman" w:cs="Times New Roman"/>
          <w:sz w:val="24"/>
          <w:szCs w:val="24"/>
          <w:lang w:eastAsia="ru-RU"/>
        </w:rPr>
        <w:t xml:space="preserve">  </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Урок 31.</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Опера-сказка.</w:t>
      </w:r>
      <w:r>
        <w:rPr>
          <w:rFonts w:ascii="Times New Roman" w:eastAsia="Times New Roman" w:hAnsi="Times New Roman" w:cs="Times New Roman"/>
          <w:sz w:val="24"/>
          <w:szCs w:val="24"/>
          <w:lang w:eastAsia="ru-RU"/>
        </w:rPr>
        <w:t xml:space="preserve"> </w:t>
      </w:r>
    </w:p>
    <w:p w:rsidR="00241FB4" w:rsidRDefault="007817D0">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i/>
          <w:sz w:val="24"/>
          <w:szCs w:val="24"/>
          <w:lang w:eastAsia="ru-RU"/>
        </w:rPr>
        <w:t>Опера.</w:t>
      </w:r>
      <w:r>
        <w:rPr>
          <w:rFonts w:ascii="Times New Roman" w:eastAsia="Times New Roman" w:hAnsi="Times New Roman" w:cs="Times New Roman"/>
          <w:b/>
          <w:i/>
          <w:sz w:val="24"/>
          <w:szCs w:val="24"/>
          <w:lang w:eastAsia="ru-RU"/>
        </w:rPr>
        <w:t xml:space="preserve"> </w:t>
      </w:r>
      <w:proofErr w:type="spellStart"/>
      <w:r>
        <w:rPr>
          <w:rFonts w:ascii="Times New Roman" w:eastAsia="Times New Roman" w:hAnsi="Times New Roman" w:cs="Times New Roman"/>
          <w:i/>
          <w:sz w:val="24"/>
          <w:szCs w:val="24"/>
          <w:lang w:eastAsia="ru-RU"/>
        </w:rPr>
        <w:t>Песенность</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танцевальность</w:t>
      </w:r>
      <w:proofErr w:type="spellEnd"/>
      <w:r>
        <w:rPr>
          <w:rFonts w:ascii="Times New Roman" w:eastAsia="Times New Roman" w:hAnsi="Times New Roman" w:cs="Times New Roman"/>
          <w:i/>
          <w:sz w:val="24"/>
          <w:szCs w:val="24"/>
          <w:lang w:eastAsia="ru-RU"/>
        </w:rPr>
        <w:t xml:space="preserve">, </w:t>
      </w:r>
      <w:proofErr w:type="spellStart"/>
      <w:r>
        <w:rPr>
          <w:rFonts w:ascii="Times New Roman" w:eastAsia="Times New Roman" w:hAnsi="Times New Roman" w:cs="Times New Roman"/>
          <w:i/>
          <w:sz w:val="24"/>
          <w:szCs w:val="24"/>
          <w:lang w:eastAsia="ru-RU"/>
        </w:rPr>
        <w:t>маршевость</w:t>
      </w:r>
      <w:proofErr w:type="spellEnd"/>
      <w:r>
        <w:rPr>
          <w:rFonts w:ascii="Times New Roman" w:eastAsia="Times New Roman" w:hAnsi="Times New Roman" w:cs="Times New Roman"/>
          <w:i/>
          <w:sz w:val="24"/>
          <w:szCs w:val="24"/>
          <w:lang w:eastAsia="ru-RU"/>
        </w:rPr>
        <w:t>. Различные виды музыки: вокальная, инструментальная; сольная, хоровая, оркестровая.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sz w:val="24"/>
          <w:szCs w:val="24"/>
          <w:lang w:eastAsia="ru-RU"/>
        </w:rPr>
        <w:t xml:space="preserve"> </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Pr>
          <w:rFonts w:ascii="Times New Roman" w:eastAsia="Times New Roman" w:hAnsi="Times New Roman" w:cs="Times New Roman"/>
          <w:b/>
          <w:i/>
          <w:sz w:val="24"/>
          <w:szCs w:val="24"/>
          <w:lang w:eastAsia="ru-RU"/>
        </w:rPr>
        <w:t>солист</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и  вместе </w:t>
      </w: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i/>
          <w:sz w:val="24"/>
          <w:szCs w:val="24"/>
          <w:lang w:eastAsia="ru-RU"/>
        </w:rPr>
        <w:t>хором</w:t>
      </w: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 xml:space="preserve"> в  сопровождении  фортепиано  или  оркестра. В  операх  могут  быть  эпизоды,  когда  звучит  только  инструментальная музыка.</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Урок 32.</w:t>
      </w:r>
      <w:r>
        <w:rPr>
          <w:rFonts w:ascii="Times New Roman" w:eastAsia="Times New Roman" w:hAnsi="Times New Roman" w:cs="Times New Roman"/>
          <w:b/>
          <w:sz w:val="24"/>
          <w:szCs w:val="24"/>
          <w:lang w:eastAsia="ru-RU"/>
        </w:rPr>
        <w:t xml:space="preserve"> «Ничего на свете  лучше </w:t>
      </w:r>
      <w:proofErr w:type="gramStart"/>
      <w:r>
        <w:rPr>
          <w:rFonts w:ascii="Times New Roman" w:eastAsia="Times New Roman" w:hAnsi="Times New Roman" w:cs="Times New Roman"/>
          <w:b/>
          <w:sz w:val="24"/>
          <w:szCs w:val="24"/>
          <w:lang w:eastAsia="ru-RU"/>
        </w:rPr>
        <w:t>нету</w:t>
      </w:r>
      <w:proofErr w:type="gramEnd"/>
      <w:r>
        <w:rPr>
          <w:rFonts w:ascii="Times New Roman" w:eastAsia="Times New Roman" w:hAnsi="Times New Roman" w:cs="Times New Roman"/>
          <w:b/>
          <w:sz w:val="24"/>
          <w:szCs w:val="24"/>
          <w:lang w:eastAsia="ru-RU"/>
        </w:rPr>
        <w:t>».</w:t>
      </w:r>
      <w:r>
        <w:rPr>
          <w:rFonts w:ascii="Times New Roman" w:eastAsia="Times New Roman" w:hAnsi="Times New Roman" w:cs="Times New Roman"/>
          <w:sz w:val="24"/>
          <w:szCs w:val="24"/>
          <w:lang w:eastAsia="ru-RU"/>
        </w:rPr>
        <w:t xml:space="preserve"> </w:t>
      </w:r>
    </w:p>
    <w:p w:rsidR="00241FB4" w:rsidRDefault="007817D0">
      <w:pPr>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Музыка для детей:</w:t>
      </w: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i/>
          <w:sz w:val="24"/>
          <w:szCs w:val="24"/>
          <w:lang w:eastAsia="ru-RU"/>
        </w:rPr>
        <w:t>мультфильмы.</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241FB4" w:rsidRDefault="007817D0">
      <w:pPr>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Урок 33.</w:t>
      </w:r>
      <w:r>
        <w:rPr>
          <w:rFonts w:ascii="Times New Roman" w:eastAsia="Times New Roman" w:hAnsi="Times New Roman" w:cs="Times New Roman"/>
          <w:b/>
          <w:sz w:val="24"/>
          <w:szCs w:val="24"/>
          <w:lang w:eastAsia="ru-RU"/>
        </w:rPr>
        <w:t xml:space="preserve"> Обобщающий урок. (</w:t>
      </w:r>
      <w:r>
        <w:rPr>
          <w:rFonts w:ascii="Times New Roman" w:eastAsia="Times New Roman" w:hAnsi="Times New Roman" w:cs="Times New Roman"/>
          <w:b/>
          <w:i/>
          <w:sz w:val="24"/>
          <w:szCs w:val="24"/>
          <w:lang w:eastAsia="ru-RU"/>
        </w:rPr>
        <w:t>Урок-концерт.)</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sz w:val="24"/>
          <w:szCs w:val="24"/>
          <w:lang w:eastAsia="ru-RU"/>
        </w:rPr>
        <w:t>Обобщение музыкальных впечатлений первоклассников за 4 четверть и год.</w:t>
      </w:r>
    </w:p>
    <w:p w:rsidR="00241FB4" w:rsidRDefault="007817D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Исполнение  выученных  песен в течение  всего  года. Составление афиши и программы концерта.</w:t>
      </w:r>
    </w:p>
    <w:p w:rsidR="00241FB4" w:rsidRDefault="007817D0">
      <w:pPr>
        <w:spacing w:line="100" w:lineRule="atLeast"/>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Требования   к   уровню  подготовки   учащихся   начальной   школы</w:t>
      </w:r>
    </w:p>
    <w:p w:rsidR="00241FB4" w:rsidRDefault="007817D0">
      <w:pPr>
        <w:shd w:val="clear" w:color="auto" w:fill="FFFFFF"/>
        <w:tabs>
          <w:tab w:val="left" w:pos="238"/>
        </w:tabs>
        <w:spacing w:before="86" w:line="100" w:lineRule="atLeast"/>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I</w:t>
      </w:r>
      <w:r>
        <w:rPr>
          <w:rFonts w:ascii="Times New Roman" w:eastAsia="Times New Roman" w:hAnsi="Times New Roman" w:cs="Times New Roman"/>
          <w:b/>
          <w:iCs/>
          <w:sz w:val="24"/>
          <w:szCs w:val="24"/>
          <w:lang w:eastAsia="ru-RU"/>
        </w:rPr>
        <w:tab/>
        <w:t>класс.</w:t>
      </w:r>
    </w:p>
    <w:p w:rsidR="00241FB4" w:rsidRDefault="007817D0">
      <w:pPr>
        <w:spacing w:after="0"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развитие устойчивого интереса к  </w:t>
      </w:r>
      <w:proofErr w:type="gramStart"/>
      <w:r>
        <w:rPr>
          <w:rFonts w:ascii="Times New Roman" w:eastAsia="Times New Roman" w:hAnsi="Times New Roman" w:cs="Times New Roman"/>
          <w:iCs/>
          <w:sz w:val="24"/>
          <w:szCs w:val="24"/>
          <w:lang w:eastAsia="ru-RU"/>
        </w:rPr>
        <w:t>музыкальным</w:t>
      </w:r>
      <w:proofErr w:type="gramEnd"/>
      <w:r>
        <w:rPr>
          <w:rFonts w:ascii="Times New Roman" w:eastAsia="Times New Roman" w:hAnsi="Times New Roman" w:cs="Times New Roman"/>
          <w:iCs/>
          <w:sz w:val="24"/>
          <w:szCs w:val="24"/>
          <w:lang w:eastAsia="ru-RU"/>
        </w:rPr>
        <w:t xml:space="preserve">  занятия;</w:t>
      </w:r>
    </w:p>
    <w:p w:rsidR="00241FB4" w:rsidRDefault="007817D0">
      <w:pPr>
        <w:spacing w:after="0"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побуждение  эмоционального отклика  на  музыку  разных  жанров;</w:t>
      </w:r>
    </w:p>
    <w:p w:rsidR="00241FB4" w:rsidRDefault="007817D0">
      <w:pPr>
        <w:spacing w:after="0"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развитие  умений  учащихся  воспринимать  музыкальные   произведения с ярко выраженным  жизненным  содержанием, определение их  характера  и настроения;</w:t>
      </w:r>
    </w:p>
    <w:p w:rsidR="00241FB4" w:rsidRDefault="007817D0">
      <w:pPr>
        <w:spacing w:after="0"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формирование  навыков  выражения  своего  отношения  музыке  в  слове (эмоциональный словарь), пластике, а  так же, мимике;</w:t>
      </w:r>
    </w:p>
    <w:p w:rsidR="00241FB4" w:rsidRDefault="007817D0">
      <w:pPr>
        <w:spacing w:after="0"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lastRenderedPageBreak/>
        <w:t>развитие певческих  умений и навыков  (координации  между слухом и голосом, выработка унисона,  кантилены,  спокойного дыхания),  выразительное  исполнение песен;</w:t>
      </w:r>
    </w:p>
    <w:p w:rsidR="00241FB4" w:rsidRDefault="007817D0">
      <w:pPr>
        <w:spacing w:after="0"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развитие  умений  откликаться  на  музыку  с  помощью   простейших   движений и пластического интонирования,   драматизация  пьес  программного характера.</w:t>
      </w:r>
    </w:p>
    <w:p w:rsidR="00241FB4" w:rsidRDefault="007817D0">
      <w:pPr>
        <w:spacing w:after="0"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формирование  навыков  </w:t>
      </w:r>
      <w:proofErr w:type="gramStart"/>
      <w:r>
        <w:rPr>
          <w:rFonts w:ascii="Times New Roman" w:eastAsia="Times New Roman" w:hAnsi="Times New Roman" w:cs="Times New Roman"/>
          <w:iCs/>
          <w:sz w:val="24"/>
          <w:szCs w:val="24"/>
          <w:lang w:eastAsia="ru-RU"/>
        </w:rPr>
        <w:t>элементарного</w:t>
      </w:r>
      <w:proofErr w:type="gramEnd"/>
      <w:r>
        <w:rPr>
          <w:rFonts w:ascii="Times New Roman" w:eastAsia="Times New Roman" w:hAnsi="Times New Roman" w:cs="Times New Roman"/>
          <w:iCs/>
          <w:sz w:val="24"/>
          <w:szCs w:val="24"/>
          <w:lang w:eastAsia="ru-RU"/>
        </w:rPr>
        <w:t xml:space="preserve">  </w:t>
      </w:r>
      <w:proofErr w:type="spellStart"/>
      <w:r>
        <w:rPr>
          <w:rFonts w:ascii="Times New Roman" w:eastAsia="Times New Roman" w:hAnsi="Times New Roman" w:cs="Times New Roman"/>
          <w:iCs/>
          <w:sz w:val="24"/>
          <w:szCs w:val="24"/>
          <w:lang w:eastAsia="ru-RU"/>
        </w:rPr>
        <w:t>музицирования</w:t>
      </w:r>
      <w:proofErr w:type="spellEnd"/>
      <w:r>
        <w:rPr>
          <w:rFonts w:ascii="Times New Roman" w:eastAsia="Times New Roman" w:hAnsi="Times New Roman" w:cs="Times New Roman"/>
          <w:iCs/>
          <w:sz w:val="24"/>
          <w:szCs w:val="24"/>
          <w:lang w:eastAsia="ru-RU"/>
        </w:rPr>
        <w:t xml:space="preserve">   на  простейших инструментах;</w:t>
      </w:r>
    </w:p>
    <w:p w:rsidR="00241FB4" w:rsidRDefault="007817D0">
      <w:pPr>
        <w:spacing w:after="0"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освоение  элементов  музыкальной   грамоты  как  средство  осознания музыкальной речи.</w:t>
      </w:r>
    </w:p>
    <w:p w:rsidR="00241FB4" w:rsidRDefault="00241FB4">
      <w:pPr>
        <w:spacing w:line="100" w:lineRule="atLeast"/>
        <w:rPr>
          <w:rFonts w:ascii="Times New Roman" w:eastAsia="Times New Roman" w:hAnsi="Times New Roman" w:cs="Times New Roman"/>
          <w:iCs/>
          <w:sz w:val="24"/>
          <w:szCs w:val="24"/>
          <w:lang w:eastAsia="ru-RU"/>
        </w:rPr>
      </w:pPr>
    </w:p>
    <w:p w:rsidR="00241FB4" w:rsidRDefault="007817D0">
      <w:pPr>
        <w:spacing w:line="100" w:lineRule="atLeast"/>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 xml:space="preserve">Творчески изучая музыкальное искусство, к концу 1 класса  </w:t>
      </w:r>
      <w:proofErr w:type="gramStart"/>
      <w:r>
        <w:rPr>
          <w:rFonts w:ascii="Times New Roman" w:eastAsia="Times New Roman" w:hAnsi="Times New Roman" w:cs="Times New Roman"/>
          <w:b/>
          <w:iCs/>
          <w:sz w:val="24"/>
          <w:szCs w:val="24"/>
          <w:lang w:eastAsia="ru-RU"/>
        </w:rPr>
        <w:t>обучающиеся</w:t>
      </w:r>
      <w:proofErr w:type="gramEnd"/>
      <w:r>
        <w:rPr>
          <w:rFonts w:ascii="Times New Roman" w:eastAsia="Times New Roman" w:hAnsi="Times New Roman" w:cs="Times New Roman"/>
          <w:b/>
          <w:iCs/>
          <w:sz w:val="24"/>
          <w:szCs w:val="24"/>
          <w:lang w:eastAsia="ru-RU"/>
        </w:rPr>
        <w:t xml:space="preserve"> научатся:</w:t>
      </w:r>
    </w:p>
    <w:p w:rsidR="00241FB4" w:rsidRDefault="007817D0">
      <w:pPr>
        <w:spacing w:after="0"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воспринимать    музыку  различных   жанров;</w:t>
      </w:r>
    </w:p>
    <w:p w:rsidR="00241FB4" w:rsidRDefault="007817D0">
      <w:pPr>
        <w:widowControl w:val="0"/>
        <w:spacing w:after="0" w:line="100" w:lineRule="atLeast"/>
        <w:ind w:right="73"/>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эстетически    откликаться    на  искусство,  выражая  своё  отношение  к  нему  в  различных  видах  музыкально   творческой    деятельности;</w:t>
      </w:r>
    </w:p>
    <w:p w:rsidR="00241FB4" w:rsidRDefault="007817D0">
      <w:pPr>
        <w:widowControl w:val="0"/>
        <w:spacing w:after="0" w:line="100" w:lineRule="atLeast"/>
        <w:ind w:right="73"/>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241FB4" w:rsidRDefault="007817D0">
      <w:pPr>
        <w:widowControl w:val="0"/>
        <w:spacing w:after="0" w:line="100" w:lineRule="atLeast"/>
        <w:ind w:right="-2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241FB4" w:rsidRDefault="007817D0">
      <w:pPr>
        <w:spacing w:after="0"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воплощать в звучании голоса или инструмента образы природы и окружающей жизни, настроения, чувства, характер и мысли человека;</w:t>
      </w:r>
    </w:p>
    <w:p w:rsidR="00241FB4" w:rsidRDefault="007817D0">
      <w:pPr>
        <w:spacing w:after="0"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241FB4" w:rsidRDefault="007817D0">
      <w:pPr>
        <w:spacing w:after="0"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узнавать изученные музыкальные сочинения, называть их авторов;</w:t>
      </w:r>
    </w:p>
    <w:p w:rsidR="00241FB4" w:rsidRDefault="007817D0">
      <w:pPr>
        <w:spacing w:after="0" w:line="100" w:lineRule="atLeast"/>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Pr>
          <w:rFonts w:ascii="Times New Roman" w:eastAsia="Times New Roman" w:hAnsi="Times New Roman" w:cs="Times New Roman"/>
          <w:iCs/>
          <w:sz w:val="24"/>
          <w:szCs w:val="24"/>
          <w:lang w:eastAsia="ru-RU"/>
        </w:rPr>
        <w:t>музицирование</w:t>
      </w:r>
      <w:proofErr w:type="spellEnd"/>
      <w:r>
        <w:rPr>
          <w:rFonts w:ascii="Times New Roman" w:eastAsia="Times New Roman" w:hAnsi="Times New Roman" w:cs="Times New Roman"/>
          <w:iCs/>
          <w:sz w:val="24"/>
          <w:szCs w:val="24"/>
          <w:lang w:eastAsia="ru-RU"/>
        </w:rPr>
        <w:t>, импровизация и др.).</w:t>
      </w:r>
    </w:p>
    <w:p w:rsidR="00241FB4" w:rsidRDefault="007817D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241FB4" w:rsidRDefault="007817D0">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241FB4" w:rsidRDefault="00241FB4">
      <w:pPr>
        <w:rPr>
          <w:rFonts w:ascii="Times New Roman" w:eastAsia="Times New Roman" w:hAnsi="Times New Roman" w:cs="Times New Roman"/>
          <w:b/>
          <w:bCs/>
          <w:sz w:val="24"/>
          <w:szCs w:val="24"/>
          <w:lang w:eastAsia="ru-RU"/>
        </w:rPr>
      </w:pPr>
    </w:p>
    <w:p w:rsidR="00241FB4" w:rsidRDefault="00241FB4">
      <w:pPr>
        <w:rPr>
          <w:rFonts w:ascii="Times New Roman" w:eastAsia="Times New Roman" w:hAnsi="Times New Roman" w:cs="Times New Roman"/>
          <w:b/>
          <w:bCs/>
          <w:sz w:val="24"/>
          <w:szCs w:val="24"/>
          <w:lang w:eastAsia="ru-RU"/>
        </w:rPr>
      </w:pPr>
    </w:p>
    <w:p w:rsidR="00241FB4" w:rsidRDefault="00241FB4">
      <w:pPr>
        <w:rPr>
          <w:rFonts w:ascii="Times New Roman" w:eastAsia="Times New Roman" w:hAnsi="Times New Roman" w:cs="Times New Roman"/>
          <w:b/>
          <w:bCs/>
          <w:sz w:val="24"/>
          <w:szCs w:val="24"/>
          <w:lang w:eastAsia="ru-RU"/>
        </w:rPr>
      </w:pPr>
    </w:p>
    <w:p w:rsidR="00241FB4" w:rsidRDefault="00241FB4">
      <w:pPr>
        <w:rPr>
          <w:rFonts w:ascii="Times New Roman" w:eastAsia="Times New Roman" w:hAnsi="Times New Roman" w:cs="Times New Roman"/>
          <w:b/>
          <w:bCs/>
          <w:sz w:val="24"/>
          <w:szCs w:val="24"/>
          <w:lang w:eastAsia="ru-RU"/>
        </w:rPr>
      </w:pPr>
    </w:p>
    <w:p w:rsidR="00241FB4" w:rsidRDefault="00241FB4">
      <w:pPr>
        <w:rPr>
          <w:rFonts w:ascii="Times New Roman" w:eastAsia="Times New Roman" w:hAnsi="Times New Roman" w:cs="Times New Roman"/>
          <w:b/>
          <w:bCs/>
          <w:sz w:val="24"/>
          <w:szCs w:val="24"/>
          <w:lang w:eastAsia="ru-RU"/>
        </w:rPr>
      </w:pPr>
    </w:p>
    <w:p w:rsidR="00241FB4" w:rsidRPr="002A17BF" w:rsidRDefault="00241FB4">
      <w:pPr>
        <w:rPr>
          <w:rFonts w:ascii="Times New Roman" w:eastAsia="Times New Roman" w:hAnsi="Times New Roman" w:cs="Times New Roman"/>
          <w:b/>
          <w:bCs/>
          <w:sz w:val="24"/>
          <w:szCs w:val="24"/>
          <w:lang w:eastAsia="ru-RU"/>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86"/>
        <w:gridCol w:w="10904"/>
        <w:gridCol w:w="2835"/>
        <w:gridCol w:w="992"/>
      </w:tblGrid>
      <w:tr w:rsidR="007817D0" w:rsidTr="007817D0">
        <w:trPr>
          <w:trHeight w:val="880"/>
        </w:trPr>
        <w:tc>
          <w:tcPr>
            <w:tcW w:w="68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lastRenderedPageBreak/>
              <w:t>№</w:t>
            </w:r>
          </w:p>
          <w:p w:rsidR="007817D0" w:rsidRDefault="007817D0">
            <w:pPr>
              <w:suppressAutoHyphens w:val="0"/>
              <w:spacing w:after="0" w:line="100" w:lineRule="atLeast"/>
              <w:rPr>
                <w:rFonts w:ascii="Times New Roman" w:eastAsia="Calibri" w:hAnsi="Times New Roman" w:cs="Times New Roman"/>
                <w:b/>
                <w:sz w:val="24"/>
                <w:szCs w:val="24"/>
                <w:lang w:eastAsia="ru-RU"/>
              </w:rPr>
            </w:pPr>
            <w:proofErr w:type="spellStart"/>
            <w:proofErr w:type="gramStart"/>
            <w:r>
              <w:rPr>
                <w:rFonts w:ascii="Times New Roman" w:eastAsia="Calibri" w:hAnsi="Times New Roman" w:cs="Times New Roman"/>
                <w:b/>
                <w:sz w:val="24"/>
                <w:szCs w:val="24"/>
                <w:lang w:eastAsia="ru-RU"/>
              </w:rPr>
              <w:t>п</w:t>
            </w:r>
            <w:proofErr w:type="spellEnd"/>
            <w:proofErr w:type="gramEnd"/>
            <w:r>
              <w:rPr>
                <w:rFonts w:ascii="Times New Roman" w:eastAsia="Calibri" w:hAnsi="Times New Roman" w:cs="Times New Roman"/>
                <w:b/>
                <w:sz w:val="24"/>
                <w:szCs w:val="24"/>
                <w:lang w:eastAsia="ru-RU"/>
              </w:rPr>
              <w:t>/</w:t>
            </w:r>
            <w:proofErr w:type="spellStart"/>
            <w:r>
              <w:rPr>
                <w:rFonts w:ascii="Times New Roman" w:eastAsia="Calibri" w:hAnsi="Times New Roman" w:cs="Times New Roman"/>
                <w:b/>
                <w:sz w:val="24"/>
                <w:szCs w:val="24"/>
                <w:lang w:eastAsia="ru-RU"/>
              </w:rPr>
              <w:t>п</w:t>
            </w:r>
            <w:proofErr w:type="spellEnd"/>
          </w:p>
        </w:tc>
        <w:tc>
          <w:tcPr>
            <w:tcW w:w="10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Тема урока</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Pr="007817D0" w:rsidRDefault="007817D0">
            <w:pPr>
              <w:suppressAutoHyphens w:val="0"/>
              <w:spacing w:after="0" w:line="10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Количество часов</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Дата</w:t>
            </w:r>
          </w:p>
        </w:tc>
      </w:tr>
    </w:tbl>
    <w:p w:rsidR="00241FB4" w:rsidRDefault="00241FB4">
      <w:pPr>
        <w:suppressAutoHyphens w:val="0"/>
        <w:spacing w:after="0" w:line="100" w:lineRule="atLeast"/>
        <w:jc w:val="center"/>
        <w:rPr>
          <w:rFonts w:ascii="Times New Roman" w:eastAsia="Calibri" w:hAnsi="Times New Roman" w:cs="Times New Roman"/>
          <w:b/>
          <w:sz w:val="28"/>
          <w:szCs w:val="28"/>
          <w:lang w:eastAsia="ru-RU"/>
        </w:rPr>
      </w:pPr>
    </w:p>
    <w:p w:rsidR="00241FB4" w:rsidRDefault="007817D0">
      <w:pPr>
        <w:suppressAutoHyphens w:val="0"/>
        <w:spacing w:after="0" w:line="100" w:lineRule="atLeast"/>
        <w:jc w:val="center"/>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Музыка вокруг нас (16ч)</w:t>
      </w:r>
    </w:p>
    <w:p w:rsidR="00241FB4" w:rsidRDefault="00241FB4">
      <w:pPr>
        <w:suppressAutoHyphens w:val="0"/>
        <w:spacing w:after="0" w:line="100" w:lineRule="atLeast"/>
        <w:jc w:val="center"/>
        <w:rPr>
          <w:rFonts w:ascii="Times New Roman" w:eastAsia="Calibri" w:hAnsi="Times New Roman" w:cs="Times New Roman"/>
          <w:b/>
          <w:sz w:val="28"/>
          <w:szCs w:val="28"/>
          <w:lang w:eastAsia="ru-RU"/>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08"/>
        <w:gridCol w:w="10982"/>
        <w:gridCol w:w="2835"/>
        <w:gridCol w:w="992"/>
      </w:tblGrid>
      <w:tr w:rsidR="007817D0" w:rsidTr="007817D0">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10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И Муза вечная со мной!»</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10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Хоровод муз.</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10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Повсюду музыка слышна.</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w:t>
            </w:r>
          </w:p>
        </w:tc>
        <w:tc>
          <w:tcPr>
            <w:tcW w:w="10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Душа музык</w:t>
            </w:r>
            <w:proofErr w:type="gramStart"/>
            <w:r>
              <w:rPr>
                <w:rFonts w:ascii="Times New Roman" w:eastAsia="Calibri" w:hAnsi="Times New Roman" w:cs="Times New Roman"/>
                <w:sz w:val="24"/>
                <w:szCs w:val="24"/>
                <w:lang w:eastAsia="ru-RU"/>
              </w:rPr>
              <w:t>и-</w:t>
            </w:r>
            <w:proofErr w:type="gramEnd"/>
            <w:r>
              <w:rPr>
                <w:rFonts w:ascii="Times New Roman" w:eastAsia="Calibri" w:hAnsi="Times New Roman" w:cs="Times New Roman"/>
                <w:sz w:val="24"/>
                <w:szCs w:val="24"/>
                <w:lang w:eastAsia="ru-RU"/>
              </w:rPr>
              <w:t xml:space="preserve"> мелодия.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w:t>
            </w:r>
          </w:p>
        </w:tc>
        <w:tc>
          <w:tcPr>
            <w:tcW w:w="10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 осени.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w:t>
            </w:r>
          </w:p>
        </w:tc>
        <w:tc>
          <w:tcPr>
            <w:tcW w:w="10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Сочини мелодию.</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w:t>
            </w:r>
          </w:p>
        </w:tc>
        <w:tc>
          <w:tcPr>
            <w:tcW w:w="10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«Азбука, азбука каждому нужна»</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8</w:t>
            </w:r>
          </w:p>
        </w:tc>
        <w:tc>
          <w:tcPr>
            <w:tcW w:w="10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Музыкальная азбука.</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9</w:t>
            </w:r>
          </w:p>
        </w:tc>
        <w:tc>
          <w:tcPr>
            <w:tcW w:w="10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pacing w:after="0" w:line="10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Обобщающий урок 1 четверти.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pacing w:after="0" w:line="100" w:lineRule="atLeast"/>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b/>
                <w:sz w:val="24"/>
                <w:szCs w:val="24"/>
                <w:lang w:eastAsia="ru-RU"/>
              </w:rPr>
              <w:t xml:space="preserve">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p>
        </w:tc>
        <w:tc>
          <w:tcPr>
            <w:tcW w:w="10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Музыкальные инструменты.</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p>
        </w:tc>
        <w:tc>
          <w:tcPr>
            <w:tcW w:w="10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«Садко»</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p>
        </w:tc>
        <w:tc>
          <w:tcPr>
            <w:tcW w:w="10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Музыкальные инструменты.</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p>
        </w:tc>
        <w:tc>
          <w:tcPr>
            <w:tcW w:w="10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Звучащие картины.</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p>
        </w:tc>
        <w:tc>
          <w:tcPr>
            <w:tcW w:w="10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«Разыграй песню»</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p>
        </w:tc>
        <w:tc>
          <w:tcPr>
            <w:tcW w:w="10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Пришло Рождеств</w:t>
            </w:r>
            <w:proofErr w:type="gramStart"/>
            <w:r>
              <w:rPr>
                <w:rFonts w:ascii="Times New Roman" w:eastAsia="Calibri" w:hAnsi="Times New Roman" w:cs="Times New Roman"/>
                <w:sz w:val="24"/>
                <w:szCs w:val="24"/>
                <w:lang w:eastAsia="ru-RU"/>
              </w:rPr>
              <w:t>о-</w:t>
            </w:r>
            <w:proofErr w:type="gramEnd"/>
            <w:r>
              <w:rPr>
                <w:rFonts w:ascii="Times New Roman" w:eastAsia="Calibri" w:hAnsi="Times New Roman" w:cs="Times New Roman"/>
                <w:sz w:val="24"/>
                <w:szCs w:val="24"/>
                <w:lang w:eastAsia="ru-RU"/>
              </w:rPr>
              <w:t xml:space="preserve"> начинается торжество.</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p>
        </w:tc>
        <w:tc>
          <w:tcPr>
            <w:tcW w:w="109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Обобщающий урок 2 четверти</w:t>
            </w:r>
            <w:r>
              <w:rPr>
                <w:rFonts w:ascii="Times New Roman" w:eastAsia="Times New Roman" w:hAnsi="Times New Roman" w:cs="Times New Roman"/>
                <w:b/>
                <w:sz w:val="24"/>
                <w:szCs w:val="24"/>
                <w:lang w:eastAsia="ru-RU"/>
              </w:rPr>
              <w:t xml:space="preserve">. </w:t>
            </w:r>
            <w:r>
              <w:rPr>
                <w:rFonts w:ascii="Times New Roman" w:eastAsia="Calibri" w:hAnsi="Times New Roman" w:cs="Times New Roman"/>
                <w:sz w:val="24"/>
                <w:szCs w:val="24"/>
                <w:lang w:eastAsia="ru-RU"/>
              </w:rPr>
              <w:t>Добрый праздник среди зимы.</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bl>
    <w:p w:rsidR="00241FB4" w:rsidRDefault="00241FB4">
      <w:pPr>
        <w:suppressAutoHyphens w:val="0"/>
        <w:spacing w:after="0" w:line="100" w:lineRule="atLeast"/>
        <w:jc w:val="center"/>
        <w:rPr>
          <w:rFonts w:ascii="Times New Roman" w:eastAsia="Calibri" w:hAnsi="Times New Roman" w:cs="Times New Roman"/>
          <w:b/>
          <w:sz w:val="28"/>
          <w:szCs w:val="28"/>
          <w:lang w:eastAsia="ru-RU"/>
        </w:rPr>
      </w:pPr>
    </w:p>
    <w:p w:rsidR="00241FB4" w:rsidRDefault="007817D0">
      <w:pPr>
        <w:tabs>
          <w:tab w:val="center" w:pos="7852"/>
          <w:tab w:val="left" w:pos="9920"/>
        </w:tabs>
        <w:suppressAutoHyphens w:val="0"/>
        <w:spacing w:after="0" w:line="100" w:lineRule="atLeast"/>
        <w:rPr>
          <w:rFonts w:ascii="Times New Roman" w:eastAsia="Calibri" w:hAnsi="Times New Roman" w:cs="Times New Roman"/>
          <w:b/>
          <w:sz w:val="28"/>
          <w:szCs w:val="28"/>
          <w:lang w:eastAsia="ru-RU"/>
        </w:rPr>
      </w:pPr>
      <w:r>
        <w:rPr>
          <w:rFonts w:ascii="Times New Roman" w:eastAsia="Calibri" w:hAnsi="Times New Roman" w:cs="Times New Roman"/>
          <w:b/>
          <w:sz w:val="28"/>
          <w:szCs w:val="28"/>
          <w:lang w:eastAsia="ru-RU"/>
        </w:rPr>
        <w:tab/>
        <w:t>Музыка и ты (17ч)</w:t>
      </w:r>
      <w:r>
        <w:rPr>
          <w:rFonts w:ascii="Times New Roman" w:eastAsia="Calibri" w:hAnsi="Times New Roman" w:cs="Times New Roman"/>
          <w:b/>
          <w:sz w:val="28"/>
          <w:szCs w:val="28"/>
          <w:lang w:eastAsia="ru-RU"/>
        </w:rPr>
        <w:tab/>
      </w:r>
    </w:p>
    <w:p w:rsidR="00241FB4" w:rsidRDefault="00241FB4">
      <w:pPr>
        <w:suppressAutoHyphens w:val="0"/>
        <w:spacing w:after="0" w:line="100" w:lineRule="atLeast"/>
        <w:jc w:val="center"/>
        <w:rPr>
          <w:rFonts w:ascii="Times New Roman" w:eastAsia="Calibri" w:hAnsi="Times New Roman" w:cs="Times New Roman"/>
          <w:b/>
          <w:sz w:val="28"/>
          <w:szCs w:val="28"/>
          <w:lang w:eastAsia="ru-RU"/>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tblPr>
      <w:tblGrid>
        <w:gridCol w:w="607"/>
        <w:gridCol w:w="10983"/>
        <w:gridCol w:w="2835"/>
        <w:gridCol w:w="992"/>
      </w:tblGrid>
      <w:tr w:rsidR="007817D0" w:rsidTr="007817D0">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Край</w:t>
            </w:r>
            <w:proofErr w:type="gramEnd"/>
            <w:r>
              <w:rPr>
                <w:rFonts w:ascii="Times New Roman" w:eastAsia="Calibri" w:hAnsi="Times New Roman" w:cs="Times New Roman"/>
                <w:sz w:val="24"/>
                <w:szCs w:val="24"/>
                <w:lang w:eastAsia="ru-RU"/>
              </w:rPr>
              <w:t xml:space="preserve"> в котором мы живём.</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Поэт, художник, композитор.</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 утра.</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 вечера.</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Музыкальные портреты.</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rPr>
          <w:trHeight w:val="419"/>
        </w:trPr>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«Разыграй сказку»</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 не молчали»</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Мамин праздник.</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Музыкальные инструменты.</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1 </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26</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Музыкальные инструменты.</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Обобщающий урок.</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Музыка в цирке.</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 который звучит.</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 который звучит.</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Ничего на свете лучше </w:t>
            </w:r>
            <w:proofErr w:type="gramStart"/>
            <w:r>
              <w:rPr>
                <w:rFonts w:ascii="Times New Roman" w:eastAsia="Calibri" w:hAnsi="Times New Roman" w:cs="Times New Roman"/>
                <w:sz w:val="24"/>
                <w:szCs w:val="24"/>
                <w:lang w:eastAsia="ru-RU"/>
              </w:rPr>
              <w:t>нету</w:t>
            </w:r>
            <w:proofErr w:type="gramEnd"/>
            <w:r>
              <w:rPr>
                <w:rFonts w:ascii="Times New Roman" w:eastAsia="Calibri" w:hAnsi="Times New Roman" w:cs="Times New Roman"/>
                <w:sz w:val="24"/>
                <w:szCs w:val="24"/>
                <w:lang w:eastAsia="ru-RU"/>
              </w:rPr>
              <w:t>.</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32</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Обобщающий урок.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r w:rsidR="007817D0" w:rsidTr="007817D0">
        <w:tc>
          <w:tcPr>
            <w:tcW w:w="60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33</w:t>
            </w:r>
          </w:p>
        </w:tc>
        <w:tc>
          <w:tcPr>
            <w:tcW w:w="109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Обобщающий урок. </w:t>
            </w:r>
          </w:p>
        </w:tc>
        <w:tc>
          <w:tcPr>
            <w:tcW w:w="283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7817D0" w:rsidRDefault="007817D0">
            <w:pPr>
              <w:suppressAutoHyphens w:val="0"/>
              <w:spacing w:after="0" w:line="100" w:lineRule="atLeast"/>
              <w:rPr>
                <w:rFonts w:ascii="Times New Roman" w:eastAsia="Times New Roman" w:hAnsi="Times New Roman" w:cs="Times New Roman"/>
                <w:sz w:val="24"/>
                <w:szCs w:val="20"/>
                <w:lang w:eastAsia="ru-RU"/>
              </w:rPr>
            </w:pPr>
          </w:p>
        </w:tc>
      </w:tr>
    </w:tbl>
    <w:p w:rsidR="00241FB4" w:rsidRDefault="00241FB4">
      <w:pPr>
        <w:suppressAutoHyphens w:val="0"/>
        <w:spacing w:after="0" w:line="100" w:lineRule="atLeast"/>
        <w:rPr>
          <w:rFonts w:ascii="Times New Roman" w:eastAsia="Calibri" w:hAnsi="Times New Roman" w:cs="Times New Roman"/>
          <w:sz w:val="24"/>
          <w:szCs w:val="24"/>
          <w:lang w:eastAsia="ru-RU"/>
        </w:rPr>
      </w:pPr>
    </w:p>
    <w:p w:rsidR="00241FB4" w:rsidRDefault="00241FB4"/>
    <w:sectPr w:rsidR="00241FB4" w:rsidSect="00241FB4">
      <w:pgSz w:w="16838" w:h="11906" w:orient="landscape"/>
      <w:pgMar w:top="794" w:right="794" w:bottom="794" w:left="794" w:header="0" w:footer="0" w:gutter="0"/>
      <w:cols w:space="708"/>
      <w:formProt w:val="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notTrueType/>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241FB4"/>
    <w:rsid w:val="00241FB4"/>
    <w:rsid w:val="002A17BF"/>
    <w:rsid w:val="007817D0"/>
    <w:rsid w:val="00C35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41FB4"/>
    <w:pPr>
      <w:suppressAutoHyphens/>
    </w:pPr>
    <w:rPr>
      <w:rFonts w:ascii="Calibri" w:eastAsia="SimSun" w:hAnsi="Calibri"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rsid w:val="00241FB4"/>
    <w:rPr>
      <w:rFonts w:cs="Courier New"/>
    </w:rPr>
  </w:style>
  <w:style w:type="character" w:customStyle="1" w:styleId="a3">
    <w:name w:val="Верхний колонтитул Знак"/>
    <w:basedOn w:val="a0"/>
    <w:rsid w:val="00241FB4"/>
    <w:rPr>
      <w:rFonts w:ascii="Times New Roman" w:eastAsia="Times New Roman" w:hAnsi="Times New Roman" w:cs="Times New Roman"/>
      <w:sz w:val="20"/>
      <w:szCs w:val="20"/>
    </w:rPr>
  </w:style>
  <w:style w:type="character" w:customStyle="1" w:styleId="a4">
    <w:name w:val="Нижний колонтитул Знак"/>
    <w:basedOn w:val="a0"/>
    <w:rsid w:val="00241FB4"/>
    <w:rPr>
      <w:rFonts w:ascii="Times New Roman" w:eastAsia="Times New Roman" w:hAnsi="Times New Roman" w:cs="Times New Roman"/>
      <w:sz w:val="20"/>
      <w:szCs w:val="20"/>
    </w:rPr>
  </w:style>
  <w:style w:type="character" w:customStyle="1" w:styleId="ListLabel2">
    <w:name w:val="ListLabel 2"/>
    <w:rsid w:val="00241FB4"/>
    <w:rPr>
      <w:rFonts w:cs="Symbol"/>
    </w:rPr>
  </w:style>
  <w:style w:type="character" w:customStyle="1" w:styleId="ListLabel3">
    <w:name w:val="ListLabel 3"/>
    <w:rsid w:val="00241FB4"/>
    <w:rPr>
      <w:rFonts w:cs="Courier New"/>
    </w:rPr>
  </w:style>
  <w:style w:type="character" w:customStyle="1" w:styleId="ListLabel4">
    <w:name w:val="ListLabel 4"/>
    <w:rsid w:val="00241FB4"/>
    <w:rPr>
      <w:rFonts w:cs="Wingdings"/>
    </w:rPr>
  </w:style>
  <w:style w:type="paragraph" w:customStyle="1" w:styleId="a5">
    <w:name w:val="Заголовок"/>
    <w:basedOn w:val="a"/>
    <w:next w:val="a6"/>
    <w:rsid w:val="00241FB4"/>
    <w:pPr>
      <w:keepNext/>
      <w:spacing w:before="240" w:after="120"/>
    </w:pPr>
    <w:rPr>
      <w:rFonts w:ascii="Arial" w:eastAsia="Microsoft YaHei" w:hAnsi="Arial" w:cs="Mangal"/>
      <w:sz w:val="28"/>
      <w:szCs w:val="28"/>
    </w:rPr>
  </w:style>
  <w:style w:type="paragraph" w:styleId="a6">
    <w:name w:val="Body Text"/>
    <w:basedOn w:val="a"/>
    <w:rsid w:val="00241FB4"/>
    <w:pPr>
      <w:spacing w:after="120"/>
    </w:pPr>
  </w:style>
  <w:style w:type="paragraph" w:styleId="a7">
    <w:name w:val="List"/>
    <w:basedOn w:val="a6"/>
    <w:rsid w:val="00241FB4"/>
    <w:rPr>
      <w:rFonts w:cs="Mangal"/>
    </w:rPr>
  </w:style>
  <w:style w:type="paragraph" w:styleId="a8">
    <w:name w:val="Title"/>
    <w:basedOn w:val="a"/>
    <w:rsid w:val="00241FB4"/>
    <w:pPr>
      <w:suppressLineNumbers/>
      <w:spacing w:before="120" w:after="120"/>
    </w:pPr>
    <w:rPr>
      <w:rFonts w:cs="Mangal"/>
      <w:i/>
      <w:iCs/>
      <w:sz w:val="24"/>
      <w:szCs w:val="24"/>
    </w:rPr>
  </w:style>
  <w:style w:type="paragraph" w:styleId="a9">
    <w:name w:val="index heading"/>
    <w:basedOn w:val="a"/>
    <w:rsid w:val="00241FB4"/>
    <w:pPr>
      <w:suppressLineNumbers/>
    </w:pPr>
    <w:rPr>
      <w:rFonts w:cs="Mangal"/>
    </w:rPr>
  </w:style>
  <w:style w:type="paragraph" w:customStyle="1" w:styleId="aa">
    <w:name w:val="Заглавие"/>
    <w:basedOn w:val="a"/>
    <w:rsid w:val="00241FB4"/>
    <w:pPr>
      <w:suppressLineNumbers/>
      <w:spacing w:before="120" w:after="120"/>
    </w:pPr>
    <w:rPr>
      <w:rFonts w:cs="Mangal"/>
      <w:i/>
      <w:iCs/>
      <w:sz w:val="24"/>
      <w:szCs w:val="24"/>
    </w:rPr>
  </w:style>
  <w:style w:type="paragraph" w:styleId="ab">
    <w:name w:val="header"/>
    <w:basedOn w:val="a"/>
    <w:rsid w:val="00241FB4"/>
    <w:pPr>
      <w:widowControl w:val="0"/>
      <w:tabs>
        <w:tab w:val="center" w:pos="4677"/>
        <w:tab w:val="right" w:pos="9355"/>
      </w:tabs>
      <w:suppressAutoHyphens w:val="0"/>
      <w:spacing w:after="0" w:line="100" w:lineRule="atLeast"/>
    </w:pPr>
    <w:rPr>
      <w:rFonts w:ascii="Times New Roman" w:eastAsia="Times New Roman" w:hAnsi="Times New Roman" w:cs="Times New Roman"/>
      <w:sz w:val="20"/>
      <w:szCs w:val="20"/>
      <w:lang w:eastAsia="ru-RU"/>
    </w:rPr>
  </w:style>
  <w:style w:type="paragraph" w:styleId="ac">
    <w:name w:val="footer"/>
    <w:basedOn w:val="a"/>
    <w:rsid w:val="00241FB4"/>
    <w:pPr>
      <w:widowControl w:val="0"/>
      <w:tabs>
        <w:tab w:val="center" w:pos="4677"/>
        <w:tab w:val="right" w:pos="9355"/>
      </w:tabs>
      <w:suppressAutoHyphens w:val="0"/>
      <w:spacing w:after="0" w:line="100" w:lineRule="atLeast"/>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16</Pages>
  <Words>4474</Words>
  <Characters>25507</Characters>
  <Application>Microsoft Office Word</Application>
  <DocSecurity>0</DocSecurity>
  <Lines>212</Lines>
  <Paragraphs>59</Paragraphs>
  <ScaleCrop>false</ScaleCrop>
  <Company>Microsoft</Company>
  <LinksUpToDate>false</LinksUpToDate>
  <CharactersWithSpaces>29922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Светлана</cp:lastModifiedBy>
  <cp:revision>8</cp:revision>
  <cp:lastPrinted>2015-09-04T12:45:00Z</cp:lastPrinted>
  <dcterms:created xsi:type="dcterms:W3CDTF">2015-08-15T12:37:00Z</dcterms:created>
  <dcterms:modified xsi:type="dcterms:W3CDTF">2016-11-07T16:30:00Z</dcterms:modified>
</cp:coreProperties>
</file>