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83" w:rsidRDefault="007725AA">
      <w:pPr>
        <w:rPr>
          <w:sz w:val="36"/>
          <w:szCs w:val="36"/>
        </w:rPr>
      </w:pPr>
      <w:r w:rsidRPr="007725AA">
        <w:rPr>
          <w:sz w:val="36"/>
          <w:szCs w:val="36"/>
        </w:rPr>
        <w:t xml:space="preserve">Музыка </w:t>
      </w:r>
      <w:r>
        <w:rPr>
          <w:sz w:val="36"/>
          <w:szCs w:val="36"/>
        </w:rPr>
        <w:t>– Прослушать кантату «Александр Невский» С.Прокопьева</w:t>
      </w:r>
    </w:p>
    <w:p w:rsidR="007725AA" w:rsidRDefault="007725AA">
      <w:pPr>
        <w:rPr>
          <w:sz w:val="36"/>
          <w:szCs w:val="36"/>
        </w:rPr>
      </w:pPr>
      <w:r>
        <w:rPr>
          <w:sz w:val="36"/>
          <w:szCs w:val="36"/>
        </w:rPr>
        <w:t>Английский язык – стр.95, упр. 2, что дети делали каждый день.</w:t>
      </w:r>
    </w:p>
    <w:p w:rsidR="007725AA" w:rsidRDefault="007725AA">
      <w:pPr>
        <w:rPr>
          <w:sz w:val="36"/>
          <w:szCs w:val="36"/>
        </w:rPr>
      </w:pPr>
      <w:r>
        <w:rPr>
          <w:sz w:val="36"/>
          <w:szCs w:val="36"/>
        </w:rPr>
        <w:t xml:space="preserve">Немецкий язык – Повторить слова по словарику, повторить </w:t>
      </w:r>
      <w:proofErr w:type="spellStart"/>
      <w:proofErr w:type="gramStart"/>
      <w:r>
        <w:rPr>
          <w:sz w:val="36"/>
          <w:szCs w:val="36"/>
        </w:rPr>
        <w:t>стих-е</w:t>
      </w:r>
      <w:proofErr w:type="spellEnd"/>
      <w:proofErr w:type="gramEnd"/>
      <w:r>
        <w:rPr>
          <w:sz w:val="36"/>
          <w:szCs w:val="36"/>
        </w:rPr>
        <w:t xml:space="preserve"> «</w:t>
      </w:r>
      <w:r>
        <w:rPr>
          <w:sz w:val="36"/>
          <w:szCs w:val="36"/>
          <w:lang w:val="en-US"/>
        </w:rPr>
        <w:t>Mein</w:t>
      </w:r>
      <w:r w:rsidRPr="007725AA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Zimmer</w:t>
      </w:r>
      <w:r>
        <w:rPr>
          <w:sz w:val="36"/>
          <w:szCs w:val="36"/>
        </w:rPr>
        <w:t>»</w:t>
      </w:r>
      <w:r w:rsidRPr="007725AA">
        <w:rPr>
          <w:sz w:val="36"/>
          <w:szCs w:val="36"/>
        </w:rPr>
        <w:t xml:space="preserve">. </w:t>
      </w:r>
    </w:p>
    <w:p w:rsidR="007725AA" w:rsidRDefault="007725AA">
      <w:pPr>
        <w:rPr>
          <w:sz w:val="36"/>
          <w:szCs w:val="36"/>
        </w:rPr>
      </w:pPr>
      <w:r>
        <w:rPr>
          <w:sz w:val="36"/>
          <w:szCs w:val="36"/>
        </w:rPr>
        <w:t xml:space="preserve">Нарисовать рисунок «Моя комната», </w:t>
      </w:r>
      <w:proofErr w:type="gramStart"/>
      <w:r>
        <w:rPr>
          <w:sz w:val="36"/>
          <w:szCs w:val="36"/>
        </w:rPr>
        <w:t xml:space="preserve">по - </w:t>
      </w:r>
      <w:proofErr w:type="spellStart"/>
      <w:r>
        <w:rPr>
          <w:sz w:val="36"/>
          <w:szCs w:val="36"/>
        </w:rPr>
        <w:t>немецки</w:t>
      </w:r>
      <w:proofErr w:type="spellEnd"/>
      <w:proofErr w:type="gramEnd"/>
      <w:r>
        <w:rPr>
          <w:sz w:val="36"/>
          <w:szCs w:val="36"/>
        </w:rPr>
        <w:t xml:space="preserve"> подписать, что где стоит в комнате (мебель).</w:t>
      </w:r>
    </w:p>
    <w:p w:rsidR="007725AA" w:rsidRPr="007725AA" w:rsidRDefault="007725AA">
      <w:pPr>
        <w:rPr>
          <w:sz w:val="36"/>
          <w:szCs w:val="36"/>
        </w:rPr>
      </w:pPr>
      <w:r>
        <w:rPr>
          <w:sz w:val="36"/>
          <w:szCs w:val="36"/>
        </w:rPr>
        <w:t xml:space="preserve">Математика – стр. 173  № 1112, 1114 </w:t>
      </w:r>
    </w:p>
    <w:sectPr w:rsidR="007725AA" w:rsidRPr="007725AA" w:rsidSect="00A0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25AA"/>
    <w:rsid w:val="007725AA"/>
    <w:rsid w:val="00A0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ОСОШ №2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2017-02-08T04:57:00Z</dcterms:created>
  <dcterms:modified xsi:type="dcterms:W3CDTF">2017-02-08T05:03:00Z</dcterms:modified>
</cp:coreProperties>
</file>